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5B" w:rsidRPr="001E6B5B" w:rsidRDefault="001E6B5B" w:rsidP="001E6B5B">
      <w:pPr>
        <w:jc w:val="center"/>
        <w:rPr>
          <w:rFonts w:hint="cs"/>
          <w:b/>
          <w:bCs/>
          <w:sz w:val="28"/>
          <w:szCs w:val="28"/>
          <w:rtl/>
        </w:rPr>
      </w:pPr>
    </w:p>
    <w:p w:rsidR="001E6B5B" w:rsidRPr="001E6B5B" w:rsidRDefault="001E6B5B" w:rsidP="001E6B5B">
      <w:pPr>
        <w:jc w:val="center"/>
        <w:rPr>
          <w:rFonts w:hint="cs"/>
          <w:b/>
          <w:bCs/>
          <w:sz w:val="28"/>
          <w:szCs w:val="28"/>
          <w:rtl/>
        </w:rPr>
      </w:pPr>
    </w:p>
    <w:p w:rsidR="0062333D" w:rsidRPr="001E6B5B" w:rsidRDefault="001E6B5B" w:rsidP="001E6B5B">
      <w:pPr>
        <w:jc w:val="center"/>
        <w:rPr>
          <w:rFonts w:hint="cs"/>
          <w:b/>
          <w:bCs/>
          <w:sz w:val="28"/>
          <w:szCs w:val="28"/>
          <w:rtl/>
        </w:rPr>
      </w:pPr>
      <w:r w:rsidRPr="001E6B5B">
        <w:rPr>
          <w:rFonts w:hint="cs"/>
          <w:b/>
          <w:bCs/>
          <w:sz w:val="28"/>
          <w:szCs w:val="28"/>
          <w:rtl/>
        </w:rPr>
        <w:t>التكليف الرابع</w:t>
      </w:r>
    </w:p>
    <w:p w:rsidR="001E6B5B" w:rsidRPr="001E6B5B" w:rsidRDefault="001E6B5B">
      <w:pPr>
        <w:rPr>
          <w:rFonts w:hint="cs"/>
          <w:b/>
          <w:bCs/>
          <w:sz w:val="28"/>
          <w:szCs w:val="28"/>
          <w:rtl/>
        </w:rPr>
      </w:pPr>
    </w:p>
    <w:p w:rsidR="001E6B5B" w:rsidRPr="001E6B5B" w:rsidRDefault="001E6B5B" w:rsidP="001E6B5B">
      <w:pPr>
        <w:rPr>
          <w:rFonts w:hint="cs"/>
          <w:b/>
          <w:bCs/>
          <w:sz w:val="28"/>
          <w:szCs w:val="28"/>
          <w:rtl/>
        </w:rPr>
      </w:pPr>
      <w:r w:rsidRPr="001E6B5B">
        <w:rPr>
          <w:rFonts w:hint="cs"/>
          <w:b/>
          <w:bCs/>
          <w:sz w:val="28"/>
          <w:szCs w:val="28"/>
          <w:rtl/>
        </w:rPr>
        <w:t>البحث</w:t>
      </w:r>
      <w:r>
        <w:rPr>
          <w:rFonts w:hint="cs"/>
          <w:b/>
          <w:bCs/>
          <w:sz w:val="28"/>
          <w:szCs w:val="28"/>
          <w:rtl/>
        </w:rPr>
        <w:t xml:space="preserve"> بشكل مجموعات (بحيث لا يزيد عدد الطالبات عن 5 طالبات)</w:t>
      </w:r>
      <w:r w:rsidRPr="001E6B5B">
        <w:rPr>
          <w:rFonts w:hint="cs"/>
          <w:b/>
          <w:bCs/>
          <w:sz w:val="28"/>
          <w:szCs w:val="28"/>
          <w:rtl/>
        </w:rPr>
        <w:t xml:space="preserve"> عن مقال اقتصادي حول التغير في العرض والطلب  لسلعة أو خدمة معينة على مستوى الاقتصاد الجزئي وتحليل ذلك بالشرح المفصل والرسم البياني</w:t>
      </w:r>
      <w:r>
        <w:rPr>
          <w:rFonts w:hint="cs"/>
          <w:b/>
          <w:bCs/>
          <w:sz w:val="28"/>
          <w:szCs w:val="28"/>
          <w:rtl/>
        </w:rPr>
        <w:t xml:space="preserve"> في ضوء ما </w:t>
      </w:r>
      <w:r w:rsidRPr="001E6B5B">
        <w:rPr>
          <w:rFonts w:hint="cs"/>
          <w:b/>
          <w:bCs/>
          <w:sz w:val="28"/>
          <w:szCs w:val="28"/>
          <w:rtl/>
        </w:rPr>
        <w:t>درستيه</w:t>
      </w:r>
      <w:bookmarkStart w:id="0" w:name="_GoBack"/>
      <w:bookmarkEnd w:id="0"/>
      <w:r w:rsidRPr="001E6B5B">
        <w:rPr>
          <w:rFonts w:hint="cs"/>
          <w:b/>
          <w:bCs/>
          <w:sz w:val="28"/>
          <w:szCs w:val="28"/>
          <w:rtl/>
        </w:rPr>
        <w:t xml:space="preserve"> في الفصل الرابع</w:t>
      </w:r>
      <w:r>
        <w:rPr>
          <w:rFonts w:hint="cs"/>
          <w:b/>
          <w:bCs/>
          <w:sz w:val="28"/>
          <w:szCs w:val="28"/>
          <w:rtl/>
        </w:rPr>
        <w:t>.</w:t>
      </w:r>
    </w:p>
    <w:p w:rsidR="001E6B5B" w:rsidRPr="001E6B5B" w:rsidRDefault="001E6B5B" w:rsidP="001E6B5B">
      <w:pPr>
        <w:rPr>
          <w:rFonts w:hint="cs"/>
          <w:b/>
          <w:bCs/>
          <w:sz w:val="28"/>
          <w:szCs w:val="28"/>
          <w:rtl/>
        </w:rPr>
      </w:pPr>
    </w:p>
    <w:p w:rsidR="001E6B5B" w:rsidRPr="001E6B5B" w:rsidRDefault="001E6B5B" w:rsidP="001E6B5B">
      <w:pPr>
        <w:rPr>
          <w:rFonts w:hint="cs"/>
          <w:b/>
          <w:bCs/>
          <w:sz w:val="28"/>
          <w:szCs w:val="28"/>
          <w:rtl/>
        </w:rPr>
      </w:pPr>
      <w:r w:rsidRPr="001E6B5B">
        <w:rPr>
          <w:rFonts w:hint="cs"/>
          <w:b/>
          <w:bCs/>
          <w:sz w:val="28"/>
          <w:szCs w:val="28"/>
          <w:rtl/>
        </w:rPr>
        <w:t>آخر موعد للتسليم : يوم الأحد 1 ديسمبر 2019</w:t>
      </w:r>
    </w:p>
    <w:p w:rsidR="001E6B5B" w:rsidRPr="001E6B5B" w:rsidRDefault="001E6B5B" w:rsidP="001E6B5B">
      <w:pPr>
        <w:rPr>
          <w:rFonts w:hint="cs"/>
          <w:b/>
          <w:bCs/>
          <w:sz w:val="28"/>
          <w:szCs w:val="28"/>
          <w:rtl/>
        </w:rPr>
      </w:pPr>
    </w:p>
    <w:p w:rsidR="001E6B5B" w:rsidRPr="001E6B5B" w:rsidRDefault="001E6B5B" w:rsidP="001E6B5B">
      <w:pPr>
        <w:rPr>
          <w:rFonts w:hint="cs"/>
          <w:b/>
          <w:bCs/>
          <w:sz w:val="28"/>
          <w:szCs w:val="28"/>
        </w:rPr>
      </w:pPr>
    </w:p>
    <w:sectPr w:rsidR="001E6B5B" w:rsidRPr="001E6B5B" w:rsidSect="003559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5B"/>
    <w:rsid w:val="001E6B5B"/>
    <w:rsid w:val="0035592E"/>
    <w:rsid w:val="0062333D"/>
    <w:rsid w:val="00D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Sameera Saeed Almalki</dc:creator>
  <cp:lastModifiedBy>Sameera Saeed Almalki</cp:lastModifiedBy>
  <cp:revision>1</cp:revision>
  <dcterms:created xsi:type="dcterms:W3CDTF">2019-11-24T05:30:00Z</dcterms:created>
  <dcterms:modified xsi:type="dcterms:W3CDTF">2019-11-24T05:40:00Z</dcterms:modified>
</cp:coreProperties>
</file>