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70B" w:rsidRPr="00D34E67" w:rsidRDefault="00967A3E" w:rsidP="00967A3E">
      <w:pPr>
        <w:tabs>
          <w:tab w:val="left" w:pos="180"/>
        </w:tabs>
        <w:jc w:val="right"/>
        <w:rPr>
          <w:rFonts w:cs="Times New Roman,Bold"/>
          <w:b/>
          <w:bCs/>
          <w:sz w:val="28"/>
          <w:szCs w:val="28"/>
          <w:u w:val="single"/>
        </w:rPr>
      </w:pPr>
      <w:r w:rsidRPr="00E27FE7">
        <w:rPr>
          <w:rFonts w:ascii="Times New Roman,Bold" w:cs="Times New Roman,Bold" w:hint="cs"/>
          <w:b/>
          <w:bCs/>
          <w:sz w:val="28"/>
          <w:szCs w:val="28"/>
          <w:u w:val="single"/>
          <w:rtl/>
        </w:rPr>
        <w:t>الواجب 3:</w:t>
      </w:r>
    </w:p>
    <w:p w:rsidR="00967A3E" w:rsidRPr="00E27FE7" w:rsidRDefault="00194FAE" w:rsidP="003A1157">
      <w:pPr>
        <w:tabs>
          <w:tab w:val="right" w:pos="6570"/>
        </w:tabs>
        <w:autoSpaceDE w:val="0"/>
        <w:autoSpaceDN w:val="0"/>
        <w:bidi/>
        <w:adjustRightInd w:val="0"/>
        <w:spacing w:after="0"/>
        <w:rPr>
          <w:rFonts w:ascii="Times New Roman,Bold" w:cs="Times New Roman,Bold"/>
          <w:b/>
          <w:bCs/>
          <w:sz w:val="28"/>
          <w:szCs w:val="28"/>
          <w:rtl/>
        </w:rPr>
      </w:pPr>
      <w:r>
        <w:rPr>
          <w:rFonts w:ascii="Times New Roman,Bold" w:cs="Times New Roman,Bold" w:hint="cs"/>
          <w:b/>
          <w:bCs/>
          <w:sz w:val="28"/>
          <w:szCs w:val="28"/>
          <w:rtl/>
        </w:rPr>
        <w:t>1</w:t>
      </w:r>
      <w:r w:rsidRPr="003A115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-  </w:t>
      </w:r>
      <w:r w:rsidR="00967A3E" w:rsidRPr="003A1157">
        <w:rPr>
          <w:rFonts w:hint="cs"/>
          <w:b/>
          <w:bCs/>
          <w:sz w:val="24"/>
          <w:szCs w:val="24"/>
          <w:rtl/>
        </w:rPr>
        <w:t>احسبي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مدى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كثافة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الأنواع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النباتية</w:t>
      </w:r>
      <w:r w:rsidR="00967A3E" w:rsidRPr="003A1157">
        <w:rPr>
          <w:b/>
          <w:bCs/>
          <w:sz w:val="24"/>
          <w:szCs w:val="24"/>
        </w:rPr>
        <w:t xml:space="preserve"> )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العرفج،السلّة،القتاد،الحرمل</w:t>
      </w:r>
      <w:r w:rsidR="00967A3E" w:rsidRPr="003A1157">
        <w:rPr>
          <w:b/>
          <w:bCs/>
          <w:sz w:val="24"/>
          <w:szCs w:val="24"/>
        </w:rPr>
        <w:t xml:space="preserve"> ( </w:t>
      </w:r>
      <w:r w:rsidR="00967A3E" w:rsidRPr="003A1157">
        <w:rPr>
          <w:rFonts w:hint="cs"/>
          <w:b/>
          <w:bCs/>
          <w:sz w:val="24"/>
          <w:szCs w:val="24"/>
          <w:rtl/>
        </w:rPr>
        <w:t>المذكورة لكي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في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المثال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وحددي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درجات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الغزارة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في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حقل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مساحته</w:t>
      </w:r>
      <w:r w:rsidR="00967A3E" w:rsidRPr="003A1157">
        <w:rPr>
          <w:b/>
          <w:bCs/>
          <w:sz w:val="24"/>
          <w:szCs w:val="24"/>
        </w:rPr>
        <w:t xml:space="preserve"> 10 </w:t>
      </w:r>
      <w:r w:rsidR="00967A3E" w:rsidRPr="003A1157">
        <w:rPr>
          <w:rFonts w:hint="cs"/>
          <w:b/>
          <w:bCs/>
          <w:sz w:val="24"/>
          <w:szCs w:val="24"/>
          <w:rtl/>
        </w:rPr>
        <w:t>م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b/>
          <w:bCs/>
          <w:sz w:val="24"/>
          <w:szCs w:val="24"/>
        </w:rPr>
        <w:t>2</w:t>
      </w:r>
      <w:r w:rsidR="00967A3E" w:rsidRPr="003A1157">
        <w:rPr>
          <w:rFonts w:hint="cs"/>
          <w:b/>
          <w:bCs/>
          <w:sz w:val="24"/>
          <w:szCs w:val="24"/>
          <w:rtl/>
        </w:rPr>
        <w:t>وكل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مربع</w:t>
      </w:r>
      <w:r w:rsidR="003A1157" w:rsidRPr="003A1157">
        <w:rPr>
          <w:b/>
          <w:bCs/>
          <w:sz w:val="24"/>
          <w:szCs w:val="24"/>
        </w:rPr>
        <w:t xml:space="preserve"> </w:t>
      </w:r>
      <w:r w:rsidR="00967A3E" w:rsidRPr="003A1157">
        <w:rPr>
          <w:rFonts w:hint="cs"/>
          <w:b/>
          <w:bCs/>
          <w:sz w:val="24"/>
          <w:szCs w:val="24"/>
          <w:rtl/>
        </w:rPr>
        <w:t>يمثل 2 م</w:t>
      </w:r>
      <w:r w:rsidR="00967A3E" w:rsidRPr="003A1157">
        <w:rPr>
          <w:b/>
          <w:bCs/>
          <w:sz w:val="24"/>
          <w:szCs w:val="24"/>
        </w:rPr>
        <w:t>2</w:t>
      </w:r>
      <w:r w:rsidR="00967A3E" w:rsidRPr="003A1157">
        <w:rPr>
          <w:rFonts w:hint="cs"/>
          <w:b/>
          <w:bCs/>
          <w:sz w:val="24"/>
          <w:szCs w:val="24"/>
          <w:rtl/>
        </w:rPr>
        <w:t xml:space="preserve"> .</w:t>
      </w:r>
    </w:p>
    <w:p w:rsidR="00967A3E" w:rsidRPr="00967A3E" w:rsidRDefault="00967A3E" w:rsidP="00967A3E">
      <w:pPr>
        <w:tabs>
          <w:tab w:val="right" w:pos="6570"/>
        </w:tabs>
        <w:autoSpaceDE w:val="0"/>
        <w:autoSpaceDN w:val="0"/>
        <w:bidi/>
        <w:adjustRightInd w:val="0"/>
        <w:spacing w:after="0" w:line="240" w:lineRule="auto"/>
        <w:rPr>
          <w:rFonts w:ascii="Times New Roman,Bold" w:cs="Times New Roman,Bold"/>
          <w:b/>
          <w:bCs/>
          <w:sz w:val="13"/>
          <w:szCs w:val="13"/>
          <w:rtl/>
        </w:rPr>
      </w:pPr>
    </w:p>
    <w:tbl>
      <w:tblPr>
        <w:tblStyle w:val="TableGrid"/>
        <w:bidiVisual/>
        <w:tblW w:w="8376" w:type="dxa"/>
        <w:tblLook w:val="04A0"/>
      </w:tblPr>
      <w:tblGrid>
        <w:gridCol w:w="1396"/>
        <w:gridCol w:w="1396"/>
        <w:gridCol w:w="1396"/>
        <w:gridCol w:w="1396"/>
        <w:gridCol w:w="1396"/>
        <w:gridCol w:w="1396"/>
      </w:tblGrid>
      <w:tr w:rsidR="00967A3E" w:rsidRPr="00967A3E" w:rsidTr="00E27FE7">
        <w:trPr>
          <w:trHeight w:val="558"/>
        </w:trPr>
        <w:tc>
          <w:tcPr>
            <w:tcW w:w="1396" w:type="dxa"/>
            <w:shd w:val="clear" w:color="auto" w:fill="EEECE1" w:themeFill="background2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الانواع</w:t>
            </w:r>
          </w:p>
        </w:tc>
        <w:tc>
          <w:tcPr>
            <w:tcW w:w="1396" w:type="dxa"/>
            <w:shd w:val="clear" w:color="auto" w:fill="EEECE1" w:themeFill="background2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6" w:type="dxa"/>
            <w:shd w:val="clear" w:color="auto" w:fill="EEECE1" w:themeFill="background2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96" w:type="dxa"/>
            <w:shd w:val="clear" w:color="auto" w:fill="EEECE1" w:themeFill="background2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396" w:type="dxa"/>
            <w:shd w:val="clear" w:color="auto" w:fill="EEECE1" w:themeFill="background2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396" w:type="dxa"/>
            <w:shd w:val="clear" w:color="auto" w:fill="EEECE1" w:themeFill="background2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967A3E" w:rsidRPr="00967A3E" w:rsidTr="00E27FE7">
        <w:trPr>
          <w:trHeight w:val="530"/>
        </w:trPr>
        <w:tc>
          <w:tcPr>
            <w:tcW w:w="1396" w:type="dxa"/>
            <w:shd w:val="clear" w:color="auto" w:fill="EEECE1" w:themeFill="background2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العرفج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15</w:t>
            </w:r>
          </w:p>
        </w:tc>
      </w:tr>
      <w:tr w:rsidR="00967A3E" w:rsidRPr="00967A3E" w:rsidTr="00E27FE7">
        <w:trPr>
          <w:trHeight w:val="530"/>
        </w:trPr>
        <w:tc>
          <w:tcPr>
            <w:tcW w:w="1396" w:type="dxa"/>
            <w:shd w:val="clear" w:color="auto" w:fill="EEECE1" w:themeFill="background2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الزله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967A3E" w:rsidRPr="00967A3E" w:rsidTr="00E27FE7">
        <w:trPr>
          <w:trHeight w:val="530"/>
        </w:trPr>
        <w:tc>
          <w:tcPr>
            <w:tcW w:w="1396" w:type="dxa"/>
            <w:shd w:val="clear" w:color="auto" w:fill="EEECE1" w:themeFill="background2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القتاد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967A3E" w:rsidRPr="00967A3E" w:rsidTr="00E27FE7">
        <w:trPr>
          <w:trHeight w:val="558"/>
        </w:trPr>
        <w:tc>
          <w:tcPr>
            <w:tcW w:w="1396" w:type="dxa"/>
            <w:shd w:val="clear" w:color="auto" w:fill="EEECE1" w:themeFill="background2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الحرمل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396" w:type="dxa"/>
            <w:vAlign w:val="center"/>
          </w:tcPr>
          <w:p w:rsidR="00967A3E" w:rsidRPr="00D34E67" w:rsidRDefault="00967A3E" w:rsidP="00967A3E">
            <w:pPr>
              <w:tabs>
                <w:tab w:val="right" w:pos="6570"/>
              </w:tabs>
              <w:autoSpaceDE w:val="0"/>
              <w:autoSpaceDN w:val="0"/>
              <w:bidi/>
              <w:adjustRightInd w:val="0"/>
              <w:jc w:val="center"/>
              <w:rPr>
                <w:rFonts w:ascii="Times New Roman,Bold" w:cs="Times New Roman,Bold"/>
                <w:b/>
                <w:bCs/>
                <w:sz w:val="24"/>
                <w:szCs w:val="24"/>
                <w:rtl/>
              </w:rPr>
            </w:pPr>
            <w:r w:rsidRPr="00D34E67">
              <w:rPr>
                <w:rFonts w:ascii="Times New Roman,Bold" w:cs="Times New Roman,Bold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</w:tbl>
    <w:p w:rsidR="00967A3E" w:rsidRPr="00967A3E" w:rsidRDefault="00967A3E" w:rsidP="00967A3E">
      <w:pPr>
        <w:tabs>
          <w:tab w:val="right" w:pos="6570"/>
        </w:tabs>
        <w:autoSpaceDE w:val="0"/>
        <w:autoSpaceDN w:val="0"/>
        <w:bidi/>
        <w:adjustRightInd w:val="0"/>
        <w:spacing w:after="0" w:line="240" w:lineRule="auto"/>
        <w:rPr>
          <w:rFonts w:ascii="Times New Roman,Bold" w:cs="Times New Roman,Bold"/>
          <w:b/>
          <w:bCs/>
          <w:sz w:val="24"/>
          <w:szCs w:val="24"/>
        </w:rPr>
      </w:pPr>
    </w:p>
    <w:p w:rsidR="00967A3E" w:rsidRPr="003A1157" w:rsidRDefault="00194FAE" w:rsidP="003A1157">
      <w:pPr>
        <w:bidi/>
        <w:rPr>
          <w:b/>
          <w:bCs/>
          <w:sz w:val="24"/>
          <w:szCs w:val="24"/>
          <w:rtl/>
        </w:rPr>
      </w:pPr>
      <w:r w:rsidRPr="003A1157">
        <w:rPr>
          <w:b/>
          <w:bCs/>
          <w:sz w:val="24"/>
          <w:szCs w:val="24"/>
          <w:rtl/>
        </w:rPr>
        <w:t xml:space="preserve">2- </w:t>
      </w:r>
      <w:r w:rsidR="007128F4" w:rsidRPr="003A1157">
        <w:rPr>
          <w:b/>
          <w:bCs/>
          <w:sz w:val="24"/>
          <w:szCs w:val="24"/>
          <w:rtl/>
        </w:rPr>
        <w:t>احسبي التردد لكل نوع من النباتات الموضحة في الجدول حسب طريقة راونكير.</w:t>
      </w:r>
    </w:p>
    <w:tbl>
      <w:tblPr>
        <w:tblStyle w:val="TableGrid"/>
        <w:tblW w:w="9899" w:type="dxa"/>
        <w:tblLayout w:type="fixed"/>
        <w:tblLook w:val="0600"/>
      </w:tblPr>
      <w:tblGrid>
        <w:gridCol w:w="1384"/>
        <w:gridCol w:w="745"/>
        <w:gridCol w:w="781"/>
        <w:gridCol w:w="780"/>
        <w:gridCol w:w="780"/>
        <w:gridCol w:w="780"/>
        <w:gridCol w:w="780"/>
        <w:gridCol w:w="626"/>
        <w:gridCol w:w="692"/>
        <w:gridCol w:w="581"/>
        <w:gridCol w:w="583"/>
        <w:gridCol w:w="1387"/>
      </w:tblGrid>
      <w:tr w:rsidR="007128F4" w:rsidRPr="007128F4" w:rsidTr="007128F4">
        <w:trPr>
          <w:trHeight w:val="251"/>
        </w:trPr>
        <w:tc>
          <w:tcPr>
            <w:tcW w:w="1384" w:type="dxa"/>
            <w:vMerge w:val="restart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</w:rPr>
            </w:pPr>
            <w:bookmarkStart w:id="0" w:name="_GoBack" w:colFirst="0" w:colLast="2"/>
            <w:r w:rsidRPr="00D34E67">
              <w:rPr>
                <w:b/>
                <w:bCs/>
                <w:sz w:val="24"/>
                <w:szCs w:val="24"/>
                <w:rtl/>
              </w:rPr>
              <w:t>التردد</w:t>
            </w:r>
            <w:r w:rsidRPr="00D34E67">
              <w:rPr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7128" w:type="dxa"/>
            <w:gridSpan w:val="10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  <w:rtl/>
              </w:rPr>
              <w:t>المربعات</w:t>
            </w:r>
          </w:p>
        </w:tc>
        <w:tc>
          <w:tcPr>
            <w:tcW w:w="1387" w:type="dxa"/>
            <w:vMerge w:val="restart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  <w:rtl/>
              </w:rPr>
              <w:t>الأنواع</w:t>
            </w:r>
          </w:p>
        </w:tc>
      </w:tr>
      <w:tr w:rsidR="007128F4" w:rsidRPr="007128F4" w:rsidTr="007128F4">
        <w:trPr>
          <w:trHeight w:val="257"/>
        </w:trPr>
        <w:tc>
          <w:tcPr>
            <w:tcW w:w="1384" w:type="dxa"/>
            <w:vMerge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81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80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80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80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80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26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2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1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3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87" w:type="dxa"/>
            <w:vMerge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7128F4" w:rsidRPr="007128F4" w:rsidTr="007128F4">
        <w:trPr>
          <w:trHeight w:val="305"/>
        </w:trPr>
        <w:tc>
          <w:tcPr>
            <w:tcW w:w="1384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5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1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626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692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581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583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387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  <w:rtl/>
              </w:rPr>
              <w:t>العرفج</w:t>
            </w:r>
          </w:p>
        </w:tc>
      </w:tr>
      <w:tr w:rsidR="007128F4" w:rsidRPr="007128F4" w:rsidTr="007128F4">
        <w:trPr>
          <w:trHeight w:val="271"/>
        </w:trPr>
        <w:tc>
          <w:tcPr>
            <w:tcW w:w="1384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5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1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26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92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81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83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87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  <w:rtl/>
              </w:rPr>
              <w:t>الزلة</w:t>
            </w:r>
          </w:p>
        </w:tc>
      </w:tr>
      <w:tr w:rsidR="007128F4" w:rsidRPr="007128F4" w:rsidTr="007128F4">
        <w:trPr>
          <w:trHeight w:val="237"/>
        </w:trPr>
        <w:tc>
          <w:tcPr>
            <w:tcW w:w="1384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5" w:type="dxa"/>
            <w:hideMark/>
          </w:tcPr>
          <w:p w:rsidR="007128F4" w:rsidRPr="00D34E67" w:rsidRDefault="007128F4" w:rsidP="007128F4">
            <w:pPr>
              <w:tabs>
                <w:tab w:val="center" w:pos="383"/>
                <w:tab w:val="right" w:pos="767"/>
              </w:tabs>
              <w:spacing w:after="200" w:line="276" w:lineRule="auto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ab/>
              <w:t>-</w:t>
            </w:r>
            <w:r w:rsidRPr="00D34E67">
              <w:rPr>
                <w:b/>
                <w:bCs/>
                <w:sz w:val="24"/>
                <w:szCs w:val="24"/>
              </w:rPr>
              <w:tab/>
              <w:t>-</w:t>
            </w:r>
          </w:p>
        </w:tc>
        <w:tc>
          <w:tcPr>
            <w:tcW w:w="781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626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692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581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583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387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  <w:rtl/>
              </w:rPr>
              <w:t>الخزامى</w:t>
            </w:r>
          </w:p>
        </w:tc>
      </w:tr>
      <w:tr w:rsidR="007128F4" w:rsidRPr="007128F4" w:rsidTr="007128F4">
        <w:trPr>
          <w:trHeight w:val="230"/>
        </w:trPr>
        <w:tc>
          <w:tcPr>
            <w:tcW w:w="1384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5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1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26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692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81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83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1387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  <w:rtl/>
              </w:rPr>
              <w:t>العادر</w:t>
            </w:r>
          </w:p>
        </w:tc>
      </w:tr>
      <w:tr w:rsidR="007128F4" w:rsidRPr="007128F4" w:rsidTr="007128F4">
        <w:trPr>
          <w:trHeight w:val="243"/>
        </w:trPr>
        <w:tc>
          <w:tcPr>
            <w:tcW w:w="1384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5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781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780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626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692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81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83" w:type="dxa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87" w:type="dxa"/>
            <w:shd w:val="clear" w:color="auto" w:fill="EEECE1" w:themeFill="background2"/>
            <w:hideMark/>
          </w:tcPr>
          <w:p w:rsidR="007128F4" w:rsidRPr="00D34E67" w:rsidRDefault="007128F4" w:rsidP="007128F4">
            <w:pPr>
              <w:spacing w:after="200" w:line="276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D34E67">
              <w:rPr>
                <w:b/>
                <w:bCs/>
                <w:sz w:val="24"/>
                <w:szCs w:val="24"/>
                <w:rtl/>
              </w:rPr>
              <w:t>الزوان</w:t>
            </w:r>
          </w:p>
        </w:tc>
      </w:tr>
      <w:bookmarkEnd w:id="0"/>
    </w:tbl>
    <w:p w:rsidR="007128F4" w:rsidRDefault="007128F4" w:rsidP="00967A3E">
      <w:pPr>
        <w:jc w:val="right"/>
        <w:rPr>
          <w:sz w:val="28"/>
          <w:szCs w:val="28"/>
        </w:rPr>
      </w:pPr>
    </w:p>
    <w:p w:rsidR="007128F4" w:rsidRPr="003A1157" w:rsidRDefault="007128F4" w:rsidP="003A1157">
      <w:pPr>
        <w:pStyle w:val="NoSpacing"/>
        <w:bidi/>
        <w:rPr>
          <w:b/>
          <w:bCs/>
          <w:sz w:val="24"/>
          <w:szCs w:val="24"/>
          <w:rtl/>
        </w:rPr>
      </w:pPr>
      <w:r w:rsidRPr="003A1157">
        <w:rPr>
          <w:b/>
          <w:bCs/>
          <w:sz w:val="24"/>
          <w:szCs w:val="24"/>
          <w:rtl/>
        </w:rPr>
        <w:t xml:space="preserve">3- </w:t>
      </w:r>
      <w:r w:rsidR="007526CB" w:rsidRPr="003A1157">
        <w:rPr>
          <w:b/>
          <w:bCs/>
          <w:sz w:val="24"/>
          <w:szCs w:val="24"/>
          <w:rtl/>
        </w:rPr>
        <w:t xml:space="preserve">في مرعى مساحته 30 كلم مربع كان الوزن الجاف لنبات الحرمل 17 كجم ونبات العشرق يزن 34 كجم ونبات العوسج 20 كجم . </w:t>
      </w:r>
    </w:p>
    <w:p w:rsidR="007526CB" w:rsidRPr="003A1157" w:rsidRDefault="007526CB" w:rsidP="003A1157">
      <w:pPr>
        <w:pStyle w:val="NoSpacing"/>
        <w:bidi/>
        <w:rPr>
          <w:b/>
          <w:bCs/>
          <w:sz w:val="24"/>
          <w:szCs w:val="24"/>
          <w:rtl/>
        </w:rPr>
      </w:pPr>
      <w:r w:rsidRPr="003A1157">
        <w:rPr>
          <w:b/>
          <w:bCs/>
          <w:sz w:val="24"/>
          <w:szCs w:val="24"/>
          <w:rtl/>
        </w:rPr>
        <w:t>احسبي الكتلة الحية والإنتاجية بعد مرور سنة .</w:t>
      </w:r>
    </w:p>
    <w:sectPr w:rsidR="007526CB" w:rsidRPr="003A1157" w:rsidSect="000C47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7A3E"/>
    <w:rsid w:val="000C470B"/>
    <w:rsid w:val="00194FAE"/>
    <w:rsid w:val="003A1157"/>
    <w:rsid w:val="007128F4"/>
    <w:rsid w:val="007526CB"/>
    <w:rsid w:val="00913260"/>
    <w:rsid w:val="00967A3E"/>
    <w:rsid w:val="00B10739"/>
    <w:rsid w:val="00D34E67"/>
    <w:rsid w:val="00E27F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70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7A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A115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halrabeah</dc:creator>
  <cp:lastModifiedBy>halrabeah</cp:lastModifiedBy>
  <cp:revision>2</cp:revision>
  <dcterms:created xsi:type="dcterms:W3CDTF">2016-02-17T05:47:00Z</dcterms:created>
  <dcterms:modified xsi:type="dcterms:W3CDTF">2016-02-17T05:47:00Z</dcterms:modified>
</cp:coreProperties>
</file>