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4E7" w:rsidRPr="00A11864" w:rsidRDefault="00FC34E7" w:rsidP="00FC34E7">
      <w:pPr>
        <w:ind w:left="-1440"/>
        <w:rPr>
          <w:rFonts w:ascii="Century Gothic" w:hAnsi="Century Gothic"/>
        </w:rPr>
      </w:pPr>
      <w:r w:rsidRPr="00A11864">
        <w:rPr>
          <w:rFonts w:ascii="Century Gothic" w:hAnsi="Century Gothic"/>
        </w:rPr>
        <w:t>Student Name:</w:t>
      </w:r>
    </w:p>
    <w:p w:rsidR="00FC34E7" w:rsidRPr="00A11864" w:rsidRDefault="00FC34E7" w:rsidP="00FC34E7">
      <w:pPr>
        <w:ind w:left="-1800" w:firstLine="360"/>
        <w:rPr>
          <w:rFonts w:ascii="Century Gothic" w:hAnsi="Century Gothic"/>
        </w:rPr>
      </w:pPr>
      <w:r w:rsidRPr="00A11864">
        <w:rPr>
          <w:rFonts w:ascii="Century Gothic" w:hAnsi="Century Gothic"/>
        </w:rPr>
        <w:t>Student number:                                                                                                  Grade:</w:t>
      </w:r>
    </w:p>
    <w:p w:rsidR="00FC34E7" w:rsidRDefault="00FC34E7" w:rsidP="00FC34E7">
      <w:pPr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FC34E7" w:rsidRPr="00A11864" w:rsidRDefault="00FC34E7" w:rsidP="00FC34E7">
      <w:pPr>
        <w:jc w:val="center"/>
        <w:rPr>
          <w:rFonts w:ascii="Century Gothic" w:hAnsi="Century Gothic"/>
          <w:b/>
          <w:bCs/>
          <w:sz w:val="32"/>
          <w:szCs w:val="32"/>
        </w:rPr>
      </w:pPr>
      <w:r w:rsidRPr="00A11864">
        <w:rPr>
          <w:rFonts w:ascii="Century Gothic" w:hAnsi="Century Gothic"/>
          <w:b/>
          <w:bCs/>
          <w:sz w:val="32"/>
          <w:szCs w:val="32"/>
        </w:rPr>
        <w:t xml:space="preserve">Nutrition through life cycle </w:t>
      </w:r>
      <w:proofErr w:type="gramStart"/>
      <w:r w:rsidRPr="00A11864">
        <w:rPr>
          <w:rFonts w:ascii="Century Gothic" w:hAnsi="Century Gothic"/>
          <w:b/>
          <w:bCs/>
          <w:sz w:val="32"/>
          <w:szCs w:val="32"/>
        </w:rPr>
        <w:t>( mid</w:t>
      </w:r>
      <w:proofErr w:type="gramEnd"/>
      <w:r w:rsidRPr="00A11864">
        <w:rPr>
          <w:rFonts w:ascii="Century Gothic" w:hAnsi="Century Gothic"/>
          <w:b/>
          <w:bCs/>
          <w:sz w:val="32"/>
          <w:szCs w:val="32"/>
        </w:rPr>
        <w:t xml:space="preserve"> </w:t>
      </w:r>
      <w:r>
        <w:rPr>
          <w:rFonts w:ascii="Century Gothic" w:hAnsi="Century Gothic"/>
          <w:b/>
          <w:bCs/>
          <w:sz w:val="32"/>
          <w:szCs w:val="32"/>
        </w:rPr>
        <w:t>2</w:t>
      </w:r>
      <w:r w:rsidRPr="00A11864">
        <w:rPr>
          <w:rFonts w:ascii="Century Gothic" w:hAnsi="Century Gothic"/>
          <w:b/>
          <w:bCs/>
          <w:sz w:val="32"/>
          <w:szCs w:val="32"/>
        </w:rPr>
        <w:t>)</w:t>
      </w:r>
    </w:p>
    <w:p w:rsidR="00FC34E7" w:rsidRPr="00A11864" w:rsidRDefault="00FC34E7" w:rsidP="00FC34E7">
      <w:pPr>
        <w:rPr>
          <w:rFonts w:ascii="Century Gothic" w:hAnsi="Century Gothic"/>
        </w:rPr>
      </w:pPr>
    </w:p>
    <w:p w:rsidR="00FC34E7" w:rsidRPr="00A11864" w:rsidRDefault="00FC34E7" w:rsidP="00FC34E7">
      <w:pPr>
        <w:rPr>
          <w:rFonts w:ascii="Century Gothic" w:hAnsi="Century Gothic"/>
        </w:rPr>
      </w:pPr>
    </w:p>
    <w:p w:rsidR="00FC34E7" w:rsidRPr="00A11864" w:rsidRDefault="00FC34E7" w:rsidP="00FC34E7">
      <w:pPr>
        <w:ind w:left="-900"/>
        <w:rPr>
          <w:rFonts w:ascii="Century Gothic" w:hAnsi="Century Gothic"/>
          <w:b/>
          <w:bCs/>
          <w:sz w:val="32"/>
          <w:szCs w:val="32"/>
          <w:u w:val="single"/>
        </w:rPr>
      </w:pPr>
      <w:r w:rsidRPr="00A11864">
        <w:rPr>
          <w:rFonts w:ascii="Century Gothic" w:hAnsi="Century Gothic"/>
          <w:b/>
          <w:bCs/>
          <w:sz w:val="32"/>
          <w:szCs w:val="32"/>
          <w:u w:val="single"/>
        </w:rPr>
        <w:t>Q1</w:t>
      </w:r>
      <w:proofErr w:type="gramStart"/>
      <w:r w:rsidRPr="00A11864">
        <w:rPr>
          <w:rFonts w:ascii="Century Gothic" w:hAnsi="Century Gothic"/>
          <w:b/>
          <w:bCs/>
          <w:sz w:val="32"/>
          <w:szCs w:val="32"/>
          <w:u w:val="single"/>
        </w:rPr>
        <w:t>:Answer</w:t>
      </w:r>
      <w:proofErr w:type="gramEnd"/>
      <w:r w:rsidRPr="00A11864">
        <w:rPr>
          <w:rFonts w:ascii="Century Gothic" w:hAnsi="Century Gothic"/>
          <w:b/>
          <w:bCs/>
          <w:sz w:val="32"/>
          <w:szCs w:val="32"/>
          <w:u w:val="single"/>
        </w:rPr>
        <w:t xml:space="preserve"> the following by choosing true or false and correct the false:</w:t>
      </w:r>
    </w:p>
    <w:p w:rsidR="00FC34E7" w:rsidRPr="00A11864" w:rsidRDefault="00FC34E7" w:rsidP="00FC34E7">
      <w:pPr>
        <w:ind w:left="-900"/>
        <w:rPr>
          <w:rFonts w:ascii="Century Gothic" w:hAnsi="Century Gothic"/>
          <w:b/>
          <w:bCs/>
          <w:sz w:val="36"/>
          <w:szCs w:val="36"/>
          <w:u w:val="single"/>
        </w:rPr>
      </w:pPr>
    </w:p>
    <w:p w:rsidR="00FC34E7" w:rsidRDefault="00FC34E7" w:rsidP="00FC34E7">
      <w:pPr>
        <w:ind w:left="-902"/>
        <w:rPr>
          <w:rFonts w:ascii="Century Gothic" w:hAnsi="Century Gothic"/>
        </w:rPr>
      </w:pPr>
      <w:r w:rsidRPr="005D0C16">
        <w:rPr>
          <w:rFonts w:ascii="Century Gothic" w:hAnsi="Century Gothic"/>
        </w:rPr>
        <w:t>1-</w:t>
      </w:r>
      <w:r w:rsidRPr="00021A27">
        <w:rPr>
          <w:rFonts w:ascii="Comic Sans MS" w:hAnsi="Comic Sans MS" w:cs="Arial"/>
          <w:color w:val="0000CC"/>
          <w:sz w:val="56"/>
          <w:szCs w:val="56"/>
        </w:rPr>
        <w:t xml:space="preserve"> </w:t>
      </w:r>
      <w:r w:rsidRPr="00021A27">
        <w:rPr>
          <w:rFonts w:ascii="Century Gothic" w:hAnsi="Century Gothic"/>
        </w:rPr>
        <w:t>An infant grows</w:t>
      </w:r>
      <w:r>
        <w:rPr>
          <w:rFonts w:ascii="Century Gothic" w:hAnsi="Century Gothic"/>
        </w:rPr>
        <w:t xml:space="preserve"> </w:t>
      </w:r>
      <w:r w:rsidRPr="00021A27">
        <w:rPr>
          <w:rFonts w:ascii="Century Gothic" w:hAnsi="Century Gothic"/>
        </w:rPr>
        <w:t>moderately</w:t>
      </w:r>
      <w:r>
        <w:rPr>
          <w:rFonts w:ascii="Century Gothic" w:hAnsi="Century Gothic"/>
        </w:rPr>
        <w:t xml:space="preserve"> </w:t>
      </w:r>
      <w:r w:rsidRPr="00021A27">
        <w:rPr>
          <w:rFonts w:ascii="Century Gothic" w:hAnsi="Century Gothic"/>
        </w:rPr>
        <w:t>during the first year of life</w:t>
      </w:r>
      <w:r w:rsidRPr="005D0C16">
        <w:rPr>
          <w:rFonts w:ascii="Century Gothic" w:hAnsi="Century Gothic"/>
        </w:rPr>
        <w:t>. (  )</w:t>
      </w:r>
    </w:p>
    <w:p w:rsidR="00FC34E7" w:rsidRDefault="00FC34E7" w:rsidP="00FC34E7">
      <w:pPr>
        <w:ind w:left="-902"/>
        <w:rPr>
          <w:rFonts w:ascii="Century Gothic" w:hAnsi="Century Gothic"/>
        </w:rPr>
      </w:pPr>
    </w:p>
    <w:p w:rsidR="00FC34E7" w:rsidRDefault="00FC34E7" w:rsidP="00FC34E7">
      <w:pPr>
        <w:ind w:left="-902"/>
        <w:rPr>
          <w:rFonts w:ascii="Century Gothic" w:hAnsi="Century Gothic"/>
        </w:rPr>
      </w:pPr>
      <w:r w:rsidRPr="005D0C16">
        <w:rPr>
          <w:rFonts w:ascii="Century Gothic" w:hAnsi="Century Gothic"/>
        </w:rPr>
        <w:t>2-</w:t>
      </w:r>
      <w:r w:rsidRPr="005D0C16">
        <w:rPr>
          <w:rFonts w:ascii="Century Gothic" w:hAnsi="Century Gothic" w:cs="Arial"/>
          <w:color w:val="006699"/>
        </w:rPr>
        <w:t xml:space="preserve"> </w:t>
      </w:r>
      <w:r w:rsidRPr="00021A27">
        <w:rPr>
          <w:rFonts w:ascii="Century Gothic" w:hAnsi="Century Gothic"/>
        </w:rPr>
        <w:t xml:space="preserve">A healthy infant’s birth weight </w:t>
      </w:r>
      <w:r>
        <w:rPr>
          <w:rFonts w:ascii="Century Gothic" w:hAnsi="Century Gothic"/>
        </w:rPr>
        <w:t>doubles</w:t>
      </w:r>
      <w:r w:rsidRPr="00021A27">
        <w:rPr>
          <w:rFonts w:ascii="Century Gothic" w:hAnsi="Century Gothic"/>
        </w:rPr>
        <w:t xml:space="preserve"> by 4-6</w:t>
      </w:r>
      <w:r>
        <w:rPr>
          <w:rFonts w:ascii="Century Gothic" w:hAnsi="Century Gothic"/>
        </w:rPr>
        <w:t xml:space="preserve"> </w:t>
      </w:r>
      <w:r w:rsidRPr="00021A27">
        <w:rPr>
          <w:rFonts w:ascii="Century Gothic" w:hAnsi="Century Gothic"/>
        </w:rPr>
        <w:t xml:space="preserve">months of age </w:t>
      </w:r>
      <w:r>
        <w:rPr>
          <w:rFonts w:ascii="Century Gothic" w:hAnsi="Century Gothic"/>
        </w:rPr>
        <w:t>and triples</w:t>
      </w:r>
      <w:r w:rsidRPr="00021A27">
        <w:rPr>
          <w:rFonts w:ascii="Century Gothic" w:hAnsi="Century Gothic"/>
        </w:rPr>
        <w:t xml:space="preserve"> by one year. </w:t>
      </w:r>
      <w:r w:rsidRPr="005D0C16">
        <w:rPr>
          <w:rFonts w:ascii="Century Gothic" w:hAnsi="Century Gothic"/>
        </w:rPr>
        <w:t>(  )</w:t>
      </w:r>
    </w:p>
    <w:p w:rsidR="00FC34E7" w:rsidRPr="00021A27" w:rsidRDefault="00FC34E7" w:rsidP="00FC34E7">
      <w:pPr>
        <w:ind w:left="-902"/>
        <w:rPr>
          <w:rFonts w:ascii="Century Gothic" w:hAnsi="Century Gothic"/>
        </w:rPr>
      </w:pPr>
    </w:p>
    <w:p w:rsidR="00FC34E7" w:rsidRPr="005D0C16" w:rsidRDefault="00FC34E7" w:rsidP="00FC34E7">
      <w:pPr>
        <w:ind w:left="-902"/>
        <w:rPr>
          <w:rFonts w:ascii="Century Gothic" w:hAnsi="Century Gothic"/>
        </w:rPr>
      </w:pPr>
      <w:r w:rsidRPr="005D0C16">
        <w:rPr>
          <w:rFonts w:ascii="Century Gothic" w:hAnsi="Century Gothic"/>
        </w:rPr>
        <w:t>3-</w:t>
      </w:r>
      <w:r w:rsidRPr="00021A27">
        <w:rPr>
          <w:rFonts w:ascii="Century Gothic" w:hAnsi="Century Gothic"/>
        </w:rPr>
        <w:t>Infants basa</w:t>
      </w:r>
      <w:r>
        <w:rPr>
          <w:rFonts w:ascii="Century Gothic" w:hAnsi="Century Gothic"/>
        </w:rPr>
        <w:t>l metabolic rate is high about triple</w:t>
      </w:r>
      <w:r w:rsidRPr="00021A27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the adult, based on body weight</w:t>
      </w:r>
      <w:r w:rsidRPr="005D0C16">
        <w:rPr>
          <w:rFonts w:ascii="Century Gothic" w:hAnsi="Century Gothic"/>
        </w:rPr>
        <w:t>. (  )</w:t>
      </w:r>
    </w:p>
    <w:p w:rsidR="00FC34E7" w:rsidRPr="005D0C16" w:rsidRDefault="00FC34E7" w:rsidP="00FC34E7">
      <w:pPr>
        <w:ind w:left="-902"/>
        <w:rPr>
          <w:rFonts w:ascii="Century Gothic" w:hAnsi="Century Gothic"/>
        </w:rPr>
      </w:pPr>
    </w:p>
    <w:p w:rsidR="00FC34E7" w:rsidRDefault="00FC34E7" w:rsidP="00FC34E7">
      <w:pPr>
        <w:ind w:left="-902"/>
        <w:rPr>
          <w:rFonts w:ascii="Century Gothic" w:hAnsi="Century Gothic"/>
        </w:rPr>
      </w:pPr>
      <w:r w:rsidRPr="005D0C16">
        <w:rPr>
          <w:rFonts w:ascii="Century Gothic" w:hAnsi="Century Gothic"/>
        </w:rPr>
        <w:t>4-</w:t>
      </w:r>
      <w:r w:rsidRPr="005D0C16">
        <w:rPr>
          <w:rFonts w:ascii="Century Gothic" w:hAnsi="Century Gothic"/>
          <w:color w:val="000000"/>
        </w:rPr>
        <w:t xml:space="preserve"> </w:t>
      </w:r>
      <w:r w:rsidRPr="004570B0">
        <w:rPr>
          <w:rFonts w:ascii="Century Gothic" w:hAnsi="Century Gothic"/>
        </w:rPr>
        <w:t>During early infancy the breast</w:t>
      </w:r>
      <w:r>
        <w:rPr>
          <w:rFonts w:ascii="Century Gothic" w:hAnsi="Century Gothic"/>
        </w:rPr>
        <w:t xml:space="preserve"> </w:t>
      </w:r>
      <w:r w:rsidRPr="004570B0">
        <w:rPr>
          <w:rFonts w:ascii="Century Gothic" w:hAnsi="Century Gothic"/>
        </w:rPr>
        <w:t>milk or the infant formula normally provides enough water to replace the losses in healthy infants</w:t>
      </w:r>
      <w:r>
        <w:rPr>
          <w:rFonts w:ascii="Century Gothic" w:hAnsi="Century Gothic"/>
        </w:rPr>
        <w:t xml:space="preserve">. </w:t>
      </w:r>
      <w:r w:rsidRPr="005D0C16">
        <w:rPr>
          <w:rFonts w:ascii="Century Gothic" w:hAnsi="Century Gothic"/>
        </w:rPr>
        <w:t>(</w:t>
      </w:r>
      <w:r>
        <w:rPr>
          <w:rFonts w:ascii="Century Gothic" w:hAnsi="Century Gothic"/>
          <w:color w:val="FF0000"/>
        </w:rPr>
        <w:t xml:space="preserve">  </w:t>
      </w:r>
      <w:r w:rsidRPr="005D0C16">
        <w:rPr>
          <w:rFonts w:ascii="Century Gothic" w:hAnsi="Century Gothic"/>
        </w:rPr>
        <w:t>)</w:t>
      </w:r>
    </w:p>
    <w:p w:rsidR="00FC34E7" w:rsidRDefault="00FC34E7" w:rsidP="00FC34E7">
      <w:pPr>
        <w:ind w:left="-902"/>
        <w:rPr>
          <w:rFonts w:ascii="Century Gothic" w:hAnsi="Century Gothic"/>
        </w:rPr>
      </w:pPr>
    </w:p>
    <w:p w:rsidR="00FC34E7" w:rsidRPr="005D0C16" w:rsidRDefault="00FC34E7" w:rsidP="00FC34E7">
      <w:pPr>
        <w:ind w:left="-902"/>
        <w:rPr>
          <w:rFonts w:ascii="Century Gothic" w:hAnsi="Century Gothic"/>
        </w:rPr>
      </w:pPr>
      <w:r w:rsidRPr="005D0C16">
        <w:rPr>
          <w:rFonts w:ascii="Century Gothic" w:hAnsi="Century Gothic"/>
        </w:rPr>
        <w:t>5-</w:t>
      </w:r>
      <w:r w:rsidRPr="0053776D">
        <w:rPr>
          <w:rFonts w:ascii="Century Gothic" w:hAnsi="Century Gothic"/>
        </w:rPr>
        <w:t xml:space="preserve"> Infant formula</w:t>
      </w:r>
      <w:r>
        <w:rPr>
          <w:rFonts w:ascii="Century Gothic" w:hAnsi="Century Gothic"/>
          <w:u w:val="single"/>
        </w:rPr>
        <w:t xml:space="preserve"> </w:t>
      </w:r>
      <w:r w:rsidRPr="00DF2FF0">
        <w:rPr>
          <w:rFonts w:ascii="Century Gothic" w:hAnsi="Century Gothic"/>
        </w:rPr>
        <w:t>is the best source of nutrients for the young infant</w:t>
      </w:r>
      <w:r w:rsidRPr="005D0C16">
        <w:rPr>
          <w:rFonts w:ascii="Century Gothic" w:hAnsi="Century Gothic"/>
        </w:rPr>
        <w:t>. (  )</w:t>
      </w:r>
    </w:p>
    <w:p w:rsidR="00FC34E7" w:rsidRPr="005D0C16" w:rsidRDefault="00FC34E7" w:rsidP="00FC34E7">
      <w:pPr>
        <w:spacing w:before="100" w:beforeAutospacing="1" w:after="100" w:afterAutospacing="1"/>
        <w:ind w:left="-902"/>
        <w:rPr>
          <w:rFonts w:ascii="Century Gothic" w:hAnsi="Century Gothic"/>
        </w:rPr>
      </w:pPr>
      <w:r w:rsidRPr="005D0C16">
        <w:rPr>
          <w:rFonts w:ascii="Century Gothic" w:hAnsi="Century Gothic"/>
        </w:rPr>
        <w:t>6-</w:t>
      </w:r>
      <w:r>
        <w:rPr>
          <w:rFonts w:ascii="Century Gothic" w:hAnsi="Century Gothic"/>
        </w:rPr>
        <w:t xml:space="preserve">Colostrum is low </w:t>
      </w:r>
      <w:r w:rsidRPr="00DF2FF0">
        <w:rPr>
          <w:rFonts w:ascii="Century Gothic" w:hAnsi="Century Gothic"/>
        </w:rPr>
        <w:t xml:space="preserve">in protein </w:t>
      </w:r>
      <w:r>
        <w:rPr>
          <w:rFonts w:ascii="Century Gothic" w:hAnsi="Century Gothic"/>
        </w:rPr>
        <w:t>and</w:t>
      </w:r>
      <w:r w:rsidRPr="00DF2FF0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high </w:t>
      </w:r>
      <w:r w:rsidRPr="00DF2FF0">
        <w:rPr>
          <w:rFonts w:ascii="Century Gothic" w:hAnsi="Century Gothic"/>
        </w:rPr>
        <w:t xml:space="preserve">in carbohydrate and fat than mature milk. </w:t>
      </w:r>
      <w:r w:rsidRPr="005D0C16">
        <w:rPr>
          <w:rFonts w:ascii="Century Gothic" w:hAnsi="Century Gothic"/>
        </w:rPr>
        <w:t xml:space="preserve">(  </w:t>
      </w:r>
      <w:r>
        <w:rPr>
          <w:rFonts w:ascii="Century Gothic" w:hAnsi="Century Gothic"/>
          <w:color w:val="FF0000"/>
        </w:rPr>
        <w:t xml:space="preserve"> </w:t>
      </w:r>
      <w:r w:rsidRPr="005D0C16">
        <w:rPr>
          <w:rFonts w:ascii="Century Gothic" w:hAnsi="Century Gothic"/>
        </w:rPr>
        <w:t>)</w:t>
      </w:r>
    </w:p>
    <w:p w:rsidR="00FC34E7" w:rsidRDefault="00FC34E7" w:rsidP="00FC34E7">
      <w:pPr>
        <w:spacing w:before="100" w:beforeAutospacing="1" w:after="100" w:afterAutospacing="1"/>
        <w:ind w:left="-902"/>
        <w:rPr>
          <w:rFonts w:ascii="Century Gothic" w:hAnsi="Century Gothic"/>
        </w:rPr>
      </w:pPr>
      <w:r w:rsidRPr="005D0C16">
        <w:rPr>
          <w:rFonts w:ascii="Century Gothic" w:hAnsi="Century Gothic"/>
        </w:rPr>
        <w:t xml:space="preserve"> 7</w:t>
      </w:r>
      <w:r>
        <w:rPr>
          <w:rFonts w:ascii="Century Gothic" w:hAnsi="Century Gothic"/>
        </w:rPr>
        <w:t>-</w:t>
      </w:r>
      <w:r w:rsidRPr="00DF2FF0">
        <w:rPr>
          <w:rFonts w:ascii="Century Gothic" w:hAnsi="Century Gothic"/>
        </w:rPr>
        <w:t xml:space="preserve">Colostrum begins to change to transitional milk about 3-6 days after delivery. </w:t>
      </w:r>
      <w:r w:rsidRPr="005D0C16">
        <w:rPr>
          <w:rFonts w:ascii="Century Gothic" w:hAnsi="Century Gothic"/>
        </w:rPr>
        <w:t>(  )</w:t>
      </w:r>
    </w:p>
    <w:p w:rsidR="00FC34E7" w:rsidRDefault="00FC34E7" w:rsidP="00FC34E7">
      <w:pPr>
        <w:spacing w:before="100" w:beforeAutospacing="1" w:after="100" w:afterAutospacing="1"/>
        <w:ind w:left="-902"/>
        <w:rPr>
          <w:rFonts w:ascii="Century Gothic" w:hAnsi="Century Gothic"/>
        </w:rPr>
      </w:pPr>
      <w:r w:rsidRPr="005D0C16">
        <w:rPr>
          <w:rFonts w:ascii="Century Gothic" w:hAnsi="Century Gothic"/>
        </w:rPr>
        <w:t>8-</w:t>
      </w:r>
      <w:r w:rsidRPr="005D0C16">
        <w:rPr>
          <w:rFonts w:ascii="Century Gothic" w:hAnsi="Century Gothic" w:cs="Arial"/>
          <w:color w:val="006699"/>
        </w:rPr>
        <w:t xml:space="preserve"> </w:t>
      </w:r>
      <w:r w:rsidRPr="003144B2">
        <w:rPr>
          <w:rFonts w:ascii="Century Gothic" w:hAnsi="Century Gothic"/>
        </w:rPr>
        <w:t xml:space="preserve">Breast milk is </w:t>
      </w:r>
      <w:r>
        <w:rPr>
          <w:rFonts w:ascii="Century Gothic" w:hAnsi="Century Gothic"/>
        </w:rPr>
        <w:t xml:space="preserve">hypotonic  </w:t>
      </w:r>
      <w:r w:rsidRPr="003144B2">
        <w:rPr>
          <w:rFonts w:ascii="Century Gothic" w:hAnsi="Century Gothic"/>
        </w:rPr>
        <w:t xml:space="preserve"> with maternal plasma.</w:t>
      </w:r>
      <w:r w:rsidRPr="005D0C16">
        <w:rPr>
          <w:rFonts w:ascii="Century Gothic" w:hAnsi="Century Gothic"/>
        </w:rPr>
        <w:t xml:space="preserve"> (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  <w:color w:val="FF0000"/>
        </w:rPr>
        <w:t xml:space="preserve"> </w:t>
      </w:r>
      <w:r w:rsidRPr="005D0C16">
        <w:rPr>
          <w:rFonts w:ascii="Century Gothic" w:hAnsi="Century Gothic"/>
        </w:rPr>
        <w:t>)</w:t>
      </w:r>
    </w:p>
    <w:p w:rsidR="00FC34E7" w:rsidRDefault="00FC34E7" w:rsidP="00FC34E7">
      <w:pPr>
        <w:spacing w:before="100" w:beforeAutospacing="1" w:after="100" w:afterAutospacing="1"/>
        <w:ind w:left="-902"/>
        <w:rPr>
          <w:rFonts w:ascii="Century Gothic" w:hAnsi="Century Gothic"/>
        </w:rPr>
      </w:pPr>
      <w:r w:rsidRPr="005D0C16">
        <w:rPr>
          <w:rFonts w:ascii="Century Gothic" w:hAnsi="Century Gothic"/>
        </w:rPr>
        <w:t xml:space="preserve">9- </w:t>
      </w:r>
      <w:r w:rsidRPr="003144B2">
        <w:rPr>
          <w:rFonts w:ascii="Century Gothic" w:hAnsi="Century Gothic"/>
        </w:rPr>
        <w:t xml:space="preserve">Protein </w:t>
      </w:r>
      <w:r>
        <w:rPr>
          <w:rFonts w:ascii="Century Gothic" w:hAnsi="Century Gothic"/>
        </w:rPr>
        <w:t>in the breast milk</w:t>
      </w:r>
      <w:r w:rsidRPr="003144B2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is an </w:t>
      </w:r>
      <w:r w:rsidRPr="003144B2">
        <w:rPr>
          <w:rFonts w:ascii="Century Gothic" w:hAnsi="Century Gothic"/>
        </w:rPr>
        <w:t xml:space="preserve">amount </w:t>
      </w:r>
      <w:r>
        <w:rPr>
          <w:rFonts w:ascii="Century Gothic" w:hAnsi="Century Gothic"/>
        </w:rPr>
        <w:t>that is i</w:t>
      </w:r>
      <w:r w:rsidRPr="003144B2">
        <w:rPr>
          <w:rFonts w:ascii="Century Gothic" w:hAnsi="Century Gothic"/>
        </w:rPr>
        <w:t>nadeq</w:t>
      </w:r>
      <w:r>
        <w:rPr>
          <w:rFonts w:ascii="Century Gothic" w:hAnsi="Century Gothic"/>
        </w:rPr>
        <w:t xml:space="preserve">uate </w:t>
      </w:r>
      <w:r w:rsidRPr="003144B2">
        <w:rPr>
          <w:rFonts w:ascii="Century Gothic" w:hAnsi="Century Gothic"/>
        </w:rPr>
        <w:t>to support growth &amp; development without contributing to an excessive renal solute load</w:t>
      </w:r>
      <w:r w:rsidRPr="005D0C16">
        <w:rPr>
          <w:rFonts w:ascii="Century Gothic" w:hAnsi="Century Gothic"/>
        </w:rPr>
        <w:t>.</w:t>
      </w:r>
      <w:r>
        <w:rPr>
          <w:rFonts w:ascii="Century Gothic" w:hAnsi="Century Gothic"/>
        </w:rPr>
        <w:t xml:space="preserve"> (  )</w:t>
      </w:r>
    </w:p>
    <w:p w:rsidR="00FC34E7" w:rsidRDefault="00FC34E7" w:rsidP="00FC34E7">
      <w:pPr>
        <w:spacing w:before="100" w:beforeAutospacing="1" w:after="100" w:afterAutospacing="1"/>
        <w:ind w:left="-902"/>
        <w:rPr>
          <w:rFonts w:ascii="Century Gothic" w:hAnsi="Century Gothic"/>
        </w:rPr>
      </w:pPr>
      <w:r w:rsidRPr="005D0C16">
        <w:rPr>
          <w:rFonts w:ascii="Century Gothic" w:hAnsi="Century Gothic"/>
        </w:rPr>
        <w:t>10</w:t>
      </w:r>
      <w:r>
        <w:rPr>
          <w:rFonts w:ascii="Century Gothic" w:hAnsi="Century Gothic"/>
        </w:rPr>
        <w:t>-</w:t>
      </w:r>
      <w:r>
        <w:rPr>
          <w:rFonts w:ascii="Century Gothic" w:hAnsi="Century Gothic" w:cs="Arial"/>
        </w:rPr>
        <w:t xml:space="preserve"> </w:t>
      </w:r>
      <w:r w:rsidRPr="00EE3186">
        <w:rPr>
          <w:rFonts w:ascii="Century Gothic" w:hAnsi="Century Gothic" w:cs="Arial"/>
        </w:rPr>
        <w:t xml:space="preserve">The breast milk </w:t>
      </w:r>
      <w:r>
        <w:rPr>
          <w:rFonts w:ascii="Century Gothic" w:hAnsi="Century Gothic" w:cs="Arial"/>
        </w:rPr>
        <w:t>is l</w:t>
      </w:r>
      <w:r w:rsidRPr="00EE3186">
        <w:rPr>
          <w:rFonts w:ascii="Century Gothic" w:hAnsi="Century Gothic" w:cs="Arial"/>
        </w:rPr>
        <w:t xml:space="preserve">ow fat is </w:t>
      </w:r>
      <w:r w:rsidRPr="00EE3186">
        <w:rPr>
          <w:rFonts w:ascii="Century Gothic" w:hAnsi="Century Gothic"/>
        </w:rPr>
        <w:t>in foremilk (</w:t>
      </w:r>
      <w:r>
        <w:rPr>
          <w:rFonts w:ascii="Century Gothic" w:hAnsi="Century Gothic"/>
        </w:rPr>
        <w:t xml:space="preserve">end </w:t>
      </w:r>
      <w:r w:rsidRPr="00EE3186">
        <w:rPr>
          <w:rFonts w:ascii="Century Gothic" w:hAnsi="Century Gothic"/>
        </w:rPr>
        <w:t>of feeding) and</w:t>
      </w:r>
      <w:r>
        <w:rPr>
          <w:rFonts w:ascii="Century Gothic" w:hAnsi="Century Gothic"/>
        </w:rPr>
        <w:t xml:space="preserve"> h</w:t>
      </w:r>
      <w:r w:rsidRPr="00EE3186">
        <w:rPr>
          <w:rFonts w:ascii="Century Gothic" w:hAnsi="Century Gothic"/>
        </w:rPr>
        <w:t>igher at the in hind milk</w:t>
      </w:r>
      <w:r>
        <w:rPr>
          <w:rFonts w:ascii="Century Gothic" w:hAnsi="Century Gothic"/>
        </w:rPr>
        <w:t xml:space="preserve">. </w:t>
      </w:r>
      <w:r w:rsidRPr="005D0C16">
        <w:rPr>
          <w:rFonts w:ascii="Century Gothic" w:hAnsi="Century Gothic"/>
        </w:rPr>
        <w:t>(  )</w:t>
      </w:r>
    </w:p>
    <w:p w:rsidR="00FC34E7" w:rsidRPr="005D0C16" w:rsidRDefault="00FC34E7" w:rsidP="00FC34E7">
      <w:pPr>
        <w:spacing w:before="100" w:beforeAutospacing="1" w:after="100" w:afterAutospacing="1"/>
        <w:ind w:left="-902"/>
        <w:rPr>
          <w:rFonts w:ascii="Century Gothic" w:hAnsi="Century Gothic"/>
        </w:rPr>
      </w:pPr>
      <w:r w:rsidRPr="005D0C16">
        <w:rPr>
          <w:rFonts w:ascii="Century Gothic" w:hAnsi="Century Gothic"/>
        </w:rPr>
        <w:t>11-</w:t>
      </w:r>
      <w:r>
        <w:rPr>
          <w:rFonts w:ascii="Century Gothic" w:hAnsi="Century Gothic"/>
        </w:rPr>
        <w:t xml:space="preserve">To prevent allergy and </w:t>
      </w:r>
      <w:r w:rsidRPr="00FB3752">
        <w:rPr>
          <w:rFonts w:ascii="Century Gothic" w:hAnsi="Century Gothic"/>
        </w:rPr>
        <w:t>experts recommended introducing new foods one at a time, in small portions, and waiting 4-5 days before introducing the next new food</w:t>
      </w:r>
      <w:r w:rsidRPr="005D0C16">
        <w:rPr>
          <w:rFonts w:ascii="Century Gothic" w:hAnsi="Century Gothic"/>
        </w:rPr>
        <w:t>.</w:t>
      </w:r>
      <w:r>
        <w:rPr>
          <w:rFonts w:ascii="Century Gothic" w:hAnsi="Century Gothic"/>
        </w:rPr>
        <w:t xml:space="preserve"> </w:t>
      </w:r>
      <w:r w:rsidRPr="005D0C16">
        <w:rPr>
          <w:rFonts w:ascii="Century Gothic" w:hAnsi="Century Gothic"/>
        </w:rPr>
        <w:t>(</w:t>
      </w:r>
      <w:r>
        <w:rPr>
          <w:rFonts w:ascii="Century Gothic" w:hAnsi="Century Gothic"/>
        </w:rPr>
        <w:t xml:space="preserve"> </w:t>
      </w:r>
      <w:r w:rsidRPr="005D0C16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</w:t>
      </w:r>
      <w:r w:rsidRPr="005D0C16">
        <w:rPr>
          <w:rFonts w:ascii="Century Gothic" w:hAnsi="Century Gothic"/>
        </w:rPr>
        <w:t>)</w:t>
      </w:r>
    </w:p>
    <w:p w:rsidR="00FC34E7" w:rsidRDefault="00FC34E7" w:rsidP="00FC34E7">
      <w:pPr>
        <w:spacing w:before="100" w:beforeAutospacing="1" w:after="100" w:afterAutospacing="1"/>
        <w:ind w:left="-900"/>
        <w:rPr>
          <w:rFonts w:ascii="Century Gothic" w:hAnsi="Century Gothic"/>
        </w:rPr>
      </w:pPr>
      <w:r w:rsidRPr="005D0C16">
        <w:rPr>
          <w:rFonts w:ascii="Century Gothic" w:hAnsi="Century Gothic"/>
        </w:rPr>
        <w:t>1</w:t>
      </w:r>
      <w:r>
        <w:rPr>
          <w:rFonts w:ascii="Century Gothic" w:hAnsi="Century Gothic"/>
        </w:rPr>
        <w:t>2</w:t>
      </w:r>
      <w:r w:rsidRPr="005D0C16">
        <w:rPr>
          <w:rFonts w:ascii="Century Gothic" w:hAnsi="Century Gothic"/>
        </w:rPr>
        <w:t>-</w:t>
      </w:r>
      <w:r>
        <w:rPr>
          <w:rFonts w:ascii="Century Gothic" w:hAnsi="Century Gothic"/>
        </w:rPr>
        <w:t>from the Foods to omit for infants are</w:t>
      </w:r>
      <w:r w:rsidRPr="0067447A">
        <w:rPr>
          <w:rFonts w:ascii="Century Gothic" w:hAnsi="Century Gothic"/>
        </w:rPr>
        <w:t xml:space="preserve"> </w:t>
      </w:r>
      <w:r w:rsidRPr="00321B89">
        <w:rPr>
          <w:rFonts w:ascii="Century Gothic" w:hAnsi="Century Gothic"/>
        </w:rPr>
        <w:t>canned vegetables</w:t>
      </w:r>
      <w:r>
        <w:rPr>
          <w:rFonts w:ascii="Century Gothic" w:hAnsi="Century Gothic"/>
        </w:rPr>
        <w:t xml:space="preserve"> because they may cause diarrhea.</w:t>
      </w:r>
      <w:r w:rsidRPr="0067447A">
        <w:rPr>
          <w:rFonts w:ascii="Century Gothic" w:hAnsi="Century Gothic"/>
        </w:rPr>
        <w:t xml:space="preserve"> </w:t>
      </w:r>
      <w:r w:rsidRPr="005D0C16">
        <w:rPr>
          <w:rFonts w:ascii="Century Gothic" w:hAnsi="Century Gothic"/>
        </w:rPr>
        <w:t xml:space="preserve">( </w:t>
      </w:r>
      <w:r>
        <w:rPr>
          <w:rFonts w:ascii="Century Gothic" w:hAnsi="Century Gothic"/>
        </w:rPr>
        <w:t xml:space="preserve">  </w:t>
      </w:r>
      <w:r w:rsidRPr="005D0C16">
        <w:rPr>
          <w:rFonts w:ascii="Century Gothic" w:hAnsi="Century Gothic"/>
        </w:rPr>
        <w:t>)</w:t>
      </w:r>
      <w:r>
        <w:rPr>
          <w:rFonts w:ascii="Century Gothic" w:hAnsi="Century Gothic"/>
        </w:rPr>
        <w:t xml:space="preserve">    </w:t>
      </w:r>
    </w:p>
    <w:p w:rsidR="00FC34E7" w:rsidRPr="005D0C16" w:rsidRDefault="00FC34E7" w:rsidP="00FC34E7">
      <w:pPr>
        <w:spacing w:before="100" w:beforeAutospacing="1" w:after="100" w:afterAutospacing="1"/>
        <w:ind w:left="-900"/>
        <w:rPr>
          <w:rFonts w:ascii="Century Gothic" w:hAnsi="Century Gothic"/>
        </w:rPr>
      </w:pPr>
      <w:r w:rsidRPr="005D0C16">
        <w:rPr>
          <w:rFonts w:ascii="Century Gothic" w:hAnsi="Century Gothic"/>
        </w:rPr>
        <w:t>1</w:t>
      </w:r>
      <w:r>
        <w:rPr>
          <w:rFonts w:ascii="Century Gothic" w:hAnsi="Century Gothic"/>
        </w:rPr>
        <w:t>3</w:t>
      </w:r>
      <w:r w:rsidRPr="005D0C16">
        <w:rPr>
          <w:rFonts w:ascii="Century Gothic" w:hAnsi="Century Gothic"/>
        </w:rPr>
        <w:t>-</w:t>
      </w:r>
      <w:r w:rsidRPr="00092E3A">
        <w:rPr>
          <w:rFonts w:ascii="Century Gothic" w:hAnsi="Century Gothic"/>
        </w:rPr>
        <w:t xml:space="preserve">The baby is kept on breast milk or baby formula until </w:t>
      </w:r>
      <w:r>
        <w:rPr>
          <w:rFonts w:ascii="Century Gothic" w:hAnsi="Century Gothic"/>
        </w:rPr>
        <w:t>3</w:t>
      </w:r>
      <w:r w:rsidRPr="00092E3A">
        <w:rPr>
          <w:rFonts w:ascii="Century Gothic" w:hAnsi="Century Gothic"/>
        </w:rPr>
        <w:t xml:space="preserve"> year old.</w:t>
      </w:r>
      <w:r>
        <w:rPr>
          <w:rFonts w:ascii="Century Gothic" w:hAnsi="Century Gothic"/>
        </w:rPr>
        <w:t xml:space="preserve">  </w:t>
      </w:r>
      <w:r w:rsidRPr="005D0C16">
        <w:rPr>
          <w:rFonts w:ascii="Century Gothic" w:hAnsi="Century Gothic"/>
        </w:rPr>
        <w:t>(</w:t>
      </w:r>
      <w:r>
        <w:rPr>
          <w:rFonts w:ascii="Century Gothic" w:hAnsi="Century Gothic"/>
        </w:rPr>
        <w:t xml:space="preserve"> </w:t>
      </w:r>
      <w:r w:rsidRPr="005D0C16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</w:t>
      </w:r>
      <w:r w:rsidRPr="005D0C16">
        <w:rPr>
          <w:rFonts w:ascii="Century Gothic" w:hAnsi="Century Gothic"/>
        </w:rPr>
        <w:t>)</w:t>
      </w:r>
    </w:p>
    <w:p w:rsidR="00FC34E7" w:rsidRDefault="00FC34E7" w:rsidP="00FC34E7">
      <w:pPr>
        <w:spacing w:before="100" w:beforeAutospacing="1" w:after="100" w:afterAutospacing="1"/>
        <w:ind w:left="-902"/>
        <w:rPr>
          <w:rFonts w:ascii="Century Gothic" w:hAnsi="Century Gothic"/>
        </w:rPr>
      </w:pPr>
      <w:r w:rsidRPr="005D0C16">
        <w:rPr>
          <w:rFonts w:ascii="Century Gothic" w:hAnsi="Century Gothic"/>
        </w:rPr>
        <w:t>1</w:t>
      </w:r>
      <w:r>
        <w:rPr>
          <w:rFonts w:ascii="Century Gothic" w:hAnsi="Century Gothic"/>
        </w:rPr>
        <w:t>4</w:t>
      </w:r>
      <w:r w:rsidRPr="005D0C16">
        <w:rPr>
          <w:rFonts w:ascii="Century Gothic" w:hAnsi="Century Gothic"/>
        </w:rPr>
        <w:t>-</w:t>
      </w:r>
      <w:r>
        <w:rPr>
          <w:rFonts w:ascii="Century Gothic" w:hAnsi="Century Gothic"/>
        </w:rPr>
        <w:t xml:space="preserve">The Toddler is </w:t>
      </w:r>
      <w:r w:rsidRPr="00A239DD">
        <w:rPr>
          <w:rFonts w:ascii="Century Gothic" w:hAnsi="Century Gothic"/>
        </w:rPr>
        <w:t>occurring p</w:t>
      </w:r>
      <w:r>
        <w:rPr>
          <w:rFonts w:ascii="Century Gothic" w:hAnsi="Century Gothic"/>
        </w:rPr>
        <w:t xml:space="preserve">redominantly during the ages of 2-7 </w:t>
      </w:r>
      <w:proofErr w:type="gramStart"/>
      <w:r w:rsidRPr="00A239DD">
        <w:rPr>
          <w:rFonts w:ascii="Century Gothic" w:hAnsi="Century Gothic"/>
        </w:rPr>
        <w:t>years</w:t>
      </w:r>
      <w:r>
        <w:rPr>
          <w:rFonts w:ascii="Century Gothic" w:hAnsi="Century Gothic"/>
        </w:rPr>
        <w:t xml:space="preserve"> </w:t>
      </w:r>
      <w:r w:rsidRPr="00A239DD">
        <w:rPr>
          <w:rFonts w:ascii="Century Gothic" w:hAnsi="Century Gothic"/>
        </w:rPr>
        <w:t>.</w:t>
      </w:r>
      <w:r w:rsidRPr="005D0C16">
        <w:rPr>
          <w:rFonts w:ascii="Century Gothic" w:hAnsi="Century Gothic"/>
        </w:rPr>
        <w:t>(</w:t>
      </w:r>
      <w:proofErr w:type="gramEnd"/>
      <w:r>
        <w:rPr>
          <w:rFonts w:ascii="Century Gothic" w:hAnsi="Century Gothic"/>
          <w:color w:val="FF0000"/>
        </w:rPr>
        <w:t xml:space="preserve">  </w:t>
      </w:r>
      <w:r w:rsidRPr="005D0C16">
        <w:rPr>
          <w:rFonts w:ascii="Century Gothic" w:hAnsi="Century Gothic"/>
        </w:rPr>
        <w:t xml:space="preserve"> )</w:t>
      </w:r>
    </w:p>
    <w:p w:rsidR="00FC34E7" w:rsidRPr="005D0C16" w:rsidRDefault="00FC34E7" w:rsidP="00FC34E7">
      <w:pPr>
        <w:spacing w:before="100" w:beforeAutospacing="1" w:after="100" w:afterAutospacing="1"/>
        <w:ind w:left="-902"/>
        <w:rPr>
          <w:rFonts w:ascii="Century Gothic" w:hAnsi="Century Gothic"/>
        </w:rPr>
      </w:pPr>
      <w:r w:rsidRPr="005D0C16">
        <w:rPr>
          <w:rFonts w:ascii="Century Gothic" w:hAnsi="Century Gothic"/>
        </w:rPr>
        <w:lastRenderedPageBreak/>
        <w:t>1</w:t>
      </w:r>
      <w:r>
        <w:rPr>
          <w:rFonts w:ascii="Century Gothic" w:hAnsi="Century Gothic"/>
        </w:rPr>
        <w:t xml:space="preserve">5-Toddler should explore and enjoy food and </w:t>
      </w:r>
      <w:proofErr w:type="gramStart"/>
      <w:r>
        <w:rPr>
          <w:rFonts w:ascii="Century Gothic" w:hAnsi="Century Gothic"/>
        </w:rPr>
        <w:t>the shouldn't</w:t>
      </w:r>
      <w:proofErr w:type="gramEnd"/>
      <w:r>
        <w:rPr>
          <w:rFonts w:ascii="Century Gothic" w:hAnsi="Century Gothic"/>
        </w:rPr>
        <w:t xml:space="preserve"> be forced on food</w:t>
      </w:r>
      <w:r w:rsidRPr="005D0C16">
        <w:rPr>
          <w:rFonts w:ascii="Century Gothic" w:hAnsi="Century Gothic"/>
        </w:rPr>
        <w:t>. (</w:t>
      </w:r>
      <w:r>
        <w:rPr>
          <w:rFonts w:ascii="Century Gothic" w:hAnsi="Century Gothic"/>
          <w:color w:val="FF0000"/>
        </w:rPr>
        <w:t xml:space="preserve">  </w:t>
      </w:r>
      <w:r w:rsidRPr="005D0C16">
        <w:rPr>
          <w:rFonts w:ascii="Century Gothic" w:hAnsi="Century Gothic"/>
        </w:rPr>
        <w:t>)</w:t>
      </w:r>
    </w:p>
    <w:p w:rsidR="00FC34E7" w:rsidRPr="005D0C16" w:rsidRDefault="00FC34E7" w:rsidP="00FC34E7">
      <w:pPr>
        <w:spacing w:before="100" w:beforeAutospacing="1" w:after="100" w:afterAutospacing="1"/>
        <w:ind w:left="-902"/>
        <w:rPr>
          <w:rFonts w:ascii="Century Gothic" w:hAnsi="Century Gothic"/>
        </w:rPr>
      </w:pPr>
      <w:r w:rsidRPr="005D0C16">
        <w:rPr>
          <w:rFonts w:ascii="Century Gothic" w:hAnsi="Century Gothic"/>
        </w:rPr>
        <w:t>1</w:t>
      </w:r>
      <w:r>
        <w:rPr>
          <w:rFonts w:ascii="Century Gothic" w:hAnsi="Century Gothic"/>
        </w:rPr>
        <w:t>6</w:t>
      </w:r>
      <w:r w:rsidRPr="005D0C16">
        <w:rPr>
          <w:rFonts w:ascii="Century Gothic" w:hAnsi="Century Gothic"/>
        </w:rPr>
        <w:t>-</w:t>
      </w:r>
      <w:r w:rsidRPr="009609BF">
        <w:rPr>
          <w:rFonts w:ascii="Century Gothic" w:hAnsi="Century Gothic"/>
        </w:rPr>
        <w:t xml:space="preserve">Children appetite begins to </w:t>
      </w:r>
      <w:r>
        <w:rPr>
          <w:rFonts w:ascii="Century Gothic" w:hAnsi="Century Gothic"/>
        </w:rPr>
        <w:t>increase</w:t>
      </w:r>
      <w:r w:rsidRPr="009609BF">
        <w:rPr>
          <w:rFonts w:ascii="Century Gothic" w:hAnsi="Century Gothic"/>
        </w:rPr>
        <w:t xml:space="preserve"> around one year, consistent with the slowing growth</w:t>
      </w:r>
      <w:r w:rsidRPr="005D0C16">
        <w:rPr>
          <w:rFonts w:ascii="Century Gothic" w:hAnsi="Century Gothic"/>
        </w:rPr>
        <w:t>. (</w:t>
      </w:r>
      <w:r>
        <w:rPr>
          <w:rFonts w:ascii="Century Gothic" w:hAnsi="Century Gothic"/>
          <w:color w:val="FF0000"/>
        </w:rPr>
        <w:t xml:space="preserve">  </w:t>
      </w:r>
      <w:r w:rsidRPr="005D0C16">
        <w:rPr>
          <w:rFonts w:ascii="Century Gothic" w:hAnsi="Century Gothic"/>
        </w:rPr>
        <w:t>)</w:t>
      </w:r>
    </w:p>
    <w:p w:rsidR="00FC34E7" w:rsidRDefault="00FC34E7" w:rsidP="00FC34E7">
      <w:pPr>
        <w:spacing w:before="100" w:beforeAutospacing="1" w:after="100" w:afterAutospacing="1"/>
        <w:ind w:left="-902"/>
        <w:rPr>
          <w:rFonts w:ascii="Century Gothic" w:hAnsi="Century Gothic"/>
        </w:rPr>
      </w:pPr>
      <w:r w:rsidRPr="005D0C16">
        <w:rPr>
          <w:rFonts w:ascii="Century Gothic" w:hAnsi="Century Gothic"/>
        </w:rPr>
        <w:t>1</w:t>
      </w:r>
      <w:r>
        <w:rPr>
          <w:rFonts w:ascii="Century Gothic" w:hAnsi="Century Gothic"/>
        </w:rPr>
        <w:t>7</w:t>
      </w:r>
      <w:r w:rsidRPr="005D0C16">
        <w:rPr>
          <w:rFonts w:ascii="Century Gothic" w:hAnsi="Century Gothic"/>
        </w:rPr>
        <w:t>-</w:t>
      </w:r>
      <w:r w:rsidRPr="00546E9D"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Folate</w:t>
      </w:r>
      <w:proofErr w:type="spellEnd"/>
      <w:r>
        <w:rPr>
          <w:rFonts w:ascii="Century Gothic" w:hAnsi="Century Gothic"/>
        </w:rPr>
        <w:t xml:space="preserve"> </w:t>
      </w:r>
      <w:r w:rsidRPr="009609BF">
        <w:rPr>
          <w:rFonts w:ascii="Century Gothic" w:hAnsi="Century Gothic"/>
        </w:rPr>
        <w:t xml:space="preserve">deficiency anemia is a major problem worldwide, as well as being most prevalent nutrient deficiency among U.S &amp; Canadians. </w:t>
      </w:r>
      <w:r>
        <w:rPr>
          <w:rFonts w:ascii="Century Gothic" w:hAnsi="Century Gothic"/>
        </w:rPr>
        <w:t>( )</w:t>
      </w:r>
    </w:p>
    <w:p w:rsidR="00FC34E7" w:rsidRDefault="00FC34E7" w:rsidP="00FC34E7">
      <w:pPr>
        <w:spacing w:before="100" w:beforeAutospacing="1" w:after="100" w:afterAutospacing="1"/>
        <w:ind w:left="-902"/>
        <w:rPr>
          <w:rFonts w:ascii="Century Gothic" w:hAnsi="Century Gothic"/>
        </w:rPr>
      </w:pPr>
      <w:r w:rsidRPr="005D0C16">
        <w:rPr>
          <w:rFonts w:ascii="Century Gothic" w:hAnsi="Century Gothic"/>
        </w:rPr>
        <w:t>1</w:t>
      </w:r>
      <w:r>
        <w:rPr>
          <w:rFonts w:ascii="Century Gothic" w:hAnsi="Century Gothic"/>
        </w:rPr>
        <w:t>8</w:t>
      </w:r>
      <w:r w:rsidRPr="005D0C16">
        <w:rPr>
          <w:rFonts w:ascii="Century Gothic" w:hAnsi="Century Gothic"/>
        </w:rPr>
        <w:t>-</w:t>
      </w:r>
      <w:r w:rsidRPr="00134759">
        <w:rPr>
          <w:rFonts w:ascii="Century Gothic" w:hAnsi="Century Gothic"/>
        </w:rPr>
        <w:t>Energy &amp; nutrient needs are greater during adolescence than any other time of life</w:t>
      </w:r>
      <w:proofErr w:type="gramStart"/>
      <w:r w:rsidRPr="005D0C16">
        <w:rPr>
          <w:rFonts w:ascii="Century Gothic" w:hAnsi="Century Gothic"/>
        </w:rPr>
        <w:t>.(</w:t>
      </w:r>
      <w:proofErr w:type="gramEnd"/>
      <w:r w:rsidRPr="005D0C16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</w:t>
      </w:r>
      <w:r w:rsidRPr="005D0C16">
        <w:rPr>
          <w:rFonts w:ascii="Century Gothic" w:hAnsi="Century Gothic"/>
        </w:rPr>
        <w:t xml:space="preserve"> )</w:t>
      </w:r>
    </w:p>
    <w:p w:rsidR="00FC34E7" w:rsidRDefault="00FC34E7" w:rsidP="00FC34E7">
      <w:pPr>
        <w:spacing w:before="100" w:beforeAutospacing="1" w:after="100" w:afterAutospacing="1"/>
        <w:ind w:left="-902"/>
        <w:rPr>
          <w:rFonts w:ascii="Century Gothic" w:hAnsi="Century Gothic"/>
          <w:color w:val="FF0000"/>
        </w:rPr>
      </w:pPr>
      <w:r>
        <w:rPr>
          <w:rFonts w:ascii="Century Gothic" w:hAnsi="Century Gothic"/>
        </w:rPr>
        <w:t>19</w:t>
      </w:r>
      <w:r w:rsidRPr="005D0C16">
        <w:rPr>
          <w:rFonts w:ascii="Century Gothic" w:hAnsi="Century Gothic"/>
        </w:rPr>
        <w:t>-</w:t>
      </w:r>
      <w:r w:rsidRPr="00134759">
        <w:rPr>
          <w:rFonts w:ascii="Century Gothic" w:hAnsi="Century Gothic"/>
        </w:rPr>
        <w:t xml:space="preserve">The needs for iron increase during adolescence for </w:t>
      </w:r>
      <w:r>
        <w:rPr>
          <w:rFonts w:ascii="Century Gothic" w:hAnsi="Century Gothic"/>
        </w:rPr>
        <w:t xml:space="preserve">only </w:t>
      </w:r>
      <w:r w:rsidRPr="00134759">
        <w:rPr>
          <w:rFonts w:ascii="Century Gothic" w:hAnsi="Century Gothic"/>
        </w:rPr>
        <w:t xml:space="preserve">females </w:t>
      </w:r>
      <w:r>
        <w:rPr>
          <w:rFonts w:ascii="Century Gothic" w:hAnsi="Century Gothic"/>
        </w:rPr>
        <w:t>as they begin to menstruate.</w:t>
      </w:r>
      <w:r w:rsidRPr="00134759">
        <w:rPr>
          <w:rFonts w:ascii="Century Gothic" w:hAnsi="Century Gothic"/>
        </w:rPr>
        <w:t xml:space="preserve"> </w:t>
      </w:r>
      <w:r w:rsidRPr="009609BF">
        <w:rPr>
          <w:rFonts w:ascii="Century Gothic" w:hAnsi="Century Gothic"/>
        </w:rPr>
        <w:t>(</w:t>
      </w:r>
      <w:r w:rsidRPr="005D0C16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 </w:t>
      </w:r>
      <w:r w:rsidRPr="005D0C16">
        <w:rPr>
          <w:rFonts w:ascii="Century Gothic" w:hAnsi="Century Gothic"/>
        </w:rPr>
        <w:t>)</w:t>
      </w:r>
      <w:r w:rsidRPr="00134759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</w:t>
      </w:r>
    </w:p>
    <w:p w:rsidR="00FC34E7" w:rsidRDefault="00FC34E7" w:rsidP="00FC34E7">
      <w:pPr>
        <w:spacing w:before="100" w:beforeAutospacing="1" w:after="100" w:afterAutospacing="1"/>
        <w:ind w:left="-902"/>
        <w:rPr>
          <w:rFonts w:ascii="Century Gothic" w:hAnsi="Century Gothic"/>
          <w:color w:val="FF0000"/>
        </w:rPr>
      </w:pPr>
      <w:r>
        <w:rPr>
          <w:rFonts w:ascii="Century Gothic" w:hAnsi="Century Gothic"/>
        </w:rPr>
        <w:t>20-</w:t>
      </w:r>
      <w:r w:rsidRPr="003318FC">
        <w:rPr>
          <w:rFonts w:ascii="Century Gothic" w:hAnsi="Century Gothic"/>
        </w:rPr>
        <w:t xml:space="preserve">Most of snacks </w:t>
      </w:r>
      <w:r>
        <w:rPr>
          <w:rFonts w:ascii="Century Gothic" w:hAnsi="Century Gothic"/>
        </w:rPr>
        <w:t xml:space="preserve">that adolescence eats </w:t>
      </w:r>
      <w:r w:rsidRPr="003318FC">
        <w:rPr>
          <w:rFonts w:ascii="Century Gothic" w:hAnsi="Century Gothic"/>
        </w:rPr>
        <w:t xml:space="preserve">are high in </w:t>
      </w:r>
      <w:r>
        <w:rPr>
          <w:rFonts w:ascii="Century Gothic" w:hAnsi="Century Gothic"/>
        </w:rPr>
        <w:t xml:space="preserve">carbohydrate </w:t>
      </w:r>
      <w:r w:rsidRPr="003318FC">
        <w:rPr>
          <w:rFonts w:ascii="Century Gothic" w:hAnsi="Century Gothic"/>
        </w:rPr>
        <w:t xml:space="preserve">and  </w:t>
      </w:r>
      <w:r>
        <w:rPr>
          <w:rFonts w:ascii="Century Gothic" w:hAnsi="Century Gothic"/>
        </w:rPr>
        <w:t xml:space="preserve"> high </w:t>
      </w:r>
      <w:r w:rsidRPr="003318FC">
        <w:rPr>
          <w:rFonts w:ascii="Century Gothic" w:hAnsi="Century Gothic"/>
        </w:rPr>
        <w:t xml:space="preserve">in </w:t>
      </w:r>
      <w:proofErr w:type="spellStart"/>
      <w:r w:rsidRPr="003318FC">
        <w:rPr>
          <w:rFonts w:ascii="Century Gothic" w:hAnsi="Century Gothic"/>
        </w:rPr>
        <w:t>Ca</w:t>
      </w:r>
      <w:proofErr w:type="spellEnd"/>
      <w:r w:rsidRPr="003318FC">
        <w:rPr>
          <w:rFonts w:ascii="Century Gothic" w:hAnsi="Century Gothic"/>
        </w:rPr>
        <w:t xml:space="preserve">, iron, </w:t>
      </w:r>
      <w:proofErr w:type="spellStart"/>
      <w:r w:rsidRPr="003318FC">
        <w:rPr>
          <w:rFonts w:ascii="Century Gothic" w:hAnsi="Century Gothic"/>
        </w:rPr>
        <w:t>vitC</w:t>
      </w:r>
      <w:proofErr w:type="spellEnd"/>
      <w:r w:rsidRPr="003318FC">
        <w:rPr>
          <w:rFonts w:ascii="Century Gothic" w:hAnsi="Century Gothic"/>
        </w:rPr>
        <w:t xml:space="preserve">, </w:t>
      </w:r>
      <w:proofErr w:type="spellStart"/>
      <w:r w:rsidRPr="003318FC">
        <w:rPr>
          <w:rFonts w:ascii="Century Gothic" w:hAnsi="Century Gothic"/>
        </w:rPr>
        <w:t>vitA</w:t>
      </w:r>
      <w:proofErr w:type="spellEnd"/>
      <w:r w:rsidRPr="003318FC">
        <w:rPr>
          <w:rFonts w:ascii="Century Gothic" w:hAnsi="Century Gothic"/>
        </w:rPr>
        <w:t xml:space="preserve">, and </w:t>
      </w:r>
      <w:proofErr w:type="spellStart"/>
      <w:r w:rsidRPr="003318FC">
        <w:rPr>
          <w:rFonts w:ascii="Century Gothic" w:hAnsi="Century Gothic"/>
        </w:rPr>
        <w:t>folate</w:t>
      </w:r>
      <w:proofErr w:type="spellEnd"/>
      <w:r>
        <w:rPr>
          <w:rFonts w:ascii="Century Gothic" w:hAnsi="Century Gothic"/>
        </w:rPr>
        <w:t xml:space="preserve">. </w:t>
      </w:r>
      <w:r w:rsidRPr="009609BF">
        <w:rPr>
          <w:rFonts w:ascii="Century Gothic" w:hAnsi="Century Gothic"/>
        </w:rPr>
        <w:t>(</w:t>
      </w:r>
      <w:r w:rsidRPr="005D0C16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 </w:t>
      </w:r>
      <w:r w:rsidRPr="005D0C16">
        <w:rPr>
          <w:rFonts w:ascii="Century Gothic" w:hAnsi="Century Gothic"/>
        </w:rPr>
        <w:t>)</w:t>
      </w:r>
      <w:r w:rsidRPr="00134759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</w:t>
      </w:r>
    </w:p>
    <w:p w:rsidR="00FC34E7" w:rsidRPr="002918B4" w:rsidRDefault="00FC34E7" w:rsidP="00FC34E7">
      <w:pPr>
        <w:spacing w:before="100" w:beforeAutospacing="1" w:after="100" w:afterAutospacing="1"/>
        <w:ind w:left="-902"/>
        <w:rPr>
          <w:rFonts w:ascii="Century Gothic" w:hAnsi="Century Gothic"/>
        </w:rPr>
      </w:pPr>
      <w:r w:rsidRPr="004C26EB">
        <w:rPr>
          <w:rFonts w:ascii="Century Gothic" w:hAnsi="Century Gothic"/>
        </w:rPr>
        <w:t>2</w:t>
      </w:r>
      <w:r>
        <w:rPr>
          <w:rFonts w:ascii="Century Gothic" w:hAnsi="Century Gothic"/>
        </w:rPr>
        <w:t>1</w:t>
      </w:r>
      <w:r w:rsidRPr="004C26EB">
        <w:rPr>
          <w:rFonts w:ascii="Century Gothic" w:hAnsi="Century Gothic"/>
        </w:rPr>
        <w:t>-</w:t>
      </w:r>
      <w:r w:rsidRPr="002918B4">
        <w:rPr>
          <w:rFonts w:ascii="Century Gothic" w:hAnsi="Century Gothic"/>
        </w:rPr>
        <w:t>Most likely, children have grown more overweight because of their lack of physical activity</w:t>
      </w:r>
      <w:r>
        <w:rPr>
          <w:rFonts w:ascii="Century Gothic" w:hAnsi="Century Gothic"/>
        </w:rPr>
        <w:t xml:space="preserve"> </w:t>
      </w:r>
      <w:r w:rsidRPr="009609BF">
        <w:rPr>
          <w:rFonts w:ascii="Century Gothic" w:hAnsi="Century Gothic"/>
        </w:rPr>
        <w:t>(</w:t>
      </w:r>
      <w:r w:rsidRPr="005D0C16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 </w:t>
      </w:r>
      <w:r w:rsidRPr="005D0C16">
        <w:rPr>
          <w:rFonts w:ascii="Century Gothic" w:hAnsi="Century Gothic"/>
        </w:rPr>
        <w:t>)</w:t>
      </w:r>
      <w:r w:rsidRPr="00134759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</w:t>
      </w:r>
    </w:p>
    <w:p w:rsidR="00FC34E7" w:rsidRDefault="00FC34E7" w:rsidP="00FC34E7">
      <w:pPr>
        <w:spacing w:before="100" w:beforeAutospacing="1" w:after="100" w:afterAutospacing="1"/>
        <w:ind w:left="-902"/>
        <w:rPr>
          <w:rFonts w:ascii="Century Gothic" w:hAnsi="Century Gothic"/>
        </w:rPr>
      </w:pPr>
      <w:r w:rsidRPr="00D27CF0">
        <w:rPr>
          <w:rFonts w:ascii="Century Gothic" w:hAnsi="Century Gothic"/>
          <w:b/>
          <w:bCs/>
          <w:sz w:val="32"/>
          <w:szCs w:val="32"/>
          <w:u w:val="single"/>
        </w:rPr>
        <w:t>Q2</w:t>
      </w:r>
      <w:proofErr w:type="gramStart"/>
      <w:r w:rsidRPr="00D27CF0">
        <w:rPr>
          <w:rFonts w:ascii="Century Gothic" w:hAnsi="Century Gothic"/>
          <w:b/>
          <w:bCs/>
          <w:sz w:val="32"/>
          <w:szCs w:val="32"/>
          <w:u w:val="single"/>
        </w:rPr>
        <w:t>:Fill</w:t>
      </w:r>
      <w:proofErr w:type="gramEnd"/>
      <w:r w:rsidRPr="00D27CF0">
        <w:rPr>
          <w:rFonts w:ascii="Century Gothic" w:hAnsi="Century Gothic"/>
          <w:b/>
          <w:bCs/>
          <w:sz w:val="32"/>
          <w:szCs w:val="32"/>
          <w:u w:val="single"/>
        </w:rPr>
        <w:t xml:space="preserve"> in the blanks</w:t>
      </w:r>
      <w:r w:rsidRPr="00D27CF0">
        <w:rPr>
          <w:rFonts w:ascii="Century Gothic" w:hAnsi="Century Gothic"/>
          <w:b/>
          <w:bCs/>
          <w:sz w:val="36"/>
          <w:szCs w:val="36"/>
          <w:u w:val="single"/>
        </w:rPr>
        <w:t>:</w:t>
      </w:r>
    </w:p>
    <w:p w:rsidR="00FC34E7" w:rsidRPr="004B7F4E" w:rsidRDefault="00FC34E7" w:rsidP="00FC34E7">
      <w:pPr>
        <w:ind w:left="-1440"/>
        <w:rPr>
          <w:rFonts w:ascii="Century Gothic" w:hAnsi="Century Gothic"/>
          <w:sz w:val="36"/>
          <w:szCs w:val="36"/>
          <w:u w:val="single"/>
        </w:rPr>
      </w:pPr>
      <w:r w:rsidRPr="004B7F4E">
        <w:rPr>
          <w:rFonts w:ascii="Century Gothic" w:hAnsi="Century Gothic"/>
        </w:rPr>
        <w:t xml:space="preserve">         1-Two dietary practices that have the most effect on infant `s nutrition status:</w:t>
      </w:r>
    </w:p>
    <w:p w:rsidR="00FC34E7" w:rsidRPr="004B7F4E" w:rsidRDefault="00FC34E7" w:rsidP="00FC34E7">
      <w:pPr>
        <w:ind w:left="-900"/>
        <w:rPr>
          <w:rFonts w:ascii="Century Gothic" w:hAnsi="Century Gothic"/>
        </w:rPr>
      </w:pPr>
      <w:r w:rsidRPr="004B7F4E">
        <w:rPr>
          <w:rFonts w:ascii="Century Gothic" w:hAnsi="Century Gothic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:rsidR="00FC34E7" w:rsidRPr="00DF2FF0" w:rsidRDefault="00FC34E7" w:rsidP="00FC34E7">
      <w:pPr>
        <w:ind w:left="-900"/>
        <w:rPr>
          <w:rFonts w:ascii="Century Gothic" w:hAnsi="Century Gothic"/>
        </w:rPr>
      </w:pPr>
      <w:r w:rsidRPr="004B7F4E">
        <w:rPr>
          <w:rFonts w:ascii="Century Gothic" w:hAnsi="Century Gothic"/>
        </w:rPr>
        <w:t xml:space="preserve">2- Colostrum </w:t>
      </w:r>
      <w:r>
        <w:rPr>
          <w:rFonts w:ascii="Century Gothic" w:hAnsi="Century Gothic"/>
        </w:rPr>
        <w:t>i</w:t>
      </w:r>
      <w:r w:rsidRPr="004B7F4E">
        <w:rPr>
          <w:rFonts w:ascii="Century Gothic" w:hAnsi="Century Gothic"/>
        </w:rPr>
        <w:t>s the first milk which is  ...…………………………..</w:t>
      </w:r>
      <w:r>
        <w:rPr>
          <w:rFonts w:ascii="Century Gothic" w:hAnsi="Century Gothic"/>
        </w:rPr>
        <w:t xml:space="preserve"> , it is produced</w:t>
      </w:r>
      <w:r w:rsidRPr="00DF2FF0">
        <w:rPr>
          <w:rFonts w:ascii="Century Gothic" w:hAnsi="Century Gothic"/>
        </w:rPr>
        <w:t xml:space="preserve"> day 1-3 after infant birth</w:t>
      </w:r>
      <w:r>
        <w:rPr>
          <w:rFonts w:ascii="Century Gothic" w:hAnsi="Century Gothic"/>
        </w:rPr>
        <w:t xml:space="preserve"> and it has high concentration of</w:t>
      </w:r>
    </w:p>
    <w:p w:rsidR="00FC34E7" w:rsidRDefault="00FC34E7" w:rsidP="00FC34E7">
      <w:pPr>
        <w:ind w:left="-900"/>
        <w:rPr>
          <w:rFonts w:ascii="Century Gothic" w:hAnsi="Century Gothic"/>
        </w:rPr>
      </w:pPr>
      <w:r w:rsidRPr="00A11864">
        <w:rPr>
          <w:rFonts w:ascii="Century Gothic" w:hAnsi="Century Gothic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34E7" w:rsidRDefault="00FC34E7" w:rsidP="00FC34E7">
      <w:pPr>
        <w:rPr>
          <w:rFonts w:ascii="Century Gothic" w:hAnsi="Century Gothic"/>
        </w:rPr>
      </w:pPr>
    </w:p>
    <w:p w:rsidR="00FC34E7" w:rsidRDefault="00FC34E7" w:rsidP="00FC34E7">
      <w:pPr>
        <w:ind w:left="-900"/>
        <w:rPr>
          <w:rFonts w:ascii="Century Gothic" w:hAnsi="Century Gothic"/>
        </w:rPr>
      </w:pPr>
      <w:r w:rsidRPr="00565EC6">
        <w:rPr>
          <w:rFonts w:ascii="Century Gothic" w:hAnsi="Century Gothic"/>
        </w:rPr>
        <w:t>3-T</w:t>
      </w:r>
      <w:r>
        <w:rPr>
          <w:rFonts w:ascii="Century Gothic" w:hAnsi="Century Gothic"/>
        </w:rPr>
        <w:t>he</w:t>
      </w:r>
      <w:r w:rsidRPr="00565EC6">
        <w:rPr>
          <w:rFonts w:ascii="Century Gothic" w:hAnsi="Century Gothic"/>
        </w:rPr>
        <w:t xml:space="preserve"> dominant</w:t>
      </w:r>
      <w:r w:rsidRPr="00075D0A">
        <w:rPr>
          <w:rFonts w:ascii="Century Gothic" w:hAnsi="Century Gothic"/>
        </w:rPr>
        <w:t xml:space="preserve"> CHO in breast milk</w:t>
      </w:r>
      <w:r>
        <w:rPr>
          <w:rFonts w:ascii="Century Gothic" w:hAnsi="Century Gothic"/>
        </w:rPr>
        <w:t xml:space="preserve"> is …………..  Which </w:t>
      </w:r>
      <w:proofErr w:type="gramStart"/>
      <w:r>
        <w:rPr>
          <w:rFonts w:ascii="Century Gothic" w:hAnsi="Century Gothic"/>
        </w:rPr>
        <w:t>can</w:t>
      </w:r>
      <w:proofErr w:type="gramEnd"/>
    </w:p>
    <w:p w:rsidR="00FC34E7" w:rsidRDefault="00FC34E7" w:rsidP="00FC34E7">
      <w:pPr>
        <w:ind w:left="-900"/>
        <w:rPr>
          <w:rFonts w:ascii="Century Gothic" w:hAnsi="Century Gothic"/>
        </w:rPr>
      </w:pPr>
      <w:r>
        <w:rPr>
          <w:rFonts w:ascii="Century Gothic" w:hAnsi="Century Gothic"/>
        </w:rPr>
        <w:t>a………………………</w:t>
      </w:r>
      <w:r w:rsidRPr="00A11864">
        <w:rPr>
          <w:rFonts w:ascii="Century Gothic" w:hAnsi="Century Gothic"/>
        </w:rPr>
        <w:t>………………………………………………………………………………………………………………………………………………………………………………</w:t>
      </w:r>
      <w:r>
        <w:rPr>
          <w:rFonts w:ascii="Century Gothic" w:hAnsi="Century Gothic"/>
        </w:rPr>
        <w:t>b</w:t>
      </w:r>
      <w:r w:rsidRPr="00A11864">
        <w:rPr>
          <w:rFonts w:ascii="Century Gothic" w:hAnsi="Century Gothic"/>
        </w:rPr>
        <w:t>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entury Gothic" w:hAnsi="Century Gothic"/>
        </w:rPr>
        <w:t>………………</w:t>
      </w:r>
    </w:p>
    <w:p w:rsidR="00FC34E7" w:rsidRDefault="00FC34E7" w:rsidP="00FC34E7">
      <w:pPr>
        <w:ind w:left="-900"/>
        <w:rPr>
          <w:rFonts w:ascii="Century Gothic" w:hAnsi="Century Gothic"/>
        </w:rPr>
      </w:pPr>
      <w:r>
        <w:rPr>
          <w:rFonts w:ascii="Century Gothic" w:hAnsi="Century Gothic"/>
        </w:rPr>
        <w:t>4</w:t>
      </w:r>
      <w:r w:rsidRPr="00A11864">
        <w:rPr>
          <w:rFonts w:ascii="Century Gothic" w:hAnsi="Century Gothic"/>
        </w:rPr>
        <w:t>-</w:t>
      </w:r>
      <w:r w:rsidRPr="00A11864">
        <w:rPr>
          <w:rFonts w:ascii="Century Gothic" w:hAnsi="Century Gothic" w:cs="Arial"/>
          <w:color w:val="006699"/>
          <w:sz w:val="64"/>
          <w:szCs w:val="64"/>
        </w:rPr>
        <w:t xml:space="preserve"> </w:t>
      </w:r>
      <w:r w:rsidRPr="00C433FC">
        <w:rPr>
          <w:rFonts w:ascii="Century Gothic" w:hAnsi="Century Gothic"/>
        </w:rPr>
        <w:t xml:space="preserve">In addition to breast milk or formula, an infant needs to begin eating solid </w:t>
      </w:r>
      <w:r w:rsidRPr="004B7F4E">
        <w:rPr>
          <w:rFonts w:ascii="Century Gothic" w:hAnsi="Century Gothic"/>
        </w:rPr>
        <w:t>foods ……………………………. .</w:t>
      </w:r>
    </w:p>
    <w:p w:rsidR="00FC34E7" w:rsidRPr="004B7F4E" w:rsidRDefault="00FC34E7" w:rsidP="00FC34E7">
      <w:pPr>
        <w:ind w:left="-900"/>
        <w:rPr>
          <w:rFonts w:ascii="Century Gothic" w:hAnsi="Century Gothic"/>
        </w:rPr>
      </w:pPr>
      <w:r w:rsidRPr="004B7F4E">
        <w:rPr>
          <w:rFonts w:ascii="Century Gothic" w:hAnsi="Century Gothic"/>
        </w:rPr>
        <w:t xml:space="preserve">5-Two </w:t>
      </w:r>
      <w:r>
        <w:rPr>
          <w:rFonts w:ascii="Century Gothic" w:hAnsi="Century Gothic"/>
        </w:rPr>
        <w:t xml:space="preserve">child feeding </w:t>
      </w:r>
      <w:proofErr w:type="gramStart"/>
      <w:r>
        <w:rPr>
          <w:rFonts w:ascii="Century Gothic" w:hAnsi="Century Gothic"/>
        </w:rPr>
        <w:t>tips</w:t>
      </w:r>
      <w:r w:rsidRPr="004B7F4E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:</w:t>
      </w:r>
      <w:proofErr w:type="gramEnd"/>
    </w:p>
    <w:p w:rsidR="00FC34E7" w:rsidRDefault="00FC34E7" w:rsidP="00FC34E7">
      <w:pPr>
        <w:spacing w:before="100" w:beforeAutospacing="1" w:after="100" w:afterAutospacing="1"/>
        <w:ind w:left="-900"/>
        <w:rPr>
          <w:rFonts w:ascii="Century Gothic" w:hAnsi="Century Gothic"/>
        </w:rPr>
      </w:pPr>
      <w:proofErr w:type="gramStart"/>
      <w:r w:rsidRPr="004B7F4E">
        <w:rPr>
          <w:rFonts w:ascii="Century Gothic" w:hAnsi="Century Gothic"/>
        </w:rPr>
        <w:t>a</w:t>
      </w:r>
      <w:proofErr w:type="gramEnd"/>
      <w:r w:rsidRPr="004B7F4E">
        <w:rPr>
          <w:rFonts w:ascii="Century Gothic" w:hAnsi="Century Gothic"/>
        </w:rPr>
        <w:t>…………………………………………………………………………………………………</w:t>
      </w:r>
    </w:p>
    <w:p w:rsidR="00FC34E7" w:rsidRPr="005676B8" w:rsidRDefault="00FC34E7" w:rsidP="00FC34E7">
      <w:pPr>
        <w:spacing w:before="100" w:beforeAutospacing="1" w:after="100" w:afterAutospacing="1"/>
        <w:ind w:left="-900"/>
        <w:rPr>
          <w:rFonts w:ascii="Century Gothic" w:hAnsi="Century Gothic"/>
        </w:rPr>
      </w:pPr>
      <w:proofErr w:type="gramStart"/>
      <w:r w:rsidRPr="004B7F4E">
        <w:rPr>
          <w:rFonts w:ascii="Century Gothic" w:hAnsi="Century Gothic"/>
        </w:rPr>
        <w:t>b</w:t>
      </w:r>
      <w:proofErr w:type="gramEnd"/>
      <w:r w:rsidRPr="004B7F4E">
        <w:rPr>
          <w:rFonts w:ascii="Century Gothic" w:hAnsi="Century Gothic"/>
        </w:rPr>
        <w:t>…………………………………………………………………………………………………</w:t>
      </w:r>
    </w:p>
    <w:p w:rsidR="00FC34E7" w:rsidRPr="002D51A8" w:rsidRDefault="00FC34E7" w:rsidP="00FC34E7">
      <w:pPr>
        <w:spacing w:before="100" w:beforeAutospacing="1" w:after="100" w:afterAutospacing="1"/>
        <w:ind w:left="-900"/>
        <w:rPr>
          <w:rFonts w:ascii="Century Gothic" w:hAnsi="Century Gothic"/>
        </w:rPr>
      </w:pPr>
      <w:r w:rsidRPr="00D27CF0">
        <w:rPr>
          <w:rFonts w:ascii="Century Gothic" w:hAnsi="Century Gothic"/>
          <w:b/>
          <w:bCs/>
          <w:sz w:val="32"/>
          <w:szCs w:val="32"/>
          <w:u w:val="single"/>
        </w:rPr>
        <w:t>Q3</w:t>
      </w:r>
      <w:proofErr w:type="gramStart"/>
      <w:r w:rsidRPr="00D27CF0">
        <w:rPr>
          <w:rFonts w:ascii="Century Gothic" w:hAnsi="Century Gothic"/>
          <w:b/>
          <w:bCs/>
          <w:sz w:val="32"/>
          <w:szCs w:val="32"/>
          <w:u w:val="single"/>
        </w:rPr>
        <w:t>:Answer</w:t>
      </w:r>
      <w:proofErr w:type="gramEnd"/>
      <w:r w:rsidRPr="00D27CF0">
        <w:rPr>
          <w:rFonts w:ascii="Century Gothic" w:hAnsi="Century Gothic"/>
          <w:b/>
          <w:bCs/>
          <w:sz w:val="32"/>
          <w:szCs w:val="32"/>
          <w:u w:val="single"/>
        </w:rPr>
        <w:t xml:space="preserve"> the following questions</w:t>
      </w:r>
    </w:p>
    <w:p w:rsidR="00FC34E7" w:rsidRDefault="00FC34E7" w:rsidP="00FC34E7"/>
    <w:p w:rsidR="00FC34E7" w:rsidRPr="008926FA" w:rsidRDefault="00FC34E7" w:rsidP="00FC34E7">
      <w:pPr>
        <w:ind w:left="-720"/>
        <w:rPr>
          <w:rFonts w:ascii="Century Gothic" w:hAnsi="Century Gothic"/>
        </w:rPr>
      </w:pPr>
      <w:r w:rsidRPr="00E07AFD">
        <w:rPr>
          <w:rFonts w:ascii="Century Gothic" w:hAnsi="Century Gothic"/>
        </w:rPr>
        <w:t>1-</w:t>
      </w:r>
      <w:r w:rsidRPr="008926FA">
        <w:rPr>
          <w:rFonts w:ascii="Comic Sans MS" w:hAnsi="Comic Sans MS" w:cs="Arial"/>
          <w:color w:val="0000CC"/>
          <w:sz w:val="56"/>
          <w:szCs w:val="56"/>
        </w:rPr>
        <w:t xml:space="preserve"> </w:t>
      </w:r>
      <w:r w:rsidRPr="008926FA">
        <w:rPr>
          <w:rFonts w:ascii="Century Gothic" w:hAnsi="Century Gothic"/>
        </w:rPr>
        <w:t>T</w:t>
      </w:r>
      <w:r>
        <w:rPr>
          <w:rFonts w:ascii="Century Gothic" w:hAnsi="Century Gothic"/>
        </w:rPr>
        <w:t xml:space="preserve">he majority of protein in the breast milk is whey protein, why? </w:t>
      </w:r>
    </w:p>
    <w:p w:rsidR="00FC34E7" w:rsidRDefault="00FC34E7" w:rsidP="00FC34E7">
      <w:pPr>
        <w:ind w:left="-720"/>
        <w:rPr>
          <w:rFonts w:ascii="Century Gothic" w:hAnsi="Century Gothic"/>
        </w:rPr>
      </w:pPr>
      <w:r>
        <w:rPr>
          <w:rFonts w:ascii="Century Gothic" w:hAnsi="Century Gothic"/>
        </w:rPr>
        <w:t>(Differentiate between whey and casein protein in human breast milk)?</w:t>
      </w:r>
    </w:p>
    <w:p w:rsidR="00FC34E7" w:rsidRDefault="00FC34E7" w:rsidP="00FC34E7">
      <w:pPr>
        <w:ind w:left="-720"/>
        <w:rPr>
          <w:rFonts w:ascii="Century Gothic" w:hAnsi="Century Gothic"/>
        </w:rPr>
      </w:pPr>
      <w:r w:rsidRPr="00E07AFD">
        <w:rPr>
          <w:rFonts w:ascii="Century Gothic" w:hAnsi="Century Gothic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entury Gothic" w:hAnsi="Century Gothic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34E7" w:rsidRDefault="00FC34E7" w:rsidP="00FC34E7">
      <w:pPr>
        <w:ind w:left="-720"/>
        <w:rPr>
          <w:rFonts w:ascii="Century Gothic" w:hAnsi="Century Gothic"/>
        </w:rPr>
      </w:pPr>
    </w:p>
    <w:p w:rsidR="00FC34E7" w:rsidRDefault="00FC34E7" w:rsidP="00FC34E7">
      <w:pPr>
        <w:ind w:left="-720"/>
        <w:rPr>
          <w:rFonts w:ascii="Century Gothic" w:hAnsi="Century Gothic"/>
        </w:rPr>
      </w:pPr>
      <w:r>
        <w:rPr>
          <w:rFonts w:ascii="Century Gothic" w:hAnsi="Century Gothic"/>
        </w:rPr>
        <w:t>2</w:t>
      </w:r>
      <w:r w:rsidRPr="00E07AFD">
        <w:rPr>
          <w:rFonts w:ascii="Century Gothic" w:hAnsi="Century Gothic"/>
        </w:rPr>
        <w:t>-</w:t>
      </w:r>
      <w:r>
        <w:rPr>
          <w:rFonts w:ascii="Century Gothic" w:hAnsi="Century Gothic"/>
        </w:rPr>
        <w:t xml:space="preserve"> Why i</w:t>
      </w:r>
      <w:r w:rsidRPr="00D176E1">
        <w:rPr>
          <w:rFonts w:ascii="Century Gothic" w:hAnsi="Century Gothic"/>
        </w:rPr>
        <w:t>t is recommended that whole cow's milk is not introduced before 12 months of age</w:t>
      </w:r>
      <w:r>
        <w:rPr>
          <w:rFonts w:ascii="Century Gothic" w:hAnsi="Century Gothic"/>
        </w:rPr>
        <w:t>?</w:t>
      </w:r>
    </w:p>
    <w:p w:rsidR="00FC34E7" w:rsidRPr="00E07AFD" w:rsidRDefault="00FC34E7" w:rsidP="00FC34E7">
      <w:pPr>
        <w:rPr>
          <w:rFonts w:ascii="Century Gothic" w:hAnsi="Century Gothic"/>
        </w:rPr>
      </w:pPr>
    </w:p>
    <w:p w:rsidR="00FC34E7" w:rsidRPr="00E07AFD" w:rsidRDefault="00FC34E7" w:rsidP="00FC34E7">
      <w:pPr>
        <w:ind w:left="-720"/>
        <w:rPr>
          <w:rFonts w:ascii="Century Gothic" w:hAnsi="Century Gothic"/>
        </w:rPr>
      </w:pPr>
      <w:r w:rsidRPr="00E07AFD">
        <w:rPr>
          <w:rFonts w:ascii="Century Gothic" w:hAnsi="Century Gothic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34E7" w:rsidRDefault="00FC34E7" w:rsidP="00FC34E7">
      <w:pPr>
        <w:rPr>
          <w:rFonts w:ascii="Century Gothic" w:hAnsi="Century Gothic"/>
        </w:rPr>
      </w:pPr>
    </w:p>
    <w:p w:rsidR="00FC34E7" w:rsidRDefault="00FC34E7" w:rsidP="00FC34E7">
      <w:pPr>
        <w:ind w:left="-720"/>
        <w:rPr>
          <w:rFonts w:ascii="Century Gothic" w:hAnsi="Century Gothic"/>
        </w:rPr>
      </w:pPr>
    </w:p>
    <w:p w:rsidR="00FC34E7" w:rsidRDefault="00FC34E7" w:rsidP="00FC34E7">
      <w:pPr>
        <w:ind w:left="-720"/>
        <w:rPr>
          <w:rFonts w:ascii="Century Gothic" w:hAnsi="Century Gothic"/>
        </w:rPr>
      </w:pPr>
    </w:p>
    <w:p w:rsidR="00FC34E7" w:rsidRDefault="00FC34E7" w:rsidP="00FC34E7">
      <w:pPr>
        <w:ind w:left="-720"/>
        <w:rPr>
          <w:rFonts w:ascii="Century Gothic" w:hAnsi="Century Gothic"/>
        </w:rPr>
      </w:pPr>
    </w:p>
    <w:p w:rsidR="00FC34E7" w:rsidRDefault="00FC34E7" w:rsidP="00FC34E7">
      <w:pPr>
        <w:ind w:left="-720"/>
        <w:rPr>
          <w:rFonts w:ascii="Century Gothic" w:hAnsi="Century Gothic"/>
        </w:rPr>
      </w:pPr>
    </w:p>
    <w:p w:rsidR="00FC34E7" w:rsidRDefault="00FC34E7" w:rsidP="00FC34E7">
      <w:pPr>
        <w:ind w:left="-720"/>
        <w:rPr>
          <w:rFonts w:ascii="Century Gothic" w:hAnsi="Century Gothic"/>
        </w:rPr>
      </w:pPr>
    </w:p>
    <w:p w:rsidR="00FC34E7" w:rsidRDefault="00FC34E7" w:rsidP="00FC34E7">
      <w:pPr>
        <w:ind w:left="-720"/>
        <w:rPr>
          <w:rFonts w:ascii="Century Gothic" w:hAnsi="Century Gothic"/>
        </w:rPr>
      </w:pPr>
    </w:p>
    <w:p w:rsidR="00FC34E7" w:rsidRPr="009609BF" w:rsidRDefault="00FC34E7" w:rsidP="00FC34E7">
      <w:pPr>
        <w:ind w:left="-720"/>
        <w:rPr>
          <w:rFonts w:ascii="Century Gothic" w:hAnsi="Century Gothic"/>
        </w:rPr>
      </w:pPr>
      <w:r w:rsidRPr="00090228">
        <w:rPr>
          <w:rFonts w:ascii="Century Gothic" w:hAnsi="Century Gothic"/>
        </w:rPr>
        <w:t xml:space="preserve">3-What are the </w:t>
      </w:r>
      <w:r>
        <w:rPr>
          <w:rFonts w:ascii="Century Gothic" w:hAnsi="Century Gothic"/>
        </w:rPr>
        <w:t xml:space="preserve">main </w:t>
      </w:r>
      <w:r w:rsidRPr="009609BF">
        <w:rPr>
          <w:rFonts w:ascii="Century Gothic" w:hAnsi="Century Gothic"/>
        </w:rPr>
        <w:t>Nutrition concerns in childhood?</w:t>
      </w:r>
    </w:p>
    <w:p w:rsidR="00FC34E7" w:rsidRDefault="00FC34E7" w:rsidP="00FC34E7">
      <w:pPr>
        <w:ind w:left="-720"/>
        <w:rPr>
          <w:rFonts w:ascii="Century Gothic" w:hAnsi="Century Gothic"/>
        </w:rPr>
      </w:pPr>
      <w:r w:rsidRPr="00E07AFD">
        <w:rPr>
          <w:rFonts w:ascii="Century Gothic" w:hAnsi="Century Gothic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34E7" w:rsidRDefault="00FC34E7" w:rsidP="00FC34E7">
      <w:pPr>
        <w:ind w:left="-720"/>
        <w:rPr>
          <w:rFonts w:ascii="Century Gothic" w:hAnsi="Century Gothic"/>
        </w:rPr>
      </w:pPr>
    </w:p>
    <w:p w:rsidR="00FC34E7" w:rsidRPr="0013401E" w:rsidRDefault="00FC34E7" w:rsidP="00FC34E7">
      <w:pPr>
        <w:ind w:left="-720"/>
        <w:rPr>
          <w:rFonts w:ascii="Century Gothic" w:hAnsi="Century Gothic"/>
        </w:rPr>
      </w:pPr>
      <w:r>
        <w:rPr>
          <w:rFonts w:ascii="Century Gothic" w:hAnsi="Century Gothic"/>
        </w:rPr>
        <w:t xml:space="preserve">4-    </w:t>
      </w:r>
      <w:r w:rsidRPr="0013401E">
        <w:rPr>
          <w:rFonts w:ascii="Century Gothic" w:hAnsi="Century Gothic"/>
        </w:rPr>
        <w:t xml:space="preserve">Adolescent </w:t>
      </w:r>
      <w:r>
        <w:rPr>
          <w:rFonts w:ascii="Century Gothic" w:hAnsi="Century Gothic"/>
        </w:rPr>
        <w:t xml:space="preserve">usually </w:t>
      </w:r>
      <w:r w:rsidRPr="0013401E">
        <w:rPr>
          <w:rFonts w:ascii="Century Gothic" w:hAnsi="Century Gothic"/>
        </w:rPr>
        <w:t xml:space="preserve">drink soft drinks instead of fruit juice or </w:t>
      </w:r>
      <w:proofErr w:type="gramStart"/>
      <w:r w:rsidRPr="0013401E">
        <w:rPr>
          <w:rFonts w:ascii="Century Gothic" w:hAnsi="Century Gothic"/>
        </w:rPr>
        <w:t xml:space="preserve">milk </w:t>
      </w:r>
      <w:r>
        <w:rPr>
          <w:rFonts w:ascii="Century Gothic" w:hAnsi="Century Gothic"/>
        </w:rPr>
        <w:t>,</w:t>
      </w:r>
      <w:proofErr w:type="gramEnd"/>
      <w:r>
        <w:rPr>
          <w:rFonts w:ascii="Century Gothic" w:hAnsi="Century Gothic"/>
        </w:rPr>
        <w:t xml:space="preserve"> why is not healthy?</w:t>
      </w:r>
    </w:p>
    <w:p w:rsidR="00FC34E7" w:rsidRDefault="00FC34E7" w:rsidP="00FC34E7">
      <w:pPr>
        <w:ind w:left="-720"/>
        <w:rPr>
          <w:rFonts w:ascii="Century Gothic" w:hAnsi="Century Gothic"/>
        </w:rPr>
      </w:pPr>
      <w:r w:rsidRPr="00E07AFD">
        <w:rPr>
          <w:rFonts w:ascii="Century Gothic" w:hAnsi="Century Gothic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34E7" w:rsidRDefault="00FC34E7" w:rsidP="00FC34E7">
      <w:pPr>
        <w:ind w:left="-720"/>
        <w:rPr>
          <w:rFonts w:ascii="Century Gothic" w:hAnsi="Century Gothic"/>
        </w:rPr>
      </w:pPr>
    </w:p>
    <w:p w:rsidR="00FC34E7" w:rsidRDefault="00FC34E7" w:rsidP="00FC34E7">
      <w:pPr>
        <w:ind w:left="-720"/>
        <w:rPr>
          <w:rFonts w:ascii="Century Gothic" w:hAnsi="Century Gothic"/>
        </w:rPr>
      </w:pPr>
      <w:r>
        <w:rPr>
          <w:rFonts w:ascii="Century Gothic" w:hAnsi="Century Gothic"/>
        </w:rPr>
        <w:t>5-How can a mother prepare formula?</w:t>
      </w:r>
    </w:p>
    <w:p w:rsidR="00FC34E7" w:rsidRDefault="00FC34E7" w:rsidP="00FC34E7">
      <w:pPr>
        <w:ind w:left="-720"/>
        <w:rPr>
          <w:rFonts w:ascii="Century Gothic" w:hAnsi="Century Gothic"/>
        </w:rPr>
      </w:pPr>
      <w:r w:rsidRPr="00E07AFD">
        <w:rPr>
          <w:rFonts w:ascii="Century Gothic" w:hAnsi="Century Gothic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34E7" w:rsidRPr="00FD0CB1" w:rsidRDefault="00FC34E7" w:rsidP="00FC34E7">
      <w:pPr>
        <w:rPr>
          <w:rFonts w:ascii="Century Gothic" w:hAnsi="Century Gothic"/>
          <w:color w:val="3366FF"/>
        </w:rPr>
      </w:pPr>
    </w:p>
    <w:p w:rsidR="00FC34E7" w:rsidRDefault="00FC34E7" w:rsidP="00FC34E7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                                                                                            Thank you </w:t>
      </w:r>
      <w:r w:rsidRPr="000A795D">
        <w:rPr>
          <w:rFonts w:ascii="Century Gothic" w:hAnsi="Century Gothic"/>
        </w:rPr>
        <w:sym w:font="Wingdings" w:char="F04A"/>
      </w:r>
    </w:p>
    <w:p w:rsidR="00FC34E7" w:rsidRDefault="00FC34E7" w:rsidP="00FC34E7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  </w:t>
      </w:r>
    </w:p>
    <w:p w:rsidR="00FC34E7" w:rsidRDefault="00FC34E7" w:rsidP="00FC34E7">
      <w:pPr>
        <w:rPr>
          <w:rFonts w:ascii="Century Gothic" w:hAnsi="Century Gothic"/>
        </w:rPr>
      </w:pPr>
    </w:p>
    <w:p w:rsidR="00FC34E7" w:rsidRDefault="00FC34E7" w:rsidP="00FC34E7">
      <w:pPr>
        <w:ind w:left="-1440"/>
        <w:rPr>
          <w:rFonts w:ascii="Century Gothic" w:hAnsi="Century Gothic"/>
        </w:rPr>
      </w:pPr>
    </w:p>
    <w:p w:rsidR="00FC34E7" w:rsidRDefault="00FC34E7" w:rsidP="00FC34E7">
      <w:pPr>
        <w:ind w:left="-1440"/>
        <w:rPr>
          <w:rFonts w:ascii="Century Gothic" w:hAnsi="Century Gothic"/>
        </w:rPr>
      </w:pPr>
    </w:p>
    <w:p w:rsidR="00FC34E7" w:rsidRDefault="00FC34E7" w:rsidP="00FC34E7">
      <w:pPr>
        <w:ind w:left="-1440"/>
        <w:rPr>
          <w:rFonts w:ascii="Century Gothic" w:hAnsi="Century Gothic"/>
        </w:rPr>
      </w:pPr>
    </w:p>
    <w:p w:rsidR="00FC34E7" w:rsidRDefault="00FC34E7" w:rsidP="00FC34E7">
      <w:pPr>
        <w:ind w:left="-1440"/>
        <w:rPr>
          <w:rFonts w:ascii="Century Gothic" w:hAnsi="Century Gothic"/>
        </w:rPr>
      </w:pPr>
    </w:p>
    <w:p w:rsidR="00FC34E7" w:rsidRDefault="00FC34E7" w:rsidP="00FC34E7">
      <w:pPr>
        <w:ind w:left="-1440"/>
        <w:rPr>
          <w:rFonts w:ascii="Century Gothic" w:hAnsi="Century Gothic"/>
        </w:rPr>
      </w:pPr>
    </w:p>
    <w:p w:rsidR="00FC34E7" w:rsidRDefault="00FC34E7" w:rsidP="00FC34E7">
      <w:pPr>
        <w:ind w:left="-1440"/>
        <w:rPr>
          <w:rFonts w:ascii="Century Gothic" w:hAnsi="Century Gothic"/>
        </w:rPr>
      </w:pPr>
      <w:bookmarkStart w:id="0" w:name="_GoBack"/>
      <w:bookmarkEnd w:id="0"/>
    </w:p>
    <w:sectPr w:rsidR="00FC34E7" w:rsidSect="00C54390">
      <w:pgSz w:w="11906" w:h="16838" w:code="9"/>
      <w:pgMar w:top="1418" w:right="1418" w:bottom="1418" w:left="1985" w:header="706" w:footer="706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pt;height:11.2pt" o:bullet="t">
        <v:imagedata r:id="rId1" o:title="artEBE1"/>
      </v:shape>
    </w:pict>
  </w:numPicBullet>
  <w:abstractNum w:abstractNumId="0">
    <w:nsid w:val="11CB408A"/>
    <w:multiLevelType w:val="hybridMultilevel"/>
    <w:tmpl w:val="7AE88146"/>
    <w:lvl w:ilvl="0" w:tplc="C0D64DE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F6D041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3230CF1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B69E3FD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FC2826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6E02A44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CA64F64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DDCC9A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9E78CB0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1">
    <w:nsid w:val="21F15C68"/>
    <w:multiLevelType w:val="hybridMultilevel"/>
    <w:tmpl w:val="796EF4FE"/>
    <w:lvl w:ilvl="0" w:tplc="4D0672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32FF1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138E52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A4FC1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B0880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6C03F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EE219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4403B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7980CE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2E31FF6"/>
    <w:multiLevelType w:val="hybridMultilevel"/>
    <w:tmpl w:val="A710BC70"/>
    <w:lvl w:ilvl="0" w:tplc="AC98DA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74973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650FF2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58016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E6E4B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5A840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14EDC3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8EE6F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82117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42259A3"/>
    <w:multiLevelType w:val="hybridMultilevel"/>
    <w:tmpl w:val="093247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C7519B1"/>
    <w:multiLevelType w:val="hybridMultilevel"/>
    <w:tmpl w:val="9F0AB5A4"/>
    <w:lvl w:ilvl="0" w:tplc="F6722C3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96E4A18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ABA7640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A76A83E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DCCC409E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633C4EAA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D32B066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D3B8C346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E8A0D0D6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CDB6A17"/>
    <w:multiLevelType w:val="hybridMultilevel"/>
    <w:tmpl w:val="888E3FF0"/>
    <w:lvl w:ilvl="0" w:tplc="3592A11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5A0273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506009C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5A78442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8DE4DF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53E4E4C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D8C0EE2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DD64DB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5D10B86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6">
    <w:nsid w:val="44C20C03"/>
    <w:multiLevelType w:val="hybridMultilevel"/>
    <w:tmpl w:val="FEB2ADC2"/>
    <w:lvl w:ilvl="0" w:tplc="604A93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0847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54056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08777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5047E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CC7C2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9431A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6B0B29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03A7A7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D48685F"/>
    <w:multiLevelType w:val="hybridMultilevel"/>
    <w:tmpl w:val="9FC85122"/>
    <w:lvl w:ilvl="0" w:tplc="DE38B3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4A8ED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D8120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20AF4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54C5C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968FD3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3E7D4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9006A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7BE842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68891F0A"/>
    <w:multiLevelType w:val="hybridMultilevel"/>
    <w:tmpl w:val="E96C6808"/>
    <w:lvl w:ilvl="0" w:tplc="8848CB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5EB8E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6745E5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FC686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A692F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5E594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128103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AA4E5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4A7AB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78A35D7B"/>
    <w:multiLevelType w:val="hybridMultilevel"/>
    <w:tmpl w:val="1C0E849C"/>
    <w:lvl w:ilvl="0" w:tplc="EC0AD1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C0065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8807B9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90EBE5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D247A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C12C68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DE468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6743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9B4D26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7C1B602B"/>
    <w:multiLevelType w:val="hybridMultilevel"/>
    <w:tmpl w:val="4E800720"/>
    <w:lvl w:ilvl="0" w:tplc="CF20B10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5C06B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E4955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2FCAE1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E6D4F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D8EEE1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08E6C6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821D3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C5C830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10"/>
  </w:num>
  <w:num w:numId="8">
    <w:abstractNumId w:val="9"/>
  </w:num>
  <w:num w:numId="9">
    <w:abstractNumId w:val="2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4E7"/>
    <w:rsid w:val="00437663"/>
    <w:rsid w:val="00AA6453"/>
    <w:rsid w:val="00C54390"/>
    <w:rsid w:val="00FC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FC34E7"/>
    <w:pPr>
      <w:spacing w:after="0" w:line="240" w:lineRule="auto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FC34E7"/>
    <w:pPr>
      <w:spacing w:after="0" w:line="240" w:lineRule="auto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947</Words>
  <Characters>5400</Characters>
  <Application>Microsoft Office Word</Application>
  <DocSecurity>0</DocSecurity>
  <Lines>45</Lines>
  <Paragraphs>12</Paragraphs>
  <ScaleCrop>false</ScaleCrop>
  <Company/>
  <LinksUpToDate>false</LinksUpToDate>
  <CharactersWithSpaces>6335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OMG</dc:creator>
  <cp:lastModifiedBy>OMG</cp:lastModifiedBy>
  <cp:revision>2</cp:revision>
  <dcterms:created xsi:type="dcterms:W3CDTF">2012-12-02T08:28:00Z</dcterms:created>
  <dcterms:modified xsi:type="dcterms:W3CDTF">2012-12-16T17:51:00Z</dcterms:modified>
</cp:coreProperties>
</file>