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CC" w:rsidRPr="00FA3962" w:rsidRDefault="003F13CC" w:rsidP="003F13CC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FA3962">
        <w:rPr>
          <w:rFonts w:ascii="Traditional Arabic" w:eastAsia="Times New Roman" w:hAnsi="Traditional Arabic" w:cs="Traditional Arabic"/>
          <w:b/>
          <w:bCs/>
          <w:sz w:val="40"/>
          <w:szCs w:val="40"/>
          <w:u w:val="single"/>
          <w:rtl/>
        </w:rPr>
        <w:t xml:space="preserve">الفقه الطبي </w:t>
      </w:r>
      <w:r w:rsidRPr="003F13CC">
        <w:rPr>
          <w:rFonts w:ascii="Traditional Arabic" w:eastAsia="Times New Roman" w:hAnsi="Traditional Arabic" w:cs="Traditional Arabic" w:hint="cs"/>
          <w:b/>
          <w:bCs/>
          <w:sz w:val="40"/>
          <w:szCs w:val="40"/>
          <w:u w:val="single"/>
          <w:rtl/>
        </w:rPr>
        <w:t>(</w:t>
      </w:r>
      <w:r w:rsidRPr="003F13CC">
        <w:rPr>
          <w:rFonts w:ascii="Traditional Arabic" w:eastAsia="Times New Roman" w:hAnsi="Traditional Arabic" w:cs="Traditional Arabic"/>
          <w:b/>
          <w:bCs/>
          <w:sz w:val="40"/>
          <w:szCs w:val="40"/>
          <w:u w:val="single"/>
          <w:rtl/>
        </w:rPr>
        <w:t>10</w:t>
      </w:r>
      <w:r w:rsidRPr="003F13CC">
        <w:rPr>
          <w:rFonts w:ascii="Traditional Arabic" w:eastAsia="Times New Roman" w:hAnsi="Traditional Arabic" w:cs="Traditional Arabic" w:hint="cs"/>
          <w:b/>
          <w:bCs/>
          <w:sz w:val="40"/>
          <w:szCs w:val="40"/>
          <w:u w:val="single"/>
          <w:rtl/>
        </w:rPr>
        <w:t>6</w:t>
      </w:r>
      <w:r w:rsidRPr="00FA3962">
        <w:rPr>
          <w:rFonts w:ascii="Traditional Arabic" w:eastAsia="Times New Roman" w:hAnsi="Traditional Arabic" w:cs="Traditional Arabic"/>
          <w:b/>
          <w:bCs/>
          <w:sz w:val="40"/>
          <w:szCs w:val="40"/>
          <w:u w:val="single"/>
          <w:rtl/>
        </w:rPr>
        <w:t xml:space="preserve"> سلم </w:t>
      </w:r>
      <w:proofErr w:type="spellStart"/>
      <w:r w:rsidRPr="003F13CC">
        <w:rPr>
          <w:rFonts w:ascii="Traditional Arabic" w:eastAsia="Times New Roman" w:hAnsi="Traditional Arabic" w:cs="Traditional Arabic" w:hint="cs"/>
          <w:b/>
          <w:bCs/>
          <w:sz w:val="40"/>
          <w:szCs w:val="40"/>
          <w:u w:val="single"/>
          <w:rtl/>
        </w:rPr>
        <w:t>)</w:t>
      </w:r>
      <w:proofErr w:type="spellEnd"/>
    </w:p>
    <w:p w:rsidR="00FA3962" w:rsidRPr="00FA3962" w:rsidRDefault="003F13CC" w:rsidP="003F13CC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       </w:t>
      </w:r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A3962">
        <w:rPr>
          <w:rFonts w:ascii="Traditional Arabic" w:eastAsia="Times New Roman" w:hAnsi="Traditional Arabic" w:cs="Traditional Arabic"/>
          <w:b/>
          <w:bCs/>
          <w:sz w:val="36"/>
          <w:szCs w:val="36"/>
          <w:u w:val="single"/>
          <w:rtl/>
        </w:rPr>
        <w:t>أهداف المقرر :</w:t>
      </w:r>
      <w:r w:rsidRPr="00FA3962">
        <w:rPr>
          <w:rFonts w:ascii="Traditional Arabic" w:eastAsia="Times New Roman" w:hAnsi="Traditional Arabic" w:cs="Traditional Arabic"/>
          <w:sz w:val="36"/>
          <w:szCs w:val="36"/>
          <w:u w:val="single"/>
          <w:rtl/>
        </w:rPr>
        <w:t xml:space="preserve"> </w:t>
      </w:r>
    </w:p>
    <w:p w:rsidR="00FA3962" w:rsidRPr="00FA3962" w:rsidRDefault="008910E5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1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 يعرف الطالب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فضل تعلم الطب وممارسته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وما في حكمه من المهن الصحية .</w:t>
      </w:r>
    </w:p>
    <w:p w:rsidR="00FA3962" w:rsidRPr="00FA3962" w:rsidRDefault="008910E5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2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 يعرف الطالب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أحكام وضوابط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التداوي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والمداواة في الشريعة الإسلامية .</w:t>
      </w:r>
    </w:p>
    <w:p w:rsidR="008910E5" w:rsidRDefault="008910E5" w:rsidP="008910E5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3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 يلخص الطالب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أهم الواجبات والحقوق الشرعية للممارس الطبي (أخلاقيات مهنة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</w:p>
    <w:p w:rsidR="008910E5" w:rsidRPr="00FA3962" w:rsidRDefault="008910E5" w:rsidP="008910E5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     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الطب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)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ويطبقها واقعاً في عمله الطبي 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910E5" w:rsidRDefault="008910E5" w:rsidP="00FA3962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4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 يعرف الطالب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أهم أحكام العبادات الشرعية المتعلقة بالمريض والممارس الطبي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</w:p>
    <w:p w:rsidR="00FA3962" w:rsidRPr="00FA3962" w:rsidRDefault="008910E5" w:rsidP="008910E5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    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ويرشد المرضى وأصحاب مهنة الطب إليها .</w:t>
      </w:r>
    </w:p>
    <w:p w:rsidR="008910E5" w:rsidRDefault="00FA3962" w:rsidP="00FA3962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5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 يعرف الطالب الجامعي أهم الأحكام الفقهية المتعلقة بالنوازل والمستجدات الطبية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</w:p>
    <w:p w:rsidR="00FA3962" w:rsidRPr="00FA3962" w:rsidRDefault="008910E5" w:rsidP="008910E5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    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التي صدرت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بها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قرارات من المجامع الفقهية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أو كبار علماء المسلمين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ويلتزم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بها</w:t>
      </w:r>
      <w:proofErr w:type="spellEnd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في الممارسة الطبية .</w:t>
      </w:r>
    </w:p>
    <w:p w:rsidR="00FA3962" w:rsidRPr="00FA3962" w:rsidRDefault="008910E5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FA3962" w:rsidRPr="00FA3962">
        <w:rPr>
          <w:rFonts w:ascii="Traditional Arabic" w:eastAsia="Times New Roman" w:hAnsi="Traditional Arabic" w:cs="Traditional Arabic"/>
          <w:b/>
          <w:bCs/>
          <w:sz w:val="36"/>
          <w:szCs w:val="36"/>
          <w:u w:val="single"/>
          <w:rtl/>
        </w:rPr>
        <w:t>وصف مختصر لأهم مفردات المقرر :</w:t>
      </w:r>
    </w:p>
    <w:p w:rsidR="00FA3962" w:rsidRPr="00FA3962" w:rsidRDefault="008910E5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يتكون المقرر من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وحدات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التالية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:</w:t>
      </w:r>
    </w:p>
    <w:p w:rsidR="00FA3962" w:rsidRPr="00FA3962" w:rsidRDefault="008910E5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1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تعريف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الفقه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الطبي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وأهميته،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ومصادره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proofErr w:type="spellStart"/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  <w:proofErr w:type="spellEnd"/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2 </w:t>
      </w:r>
      <w:proofErr w:type="spellStart"/>
      <w:r w:rsidR="008910E5"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 w:rsidR="008910E5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حكم </w:t>
      </w:r>
      <w:proofErr w:type="spellStart"/>
      <w:r w:rsidR="008910E5">
        <w:rPr>
          <w:rFonts w:ascii="Traditional Arabic" w:eastAsia="Times New Roman" w:hAnsi="Traditional Arabic" w:cs="Traditional Arabic"/>
          <w:sz w:val="36"/>
          <w:szCs w:val="36"/>
          <w:rtl/>
        </w:rPr>
        <w:t>التداوي</w:t>
      </w:r>
      <w:proofErr w:type="spellEnd"/>
      <w:r w:rsidR="008910E5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والمداواة و</w:t>
      </w:r>
      <w:r w:rsidR="008C2304">
        <w:rPr>
          <w:rFonts w:ascii="Traditional Arabic" w:eastAsia="Times New Roman" w:hAnsi="Traditional Arabic" w:cs="Traditional Arabic" w:hint="cs"/>
          <w:sz w:val="36"/>
          <w:szCs w:val="36"/>
          <w:rtl/>
        </w:rPr>
        <w:t>ضوابط</w:t>
      </w:r>
      <w:r w:rsidR="008910E5">
        <w:rPr>
          <w:rFonts w:ascii="Traditional Arabic" w:eastAsia="Times New Roman" w:hAnsi="Traditional Arabic" w:cs="Traditional Arabic"/>
          <w:sz w:val="36"/>
          <w:szCs w:val="36"/>
          <w:rtl/>
        </w:rPr>
        <w:t>ه</w:t>
      </w: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 .</w:t>
      </w:r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3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الطب النبوي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  <w:proofErr w:type="spellEnd"/>
    </w:p>
    <w:p w:rsidR="00FA3962" w:rsidRPr="00FA3962" w:rsidRDefault="008C2304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4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ضوابط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الشرعية ل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لأدوية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</w:t>
      </w:r>
    </w:p>
    <w:p w:rsidR="00FA3962" w:rsidRPr="00FA3962" w:rsidRDefault="008C2304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5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طهارة المريض وصلاته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</w:t>
      </w:r>
    </w:p>
    <w:p w:rsidR="00FA3962" w:rsidRPr="00FA3962" w:rsidRDefault="008C2304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6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صيام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المريض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وحجه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</w:t>
      </w:r>
    </w:p>
    <w:p w:rsidR="00FA3962" w:rsidRPr="00FA3962" w:rsidRDefault="008C2304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7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تطبيقات القواعد والمقاصد الشرعية على الأحكام الطبية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</w:t>
      </w:r>
    </w:p>
    <w:p w:rsidR="00FA3962" w:rsidRPr="00FA3962" w:rsidRDefault="008C2304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8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 w:rsidR="003F13CC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الإذن</w:t>
      </w:r>
      <w:r w:rsidR="003F13CC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الطبي</w:t>
      </w:r>
      <w:r w:rsidR="003F13CC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والمسؤولية الطبية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</w:t>
      </w:r>
    </w:p>
    <w:p w:rsidR="00FA3962" w:rsidRPr="00FA3962" w:rsidRDefault="00FA3962" w:rsidP="003F13CC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9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 w:rsidR="003F13CC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أحكام الوفاة</w:t>
      </w: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</w:p>
    <w:p w:rsidR="003F13CC" w:rsidRDefault="003F13CC" w:rsidP="003F13CC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10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 قضايا طبية </w:t>
      </w:r>
      <w:r w:rsidR="00FA3962"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معاصرة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1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)</w:t>
      </w:r>
      <w:proofErr w:type="spellEnd"/>
      <w:r w:rsidRPr="003F13CC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</w:p>
    <w:p w:rsidR="003F13CC" w:rsidRDefault="003F13CC" w:rsidP="003F13CC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11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 قضايا طبية </w:t>
      </w: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معاصرة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2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)</w:t>
      </w:r>
      <w:proofErr w:type="spellEnd"/>
    </w:p>
    <w:p w:rsidR="003F13CC" w:rsidRPr="00FA3962" w:rsidRDefault="003F13CC" w:rsidP="003F13CC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12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–</w:t>
      </w:r>
      <w:proofErr w:type="spell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 قضايا طبية </w:t>
      </w: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معاصرة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(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3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)</w:t>
      </w:r>
      <w:proofErr w:type="spellEnd"/>
    </w:p>
    <w:p w:rsidR="003F13CC" w:rsidRDefault="003F13CC" w:rsidP="003F13CC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</w:p>
    <w:p w:rsidR="003F13CC" w:rsidRPr="00FA3962" w:rsidRDefault="003F13CC" w:rsidP="003F13CC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3962" w:rsidRDefault="00FA3962" w:rsidP="00FA3962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</w:p>
    <w:p w:rsidR="003F13CC" w:rsidRPr="00FA3962" w:rsidRDefault="003F13CC" w:rsidP="003F13CC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lastRenderedPageBreak/>
        <w:t xml:space="preserve">تحديد النسل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وتنظيمه/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بنوك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الحليب/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تجميد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النُّطَف/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الإجهاض/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تحديد جنس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المولود/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أطفال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الأنابيب/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مرض نقص المناعة المكتسب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«الإيدز»/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الاستنساخ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البشري/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زراعة الأعضاء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والخلايا/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أجهزة الإنعاش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  <w:proofErr w:type="spellEnd"/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المرجع المعتمد في المقرر :</w:t>
      </w: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مذكرة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: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«الفقه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الطبي»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تأليف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: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د. عبد الله بن إبراهيم الناصر .</w:t>
      </w:r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المفردات المحذوفة :</w:t>
      </w:r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 xml:space="preserve">اختبارات المقرر </w:t>
      </w:r>
      <w:proofErr w:type="spellStart"/>
      <w:r w:rsidRPr="00FA3962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: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اختباران شهريان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بتم الاتفاق على ميعادهما مع الطلاب في كل شعبة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،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واختبار نهائي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  <w:proofErr w:type="spellEnd"/>
    </w:p>
    <w:p w:rsidR="00FA3962" w:rsidRPr="00FA3962" w:rsidRDefault="00FA3962" w:rsidP="00FA3962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توزيع الدرجات :</w:t>
      </w: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25 درجة لكل اختبار شهري . 5 درجات للمشاركة . </w:t>
      </w:r>
    </w:p>
    <w:p w:rsidR="00FA3962" w:rsidRPr="00FA3962" w:rsidRDefault="00FA3962" w:rsidP="00FA3962">
      <w:pPr>
        <w:bidi w:val="0"/>
        <w:spacing w:after="14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5 درجات للحضور . 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=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(60 درجة للأعمال الفصلية</w:t>
      </w:r>
      <w:proofErr w:type="spellStart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>)</w:t>
      </w:r>
      <w:proofErr w:type="spellEnd"/>
      <w:r w:rsidRPr="00FA396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 40 درجة للاختبار النهائي .</w:t>
      </w:r>
    </w:p>
    <w:p w:rsidR="00645233" w:rsidRPr="008910E5" w:rsidRDefault="00883F88"/>
    <w:sectPr w:rsidR="00645233" w:rsidRPr="008910E5" w:rsidSect="003F13CC">
      <w:pgSz w:w="11906" w:h="16838"/>
      <w:pgMar w:top="567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A3962"/>
    <w:rsid w:val="00292007"/>
    <w:rsid w:val="003F13CC"/>
    <w:rsid w:val="0041708F"/>
    <w:rsid w:val="00592A08"/>
    <w:rsid w:val="0069451A"/>
    <w:rsid w:val="006A30F1"/>
    <w:rsid w:val="00883F88"/>
    <w:rsid w:val="008910E5"/>
    <w:rsid w:val="008C2304"/>
    <w:rsid w:val="00AA4FCD"/>
    <w:rsid w:val="00F50609"/>
    <w:rsid w:val="00FA3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4394">
              <w:marLeft w:val="0"/>
              <w:marRight w:val="-319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8958">
                  <w:marLeft w:val="0"/>
                  <w:marRight w:val="292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53817">
                      <w:marLeft w:val="14"/>
                      <w:marRight w:val="14"/>
                      <w:marTop w:val="14"/>
                      <w:marBottom w:val="1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39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45776C2C45B04CB469FCC38E970C0A" ma:contentTypeVersion="0" ma:contentTypeDescription="Create a new document." ma:contentTypeScope="" ma:versionID="378c70168f1eb2f833486d42c287bb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2011BC-A81D-4E62-A21F-E76898DC9A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FA6AC8-A8AB-462B-94A9-DE483E7A6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2FB46-CADD-4CA9-8C4C-F0D25F8AC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1380</Characters>
  <Application>Microsoft Office Word</Application>
  <DocSecurity>4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2</cp:revision>
  <dcterms:created xsi:type="dcterms:W3CDTF">2014-09-06T19:04:00Z</dcterms:created>
  <dcterms:modified xsi:type="dcterms:W3CDTF">2014-09-06T19:04:00Z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0x0101005045776C2C45B04CB469FCC38E970C0A</vt:lpwstr>
  </property>
</Properties>
</file>