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1793"/>
        <w:gridCol w:w="5280"/>
      </w:tblGrid>
      <w:tr w:rsidR="00EB5587" w:rsidRPr="00092D9A" w:rsidTr="00635C08"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الأسابيع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مفردات المقرر الدراسي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الأول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14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التعريف بالمقرر, بيان أهدافه, والمنهج المتبع, اختبار تحديد المستوى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الثاني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 </w:t>
            </w:r>
            <w:proofErr w:type="spellStart"/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21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الوحدة الأولى: ذكريات لا مذكرات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النص, التعريف بأنواع القراءة, وطريقة القراءة الصحيحة, وأساسيات مهارة القراءة, تطبيقات الفهم والاستيعاب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الثالث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28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تطبيقات على علامات الإعراب الأصلية والفرعية, وتشمل(إعراب الأسماء الخمسة, المثنى, جمع المذكر السالم, جمع المؤنث السالم, الممنوع من الصرف, الأفعال الخمسة, إعراب المقصور والمنقوص, الفعل المضارع المعتل الآخر. 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الرابع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5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الوحدة الثانية: عندما يكون الغضب انتحاريًا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النص, تطبيقات الفهم والاستيعاب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الخامس 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12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تطبيقات على الجملة الفعلية وتركيبها,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ويشمل: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الفعل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وأنواعه,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نواصب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الفعل المضارع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وجوازمه,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اسم الفاعل, اسم المفعول والمصدر, الاسم الجامد, مصدر الهيئة, المصدر الصناعي.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السادس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19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قراءة المقطوعة, تطبيقات الفهم والاستيعاب واللغة, وتشمل: زمن الفعل, نائب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الفاعل,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المفعول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به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, ثم أسئلة شاملة على الوحدتين استعدادًا للاختبار الشهري الأول.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السابع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26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EB558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الاختبار الشهري الأول (</w:t>
            </w:r>
            <w:r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30</w:t>
            </w: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) درجة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الثامن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3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الوحدة الثالثة: حياتي الزوجية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الطلاب/الطالبات للنص قراءة صامتة مدتها 10 دقائق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ثم المناقشة حول مفهوم النص, والتدرب على مهارة المحادثة مدة 15 دقيقة.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ثم تطبيقات اللغة وتشمل: المبتدأ والخبر, كان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وأخواتها,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إن </w:t>
            </w:r>
            <w:proofErr w:type="spellStart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وأخواتهاو</w:t>
            </w:r>
            <w:proofErr w:type="spellEnd"/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 ظن وأخواتها مدة 75 دقيقة.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التاسع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10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المقطوعة, وتطبيقات الفهم والاستيعاب, وتطبيقات اللغة التي تشمل: كاد وأخواتها, ظن وأخواتها, مدة 50 دقيقة.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ثم قراءة الطلاب للنص قراءة صامتة مدتها 10 دقائق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ثم المناقشة حول قضايا الرابط في الجملة الاسمية والفعلية من خلال </w:t>
            </w: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lastRenderedPageBreak/>
              <w:t>الإجابة عن التطبيقات الخاصة بذلك مدة 40 دقيقة.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lastRenderedPageBreak/>
              <w:t>العاشر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17</w:t>
            </w:r>
            <w:r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الوحدة الرابعة: الحياة هدف وإرادة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النص, وتطبيقات الفهم والاستيعاب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مناقشة الطلاب/ الطالبات حول أهدافهم في الحياة للتدريب على مهارة المحادثة مدة 15 دقيقة.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 xml:space="preserve">تطبيقات اللغة وتشمل: ظروف الزمان والمكان, التمييز, المفعول المطلق. 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الحادي عشر</w:t>
            </w:r>
            <w:r w:rsidR="00611C63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24</w:t>
            </w:r>
            <w:r w:rsidR="00611C63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النص والإجابة عن تطبيقات الفهم والاستيعاب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ثم مناقشة الطلاب الطالبات حول المطالعة وأهميتها في الحياة للتدريب على مهارة المحادثة مدة 15 دقيقة. ثم تطبيقات اللغة وتشمل: المفعول لأجله, الحال وقضايا لغوية متفرقة, ثم أسلة شاملة على الوحدتين استعدادًا للاختبار الشهري الثاني.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الثاني عشر</w:t>
            </w:r>
            <w:r w:rsidR="00611C63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</w:t>
            </w:r>
            <w:r w:rsidR="00611C63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11C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الاختبار الشهري الثاني (</w:t>
            </w:r>
            <w:r w:rsidR="00611C63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30</w:t>
            </w: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) درجة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الثالث عشر</w:t>
            </w:r>
            <w:r w:rsidR="00560361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8</w:t>
            </w:r>
            <w:r w:rsidR="00560361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الوحدة الخامسة: كنوز مرصودة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قراءة الطلاب/ الطالبات للنص قراءة صامتة مدتها 10 دقائق.</w:t>
            </w:r>
          </w:p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ثم المناقشة حول مفهوم النص, والتدرب على مهارة المحادثة مدة 15 دقيقة, ثم تطبيقات اللغة وتشمل: المجرورات, التوابع, العدد.</w:t>
            </w:r>
          </w:p>
        </w:tc>
      </w:tr>
      <w:tr w:rsidR="00EB5587" w:rsidRPr="00092D9A" w:rsidTr="00635C08">
        <w:tc>
          <w:tcPr>
            <w:tcW w:w="1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1E5C9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الرابع عشر</w:t>
            </w:r>
            <w:r w:rsidR="00560361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15-22</w:t>
            </w:r>
            <w:r w:rsidR="00560361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  <w:r w:rsidR="001E5C94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مراجعة لما سبق دراسته وذلك عن طريق التطبيق على مهارات الفهم والاستيعاب والمحادثة واللغة من خلال النص الأخير.</w:t>
            </w:r>
          </w:p>
        </w:tc>
      </w:tr>
      <w:tr w:rsidR="00EB5587" w:rsidRPr="00092D9A" w:rsidTr="00635C08">
        <w:tc>
          <w:tcPr>
            <w:tcW w:w="70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587" w:rsidRPr="00092D9A" w:rsidRDefault="00EB5587" w:rsidP="00635C0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2D9A">
              <w:rPr>
                <w:rFonts w:ascii="Times New Roman" w:eastAsia="Times New Roman" w:hAnsi="Times New Roman" w:cs="Traditional Arabic" w:hint="cs"/>
                <w:color w:val="000000" w:themeColor="text1"/>
                <w:sz w:val="28"/>
                <w:szCs w:val="28"/>
                <w:rtl/>
              </w:rPr>
              <w:t>مجمــــــــــــــــــوع ساعات الاتصال في الفصل الدراسي</w:t>
            </w:r>
          </w:p>
        </w:tc>
      </w:tr>
    </w:tbl>
    <w:p w:rsidR="00D078D8" w:rsidRPr="00EB5587" w:rsidRDefault="00D078D8"/>
    <w:sectPr w:rsidR="00D078D8" w:rsidRPr="00EB5587" w:rsidSect="001E5C94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B5587"/>
    <w:rsid w:val="001E5C94"/>
    <w:rsid w:val="001F38AA"/>
    <w:rsid w:val="00282EA4"/>
    <w:rsid w:val="00560361"/>
    <w:rsid w:val="00611C63"/>
    <w:rsid w:val="00651DBE"/>
    <w:rsid w:val="00806B12"/>
    <w:rsid w:val="00B44C15"/>
    <w:rsid w:val="00D078D8"/>
    <w:rsid w:val="00DF3FF3"/>
    <w:rsid w:val="00EB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nona</cp:lastModifiedBy>
  <cp:revision>5</cp:revision>
  <cp:lastPrinted>2013-05-25T21:37:00Z</cp:lastPrinted>
  <dcterms:created xsi:type="dcterms:W3CDTF">2013-01-01T20:38:00Z</dcterms:created>
  <dcterms:modified xsi:type="dcterms:W3CDTF">2013-05-25T21:38:00Z</dcterms:modified>
</cp:coreProperties>
</file>