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026F4A" w:rsidRDefault="00026F4A" w:rsidP="00965D63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bookmarkStart w:id="0" w:name="_GoBack"/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 wp14:anchorId="20446659" wp14:editId="7B173088">
            <wp:simplePos x="0" y="0"/>
            <wp:positionH relativeFrom="page">
              <wp:posOffset>3143249</wp:posOffset>
            </wp:positionH>
            <wp:positionV relativeFrom="page">
              <wp:posOffset>542925</wp:posOffset>
            </wp:positionV>
            <wp:extent cx="1714503" cy="6667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643" cy="673804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Pr="00026F4A">
        <w:rPr>
          <w:rFonts w:ascii="Times New Roman" w:hAnsi="Times New Roman"/>
          <w:bCs/>
          <w:color w:val="auto"/>
        </w:rPr>
        <w:t xml:space="preserve">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 xml:space="preserve">  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564FE1">
        <w:rPr>
          <w:rFonts w:ascii="Times New Roman" w:hAnsi="Times New Roman" w:hint="cs"/>
          <w:bCs/>
          <w:color w:val="auto"/>
          <w:rtl/>
        </w:rPr>
        <w:t>:-</w:t>
      </w:r>
      <w:r w:rsidR="00965D63">
        <w:rPr>
          <w:rFonts w:ascii="Times New Roman" w:hAnsi="Times New Roman" w:hint="cs"/>
          <w:bCs/>
          <w:color w:val="auto"/>
          <w:rtl/>
        </w:rPr>
        <w:t>434</w:t>
      </w:r>
      <w:r w:rsidR="00F96FCF">
        <w:rPr>
          <w:rFonts w:ascii="Times New Roman" w:hAnsi="Times New Roman" w:hint="cs"/>
          <w:bCs/>
          <w:color w:val="auto"/>
          <w:rtl/>
        </w:rPr>
        <w:t xml:space="preserve"> </w:t>
      </w:r>
      <w:r w:rsidR="00564FE1">
        <w:rPr>
          <w:rFonts w:ascii="Times New Roman" w:hAnsi="Times New Roman" w:hint="cs"/>
          <w:bCs/>
          <w:color w:val="auto"/>
          <w:rtl/>
        </w:rPr>
        <w:t>جغر،</w:t>
      </w:r>
      <w:r w:rsidRPr="00026F4A">
        <w:rPr>
          <w:rFonts w:ascii="Times New Roman" w:hAnsi="Times New Roman" w:hint="cs"/>
          <w:bCs/>
          <w:color w:val="auto"/>
          <w:rtl/>
        </w:rPr>
        <w:t xml:space="preserve">                  </w:t>
      </w:r>
    </w:p>
    <w:p w:rsidR="00853C77" w:rsidRPr="005353B9" w:rsidRDefault="00026F4A" w:rsidP="00C817A1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2F41B4">
        <w:rPr>
          <w:rFonts w:ascii="Times New Roman" w:hAnsi="Times New Roman" w:hint="cs"/>
          <w:bCs/>
          <w:color w:val="auto"/>
          <w:rtl/>
        </w:rPr>
        <w:t>-</w:t>
      </w:r>
      <w:r w:rsidR="00C817A1">
        <w:rPr>
          <w:rFonts w:ascii="Times New Roman" w:hAnsi="Times New Roman" w:hint="cs"/>
          <w:bCs/>
          <w:color w:val="auto"/>
          <w:rtl/>
        </w:rPr>
        <w:t>الثاني</w:t>
      </w:r>
      <w:r w:rsidR="00853C77" w:rsidRPr="005353B9">
        <w:rPr>
          <w:rFonts w:ascii="Times New Roman" w:hAnsi="Times New Roman"/>
          <w:b/>
          <w:color w:val="auto"/>
        </w:rPr>
        <w:tab/>
      </w:r>
      <w:r w:rsidR="00853C77" w:rsidRPr="005353B9">
        <w:rPr>
          <w:rFonts w:ascii="Times New Roman" w:hAnsi="Times New Roman"/>
          <w:b/>
          <w:color w:val="auto"/>
        </w:rPr>
        <w:tab/>
      </w:r>
      <w:r w:rsidR="00853C77" w:rsidRPr="005353B9">
        <w:rPr>
          <w:rFonts w:ascii="Times New Roman" w:hAnsi="Times New Roman"/>
          <w:b/>
          <w:color w:val="auto"/>
        </w:rPr>
        <w:tab/>
      </w:r>
      <w:r w:rsidR="00853C77" w:rsidRPr="005353B9">
        <w:rPr>
          <w:rFonts w:ascii="Times New Roman" w:hAnsi="Times New Roman"/>
          <w:b/>
          <w:color w:val="auto"/>
        </w:rPr>
        <w:tab/>
      </w:r>
      <w:r w:rsidR="00853C77" w:rsidRPr="005353B9">
        <w:rPr>
          <w:rFonts w:ascii="Times New Roman" w:hAnsi="Times New Roman"/>
          <w:b/>
          <w:color w:val="auto"/>
        </w:rPr>
        <w:tab/>
      </w:r>
      <w:r w:rsidR="00853C77" w:rsidRPr="005353B9">
        <w:rPr>
          <w:rFonts w:ascii="Times New Roman" w:hAnsi="Times New Roman"/>
          <w:b/>
          <w:color w:val="auto"/>
        </w:rPr>
        <w:tab/>
      </w:r>
      <w:r w:rsidR="002F41B4">
        <w:rPr>
          <w:rFonts w:ascii="Times New Roman" w:hAnsi="Times New Roman"/>
          <w:b/>
          <w:color w:val="auto"/>
        </w:rPr>
        <w:t xml:space="preserve"> </w:t>
      </w:r>
      <w:r w:rsidR="00C817A1">
        <w:rPr>
          <w:rFonts w:ascii="Times New Roman" w:hAnsi="Times New Roman"/>
          <w:b/>
          <w:color w:val="auto"/>
        </w:rPr>
        <w:t xml:space="preserve">               </w:t>
      </w:r>
      <w:r w:rsidR="002F41B4">
        <w:rPr>
          <w:rFonts w:ascii="Times New Roman" w:hAnsi="Times New Roman"/>
          <w:b/>
          <w:color w:val="auto"/>
        </w:rPr>
        <w:t xml:space="preserve">             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564FE1">
        <w:rPr>
          <w:rFonts w:ascii="Times New Roman" w:hAnsi="Times New Roman" w:hint="cs"/>
          <w:b/>
          <w:color w:val="auto"/>
          <w:rtl/>
        </w:rPr>
        <w:t>-</w:t>
      </w:r>
      <w:r w:rsidR="002F41B4">
        <w:rPr>
          <w:rFonts w:ascii="Times New Roman" w:hAnsi="Times New Roman" w:hint="cs"/>
          <w:bCs/>
          <w:color w:val="002060"/>
          <w:rtl/>
        </w:rPr>
        <w:t>1435</w:t>
      </w:r>
      <w:r w:rsidR="00564FE1" w:rsidRPr="00564FE1">
        <w:rPr>
          <w:rFonts w:ascii="Times New Roman" w:hAnsi="Times New Roman" w:hint="cs"/>
          <w:bCs/>
          <w:color w:val="002060"/>
          <w:rtl/>
        </w:rPr>
        <w:t>/</w:t>
      </w:r>
      <w:r w:rsidR="002F41B4">
        <w:rPr>
          <w:rFonts w:ascii="Times New Roman" w:hAnsi="Times New Roman" w:hint="cs"/>
          <w:bCs/>
          <w:color w:val="002060"/>
          <w:rtl/>
        </w:rPr>
        <w:t>1436</w:t>
      </w:r>
      <w:r w:rsidR="00564FE1" w:rsidRPr="00564FE1">
        <w:rPr>
          <w:rFonts w:ascii="Times New Roman" w:hAnsi="Times New Roman" w:hint="cs"/>
          <w:bCs/>
          <w:color w:val="002060"/>
          <w:rtl/>
        </w:rPr>
        <w:t xml:space="preserve"> هـ</w:t>
      </w:r>
    </w:p>
    <w:p w:rsidR="00853C77" w:rsidRDefault="005E19D9" w:rsidP="005E19D9">
      <w:pPr>
        <w:tabs>
          <w:tab w:val="left" w:pos="7280"/>
        </w:tabs>
        <w:bidi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/>
          <w:b/>
          <w:color w:val="auto"/>
          <w:rtl/>
        </w:rPr>
        <w:tab/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39189A" w:rsidRDefault="00026F4A" w:rsidP="00026F4A">
      <w:pPr>
        <w:bidi/>
        <w:rPr>
          <w:rFonts w:ascii="Times New Roman" w:hAnsi="Times New Roman"/>
          <w:bCs/>
          <w:color w:val="C00000"/>
          <w:u w:val="single"/>
          <w:rtl/>
        </w:rPr>
      </w:pPr>
      <w:r w:rsidRPr="0039189A">
        <w:rPr>
          <w:rFonts w:ascii="Times New Roman" w:hAnsi="Times New Roman" w:hint="cs"/>
          <w:bCs/>
          <w:color w:val="C00000"/>
          <w:u w:val="single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Style w:val="-5"/>
        <w:tblW w:w="0" w:type="auto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9953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564FE1" w:rsidRDefault="0099535A" w:rsidP="00026F4A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rtl/>
              </w:rPr>
            </w:pPr>
            <w:r w:rsidRPr="00564FE1">
              <w:rPr>
                <w:rFonts w:ascii="Times New Roman" w:hAnsi="Times New Roman" w:hint="cs"/>
                <w:bCs/>
                <w:color w:val="C00000"/>
                <w:szCs w:val="24"/>
                <w:rtl/>
              </w:rPr>
              <w:t>عائشة يوسف فهد الراشد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9953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026F4A" w:rsidRDefault="00BD696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6 ساعات 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9953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DA2415" w:rsidRDefault="007A323C" w:rsidP="00026F4A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rtl/>
              </w:rPr>
            </w:pPr>
            <w:r>
              <w:rPr>
                <w:rFonts w:ascii="Times New Roman" w:hAnsi="Times New Roman"/>
                <w:b/>
                <w:color w:val="C00000"/>
                <w:szCs w:val="24"/>
              </w:rPr>
              <w:t>1</w:t>
            </w:r>
            <w:r w:rsidR="00BD696A" w:rsidRPr="00BD696A">
              <w:rPr>
                <w:rFonts w:ascii="Times New Roman" w:hAnsi="Times New Roman"/>
                <w:b/>
                <w:color w:val="C00000"/>
                <w:szCs w:val="24"/>
              </w:rPr>
              <w:t>S20</w:t>
            </w:r>
            <w:r w:rsidR="00DA2415">
              <w:rPr>
                <w:rFonts w:ascii="Times New Roman" w:hAnsi="Times New Roman" w:hint="cs"/>
                <w:b/>
                <w:color w:val="C00000"/>
                <w:szCs w:val="24"/>
                <w:rtl/>
              </w:rPr>
              <w:t xml:space="preserve"> </w:t>
            </w:r>
            <w:r w:rsidR="00DA2415">
              <w:rPr>
                <w:rFonts w:ascii="Times New Roman" w:hAnsi="Times New Roman" w:hint="cs"/>
                <w:bCs/>
                <w:color w:val="C00000"/>
                <w:szCs w:val="24"/>
                <w:rtl/>
              </w:rPr>
              <w:t xml:space="preserve">الدور الثاني /قسم الجغرافيا /مبنى 1 /كلية الآداب 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9953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39189A" w:rsidRDefault="0099535A" w:rsidP="00026F4A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</w:rPr>
            </w:pPr>
            <w:r w:rsidRPr="0039189A">
              <w:rPr>
                <w:rFonts w:ascii="Times New Roman" w:hAnsi="Times New Roman"/>
                <w:bCs/>
                <w:color w:val="C00000"/>
                <w:szCs w:val="24"/>
                <w:u w:val="single"/>
              </w:rPr>
              <w:t>aaishaalrashid@ksu.edu.sa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39189A" w:rsidRDefault="00026F4A" w:rsidP="00026F4A">
      <w:pPr>
        <w:bidi/>
        <w:rPr>
          <w:rFonts w:ascii="Times New Roman" w:hAnsi="Times New Roman"/>
          <w:bCs/>
          <w:color w:val="C00000"/>
          <w:u w:val="single"/>
          <w:rtl/>
        </w:rPr>
      </w:pPr>
      <w:r w:rsidRPr="0039189A">
        <w:rPr>
          <w:rFonts w:ascii="Times New Roman" w:hAnsi="Times New Roman" w:hint="cs"/>
          <w:bCs/>
          <w:color w:val="C00000"/>
          <w:u w:val="single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Style w:val="-5"/>
        <w:tblW w:w="0" w:type="auto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9953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7E320D" w:rsidRDefault="0099535A" w:rsidP="00965D6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جغرافية </w:t>
            </w:r>
            <w:r w:rsidR="00F96FC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التنمية ا</w:t>
            </w:r>
            <w:r w:rsidR="00965D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لريفية</w:t>
            </w:r>
          </w:p>
        </w:tc>
        <w:tc>
          <w:tcPr>
            <w:tcW w:w="2110" w:type="dxa"/>
          </w:tcPr>
          <w:p w:rsidR="00853C77" w:rsidRPr="007E320D" w:rsidRDefault="00026F4A" w:rsidP="00026F4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9953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7E320D" w:rsidRDefault="00F96FCF" w:rsidP="00965D6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</w:t>
            </w:r>
            <w:r w:rsidR="00965D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34</w:t>
            </w:r>
            <w:r w:rsidR="0099535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جغر</w:t>
            </w:r>
          </w:p>
        </w:tc>
        <w:tc>
          <w:tcPr>
            <w:tcW w:w="2110" w:type="dxa"/>
          </w:tcPr>
          <w:p w:rsidR="00853C77" w:rsidRPr="007E320D" w:rsidRDefault="00026F4A" w:rsidP="00026F4A">
            <w:pPr>
              <w:pStyle w:val="TableGrid1"/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9953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965D63" w:rsidRPr="00965D63" w:rsidRDefault="00965D63" w:rsidP="00965D63">
            <w:pPr>
              <w:jc w:val="right"/>
              <w:rPr>
                <w:b/>
                <w:bCs/>
                <w:color w:val="002060"/>
                <w:sz w:val="28"/>
                <w:szCs w:val="28"/>
                <w:rtl/>
              </w:rPr>
            </w:pPr>
            <w:r w:rsidRPr="00965D63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 xml:space="preserve">يهدف هذا المقرر إلى تعريف التنمية بشكل عام والتنمية الريفية بشكل خاص وأيضا يشير إلى أهمية التنمية الريفية </w:t>
            </w:r>
            <w:proofErr w:type="spellStart"/>
            <w:r w:rsidRPr="00965D63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ومفاهميها</w:t>
            </w:r>
            <w:proofErr w:type="spellEnd"/>
            <w:r w:rsidRPr="00965D63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 xml:space="preserve"> والفرق بين التنمية الريفية والمجتمع الريفي ، وقد يتطرق إلى أبعاد ومراحل التنمية الريفية وتكاملها واستراتيجيات التنمية الريفية وسمات المجتمع الريفي. ويهتم المقرر بمجالات الدراسة الريفية وتنمية المراكز العمرانية الريفية وإطاراتها والفقر الريفي  والعلاقات الإقليمية الريفية الحضرية . ويهتم بدراسة أستخدم الأرض وتخطيط المستوطنة الريفية  ، ويتطرق إلى دراسة الطرق والمعايير التي تطبق في الدراسات الميدانية للمستوطنة الريفية . ويتطرق إلى دور المرآة في التنمية الريفية والصناعات في الأرياف .  ويدرس تطبيقات نظم المعلومات الجغرافية في تعمير المناطق الريفية ، ويهتم بمعرفة الترويح في الأرياف والنظم الاجتماعية والسياحة الريفية . وقد يركز المقرر على دراسة نظرية التكوين والمؤثرات البيئية التي تؤثر على دراسة الموقع وتصميم المسكن في المستوطنات الريفية . وقد يستعان بالكمبيوتر وجهاز </w:t>
            </w:r>
            <w:proofErr w:type="spellStart"/>
            <w:r w:rsidRPr="00965D63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>البروجكتر</w:t>
            </w:r>
            <w:proofErr w:type="spellEnd"/>
            <w:r w:rsidRPr="00965D63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 xml:space="preserve"> </w:t>
            </w:r>
            <w:r w:rsidRPr="00965D63">
              <w:rPr>
                <w:b/>
                <w:bCs/>
                <w:color w:val="002060"/>
                <w:sz w:val="28"/>
                <w:szCs w:val="28"/>
              </w:rPr>
              <w:t>projector</w:t>
            </w:r>
            <w:r w:rsidRPr="00965D63">
              <w:rPr>
                <w:rFonts w:hint="cs"/>
                <w:b/>
                <w:bCs/>
                <w:color w:val="002060"/>
                <w:sz w:val="28"/>
                <w:szCs w:val="28"/>
                <w:rtl/>
              </w:rPr>
              <w:t xml:space="preserve">  في عرض بعض المواضيع الخاصة بالمنهج .</w:t>
            </w:r>
          </w:p>
          <w:p w:rsidR="0099535A" w:rsidRPr="002E3661" w:rsidRDefault="0099535A" w:rsidP="00F96FCF">
            <w:pPr>
              <w:jc w:val="right"/>
              <w:rPr>
                <w:color w:val="0070C0"/>
              </w:rPr>
            </w:pPr>
          </w:p>
          <w:p w:rsidR="00853C77" w:rsidRPr="007E320D" w:rsidRDefault="00853C7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10" w:type="dxa"/>
          </w:tcPr>
          <w:p w:rsidR="00853C77" w:rsidRPr="007E320D" w:rsidRDefault="00026F4A" w:rsidP="00026F4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auto"/>
                <w:rtl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9953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5D4BA5" w:rsidRDefault="00C12915" w:rsidP="007B644B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5D4BA5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مهارة المعرفة</w:t>
            </w:r>
          </w:p>
          <w:p w:rsidR="00965D63" w:rsidRPr="00965D63" w:rsidRDefault="00C12915" w:rsidP="00C12915">
            <w:pPr>
              <w:numPr>
                <w:ilvl w:val="0"/>
                <w:numId w:val="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</w:rPr>
            </w:pPr>
            <w:r w:rsidRPr="00965D63">
              <w:rPr>
                <w:rFonts w:ascii="Arial" w:hAnsi="Arial" w:cs="AL-Mohanad Bold" w:hint="cs"/>
                <w:bCs/>
                <w:color w:val="0000FF"/>
                <w:rtl/>
              </w:rPr>
              <w:t>مهارة الفهم والحفظ لبعض المصطلحات والم</w:t>
            </w:r>
            <w:r w:rsidR="004503BC" w:rsidRPr="00965D63">
              <w:rPr>
                <w:rFonts w:ascii="Arial" w:hAnsi="Arial" w:cs="AL-Mohanad Bold" w:hint="cs"/>
                <w:bCs/>
                <w:color w:val="0000FF"/>
                <w:rtl/>
              </w:rPr>
              <w:t xml:space="preserve">فاهيم الخاصة بالمواضيع التنمية </w:t>
            </w:r>
            <w:r w:rsidR="00965D63" w:rsidRPr="00965D63">
              <w:rPr>
                <w:rFonts w:ascii="Arial" w:hAnsi="Arial" w:cs="AL-Mohanad Bold" w:hint="cs"/>
                <w:bCs/>
                <w:color w:val="0000FF"/>
                <w:rtl/>
              </w:rPr>
              <w:t xml:space="preserve">الريفية ومفاهيمها واستراتيجياتها  </w:t>
            </w:r>
            <w:r w:rsidR="00965D63">
              <w:rPr>
                <w:rFonts w:ascii="Arial" w:hAnsi="Arial" w:cs="AL-Mohanad Bold" w:hint="cs"/>
                <w:bCs/>
                <w:color w:val="0000FF"/>
                <w:rtl/>
              </w:rPr>
              <w:t>ونظرياتها .</w:t>
            </w:r>
          </w:p>
          <w:p w:rsidR="00965D63" w:rsidRPr="00965D63" w:rsidRDefault="00965D63" w:rsidP="00965D63">
            <w:pPr>
              <w:numPr>
                <w:ilvl w:val="0"/>
                <w:numId w:val="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b/>
                <w:bCs/>
                <w:color w:val="0000FF"/>
                <w:rtl/>
              </w:rPr>
            </w:pPr>
            <w:r w:rsidRPr="00965D63">
              <w:rPr>
                <w:rFonts w:ascii="Arial" w:hAnsi="Arial" w:cs="AL-Mohanad Bold" w:hint="cs"/>
                <w:bCs/>
                <w:color w:val="0000FF"/>
                <w:rtl/>
              </w:rPr>
              <w:t xml:space="preserve">  محاولة تمرين الطالبة على تطبيق أصول الكتابة والتي تم اكتسابها مسبقا من خلال مقررات السنة التحضيري</w:t>
            </w:r>
            <w:r w:rsidRPr="00965D63">
              <w:rPr>
                <w:rFonts w:ascii="Arial" w:hAnsi="Arial" w:cs="AL-Mohanad Bold" w:hint="eastAsia"/>
                <w:bCs/>
                <w:color w:val="0000FF"/>
                <w:rtl/>
              </w:rPr>
              <w:t>ة</w:t>
            </w:r>
            <w:r w:rsidRPr="00965D63">
              <w:rPr>
                <w:rFonts w:ascii="Arial" w:hAnsi="Arial" w:cs="AL-Mohanad Bold" w:hint="cs"/>
                <w:bCs/>
                <w:color w:val="0000FF"/>
                <w:rtl/>
              </w:rPr>
              <w:t xml:space="preserve"> والتي تحرص على الاهتمام  بالتعلم الحر والشامل</w:t>
            </w:r>
            <w:r w:rsidRPr="00965D63">
              <w:rPr>
                <w:rFonts w:ascii="Arial" w:hAnsi="Arial" w:cs="AL-Mohanad Bold" w:hint="cs"/>
                <w:b/>
                <w:bCs/>
                <w:color w:val="0000FF"/>
                <w:rtl/>
              </w:rPr>
              <w:t xml:space="preserve"> .</w:t>
            </w:r>
          </w:p>
          <w:p w:rsidR="00C12915" w:rsidRPr="00965D63" w:rsidRDefault="00965D63" w:rsidP="00965D6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rtl/>
              </w:rPr>
            </w:pPr>
            <w:r w:rsidRPr="00965D63">
              <w:rPr>
                <w:rFonts w:ascii="Arial" w:hAnsi="Arial" w:cs="AL-Mohanad Bold" w:hint="cs"/>
                <w:bCs/>
                <w:color w:val="0000FF"/>
                <w:rtl/>
              </w:rPr>
              <w:t xml:space="preserve">                                                                                               </w:t>
            </w:r>
          </w:p>
          <w:p w:rsidR="00C12915" w:rsidRDefault="00C12915" w:rsidP="00C1291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rtl/>
              </w:rPr>
            </w:pPr>
          </w:p>
          <w:p w:rsidR="00C12915" w:rsidRDefault="005D4BA5" w:rsidP="00C1291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5D4BA5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 xml:space="preserve">المهارة </w:t>
            </w:r>
            <w:proofErr w:type="spellStart"/>
            <w:r w:rsidRPr="005D4BA5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الأدراكية</w:t>
            </w:r>
            <w:proofErr w:type="spellEnd"/>
          </w:p>
          <w:p w:rsidR="005D4BA5" w:rsidRP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00FF"/>
                <w:szCs w:val="24"/>
                <w:rtl/>
              </w:rPr>
              <w:t>1-مهارة تبادل الحوار ونقاش وطرح الأسئلة بين المجموعات ومع الأستاذة</w:t>
            </w:r>
            <w:r w:rsidRPr="005D4BA5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5D4BA5" w:rsidRP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00FF"/>
                <w:szCs w:val="24"/>
                <w:rtl/>
              </w:rPr>
              <w:t>2-مهارة التحليل للخرائط والجداول بأساليب وطرق مختلفة والمقارنة والتعليل</w:t>
            </w:r>
            <w:r w:rsidRPr="005D4BA5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5D4BA5" w:rsidRP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00FF"/>
                <w:szCs w:val="24"/>
                <w:rtl/>
              </w:rPr>
              <w:t>3-مهارة الإبداع والتصميم لعرض المواضيع المطلوبة وأيضا في كتابة المشروع البحثي</w:t>
            </w:r>
            <w:r w:rsidRPr="005D4BA5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5D4BA5" w:rsidRP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00FF"/>
                <w:szCs w:val="24"/>
                <w:rtl/>
              </w:rPr>
              <w:t>4-المشاركة من خلال طرح الأسئلة على الطالبات وبطرق مختلفة وتبادل النقاش والحوار.</w:t>
            </w:r>
          </w:p>
          <w:p w:rsid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rtl/>
              </w:rPr>
            </w:pPr>
            <w:r w:rsidRPr="005D4BA5">
              <w:rPr>
                <w:rFonts w:ascii="Arial" w:hAnsi="Arial" w:cs="AL-Mohanad Bold" w:hint="cs"/>
                <w:b/>
                <w:bCs/>
                <w:color w:val="0000FF"/>
                <w:szCs w:val="24"/>
                <w:rtl/>
              </w:rPr>
              <w:t>5-حل المشكلات والجواب على بعض الأسئلة بطريقة العصف الذهني لتنمية قدرة الطالبات والحث على الإبداع وإتاحة الفرصة للمجموعات لتوليد الأفكار وتعدد الخيارات والوصول إلى الحل المناسب .</w:t>
            </w:r>
          </w:p>
          <w:p w:rsid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lastRenderedPageBreak/>
              <w:t>مهارة التعامل العلاقات الشخصية والمسؤولية</w:t>
            </w:r>
          </w:p>
          <w:p w:rsidR="005D4BA5" w:rsidRPr="00645A41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002060"/>
                <w:szCs w:val="24"/>
                <w:rtl/>
              </w:rPr>
            </w:pPr>
            <w:r>
              <w:rPr>
                <w:rFonts w:ascii="Arial" w:hAnsi="Arial" w:cs="AL-Mohanad Bold" w:hint="cs"/>
                <w:b/>
                <w:bCs/>
                <w:color w:val="002060"/>
                <w:sz w:val="28"/>
                <w:szCs w:val="28"/>
                <w:rtl/>
              </w:rPr>
              <w:t>1</w:t>
            </w:r>
            <w:r w:rsidRPr="00645A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-مهارة التعامل بين الطالبات ضمن المجموعة الواحدة والمجموعات الأخرى</w:t>
            </w:r>
            <w:r w:rsidRPr="00645A41">
              <w:rPr>
                <w:rFonts w:ascii="Times New Roman" w:hAnsi="Times New Roman" w:hint="cs"/>
                <w:bCs/>
                <w:color w:val="002060"/>
                <w:szCs w:val="24"/>
                <w:rtl/>
              </w:rPr>
              <w:t xml:space="preserve"> .</w:t>
            </w:r>
          </w:p>
          <w:p w:rsidR="005D4BA5" w:rsidRPr="00645A41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002060"/>
                <w:szCs w:val="24"/>
                <w:rtl/>
              </w:rPr>
            </w:pPr>
            <w:r w:rsidRPr="00645A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2-مهارة التواصل بين المجموعة والحرص الشديد على تحقيق التعاون في ظل العمل الجماعي</w:t>
            </w:r>
            <w:r w:rsidRPr="00645A41">
              <w:rPr>
                <w:rFonts w:ascii="Times New Roman" w:hAnsi="Times New Roman" w:hint="cs"/>
                <w:bCs/>
                <w:color w:val="002060"/>
                <w:szCs w:val="24"/>
                <w:rtl/>
              </w:rPr>
              <w:t>.</w:t>
            </w:r>
          </w:p>
          <w:p w:rsidR="005D4BA5" w:rsidRPr="00645A41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002060"/>
                <w:szCs w:val="24"/>
                <w:u w:val="single"/>
                <w:rtl/>
              </w:rPr>
            </w:pPr>
            <w:r w:rsidRPr="00645A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3-القدرة على تحمل المسؤولية الملقاة على عاتق الطالبة والعمل بجهد ومثابرة</w:t>
            </w:r>
            <w:r w:rsidRPr="00645A41">
              <w:rPr>
                <w:rFonts w:ascii="Times New Roman" w:hAnsi="Times New Roman" w:hint="cs"/>
                <w:bCs/>
                <w:color w:val="002060"/>
                <w:szCs w:val="24"/>
                <w:u w:val="single"/>
                <w:rtl/>
              </w:rPr>
              <w:t>.</w:t>
            </w:r>
          </w:p>
          <w:p w:rsidR="005D4BA5" w:rsidRPr="00645A41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002060"/>
                <w:szCs w:val="24"/>
                <w:u w:val="single"/>
                <w:rtl/>
              </w:rPr>
            </w:pPr>
            <w:r w:rsidRPr="00645A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4-تحقيق الانضباط وأخلاقيات التعامل والاحترام بين جميع المجموعات إثناء المحاضرة والمحيط الخارجي لخلق بيئة ملائمة وتعليمية</w:t>
            </w:r>
            <w:r w:rsidRPr="00645A41">
              <w:rPr>
                <w:rFonts w:ascii="Times New Roman" w:hAnsi="Times New Roman" w:hint="cs"/>
                <w:bCs/>
                <w:color w:val="002060"/>
                <w:szCs w:val="24"/>
                <w:u w:val="single"/>
                <w:rtl/>
              </w:rPr>
              <w:t>.</w:t>
            </w:r>
          </w:p>
          <w:p w:rsidR="005D4BA5" w:rsidRDefault="005D4BA5" w:rsidP="005D4BA5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645A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5-الالتزام والمواظبة واحترام إدارة الوقت قدر المستطاع</w:t>
            </w:r>
            <w:r w:rsidRPr="005D4BA5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.</w:t>
            </w:r>
          </w:p>
          <w:p w:rsidR="00C45641" w:rsidRDefault="00C45641" w:rsidP="00C45641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C45641">
              <w:rPr>
                <w:rFonts w:ascii="Arial" w:hAnsi="Arial" w:cs="AL-Mohanad Bold"/>
                <w:b/>
                <w:bCs/>
                <w:color w:val="C00000"/>
                <w:szCs w:val="24"/>
                <w:u w:val="single"/>
                <w:rtl/>
              </w:rPr>
              <w:t xml:space="preserve">مهارات </w:t>
            </w:r>
            <w:r w:rsidRPr="00C45641">
              <w:rPr>
                <w:rFonts w:ascii="Arial" w:hAnsi="Arial" w:cs="AL-Mohanad Bold" w:hint="cs"/>
                <w:b/>
                <w:bCs/>
                <w:color w:val="C00000"/>
                <w:szCs w:val="24"/>
                <w:u w:val="single"/>
                <w:rtl/>
              </w:rPr>
              <w:t>الاتصال،</w:t>
            </w:r>
            <w:r w:rsidRPr="00C45641">
              <w:rPr>
                <w:rFonts w:ascii="Arial" w:hAnsi="Arial" w:cs="AL-Mohanad Bold"/>
                <w:b/>
                <w:bCs/>
                <w:color w:val="C00000"/>
                <w:szCs w:val="24"/>
                <w:u w:val="single"/>
                <w:rtl/>
              </w:rPr>
              <w:t xml:space="preserve"> وتقنية المعلومات، والمهارات الحسابية (العددية)</w:t>
            </w:r>
          </w:p>
          <w:p w:rsidR="00C45641" w:rsidRPr="00C45641" w:rsidRDefault="00C45641" w:rsidP="00C45641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1-المهارات المتمثلة في تطبيق التقنية الحديثة وتسخير التكنولوجيا الموجودة في القاعة الدراسية والمعامل</w:t>
            </w:r>
            <w:r w:rsidRPr="00C45641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C45641" w:rsidRPr="00C45641" w:rsidRDefault="00C45641" w:rsidP="00C45641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  <w:rtl/>
              </w:rPr>
            </w:pPr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 xml:space="preserve">2-تطبيق البرامج والخرائطية في تحليل بيانات الدراسة الميدانية في البحوث المقررة مثل برنامج </w:t>
            </w:r>
            <w:proofErr w:type="spellStart"/>
            <w:r w:rsidRPr="00C45641">
              <w:rPr>
                <w:rFonts w:ascii="Arial" w:hAnsi="Arial" w:cs="AL-Mohanad Bold"/>
                <w:b/>
                <w:bCs/>
                <w:color w:val="002060"/>
                <w:szCs w:val="24"/>
              </w:rPr>
              <w:t>spss</w:t>
            </w:r>
            <w:proofErr w:type="spellEnd"/>
            <w:r w:rsidRPr="00C45641">
              <w:rPr>
                <w:rFonts w:ascii="Arial" w:hAnsi="Arial" w:cs="AL-Mohanad Bold"/>
                <w:b/>
                <w:bCs/>
                <w:color w:val="002060"/>
                <w:szCs w:val="24"/>
              </w:rPr>
              <w:t xml:space="preserve"> ,map viewer</w:t>
            </w:r>
            <w:r w:rsidRPr="00C45641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  <w:p w:rsidR="00C45641" w:rsidRPr="00C45641" w:rsidRDefault="00C45641" w:rsidP="00DC0C7B">
            <w:pPr>
              <w:pStyle w:val="TableGrid1"/>
              <w:bidi/>
              <w:rPr>
                <w:rFonts w:ascii="Times New Roman" w:hAnsi="Times New Roman"/>
                <w:bCs/>
                <w:color w:val="C00000"/>
                <w:szCs w:val="24"/>
                <w:u w:val="single"/>
              </w:rPr>
            </w:pPr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3-تطبيق الدرا</w:t>
            </w:r>
            <w:r w:rsidR="00DC0C7B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 xml:space="preserve">سة الميدانية في جمع البيانات للمشاريع البحثية                                                   </w:t>
            </w:r>
            <w:r w:rsidR="00125BA9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4</w:t>
            </w:r>
            <w:r w:rsidRPr="00C45641">
              <w:rPr>
                <w:rFonts w:ascii="Arial" w:hAnsi="Arial" w:cs="AL-Mohanad Bold" w:hint="cs"/>
                <w:b/>
                <w:bCs/>
                <w:color w:val="002060"/>
                <w:szCs w:val="24"/>
                <w:rtl/>
              </w:rPr>
              <w:t>-استخدام مواقع الأنترانت وبرامج أجهزة الكمبيوتر لتطبيق تلك المهارة</w:t>
            </w:r>
            <w:r w:rsidRPr="00C45641">
              <w:rPr>
                <w:rFonts w:ascii="Times New Roman" w:hAnsi="Times New Roman" w:hint="cs"/>
                <w:bCs/>
                <w:color w:val="C00000"/>
                <w:szCs w:val="24"/>
                <w:u w:val="single"/>
                <w:rtl/>
              </w:rPr>
              <w:t>.</w:t>
            </w:r>
          </w:p>
        </w:tc>
        <w:tc>
          <w:tcPr>
            <w:tcW w:w="2110" w:type="dxa"/>
          </w:tcPr>
          <w:p w:rsidR="00853C77" w:rsidRPr="00477E53" w:rsidRDefault="00524EA4" w:rsidP="005A690D">
            <w:pPr>
              <w:bidi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lastRenderedPageBreak/>
              <w:t xml:space="preserve"> </w:t>
            </w:r>
            <w:r w:rsidR="005A690D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  <w:r w:rsidR="00C12915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            </w:t>
            </w:r>
            <w:r w:rsidR="00C12915" w:rsidRPr="005D4BA5">
              <w:rPr>
                <w:rFonts w:ascii="Times New Roman" w:hAnsi="Times New Roman" w:hint="cs"/>
                <w:bCs/>
                <w:color w:val="C00000"/>
                <w:rtl/>
                <w:lang w:val="en-AU"/>
              </w:rPr>
              <w:t>(</w:t>
            </w:r>
            <w:proofErr w:type="spellStart"/>
            <w:r w:rsidR="00C12915" w:rsidRPr="005D4BA5">
              <w:rPr>
                <w:rFonts w:ascii="Times New Roman" w:hAnsi="Times New Roman" w:hint="cs"/>
                <w:bCs/>
                <w:color w:val="C00000"/>
                <w:rtl/>
                <w:lang w:val="en-AU"/>
              </w:rPr>
              <w:t>أستراتيجيات</w:t>
            </w:r>
            <w:proofErr w:type="spellEnd"/>
            <w:r w:rsidR="00C12915" w:rsidRPr="005D4BA5">
              <w:rPr>
                <w:rFonts w:ascii="Times New Roman" w:hAnsi="Times New Roman" w:hint="cs"/>
                <w:bCs/>
                <w:color w:val="C00000"/>
                <w:rtl/>
                <w:lang w:val="en-AU"/>
              </w:rPr>
              <w:t xml:space="preserve"> النواتج</w:t>
            </w:r>
            <w:r w:rsidR="005D4BA5" w:rsidRPr="005D4BA5">
              <w:rPr>
                <w:rFonts w:ascii="Times New Roman" w:hAnsi="Times New Roman" w:hint="cs"/>
                <w:bCs/>
                <w:color w:val="C00000"/>
                <w:rtl/>
                <w:lang w:val="en-AU"/>
              </w:rPr>
              <w:t xml:space="preserve"> أنظر توصيف المقرر)</w:t>
            </w:r>
          </w:p>
        </w:tc>
      </w:tr>
      <w:tr w:rsidR="00853C77" w:rsidRPr="005353B9" w:rsidTr="009953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C45641" w:rsidRDefault="004F4955" w:rsidP="00375F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lastRenderedPageBreak/>
              <w:t>1</w:t>
            </w:r>
            <w:r w:rsidR="00375F89">
              <w:rPr>
                <w:rFonts w:hint="cs"/>
                <w:b/>
                <w:bCs/>
                <w:rtl/>
              </w:rPr>
              <w:t xml:space="preserve">- آلهتي صبري فارس وأبو سمور حسن ، 2000 م ، جغرافية الاستيطان الريفي والتنمية الريفية ،الطبعة الأولى ، نشر دار الصفاء ، عمان ، الأردن .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-</w:t>
            </w:r>
          </w:p>
          <w:p w:rsidR="00375F89" w:rsidRDefault="00375F89" w:rsidP="00375F89">
            <w:pPr>
              <w:jc w:val="right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2-</w:t>
            </w:r>
            <w:r>
              <w:rPr>
                <w:rFonts w:hint="cs"/>
                <w:b/>
                <w:bCs/>
                <w:rtl/>
              </w:rPr>
              <w:t xml:space="preserve">غنيم عثمان محمد ، 1420 هـ ، مقدمة في التخطيط التنموي الإقليمي ، الطبعة الأولى ، نشر دار صفاء ، عمان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375F89" w:rsidRDefault="00375F89" w:rsidP="00375F8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  <w:r>
              <w:rPr>
                <w:rFonts w:hint="cs"/>
                <w:b/>
                <w:bCs/>
                <w:rtl/>
              </w:rPr>
              <w:t xml:space="preserve"> -</w:t>
            </w:r>
            <w:r w:rsidRPr="008F2847">
              <w:rPr>
                <w:rFonts w:hint="cs"/>
                <w:b/>
                <w:bCs/>
                <w:rtl/>
              </w:rPr>
              <w:t xml:space="preserve"> المطري خالد ، 1419 م ، جغرافية الاستيطان الريفي ، الطبعة الثانية ، نشر الدار السعودية للنشر والتوزيع ، جدة ، المملكة العربية السعودية .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-</w:t>
            </w:r>
          </w:p>
          <w:p w:rsidR="00C45641" w:rsidRPr="008F2847" w:rsidRDefault="00C45641" w:rsidP="004F4955">
            <w:pPr>
              <w:jc w:val="right"/>
              <w:rPr>
                <w:b/>
                <w:bCs/>
                <w:rtl/>
              </w:rPr>
            </w:pPr>
          </w:p>
          <w:p w:rsidR="00C45641" w:rsidRPr="005353B9" w:rsidRDefault="00C45641" w:rsidP="00C45641">
            <w:pPr>
              <w:pStyle w:val="TableGrid1"/>
              <w:bidi/>
              <w:jc w:val="both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</w:tcPr>
          <w:p w:rsidR="00853C77" w:rsidRPr="005A690D" w:rsidRDefault="00853C77" w:rsidP="005A69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9953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AB5E1E" w:rsidRPr="00AB5E1E" w:rsidRDefault="00AB5E1E" w:rsidP="00AB5E1E">
            <w:pPr>
              <w:pStyle w:val="a4"/>
              <w:numPr>
                <w:ilvl w:val="0"/>
                <w:numId w:val="10"/>
              </w:numPr>
              <w:bidi/>
              <w:rPr>
                <w:b/>
                <w:bCs/>
                <w:rtl/>
              </w:rPr>
            </w:pPr>
            <w:r w:rsidRPr="00AB5E1E">
              <w:rPr>
                <w:rFonts w:hint="cs"/>
                <w:b/>
                <w:bCs/>
                <w:rtl/>
              </w:rPr>
              <w:t xml:space="preserve">وزارة الشؤون البلدية والقروية ،1410 ، " بحوث ندوة </w:t>
            </w:r>
            <w:proofErr w:type="spellStart"/>
            <w:r w:rsidRPr="00AB5E1E">
              <w:rPr>
                <w:rFonts w:hint="cs"/>
                <w:b/>
                <w:bCs/>
                <w:rtl/>
              </w:rPr>
              <w:t>إستراتيجيات</w:t>
            </w:r>
            <w:proofErr w:type="spellEnd"/>
            <w:r w:rsidRPr="00AB5E1E">
              <w:rPr>
                <w:rFonts w:hint="cs"/>
                <w:b/>
                <w:bCs/>
                <w:rtl/>
              </w:rPr>
              <w:t xml:space="preserve"> وبرامج التنمية الإقليمية والريفية في المملكة العربية السعودية " ، مطابع جامعة الملك سعود ، كلية العلوم الإدارية ، جامعة الملك سعود ، الرياض ، الملكة العربية السعودية .</w:t>
            </w:r>
          </w:p>
          <w:p w:rsidR="00AB5E1E" w:rsidRDefault="00AB5E1E" w:rsidP="00AB5E1E">
            <w:pPr>
              <w:pStyle w:val="a4"/>
              <w:numPr>
                <w:ilvl w:val="0"/>
                <w:numId w:val="10"/>
              </w:numPr>
              <w:bidi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حيدر فاروق عباس ، 1994 ، تخطيط المدن والقرى ، الطبعة الأولى ، نشر مركز الدلتا المصرية للطباعة ، الإسكندرية .</w:t>
            </w:r>
          </w:p>
          <w:p w:rsidR="00AB5E1E" w:rsidRDefault="00AB5E1E" w:rsidP="00AB5E1E">
            <w:pPr>
              <w:numPr>
                <w:ilvl w:val="0"/>
                <w:numId w:val="10"/>
              </w:num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محمد هاني وآخرون ، 1414 ه ، الآثار الاجتماعية للتنمية الريفية في المملكة العربية السعودية ، الطبعة الأولى .</w:t>
            </w:r>
          </w:p>
          <w:p w:rsidR="00AB5E1E" w:rsidRDefault="00AB5E1E" w:rsidP="00AB5E1E">
            <w:pPr>
              <w:numPr>
                <w:ilvl w:val="0"/>
                <w:numId w:val="10"/>
              </w:numPr>
              <w:bidi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عبد الرحم</w:t>
            </w:r>
            <w:r>
              <w:rPr>
                <w:rFonts w:hint="eastAsia"/>
                <w:b/>
                <w:bCs/>
                <w:rtl/>
              </w:rPr>
              <w:t>ن</w:t>
            </w:r>
            <w:r>
              <w:rPr>
                <w:rFonts w:hint="cs"/>
                <w:b/>
                <w:bCs/>
                <w:rtl/>
              </w:rPr>
              <w:t xml:space="preserve"> سليمان الحقيل ، 1408 ه ، تنمية وتطوير القرية السعودية ، وزارة الشؤون البلدية والقروية ، بلدية المجمعة ، المملكة العربية .</w:t>
            </w:r>
          </w:p>
          <w:p w:rsidR="000012BF" w:rsidRDefault="000012BF" w:rsidP="000012BF">
            <w:pPr>
              <w:numPr>
                <w:ilvl w:val="0"/>
                <w:numId w:val="10"/>
              </w:numPr>
              <w:bidi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الهيتي مازن عبدالرحمن ، 2013 هـ ،جغرافية الريف ،الطبعة الاولى ، نشر دار صفاء للنشر والتوزيع ،عمان .</w:t>
            </w:r>
          </w:p>
          <w:p w:rsidR="007C4080" w:rsidRPr="000012BF" w:rsidRDefault="007C4080" w:rsidP="007C4080">
            <w:pPr>
              <w:pStyle w:val="TableGrid1"/>
              <w:bidi/>
              <w:ind w:left="360"/>
              <w:rPr>
                <w:rFonts w:ascii="Times New Roman" w:hAnsi="Times New Roman"/>
                <w:bCs/>
                <w:color w:val="auto"/>
                <w:sz w:val="20"/>
              </w:rPr>
            </w:pPr>
          </w:p>
        </w:tc>
        <w:tc>
          <w:tcPr>
            <w:tcW w:w="2110" w:type="dxa"/>
          </w:tcPr>
          <w:p w:rsidR="00853C77" w:rsidRPr="005A690D" w:rsidRDefault="00853C77" w:rsidP="005A690D">
            <w:pPr>
              <w:pStyle w:val="TableGrid1"/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  <w:r w:rsidR="00AB5E1E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للاطلاع 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Default="007B644B" w:rsidP="00026F4A">
      <w:pPr>
        <w:bidi/>
        <w:rPr>
          <w:rFonts w:ascii="Times New Roman" w:hAnsi="Times New Roman"/>
          <w:bCs/>
          <w:color w:val="auto"/>
          <w:u w:val="single"/>
          <w:rtl/>
        </w:rPr>
      </w:pPr>
      <w:r w:rsidRPr="0039189A">
        <w:rPr>
          <w:rFonts w:ascii="Times New Roman" w:hAnsi="Times New Roman" w:hint="cs"/>
          <w:bCs/>
          <w:color w:val="auto"/>
          <w:u w:val="single"/>
          <w:rtl/>
        </w:rPr>
        <w:t>طرق التقييم:</w:t>
      </w:r>
    </w:p>
    <w:p w:rsidR="00C817A1" w:rsidRDefault="00C817A1" w:rsidP="00C817A1">
      <w:pPr>
        <w:bidi/>
        <w:rPr>
          <w:rFonts w:ascii="Times New Roman" w:hAnsi="Times New Roman"/>
          <w:bCs/>
          <w:color w:val="auto"/>
          <w:u w:val="single"/>
          <w:rtl/>
        </w:rPr>
      </w:pPr>
    </w:p>
    <w:tbl>
      <w:tblPr>
        <w:tblStyle w:val="-5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3181"/>
        <w:gridCol w:w="2838"/>
        <w:gridCol w:w="2389"/>
      </w:tblGrid>
      <w:tr w:rsidR="00C817A1" w:rsidTr="00C81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hideMark/>
          </w:tcPr>
          <w:p w:rsidR="00C817A1" w:rsidRPr="00C817A1" w:rsidRDefault="00C817A1">
            <w:pPr>
              <w:pStyle w:val="TableGrid1"/>
              <w:bidi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C817A1">
              <w:rPr>
                <w:rFonts w:ascii="Times New Roman" w:hAnsi="Times New Roman"/>
                <w:b w:val="0"/>
                <w:color w:val="auto"/>
                <w:szCs w:val="24"/>
                <w:rtl/>
              </w:rPr>
              <w:t xml:space="preserve">تاريخ التغذية الراجعة </w:t>
            </w:r>
          </w:p>
          <w:p w:rsidR="00C817A1" w:rsidRPr="00C817A1" w:rsidRDefault="00C817A1">
            <w:pPr>
              <w:pStyle w:val="TableGrid1"/>
              <w:bidi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C817A1">
              <w:rPr>
                <w:rFonts w:ascii="Times New Roman" w:hAnsi="Times New Roman"/>
                <w:b w:val="0"/>
                <w:color w:val="auto"/>
                <w:szCs w:val="24"/>
                <w:rtl/>
              </w:rPr>
              <w:t>(تزويد الطالبات بالنتيجة)*</w:t>
            </w:r>
          </w:p>
        </w:tc>
        <w:tc>
          <w:tcPr>
            <w:tcW w:w="3181" w:type="dxa"/>
            <w:hideMark/>
          </w:tcPr>
          <w:p w:rsidR="00C817A1" w:rsidRPr="00C817A1" w:rsidRDefault="00C817A1">
            <w:pPr>
              <w:pStyle w:val="TableGrid1"/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C817A1">
              <w:rPr>
                <w:rFonts w:ascii="Times New Roman" w:hAnsi="Times New Roman"/>
                <w:b w:val="0"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hideMark/>
          </w:tcPr>
          <w:p w:rsidR="00C817A1" w:rsidRPr="00C817A1" w:rsidRDefault="00C817A1">
            <w:pPr>
              <w:pStyle w:val="TableGrid1"/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C817A1">
              <w:rPr>
                <w:rFonts w:ascii="Times New Roman" w:hAnsi="Times New Roman"/>
                <w:b w:val="0"/>
                <w:color w:val="auto"/>
                <w:szCs w:val="24"/>
                <w:rtl/>
              </w:rPr>
              <w:t xml:space="preserve"> تقسيم الدرجات</w:t>
            </w:r>
          </w:p>
        </w:tc>
        <w:tc>
          <w:tcPr>
            <w:tcW w:w="2389" w:type="dxa"/>
            <w:hideMark/>
          </w:tcPr>
          <w:p w:rsidR="00C817A1" w:rsidRDefault="00C817A1">
            <w:pPr>
              <w:pStyle w:val="TableGrid1"/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Times New Roman"/>
                <w:bCs w:val="0"/>
                <w:color w:val="auto"/>
                <w:szCs w:val="24"/>
                <w:rtl/>
              </w:rPr>
              <w:t>النوع</w:t>
            </w:r>
          </w:p>
        </w:tc>
      </w:tr>
      <w:tr w:rsidR="00C817A1" w:rsidTr="00C81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hideMark/>
          </w:tcPr>
          <w:p w:rsidR="00C817A1" w:rsidRPr="00C817A1" w:rsidRDefault="00C817A1">
            <w:pPr>
              <w:bidi/>
              <w:rPr>
                <w:rFonts w:ascii="Times New Roman" w:hAnsi="Times New Roman"/>
                <w:b w:val="0"/>
                <w:color w:val="auto"/>
              </w:rPr>
            </w:pPr>
            <w:r w:rsidRPr="00C817A1">
              <w:rPr>
                <w:rFonts w:ascii="Times New Roman" w:hAnsi="Times New Roman"/>
                <w:b w:val="0"/>
                <w:color w:val="auto"/>
                <w:rtl/>
              </w:rPr>
              <w:t>21-24/7/1436 هـ</w:t>
            </w:r>
          </w:p>
        </w:tc>
        <w:tc>
          <w:tcPr>
            <w:tcW w:w="3181" w:type="dxa"/>
            <w:hideMark/>
          </w:tcPr>
          <w:p w:rsidR="00C817A1" w:rsidRPr="00C817A1" w:rsidRDefault="00C817A1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C817A1"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1-7/7/1436 هـ</w:t>
            </w:r>
          </w:p>
        </w:tc>
        <w:tc>
          <w:tcPr>
            <w:tcW w:w="2838" w:type="dxa"/>
          </w:tcPr>
          <w:p w:rsidR="00C817A1" w:rsidRPr="00C817A1" w:rsidRDefault="00C817A1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C817A1">
              <w:rPr>
                <w:rFonts w:ascii="Times New Roman" w:hAnsi="Times New Roman"/>
                <w:bCs/>
                <w:color w:val="auto"/>
                <w:szCs w:val="24"/>
                <w:rtl/>
              </w:rPr>
              <w:t>10</w:t>
            </w:r>
          </w:p>
          <w:p w:rsidR="00C817A1" w:rsidRPr="00C817A1" w:rsidRDefault="00C817A1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389" w:type="dxa"/>
            <w:hideMark/>
          </w:tcPr>
          <w:p w:rsidR="00C817A1" w:rsidRDefault="00C817A1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واجب تحليلي بحثي لمواضيع متخصصة</w:t>
            </w:r>
          </w:p>
        </w:tc>
      </w:tr>
      <w:tr w:rsidR="00C817A1" w:rsidTr="00C817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hideMark/>
          </w:tcPr>
          <w:p w:rsidR="00C817A1" w:rsidRPr="00C817A1" w:rsidRDefault="00C817A1">
            <w:pPr>
              <w:bidi/>
              <w:rPr>
                <w:rFonts w:ascii="Times New Roman" w:hAnsi="Times New Roman"/>
                <w:b w:val="0"/>
                <w:color w:val="auto"/>
              </w:rPr>
            </w:pPr>
            <w:r w:rsidRPr="00C817A1">
              <w:rPr>
                <w:rFonts w:ascii="Times New Roman" w:hAnsi="Times New Roman"/>
                <w:b w:val="0"/>
                <w:color w:val="auto"/>
                <w:rtl/>
              </w:rPr>
              <w:t>1/7/1436 هـ</w:t>
            </w:r>
          </w:p>
        </w:tc>
        <w:tc>
          <w:tcPr>
            <w:tcW w:w="3181" w:type="dxa"/>
            <w:hideMark/>
          </w:tcPr>
          <w:p w:rsidR="00C817A1" w:rsidRPr="00C817A1" w:rsidRDefault="00C817A1">
            <w:pPr>
              <w:pStyle w:val="TableGrid1"/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C817A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من </w:t>
            </w:r>
            <w:proofErr w:type="spellStart"/>
            <w:r w:rsidRPr="00C817A1">
              <w:rPr>
                <w:rFonts w:ascii="Times New Roman" w:hAnsi="Times New Roman"/>
                <w:bCs/>
                <w:color w:val="auto"/>
                <w:szCs w:val="24"/>
                <w:rtl/>
              </w:rPr>
              <w:t>أبتداءا</w:t>
            </w:r>
            <w:proofErr w:type="spellEnd"/>
            <w:r w:rsidRPr="00C817A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من 19/4/1436 هـ</w:t>
            </w:r>
          </w:p>
        </w:tc>
        <w:tc>
          <w:tcPr>
            <w:tcW w:w="2838" w:type="dxa"/>
            <w:hideMark/>
          </w:tcPr>
          <w:p w:rsidR="00C817A1" w:rsidRPr="00C817A1" w:rsidRDefault="00C817A1">
            <w:pPr>
              <w:pStyle w:val="TableGrid1"/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C817A1">
              <w:rPr>
                <w:rFonts w:ascii="Times New Roman" w:hAnsi="Times New Roman"/>
                <w:bCs/>
                <w:color w:val="auto"/>
                <w:szCs w:val="24"/>
                <w:rtl/>
              </w:rPr>
              <w:t>5</w:t>
            </w:r>
          </w:p>
        </w:tc>
        <w:tc>
          <w:tcPr>
            <w:tcW w:w="2389" w:type="dxa"/>
            <w:hideMark/>
          </w:tcPr>
          <w:p w:rsidR="00C817A1" w:rsidRDefault="00C817A1">
            <w:pPr>
              <w:pStyle w:val="TableGrid1"/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المشاركة</w:t>
            </w:r>
          </w:p>
        </w:tc>
      </w:tr>
      <w:tr w:rsidR="00C817A1" w:rsidTr="00C81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hideMark/>
          </w:tcPr>
          <w:p w:rsidR="00C817A1" w:rsidRPr="00C817A1" w:rsidRDefault="00C817A1">
            <w:pPr>
              <w:bidi/>
              <w:rPr>
                <w:rFonts w:ascii="Times New Roman" w:hAnsi="Times New Roman"/>
                <w:b w:val="0"/>
                <w:color w:val="auto"/>
              </w:rPr>
            </w:pPr>
            <w:r w:rsidRPr="00C817A1">
              <w:rPr>
                <w:rFonts w:ascii="Times New Roman" w:hAnsi="Times New Roman"/>
                <w:b w:val="0"/>
                <w:color w:val="auto"/>
                <w:rtl/>
              </w:rPr>
              <w:t>3-6/5/1436 هـ</w:t>
            </w:r>
          </w:p>
        </w:tc>
        <w:tc>
          <w:tcPr>
            <w:tcW w:w="3181" w:type="dxa"/>
            <w:hideMark/>
          </w:tcPr>
          <w:p w:rsidR="00C817A1" w:rsidRPr="00C817A1" w:rsidRDefault="00C817A1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C817A1"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26-29/4/1436 هـ</w:t>
            </w:r>
          </w:p>
        </w:tc>
        <w:tc>
          <w:tcPr>
            <w:tcW w:w="2838" w:type="dxa"/>
            <w:hideMark/>
          </w:tcPr>
          <w:p w:rsidR="00C817A1" w:rsidRPr="00C817A1" w:rsidRDefault="00C817A1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C817A1">
              <w:rPr>
                <w:rFonts w:ascii="Times New Roman" w:hAnsi="Times New Roman"/>
                <w:bCs/>
                <w:color w:val="auto"/>
                <w:szCs w:val="24"/>
                <w:rtl/>
              </w:rPr>
              <w:t>5</w:t>
            </w:r>
          </w:p>
        </w:tc>
        <w:tc>
          <w:tcPr>
            <w:tcW w:w="2389" w:type="dxa"/>
            <w:hideMark/>
          </w:tcPr>
          <w:p w:rsidR="00C817A1" w:rsidRDefault="00C817A1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اختبار قصير أول</w:t>
            </w:r>
          </w:p>
        </w:tc>
      </w:tr>
      <w:tr w:rsidR="00C817A1" w:rsidTr="00C817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hideMark/>
          </w:tcPr>
          <w:p w:rsidR="00C817A1" w:rsidRPr="00C817A1" w:rsidRDefault="00C817A1">
            <w:pPr>
              <w:bidi/>
              <w:rPr>
                <w:rFonts w:ascii="Times New Roman" w:hAnsi="Times New Roman"/>
                <w:b w:val="0"/>
                <w:color w:val="auto"/>
              </w:rPr>
            </w:pPr>
            <w:r w:rsidRPr="00C817A1">
              <w:rPr>
                <w:rFonts w:ascii="Times New Roman" w:hAnsi="Times New Roman"/>
                <w:b w:val="0"/>
                <w:color w:val="auto"/>
                <w:rtl/>
              </w:rPr>
              <w:t>24-27/5/1436 هـ</w:t>
            </w:r>
          </w:p>
        </w:tc>
        <w:tc>
          <w:tcPr>
            <w:tcW w:w="3181" w:type="dxa"/>
            <w:hideMark/>
          </w:tcPr>
          <w:p w:rsidR="00C817A1" w:rsidRPr="00C817A1" w:rsidRDefault="00C817A1">
            <w:pPr>
              <w:pStyle w:val="TableGrid1"/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C817A1"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3-6/5/1436 هـ</w:t>
            </w:r>
          </w:p>
        </w:tc>
        <w:tc>
          <w:tcPr>
            <w:tcW w:w="2838" w:type="dxa"/>
            <w:hideMark/>
          </w:tcPr>
          <w:p w:rsidR="00C817A1" w:rsidRPr="00C817A1" w:rsidRDefault="00C817A1">
            <w:pPr>
              <w:pStyle w:val="TableGrid1"/>
              <w:tabs>
                <w:tab w:val="left" w:pos="2300"/>
              </w:tabs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C817A1">
              <w:rPr>
                <w:rFonts w:ascii="Times New Roman" w:hAnsi="Times New Roman"/>
                <w:bCs/>
                <w:color w:val="auto"/>
                <w:szCs w:val="24"/>
                <w:rtl/>
              </w:rPr>
              <w:t>15</w:t>
            </w:r>
          </w:p>
        </w:tc>
        <w:tc>
          <w:tcPr>
            <w:tcW w:w="2389" w:type="dxa"/>
            <w:hideMark/>
          </w:tcPr>
          <w:p w:rsidR="00C817A1" w:rsidRDefault="00C817A1">
            <w:pPr>
              <w:pStyle w:val="TableGrid1"/>
              <w:tabs>
                <w:tab w:val="center" w:pos="1086"/>
              </w:tabs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اختبار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شهري فصلي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ab/>
            </w:r>
          </w:p>
        </w:tc>
      </w:tr>
      <w:tr w:rsidR="00C817A1" w:rsidTr="00C81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hideMark/>
          </w:tcPr>
          <w:p w:rsidR="00C817A1" w:rsidRPr="00C82269" w:rsidRDefault="00C82269">
            <w:pPr>
              <w:bidi/>
              <w:rPr>
                <w:rFonts w:ascii="Times New Roman" w:hAnsi="Times New Roman"/>
                <w:b w:val="0"/>
                <w:color w:val="auto"/>
              </w:rPr>
            </w:pPr>
            <w:r w:rsidRPr="00C82269">
              <w:rPr>
                <w:rFonts w:ascii="Times New Roman" w:hAnsi="Times New Roman" w:hint="cs"/>
                <w:b w:val="0"/>
                <w:color w:val="auto"/>
                <w:rtl/>
              </w:rPr>
              <w:t>16-20/6/1436 هـ</w:t>
            </w:r>
          </w:p>
        </w:tc>
        <w:tc>
          <w:tcPr>
            <w:tcW w:w="3181" w:type="dxa"/>
            <w:hideMark/>
          </w:tcPr>
          <w:p w:rsidR="00C817A1" w:rsidRPr="00C817A1" w:rsidRDefault="00C82269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16-20/6/1436 هـ</w:t>
            </w:r>
          </w:p>
        </w:tc>
        <w:tc>
          <w:tcPr>
            <w:tcW w:w="2838" w:type="dxa"/>
            <w:hideMark/>
          </w:tcPr>
          <w:p w:rsidR="00C817A1" w:rsidRPr="00C817A1" w:rsidRDefault="00C817A1">
            <w:pPr>
              <w:pStyle w:val="TableGrid1"/>
              <w:tabs>
                <w:tab w:val="left" w:pos="2300"/>
              </w:tabs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C817A1">
              <w:rPr>
                <w:rFonts w:ascii="Times New Roman" w:hAnsi="Times New Roman"/>
                <w:bCs/>
                <w:color w:val="auto"/>
                <w:szCs w:val="24"/>
                <w:rtl/>
              </w:rPr>
              <w:t>5</w:t>
            </w:r>
          </w:p>
        </w:tc>
        <w:tc>
          <w:tcPr>
            <w:tcW w:w="2389" w:type="dxa"/>
            <w:hideMark/>
          </w:tcPr>
          <w:p w:rsidR="00C817A1" w:rsidRDefault="00C817A1">
            <w:pPr>
              <w:pStyle w:val="TableGrid1"/>
              <w:tabs>
                <w:tab w:val="center" w:pos="1086"/>
              </w:tabs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نشاط خاص(أسبوع البيئة )</w:t>
            </w:r>
          </w:p>
          <w:p w:rsidR="00C817A1" w:rsidRDefault="00C817A1">
            <w:pPr>
              <w:pStyle w:val="TableGrid1"/>
              <w:tabs>
                <w:tab w:val="center" w:pos="1086"/>
              </w:tabs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بيئتنا الجغرافية حياتنا</w:t>
            </w:r>
          </w:p>
        </w:tc>
      </w:tr>
      <w:tr w:rsidR="00C817A1" w:rsidTr="00C817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hideMark/>
          </w:tcPr>
          <w:p w:rsidR="00C817A1" w:rsidRPr="00C817A1" w:rsidRDefault="00C817A1">
            <w:pPr>
              <w:bidi/>
              <w:rPr>
                <w:rFonts w:ascii="Times New Roman" w:hAnsi="Times New Roman"/>
                <w:b w:val="0"/>
                <w:color w:val="auto"/>
              </w:rPr>
            </w:pPr>
            <w:r w:rsidRPr="00C817A1">
              <w:rPr>
                <w:rFonts w:ascii="Times New Roman" w:hAnsi="Times New Roman"/>
                <w:b w:val="0"/>
                <w:color w:val="auto"/>
                <w:rtl/>
              </w:rPr>
              <w:t>9-12/6/1436 هـ</w:t>
            </w:r>
          </w:p>
        </w:tc>
        <w:tc>
          <w:tcPr>
            <w:tcW w:w="3181" w:type="dxa"/>
            <w:hideMark/>
          </w:tcPr>
          <w:p w:rsidR="00C817A1" w:rsidRPr="00C817A1" w:rsidRDefault="00C817A1">
            <w:pPr>
              <w:pStyle w:val="TableGrid1"/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C817A1"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17-20/5/1436 هـ</w:t>
            </w:r>
          </w:p>
        </w:tc>
        <w:tc>
          <w:tcPr>
            <w:tcW w:w="2838" w:type="dxa"/>
            <w:hideMark/>
          </w:tcPr>
          <w:p w:rsidR="00C817A1" w:rsidRPr="00C817A1" w:rsidRDefault="00C817A1">
            <w:pPr>
              <w:pStyle w:val="TableGrid1"/>
              <w:tabs>
                <w:tab w:val="left" w:pos="2300"/>
              </w:tabs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C817A1">
              <w:rPr>
                <w:rFonts w:ascii="Times New Roman" w:hAnsi="Times New Roman"/>
                <w:bCs/>
                <w:color w:val="auto"/>
                <w:szCs w:val="24"/>
                <w:rtl/>
              </w:rPr>
              <w:t>5</w:t>
            </w:r>
          </w:p>
        </w:tc>
        <w:tc>
          <w:tcPr>
            <w:tcW w:w="2389" w:type="dxa"/>
            <w:hideMark/>
          </w:tcPr>
          <w:p w:rsidR="00C817A1" w:rsidRDefault="00C817A1">
            <w:pPr>
              <w:pStyle w:val="TableGrid1"/>
              <w:tabs>
                <w:tab w:val="center" w:pos="1086"/>
              </w:tabs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اختبار قصير</w:t>
            </w:r>
          </w:p>
        </w:tc>
      </w:tr>
      <w:tr w:rsidR="00C817A1" w:rsidTr="00C81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hideMark/>
          </w:tcPr>
          <w:p w:rsidR="00C817A1" w:rsidRPr="00C817A1" w:rsidRDefault="00C817A1">
            <w:pPr>
              <w:bidi/>
              <w:rPr>
                <w:rFonts w:ascii="Times New Roman" w:hAnsi="Times New Roman"/>
                <w:b w:val="0"/>
                <w:color w:val="auto"/>
              </w:rPr>
            </w:pPr>
            <w:r w:rsidRPr="00C817A1">
              <w:rPr>
                <w:rFonts w:ascii="Times New Roman" w:hAnsi="Times New Roman"/>
                <w:b w:val="0"/>
                <w:color w:val="auto"/>
                <w:rtl/>
              </w:rPr>
              <w:t>1-3/7/1436 هـ</w:t>
            </w:r>
          </w:p>
        </w:tc>
        <w:tc>
          <w:tcPr>
            <w:tcW w:w="3181" w:type="dxa"/>
            <w:hideMark/>
          </w:tcPr>
          <w:p w:rsidR="00C817A1" w:rsidRPr="00C817A1" w:rsidRDefault="00C817A1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C817A1"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16-19/6/1436 هـ</w:t>
            </w:r>
          </w:p>
        </w:tc>
        <w:tc>
          <w:tcPr>
            <w:tcW w:w="2838" w:type="dxa"/>
            <w:hideMark/>
          </w:tcPr>
          <w:p w:rsidR="00C817A1" w:rsidRPr="00C817A1" w:rsidRDefault="00C817A1">
            <w:pPr>
              <w:pStyle w:val="TableGrid1"/>
              <w:tabs>
                <w:tab w:val="left" w:pos="2300"/>
              </w:tabs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C817A1">
              <w:rPr>
                <w:rFonts w:ascii="Times New Roman" w:hAnsi="Times New Roman"/>
                <w:bCs/>
                <w:color w:val="auto"/>
                <w:szCs w:val="24"/>
                <w:rtl/>
              </w:rPr>
              <w:t>15</w:t>
            </w:r>
          </w:p>
        </w:tc>
        <w:tc>
          <w:tcPr>
            <w:tcW w:w="2389" w:type="dxa"/>
            <w:hideMark/>
          </w:tcPr>
          <w:p w:rsidR="00C817A1" w:rsidRDefault="00C817A1">
            <w:pPr>
              <w:pStyle w:val="TableGrid1"/>
              <w:tabs>
                <w:tab w:val="center" w:pos="1086"/>
              </w:tabs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اختبار شهري فصلي</w:t>
            </w:r>
          </w:p>
        </w:tc>
      </w:tr>
      <w:tr w:rsidR="00C817A1" w:rsidTr="00C817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C817A1" w:rsidRPr="00C817A1" w:rsidRDefault="00C817A1">
            <w:pPr>
              <w:bidi/>
              <w:rPr>
                <w:rFonts w:ascii="Times New Roman" w:hAnsi="Times New Roman"/>
                <w:b w:val="0"/>
                <w:color w:val="auto"/>
              </w:rPr>
            </w:pPr>
          </w:p>
        </w:tc>
        <w:tc>
          <w:tcPr>
            <w:tcW w:w="3181" w:type="dxa"/>
          </w:tcPr>
          <w:p w:rsidR="00C817A1" w:rsidRPr="00C817A1" w:rsidRDefault="00C817A1">
            <w:pPr>
              <w:pStyle w:val="TableGrid1"/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hideMark/>
          </w:tcPr>
          <w:p w:rsidR="00C817A1" w:rsidRPr="00C817A1" w:rsidRDefault="00C817A1">
            <w:pPr>
              <w:pStyle w:val="TableGrid1"/>
              <w:tabs>
                <w:tab w:val="left" w:pos="2300"/>
              </w:tabs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C817A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60 </w:t>
            </w:r>
          </w:p>
        </w:tc>
        <w:tc>
          <w:tcPr>
            <w:tcW w:w="2389" w:type="dxa"/>
            <w:hideMark/>
          </w:tcPr>
          <w:p w:rsidR="00C817A1" w:rsidRDefault="00C817A1">
            <w:pPr>
              <w:pStyle w:val="TableGrid1"/>
              <w:tabs>
                <w:tab w:val="center" w:pos="1086"/>
              </w:tabs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مجموع درجات الاعمال الفصلية</w:t>
            </w:r>
          </w:p>
        </w:tc>
      </w:tr>
      <w:tr w:rsidR="00C817A1" w:rsidTr="00C81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C817A1" w:rsidRPr="00C817A1" w:rsidRDefault="00C817A1">
            <w:pPr>
              <w:bidi/>
              <w:rPr>
                <w:rFonts w:ascii="Times New Roman" w:hAnsi="Times New Roman"/>
                <w:b w:val="0"/>
                <w:color w:val="auto"/>
              </w:rPr>
            </w:pPr>
          </w:p>
        </w:tc>
        <w:tc>
          <w:tcPr>
            <w:tcW w:w="3181" w:type="dxa"/>
          </w:tcPr>
          <w:p w:rsidR="00C817A1" w:rsidRPr="00C817A1" w:rsidRDefault="00C817A1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hideMark/>
          </w:tcPr>
          <w:p w:rsidR="00C817A1" w:rsidRPr="00C817A1" w:rsidRDefault="00C817A1">
            <w:pPr>
              <w:pStyle w:val="TableGrid1"/>
              <w:tabs>
                <w:tab w:val="left" w:pos="2300"/>
              </w:tabs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C817A1">
              <w:rPr>
                <w:rFonts w:ascii="Times New Roman" w:hAnsi="Times New Roman"/>
                <w:bCs/>
                <w:color w:val="auto"/>
                <w:szCs w:val="24"/>
                <w:rtl/>
              </w:rPr>
              <w:t>40</w:t>
            </w:r>
          </w:p>
        </w:tc>
        <w:tc>
          <w:tcPr>
            <w:tcW w:w="2389" w:type="dxa"/>
            <w:hideMark/>
          </w:tcPr>
          <w:p w:rsidR="00C817A1" w:rsidRDefault="00C817A1">
            <w:pPr>
              <w:pStyle w:val="TableGrid1"/>
              <w:tabs>
                <w:tab w:val="center" w:pos="1086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C817A1" w:rsidTr="00C817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7" w:type="dxa"/>
            <w:gridSpan w:val="3"/>
            <w:hideMark/>
          </w:tcPr>
          <w:p w:rsidR="00C817A1" w:rsidRPr="00C817A1" w:rsidRDefault="00C817A1">
            <w:pPr>
              <w:pStyle w:val="TableGrid1"/>
              <w:bidi/>
              <w:rPr>
                <w:rFonts w:ascii="Times New Roman" w:hAnsi="Times New Roman"/>
                <w:b w:val="0"/>
                <w:color w:val="auto"/>
                <w:szCs w:val="24"/>
              </w:rPr>
            </w:pPr>
            <w:r w:rsidRPr="00C817A1">
              <w:rPr>
                <w:rFonts w:ascii="Times New Roman" w:hAnsi="Times New Roman"/>
                <w:b w:val="0"/>
                <w:color w:val="auto"/>
                <w:szCs w:val="24"/>
                <w:rtl/>
              </w:rPr>
              <w:t>100</w:t>
            </w:r>
          </w:p>
        </w:tc>
        <w:tc>
          <w:tcPr>
            <w:tcW w:w="2389" w:type="dxa"/>
            <w:hideMark/>
          </w:tcPr>
          <w:p w:rsidR="00C817A1" w:rsidRDefault="00C817A1">
            <w:pPr>
              <w:pStyle w:val="TableGrid1"/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الدرجة النهائية</w:t>
            </w:r>
          </w:p>
        </w:tc>
      </w:tr>
    </w:tbl>
    <w:p w:rsidR="00C817A1" w:rsidRDefault="00C817A1" w:rsidP="00C817A1">
      <w:pPr>
        <w:pStyle w:val="FreeForm"/>
        <w:bidi/>
        <w:ind w:left="5"/>
        <w:rPr>
          <w:color w:val="auto"/>
          <w:sz w:val="24"/>
          <w:szCs w:val="24"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E94548" w:rsidP="00E94548">
      <w:pPr>
        <w:tabs>
          <w:tab w:val="left" w:pos="5690"/>
        </w:tabs>
        <w:bidi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  <w:rtl/>
        </w:rPr>
        <w:tab/>
      </w:r>
    </w:p>
    <w:p w:rsidR="00853C77" w:rsidRPr="00C045EA" w:rsidRDefault="003F564D" w:rsidP="00026F4A">
      <w:pPr>
        <w:bidi/>
        <w:rPr>
          <w:rFonts w:ascii="Times New Roman" w:hAnsi="Times New Roman"/>
          <w:bCs/>
          <w:color w:val="C00000"/>
          <w:u w:val="single"/>
          <w:rtl/>
        </w:rPr>
      </w:pPr>
      <w:r w:rsidRPr="00C045EA">
        <w:rPr>
          <w:rFonts w:ascii="Times New Roman" w:hAnsi="Times New Roman" w:hint="cs"/>
          <w:bCs/>
          <w:color w:val="C00000"/>
          <w:u w:val="single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Style w:val="-5"/>
        <w:tblW w:w="0" w:type="auto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D80C05" w:rsidTr="00D80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D80C05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</w:tcPr>
          <w:p w:rsidR="00853C77" w:rsidRPr="00D80C05" w:rsidRDefault="003F564D" w:rsidP="00026F4A">
            <w:pPr>
              <w:pStyle w:val="TableGrid1"/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D80C05" w:rsidTr="00D80C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D80C05" w:rsidRDefault="000012BF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مفهوم الريف ، جغرافية الريف  ، اسباب الاهتمام بالدراسات الريفية ، </w:t>
            </w:r>
            <w:r w:rsidR="000B3A69">
              <w:rPr>
                <w:rFonts w:hint="cs"/>
                <w:b/>
                <w:bCs/>
                <w:sz w:val="28"/>
                <w:szCs w:val="28"/>
                <w:rtl/>
              </w:rPr>
              <w:t>مفهوم التنمية الشاملة</w:t>
            </w:r>
            <w:r w:rsidR="000B3A69">
              <w:rPr>
                <w:rFonts w:hint="cs"/>
                <w:rtl/>
              </w:rPr>
              <w:t xml:space="preserve"> </w:t>
            </w:r>
            <w:r w:rsidR="000B3A69">
              <w:rPr>
                <w:rFonts w:hint="cs"/>
                <w:b/>
                <w:bCs/>
                <w:rtl/>
              </w:rPr>
              <w:t xml:space="preserve">( ارتباط التنمية بالتغير والنمو الاقتصادي ، التخبط التنموي ومراحل التاريخ التنموي ) .    </w:t>
            </w:r>
          </w:p>
        </w:tc>
        <w:tc>
          <w:tcPr>
            <w:tcW w:w="1489" w:type="dxa"/>
          </w:tcPr>
          <w:p w:rsidR="00853C77" w:rsidRPr="00D80C05" w:rsidRDefault="003F564D" w:rsidP="003F564D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D80C05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CB6D1B" w:rsidRPr="00D80C05" w:rsidTr="00D80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CB6D1B" w:rsidRDefault="00CB6D1B" w:rsidP="00CB6D1B">
            <w:pPr>
              <w:jc w:val="center"/>
              <w:rPr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النظريات التي تبنت أقطاب النمو ومراكز النمو وقطب التنمية ،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تطبيقات نظم المعلومات الجغرافية في تعمير المناطق الريفية .</w:t>
            </w:r>
          </w:p>
          <w:p w:rsidR="00CB6D1B" w:rsidRDefault="00CB6D1B" w:rsidP="00CB6D1B">
            <w:pPr>
              <w:pStyle w:val="TableGrid1"/>
              <w:tabs>
                <w:tab w:val="left" w:pos="2790"/>
              </w:tabs>
              <w:bidi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89" w:type="dxa"/>
          </w:tcPr>
          <w:p w:rsidR="00CB6D1B" w:rsidRPr="00D80C05" w:rsidRDefault="00CB6D1B" w:rsidP="00CB6D1B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1D0919" w:rsidRPr="00D80C05" w:rsidTr="00D80C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33423" w:rsidRDefault="00733423" w:rsidP="00733423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التعريف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باالتنمية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الريفية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( أهمية وأهداف التنمية الريفية ، الفرق بين الإصلاح الريفي            والتنمية الريفية ، تخطيط التنمية الريفية والمتطلبات الأساسية لها ، أبعاد التكامل في التنمية الريفية ) .</w:t>
            </w:r>
          </w:p>
          <w:p w:rsidR="001D0919" w:rsidRPr="009C6B56" w:rsidRDefault="001D0919" w:rsidP="00026F4A">
            <w:pPr>
              <w:pStyle w:val="TableGrid1"/>
              <w:bidi/>
              <w:jc w:val="center"/>
              <w:rPr>
                <w:b/>
                <w:bCs/>
                <w:color w:val="002060"/>
                <w:sz w:val="20"/>
                <w:rtl/>
              </w:rPr>
            </w:pPr>
          </w:p>
        </w:tc>
        <w:tc>
          <w:tcPr>
            <w:tcW w:w="1489" w:type="dxa"/>
          </w:tcPr>
          <w:p w:rsidR="001D0919" w:rsidRPr="00D80C05" w:rsidRDefault="00CB6D1B" w:rsidP="003F564D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D80C05" w:rsidTr="00D80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33423" w:rsidRDefault="00733423" w:rsidP="00733423">
            <w:pPr>
              <w:jc w:val="right"/>
              <w:rPr>
                <w:rtl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إستراتيجيات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للتنمية الريفية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( سمات المجتمع الريفي ، مداخل التنمية الريفية وأقسام استراتيجيتها ،  النموذج التنموي المقترح . )</w:t>
            </w:r>
            <w:r>
              <w:rPr>
                <w:rFonts w:hint="cs"/>
                <w:rtl/>
              </w:rPr>
              <w:t>.</w:t>
            </w:r>
          </w:p>
          <w:p w:rsidR="00853C77" w:rsidRPr="00D80C05" w:rsidRDefault="00853C77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</w:tcPr>
          <w:p w:rsidR="00853C77" w:rsidRPr="00D80C05" w:rsidRDefault="00CB6D1B" w:rsidP="003F564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853C77" w:rsidRPr="00D80C05" w:rsidTr="00D80C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33423" w:rsidRDefault="00733423" w:rsidP="00733423">
            <w:pPr>
              <w:jc w:val="right"/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الأبعاد الأساسية للتنمية الريفية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واستراتيجيتها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( أسس استراتيجية التنمية الريفية 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،  الفوائد المتوقعة للتنمية الريفية المتحققة ،  خصائص التخلف في المجتمعات الريفية ) .</w:t>
            </w:r>
          </w:p>
          <w:p w:rsidR="00853C77" w:rsidRPr="00D80C05" w:rsidRDefault="00853C77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</w:tcPr>
          <w:p w:rsidR="00853C77" w:rsidRPr="00D80C05" w:rsidRDefault="00CB6D1B" w:rsidP="003F564D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D80C05" w:rsidTr="00D80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CB6D1B" w:rsidRDefault="00CB6D1B" w:rsidP="00CB6D1B">
            <w:pPr>
              <w:jc w:val="center"/>
              <w:rPr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مجالات الدراسة الريفية ( تنمية المراكز العمرانية الريفية ، الفقر الريفي )</w:t>
            </w:r>
          </w:p>
          <w:p w:rsidR="00853C77" w:rsidRPr="00D80C05" w:rsidRDefault="00853C77" w:rsidP="00CB6D1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</w:tcPr>
          <w:p w:rsidR="00853C77" w:rsidRPr="00D80C05" w:rsidRDefault="00CB6D1B" w:rsidP="003F564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D80C05" w:rsidTr="00D80C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D80C05" w:rsidRDefault="00CB6D1B" w:rsidP="0035656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إطارات التنمية العمرانية الريفية ( التنمية العمرانية الريفية الاستقطابية ، المرشدة ، الشاملة ، التنمية الريفية المستدامة) .</w:t>
            </w:r>
          </w:p>
        </w:tc>
        <w:tc>
          <w:tcPr>
            <w:tcW w:w="1489" w:type="dxa"/>
          </w:tcPr>
          <w:p w:rsidR="00853C77" w:rsidRPr="00D80C05" w:rsidRDefault="00CB6D1B" w:rsidP="003F564D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D80C05" w:rsidTr="00D80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CB6D1B" w:rsidRDefault="00CB6D1B" w:rsidP="00CB6D1B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العلاقات الإقليمية الريفية الحضرية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( تحديد الإقليم ، شكل الإقليم ، أنواع العلاقات الإقليمية بين المدينة والريف ) .</w:t>
            </w:r>
          </w:p>
          <w:p w:rsidR="00853C77" w:rsidRPr="00436C77" w:rsidRDefault="00853C77" w:rsidP="0035656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</w:tcPr>
          <w:p w:rsidR="00853C77" w:rsidRPr="00D80C05" w:rsidRDefault="00CB6D1B" w:rsidP="003F564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D80C05" w:rsidTr="00D80C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436C77" w:rsidRDefault="00CB6D1B" w:rsidP="0035656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استخدام الأرض وتخطيط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المستوطنة الريفية .</w:t>
            </w:r>
            <w:r>
              <w:rPr>
                <w:rFonts w:hint="cs"/>
                <w:rtl/>
              </w:rPr>
              <w:t xml:space="preserve">                                                  </w:t>
            </w:r>
          </w:p>
        </w:tc>
        <w:tc>
          <w:tcPr>
            <w:tcW w:w="1489" w:type="dxa"/>
          </w:tcPr>
          <w:p w:rsidR="00853C77" w:rsidRPr="00D80C05" w:rsidRDefault="00CB6D1B" w:rsidP="001D0919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D80C05" w:rsidTr="00D80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436C77" w:rsidRDefault="00CB6D1B" w:rsidP="0035656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طرق تحديد الأقاليم الوظيفية ( طريقة تحليل التدفق ، طريقة تحليل التجاذب .</w:t>
            </w:r>
          </w:p>
        </w:tc>
        <w:tc>
          <w:tcPr>
            <w:tcW w:w="1489" w:type="dxa"/>
          </w:tcPr>
          <w:p w:rsidR="00853C77" w:rsidRPr="00D80C05" w:rsidRDefault="00CB6D1B" w:rsidP="003F564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D80C05" w:rsidTr="00D80C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CB6D1B" w:rsidRDefault="00CB6D1B" w:rsidP="00CB6D1B">
            <w:pPr>
              <w:jc w:val="center"/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الدراسة الميدانية للمستوطنة الريفية</w:t>
            </w:r>
          </w:p>
          <w:p w:rsidR="00853C77" w:rsidRPr="00436C77" w:rsidRDefault="00853C77" w:rsidP="0035656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</w:tcPr>
          <w:p w:rsidR="00853C77" w:rsidRPr="00D80C05" w:rsidRDefault="00CB6D1B" w:rsidP="003F564D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D80C05" w:rsidTr="00D80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D16F4C" w:rsidRDefault="00CB6D1B" w:rsidP="00C54A4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مصير المستوطنة الريفية</w:t>
            </w:r>
          </w:p>
        </w:tc>
        <w:tc>
          <w:tcPr>
            <w:tcW w:w="1489" w:type="dxa"/>
          </w:tcPr>
          <w:p w:rsidR="00853C77" w:rsidRPr="00D80C05" w:rsidRDefault="00CB6D1B" w:rsidP="003F564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D80C05" w:rsidTr="00D80C0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356566" w:rsidRDefault="00CB6D1B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المؤثرات البيئية التي تؤثر على دراسة الموقع وتصميم المسكن في المستوطنات الريفية</w:t>
            </w:r>
          </w:p>
        </w:tc>
        <w:tc>
          <w:tcPr>
            <w:tcW w:w="1489" w:type="dxa"/>
          </w:tcPr>
          <w:p w:rsidR="00853C77" w:rsidRPr="00D80C05" w:rsidRDefault="001D0919" w:rsidP="00CB6D1B">
            <w:pPr>
              <w:bidi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CB6D1B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D80C05" w:rsidTr="00D80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D80C05" w:rsidRDefault="00F549FF" w:rsidP="00F549FF">
            <w:pPr>
              <w:pStyle w:val="TableGrid1"/>
              <w:tabs>
                <w:tab w:val="left" w:pos="2775"/>
              </w:tabs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الترويح في الأرياف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والنظم الاجتماعية والسياحة الريفية</w:t>
            </w:r>
          </w:p>
        </w:tc>
        <w:tc>
          <w:tcPr>
            <w:tcW w:w="1489" w:type="dxa"/>
          </w:tcPr>
          <w:p w:rsidR="00853C77" w:rsidRPr="00D80C05" w:rsidRDefault="00CB6D1B" w:rsidP="001D0919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</w:tbl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415E49" w:rsidRPr="005353B9" w:rsidRDefault="00415E49" w:rsidP="00366422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:- </w:t>
      </w:r>
      <w:r w:rsidR="00366422">
        <w:rPr>
          <w:rFonts w:ascii="Times New Roman" w:hAnsi="Times New Roman" w:hint="cs"/>
          <w:bCs/>
          <w:color w:val="auto"/>
          <w:rtl/>
        </w:rPr>
        <w:t xml:space="preserve">تقديم العذر الطبي لإعادة الاختبار </w:t>
      </w:r>
    </w:p>
    <w:p w:rsidR="00853C77" w:rsidRPr="005353B9" w:rsidRDefault="00853C77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183F69" w:rsidRPr="00477E53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477E53" w:rsidSect="00E4082F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21B" w:rsidRDefault="009F121B">
      <w:r>
        <w:separator/>
      </w:r>
    </w:p>
  </w:endnote>
  <w:endnote w:type="continuationSeparator" w:id="0">
    <w:p w:rsidR="009F121B" w:rsidRDefault="009F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21B" w:rsidRDefault="009F121B">
      <w:r>
        <w:separator/>
      </w:r>
    </w:p>
  </w:footnote>
  <w:footnote w:type="continuationSeparator" w:id="0">
    <w:p w:rsidR="009F121B" w:rsidRDefault="009F12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B6736C"/>
    <w:multiLevelType w:val="hybridMultilevel"/>
    <w:tmpl w:val="C242E0FE"/>
    <w:lvl w:ilvl="0" w:tplc="0B96FF26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2F5A5E"/>
    <w:multiLevelType w:val="hybridMultilevel"/>
    <w:tmpl w:val="BE1CB1F4"/>
    <w:lvl w:ilvl="0" w:tplc="9E64F500">
      <w:start w:val="1"/>
      <w:numFmt w:val="decimal"/>
      <w:lvlText w:val="%1-"/>
      <w:lvlJc w:val="left"/>
      <w:pPr>
        <w:ind w:left="1080" w:hanging="360"/>
      </w:pPr>
      <w:rPr>
        <w:rFonts w:ascii="Times New Roman" w:hAnsi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BB5B1B"/>
    <w:multiLevelType w:val="hybridMultilevel"/>
    <w:tmpl w:val="2272D406"/>
    <w:lvl w:ilvl="0" w:tplc="0332EE94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C076F3"/>
    <w:multiLevelType w:val="hybridMultilevel"/>
    <w:tmpl w:val="F238D0BA"/>
    <w:lvl w:ilvl="0" w:tplc="D458E41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9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7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B0AB2"/>
    <w:rsid w:val="000012BF"/>
    <w:rsid w:val="000062E6"/>
    <w:rsid w:val="00026F4A"/>
    <w:rsid w:val="0003282E"/>
    <w:rsid w:val="000640B2"/>
    <w:rsid w:val="000A2DE8"/>
    <w:rsid w:val="000A41C4"/>
    <w:rsid w:val="000B3A69"/>
    <w:rsid w:val="00120AA5"/>
    <w:rsid w:val="00125BA9"/>
    <w:rsid w:val="00156FB4"/>
    <w:rsid w:val="001606C9"/>
    <w:rsid w:val="001615DC"/>
    <w:rsid w:val="00167716"/>
    <w:rsid w:val="00183F69"/>
    <w:rsid w:val="001879B6"/>
    <w:rsid w:val="00196A79"/>
    <w:rsid w:val="001A63DB"/>
    <w:rsid w:val="001D0919"/>
    <w:rsid w:val="00262961"/>
    <w:rsid w:val="002B2EAE"/>
    <w:rsid w:val="002D08EC"/>
    <w:rsid w:val="002E3661"/>
    <w:rsid w:val="002F41B4"/>
    <w:rsid w:val="002F7676"/>
    <w:rsid w:val="00324BE1"/>
    <w:rsid w:val="003478C3"/>
    <w:rsid w:val="00356566"/>
    <w:rsid w:val="00366422"/>
    <w:rsid w:val="00375F89"/>
    <w:rsid w:val="0039189A"/>
    <w:rsid w:val="003A4005"/>
    <w:rsid w:val="003E2EA7"/>
    <w:rsid w:val="003F564D"/>
    <w:rsid w:val="003F60DB"/>
    <w:rsid w:val="0040343B"/>
    <w:rsid w:val="00415E49"/>
    <w:rsid w:val="00436C77"/>
    <w:rsid w:val="0044360D"/>
    <w:rsid w:val="004503BC"/>
    <w:rsid w:val="004642BA"/>
    <w:rsid w:val="00477E53"/>
    <w:rsid w:val="004F377C"/>
    <w:rsid w:val="004F4955"/>
    <w:rsid w:val="0052300C"/>
    <w:rsid w:val="00524EA4"/>
    <w:rsid w:val="005353B9"/>
    <w:rsid w:val="00547203"/>
    <w:rsid w:val="00556948"/>
    <w:rsid w:val="00564FE1"/>
    <w:rsid w:val="00566AF3"/>
    <w:rsid w:val="00572D8C"/>
    <w:rsid w:val="005820ED"/>
    <w:rsid w:val="005A13A4"/>
    <w:rsid w:val="005A481C"/>
    <w:rsid w:val="005A690D"/>
    <w:rsid w:val="005D0B0B"/>
    <w:rsid w:val="005D4BA5"/>
    <w:rsid w:val="005E19D9"/>
    <w:rsid w:val="006061E7"/>
    <w:rsid w:val="00645A41"/>
    <w:rsid w:val="006907A5"/>
    <w:rsid w:val="006B7C05"/>
    <w:rsid w:val="006F0D1F"/>
    <w:rsid w:val="0071614D"/>
    <w:rsid w:val="00733423"/>
    <w:rsid w:val="007A323C"/>
    <w:rsid w:val="007B644B"/>
    <w:rsid w:val="007C4080"/>
    <w:rsid w:val="007D302A"/>
    <w:rsid w:val="007D5718"/>
    <w:rsid w:val="007E320D"/>
    <w:rsid w:val="007F2722"/>
    <w:rsid w:val="007F2B0D"/>
    <w:rsid w:val="00805E88"/>
    <w:rsid w:val="00853C77"/>
    <w:rsid w:val="008841AE"/>
    <w:rsid w:val="008A5959"/>
    <w:rsid w:val="008D4F1E"/>
    <w:rsid w:val="00921D4B"/>
    <w:rsid w:val="00955F5D"/>
    <w:rsid w:val="00965D63"/>
    <w:rsid w:val="0099535A"/>
    <w:rsid w:val="009F121B"/>
    <w:rsid w:val="00A15D9D"/>
    <w:rsid w:val="00A301F3"/>
    <w:rsid w:val="00A45527"/>
    <w:rsid w:val="00A87D55"/>
    <w:rsid w:val="00A95D40"/>
    <w:rsid w:val="00AB5E1E"/>
    <w:rsid w:val="00AF410D"/>
    <w:rsid w:val="00B42097"/>
    <w:rsid w:val="00B63A1D"/>
    <w:rsid w:val="00BB759B"/>
    <w:rsid w:val="00BD696A"/>
    <w:rsid w:val="00BE67CE"/>
    <w:rsid w:val="00C02411"/>
    <w:rsid w:val="00C045EA"/>
    <w:rsid w:val="00C12915"/>
    <w:rsid w:val="00C15B49"/>
    <w:rsid w:val="00C24FD8"/>
    <w:rsid w:val="00C45641"/>
    <w:rsid w:val="00C47B4A"/>
    <w:rsid w:val="00C54A43"/>
    <w:rsid w:val="00C817A1"/>
    <w:rsid w:val="00C82269"/>
    <w:rsid w:val="00CB6D1B"/>
    <w:rsid w:val="00CE52F4"/>
    <w:rsid w:val="00D158BC"/>
    <w:rsid w:val="00D16F4C"/>
    <w:rsid w:val="00D436AB"/>
    <w:rsid w:val="00D80C05"/>
    <w:rsid w:val="00DA2415"/>
    <w:rsid w:val="00DA485E"/>
    <w:rsid w:val="00DB0AB2"/>
    <w:rsid w:val="00DC0C7B"/>
    <w:rsid w:val="00DC490B"/>
    <w:rsid w:val="00DD6B71"/>
    <w:rsid w:val="00E00947"/>
    <w:rsid w:val="00E366D5"/>
    <w:rsid w:val="00E4082F"/>
    <w:rsid w:val="00E764C6"/>
    <w:rsid w:val="00E94548"/>
    <w:rsid w:val="00EE224A"/>
    <w:rsid w:val="00EF31B4"/>
    <w:rsid w:val="00F042CB"/>
    <w:rsid w:val="00F05CF8"/>
    <w:rsid w:val="00F143B2"/>
    <w:rsid w:val="00F549FF"/>
    <w:rsid w:val="00F75ED9"/>
    <w:rsid w:val="00F808F8"/>
    <w:rsid w:val="00F96FCF"/>
    <w:rsid w:val="00F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E4082F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E4082F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E4082F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E4082F"/>
    <w:rPr>
      <w:rFonts w:eastAsia="ヒラギノ角ゴ Pro W3"/>
      <w:color w:val="000000"/>
    </w:rPr>
  </w:style>
  <w:style w:type="paragraph" w:customStyle="1" w:styleId="FreeFormB">
    <w:name w:val="Free Form B"/>
    <w:rsid w:val="00E4082F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table" w:styleId="-5">
    <w:name w:val="Light Grid Accent 5"/>
    <w:basedOn w:val="a1"/>
    <w:uiPriority w:val="62"/>
    <w:rsid w:val="0099535A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a3">
    <w:name w:val="Balloon Text"/>
    <w:basedOn w:val="a"/>
    <w:link w:val="Char"/>
    <w:locked/>
    <w:rsid w:val="0055694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rsid w:val="00556948"/>
    <w:rPr>
      <w:rFonts w:ascii="Tahoma" w:eastAsia="ヒラギノ角ゴ Pro W3" w:hAnsi="Tahoma" w:cs="Tahoma"/>
      <w:color w:val="000000"/>
      <w:sz w:val="16"/>
      <w:szCs w:val="16"/>
    </w:rPr>
  </w:style>
  <w:style w:type="paragraph" w:styleId="a4">
    <w:name w:val="List Paragraph"/>
    <w:basedOn w:val="a"/>
    <w:uiPriority w:val="34"/>
    <w:qFormat/>
    <w:rsid w:val="00AB5E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F10248-2F58-412B-8CC2-B5AD87E11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1015</Words>
  <Characters>5791</Characters>
  <Application>Microsoft Office Word</Application>
  <DocSecurity>0</DocSecurity>
  <Lines>48</Lines>
  <Paragraphs>13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6793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admin</cp:lastModifiedBy>
  <cp:revision>51</cp:revision>
  <cp:lastPrinted>2014-09-02T06:52:00Z</cp:lastPrinted>
  <dcterms:created xsi:type="dcterms:W3CDTF">2014-01-25T08:16:00Z</dcterms:created>
  <dcterms:modified xsi:type="dcterms:W3CDTF">2015-02-08T09:22:00Z</dcterms:modified>
</cp:coreProperties>
</file>