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205615">
        <w:rPr>
          <w:rFonts w:ascii="Times New Roman" w:hAnsi="Times New Roman" w:hint="cs"/>
          <w:bCs/>
          <w:color w:val="auto"/>
          <w:rtl/>
        </w:rPr>
        <w:t xml:space="preserve">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205615">
        <w:rPr>
          <w:rFonts w:ascii="Times New Roman" w:hAnsi="Times New Roman" w:hint="cs"/>
          <w:bCs/>
          <w:color w:val="auto"/>
          <w:rtl/>
        </w:rPr>
        <w:t>:رسالة قصيرة 497 ترخ</w:t>
      </w:r>
    </w:p>
    <w:p w:rsidR="00026F4A" w:rsidRPr="00026F4A" w:rsidRDefault="00026F4A" w:rsidP="00557E6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026F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</w:t>
      </w:r>
      <w:r w:rsidR="00205615">
        <w:rPr>
          <w:rFonts w:ascii="Times New Roman" w:hAnsi="Times New Roman" w:hint="cs"/>
          <w:bCs/>
          <w:color w:val="auto"/>
          <w:rtl/>
        </w:rPr>
        <w:t xml:space="preserve">                                 </w:t>
      </w:r>
      <w:r w:rsidR="001A63DB">
        <w:rPr>
          <w:rFonts w:ascii="Times New Roman" w:hAnsi="Times New Roman" w:hint="cs"/>
          <w:bCs/>
          <w:color w:val="auto"/>
          <w:rtl/>
        </w:rPr>
        <w:t xml:space="preserve">الفصل </w:t>
      </w:r>
      <w:proofErr w:type="spellStart"/>
      <w:r w:rsidR="001A63DB">
        <w:rPr>
          <w:rFonts w:ascii="Times New Roman" w:hAnsi="Times New Roman" w:hint="cs"/>
          <w:bCs/>
          <w:color w:val="auto"/>
          <w:rtl/>
        </w:rPr>
        <w:t>الدراسي:</w:t>
      </w:r>
      <w:proofErr w:type="spellEnd"/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557E6C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557E6C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</w:t>
      </w:r>
      <w:r w:rsidR="00205615">
        <w:rPr>
          <w:rFonts w:ascii="Times New Roman" w:hAnsi="Times New Roman" w:hint="cs"/>
          <w:bCs/>
          <w:color w:val="auto"/>
          <w:rtl/>
        </w:rPr>
        <w:t xml:space="preserve">                                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</w:t>
      </w:r>
      <w:proofErr w:type="spellStart"/>
      <w:r w:rsidR="001A63DB" w:rsidRPr="001A63DB">
        <w:rPr>
          <w:rFonts w:ascii="Times New Roman" w:hAnsi="Times New Roman" w:hint="cs"/>
          <w:bCs/>
          <w:color w:val="auto"/>
          <w:rtl/>
        </w:rPr>
        <w:t>الدراسية:</w:t>
      </w:r>
      <w:proofErr w:type="spellEnd"/>
      <w:r w:rsidR="00557E6C">
        <w:rPr>
          <w:rFonts w:ascii="Times New Roman" w:hAnsi="Times New Roman" w:hint="cs"/>
          <w:b/>
          <w:color w:val="auto"/>
          <w:rtl/>
        </w:rPr>
        <w:t xml:space="preserve"> 1437/</w:t>
      </w:r>
      <w:proofErr w:type="spellStart"/>
      <w:r w:rsidR="00557E6C">
        <w:rPr>
          <w:rFonts w:ascii="Times New Roman" w:hAnsi="Times New Roman" w:hint="cs"/>
          <w:b/>
          <w:color w:val="auto"/>
          <w:rtl/>
        </w:rPr>
        <w:t>1438هـ</w:t>
      </w:r>
      <w:proofErr w:type="spellEnd"/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D6B4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د.منيرة العلي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D6B42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  <w:r w:rsidR="00A46BC6">
              <w:rPr>
                <w:rFonts w:ascii="Times New Roman" w:hAnsi="Times New Roman"/>
                <w:bCs/>
                <w:color w:val="auto"/>
                <w:szCs w:val="24"/>
              </w:rPr>
              <w:t xml:space="preserve">                 </w:t>
            </w:r>
            <w:r w:rsidR="00A46B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</w:t>
            </w:r>
            <w:r w:rsidR="00A46BC6">
              <w:rPr>
                <w:rFonts w:ascii="Times New Roman" w:hAnsi="Times New Roman"/>
                <w:bCs/>
                <w:color w:val="auto"/>
                <w:szCs w:val="24"/>
              </w:rPr>
              <w:t xml:space="preserve">     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D6B4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S1 60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D6B4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sz w:val="28"/>
                <w:szCs w:val="28"/>
              </w:rPr>
              <w:t>malali@ksu.edu.sa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D771D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رسالة قصيرة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74F1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497ترخ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D771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مشروع بحثي يتم إنجازه بإشراف عضو هيئة تدريس ثم يتم مناقشته مع</w:t>
            </w:r>
            <w:r w:rsidRPr="000D771D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الطالبات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6A73" w:rsidRDefault="008F6A73" w:rsidP="008F6A73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تعرف الطالبة التمييز بين المصادر والمراجع والمصدر الصحيح</w:t>
            </w:r>
          </w:p>
          <w:p w:rsidR="008F6A73" w:rsidRDefault="008F6A73" w:rsidP="008F6A73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تكتسب الطالبة مهارة النقد والتحليل </w:t>
            </w:r>
          </w:p>
          <w:p w:rsidR="008F6A73" w:rsidRDefault="008F6A73" w:rsidP="008F6A73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تعتاد الطالبة على التفكير العلمي البناء</w:t>
            </w:r>
          </w:p>
          <w:p w:rsidR="008F6A73" w:rsidRDefault="008F6A73" w:rsidP="008F6A73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تكتسب الطالبة مهارة الربط بين الاحداث التاريخية</w:t>
            </w:r>
          </w:p>
          <w:p w:rsidR="00853C77" w:rsidRPr="005353B9" w:rsidRDefault="008F6A73" w:rsidP="008F6A73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أن تعرف الطالبة كتابة البحث التاريخي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7517" w:rsidRDefault="00847517" w:rsidP="00847517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علم التاريخ,شوقي الجمل </w:t>
            </w:r>
          </w:p>
          <w:p w:rsidR="00847517" w:rsidRDefault="00847517" w:rsidP="00847517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دليل الكتابة التاريخية ،ماري لين رامبولا </w:t>
            </w:r>
          </w:p>
          <w:p w:rsidR="00847517" w:rsidRDefault="00847517" w:rsidP="00847517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منهج البحث التاريخي واستخدام التقنية الحديثة ,محمد محمود </w:t>
            </w:r>
          </w:p>
          <w:p w:rsidR="00853C77" w:rsidRPr="005353B9" w:rsidRDefault="00847517" w:rsidP="00847517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كيف تكتب بحثاً او رسالة ,احمد شلبي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721875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>مواقع الكترونية عن بعض البحوث في المجلات العلمية المتخصصة والمحكمة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756824" w:rsidRPr="005353B9" w:rsidTr="00A40990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56824" w:rsidRDefault="00756824" w:rsidP="007E3FC2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تزود الطالبة بالنتيجة بداية 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56824" w:rsidRDefault="00756824" w:rsidP="007E3FC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نهاية كل محاضرة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56824" w:rsidRPr="003F564D" w:rsidRDefault="0028011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6824" w:rsidRPr="003F564D" w:rsidRDefault="0075682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لمنهجية البحث التاريخي و ما يتعلق باختيار الموضوع و تصنيف المادة)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6A021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10/3/1436هـ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6A021D" w:rsidRDefault="006A021D" w:rsidP="006A02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6A021D" w:rsidRPr="003F564D" w:rsidRDefault="006A021D" w:rsidP="006A02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25/2/1436هـ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5682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56824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البحوث و القائها بعد انجازها و مناقشة الايجابيات من تحليل و نقد و السلبيات من نقل حرفي دون الربط والتأليف بين المعلومات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مذكرة إضافية (مثال: شروط إعادة الاختبارات)</w:t>
            </w:r>
          </w:p>
          <w:p w:rsidR="004F4BE7" w:rsidRPr="003F564D" w:rsidRDefault="004F4BE7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التنبيه على أهمية التقيد بالمواعيد المحددة للاختبارا بأنواعها وتطبيقاللوائح المنصوص عليها لإعادة الاختبارات مع مراعاة الظروف الشخصية للطالبات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AA7C3A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التعريف بالمقررومتطلباته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7C3A" w:rsidRPr="005A481C" w:rsidRDefault="00AA7C3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AA7C3A" w:rsidRPr="005353B9" w:rsidTr="004C0FF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دراسة منهجية البحث التاريخي وتحديد بعض الكتب ذات العلاقة ومناقشتها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Default="00AA7C3A" w:rsidP="00AA7C3A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  <w:p w:rsidR="00AA7C3A" w:rsidRPr="005A481C" w:rsidRDefault="00AA7C3A" w:rsidP="00AA7C3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AA7C3A" w:rsidRPr="005353B9" w:rsidTr="004C0FF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التكليف بقراءة بعض المراجع لتحديد عنوان البحث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Default="00AA7C3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  <w:p w:rsidR="00AA7C3A" w:rsidRPr="005A481C" w:rsidRDefault="00AA7C3A" w:rsidP="00AA7C3A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AA7C3A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جمع المادة العلمي وتصنيفها بعد وضع خطة البحث وذلك عن طريق العرض والإلقاء والمناقشة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Default="00E473B3" w:rsidP="00E473B3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  <w:p w:rsidR="00E473B3" w:rsidRPr="005A481C" w:rsidRDefault="00E473B3" w:rsidP="00E473B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AA7C3A" w:rsidRPr="005353B9" w:rsidTr="004C0FF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تحديد جدول زمني لعرض كتابة الطالبات عن طريق الإلقاء والمناقشة الجماعية والتوجيه بأخذ الملاحظات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Default="00D43A0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  <w:p w:rsidR="00D43A0A" w:rsidRDefault="00D43A0A" w:rsidP="00D43A0A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  <w:p w:rsidR="00D43A0A" w:rsidRPr="005A481C" w:rsidRDefault="00D43A0A" w:rsidP="00D43A0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AA7C3A" w:rsidRPr="005353B9" w:rsidTr="004C0FF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الانتهاء من البحوث ثم مناقشتها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Default="0065789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  <w:p w:rsidR="0065789B" w:rsidRDefault="0065789B" w:rsidP="0065789B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  <w:p w:rsidR="0065789B" w:rsidRPr="005A481C" w:rsidRDefault="0065789B" w:rsidP="0065789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AA7C3A" w:rsidRPr="005353B9" w:rsidTr="004C0FFF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7C3A" w:rsidRPr="00EB7EBF" w:rsidRDefault="00AA7C3A" w:rsidP="00AA7C3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التغذية الراجعة للبحوث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C3A" w:rsidRDefault="00AA7C3A" w:rsidP="0065789B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65789B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  <w:p w:rsidR="0065789B" w:rsidRPr="005A481C" w:rsidRDefault="0065789B" w:rsidP="0065789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>الالتزام بموعد المحاضرة وعدم دخول الطالبة بعد الاستاذة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>عدم استعمال الجوال في المحاضرة إلا للضرورة وبعد موافقة استاذة المقرر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>التقيد بمواعيد تسليم الواجبات في حينها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 xml:space="preserve">التقيد بمواعيد الإمتحانات 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>توضيح أسباب الغياب إذاكانت هناك أسباب لأستاذة المقرر في المحاضرة التالية من الغياب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>الإحترام المتبادل بين الطرفين (الأستاذة والطالبة)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>عدم دخول القاعة الدراسية في حالة تأخر الطالبة عن الحضور إلابعد موافقة أستاذة المقرروكذلك عدم الخروج من القاعة الدراسية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</w:rPr>
      </w:pPr>
      <w:r w:rsidRPr="00573D2B">
        <w:rPr>
          <w:rFonts w:hint="cs"/>
          <w:sz w:val="28"/>
          <w:szCs w:val="28"/>
          <w:rtl/>
        </w:rPr>
        <w:t xml:space="preserve">الإلتزام بالأمانة العلمية في كتابة البحوث </w:t>
      </w:r>
    </w:p>
    <w:p w:rsidR="00573D2B" w:rsidRPr="00573D2B" w:rsidRDefault="00573D2B" w:rsidP="00573D2B">
      <w:pPr>
        <w:pStyle w:val="a4"/>
        <w:numPr>
          <w:ilvl w:val="0"/>
          <w:numId w:val="7"/>
        </w:numPr>
        <w:rPr>
          <w:sz w:val="28"/>
          <w:szCs w:val="28"/>
          <w:rtl/>
        </w:rPr>
      </w:pPr>
      <w:r w:rsidRPr="00573D2B">
        <w:rPr>
          <w:rFonts w:hint="cs"/>
          <w:sz w:val="28"/>
          <w:szCs w:val="28"/>
          <w:rtl/>
        </w:rPr>
        <w:t xml:space="preserve">- التقيد بانظمة الجامعة </w:t>
      </w:r>
    </w:p>
    <w:p w:rsidR="00573D2B" w:rsidRPr="005353B9" w:rsidRDefault="00573D2B" w:rsidP="00573D2B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FFF" w:rsidRDefault="00F00FFF">
      <w:r>
        <w:separator/>
      </w:r>
    </w:p>
  </w:endnote>
  <w:endnote w:type="continuationSeparator" w:id="0">
    <w:p w:rsidR="00F00FFF" w:rsidRDefault="00F00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FFF" w:rsidRDefault="00F00FFF">
      <w:r>
        <w:separator/>
      </w:r>
    </w:p>
  </w:footnote>
  <w:footnote w:type="continuationSeparator" w:id="0">
    <w:p w:rsidR="00F00FFF" w:rsidRDefault="00F00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72D47"/>
    <w:multiLevelType w:val="hybridMultilevel"/>
    <w:tmpl w:val="6E1A5590"/>
    <w:lvl w:ilvl="0" w:tplc="BE2042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 w:grammar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70A8C"/>
    <w:rsid w:val="000A2DE8"/>
    <w:rsid w:val="000A41C4"/>
    <w:rsid w:val="000D771D"/>
    <w:rsid w:val="00111500"/>
    <w:rsid w:val="00156FB4"/>
    <w:rsid w:val="001606C9"/>
    <w:rsid w:val="001615DC"/>
    <w:rsid w:val="00167716"/>
    <w:rsid w:val="00183F69"/>
    <w:rsid w:val="001879B6"/>
    <w:rsid w:val="001A63DB"/>
    <w:rsid w:val="001F173B"/>
    <w:rsid w:val="00205615"/>
    <w:rsid w:val="00262961"/>
    <w:rsid w:val="00280111"/>
    <w:rsid w:val="002831DE"/>
    <w:rsid w:val="002F789B"/>
    <w:rsid w:val="002F7959"/>
    <w:rsid w:val="00303308"/>
    <w:rsid w:val="003B30F8"/>
    <w:rsid w:val="003F564D"/>
    <w:rsid w:val="004122FA"/>
    <w:rsid w:val="00425EAF"/>
    <w:rsid w:val="00473762"/>
    <w:rsid w:val="00477E53"/>
    <w:rsid w:val="004E3745"/>
    <w:rsid w:val="004F4BE7"/>
    <w:rsid w:val="005041CF"/>
    <w:rsid w:val="00524EA4"/>
    <w:rsid w:val="005353B9"/>
    <w:rsid w:val="00547203"/>
    <w:rsid w:val="00557E6C"/>
    <w:rsid w:val="00566AF3"/>
    <w:rsid w:val="00573D2B"/>
    <w:rsid w:val="00575D77"/>
    <w:rsid w:val="005A481C"/>
    <w:rsid w:val="005A690D"/>
    <w:rsid w:val="006061E7"/>
    <w:rsid w:val="0065789B"/>
    <w:rsid w:val="006A021D"/>
    <w:rsid w:val="006B7C05"/>
    <w:rsid w:val="006F0D1F"/>
    <w:rsid w:val="00721875"/>
    <w:rsid w:val="00755EA2"/>
    <w:rsid w:val="00756824"/>
    <w:rsid w:val="00766FD6"/>
    <w:rsid w:val="007B644B"/>
    <w:rsid w:val="007E320D"/>
    <w:rsid w:val="007F2722"/>
    <w:rsid w:val="00805E88"/>
    <w:rsid w:val="00847517"/>
    <w:rsid w:val="00853464"/>
    <w:rsid w:val="00853C77"/>
    <w:rsid w:val="008841AE"/>
    <w:rsid w:val="008846D9"/>
    <w:rsid w:val="008F6A73"/>
    <w:rsid w:val="00931959"/>
    <w:rsid w:val="00955F5D"/>
    <w:rsid w:val="009B0AD2"/>
    <w:rsid w:val="00A46BC6"/>
    <w:rsid w:val="00A87D55"/>
    <w:rsid w:val="00AA7C3A"/>
    <w:rsid w:val="00AB1480"/>
    <w:rsid w:val="00B42097"/>
    <w:rsid w:val="00B63A1D"/>
    <w:rsid w:val="00B74F18"/>
    <w:rsid w:val="00BE67CE"/>
    <w:rsid w:val="00C02411"/>
    <w:rsid w:val="00C15B49"/>
    <w:rsid w:val="00C24FD8"/>
    <w:rsid w:val="00CA0123"/>
    <w:rsid w:val="00CA0566"/>
    <w:rsid w:val="00CE52F4"/>
    <w:rsid w:val="00D158BC"/>
    <w:rsid w:val="00D43A0A"/>
    <w:rsid w:val="00DB0AB2"/>
    <w:rsid w:val="00DC490B"/>
    <w:rsid w:val="00DD6B42"/>
    <w:rsid w:val="00E366D5"/>
    <w:rsid w:val="00E473B3"/>
    <w:rsid w:val="00EB45E8"/>
    <w:rsid w:val="00EF31B4"/>
    <w:rsid w:val="00F00FFF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Balloon Text"/>
    <w:basedOn w:val="a"/>
    <w:link w:val="Char"/>
    <w:uiPriority w:val="99"/>
    <w:unhideWhenUsed/>
    <w:locked/>
    <w:rsid w:val="008F6A73"/>
    <w:pPr>
      <w:bidi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rsid w:val="008F6A73"/>
    <w:rPr>
      <w:rFonts w:ascii="Tahoma" w:eastAsiaTheme="minorHAnsi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73D2B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FFE83C-9781-4DF7-8460-4B59C05A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409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12</cp:revision>
  <cp:lastPrinted>2013-11-28T10:11:00Z</cp:lastPrinted>
  <dcterms:created xsi:type="dcterms:W3CDTF">2011-02-02T02:07:00Z</dcterms:created>
  <dcterms:modified xsi:type="dcterms:W3CDTF">2016-09-28T09:35:00Z</dcterms:modified>
</cp:coreProperties>
</file>