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F6C" w:rsidRPr="008B30C1" w:rsidRDefault="000B2F6C" w:rsidP="000B2F6C">
      <w:pPr>
        <w:autoSpaceDE w:val="0"/>
        <w:autoSpaceDN w:val="0"/>
        <w:bidi w:val="0"/>
        <w:adjustRightInd w:val="0"/>
        <w:spacing w:after="0" w:line="240" w:lineRule="auto"/>
        <w:rPr>
          <w:rFonts w:asciiTheme="majorBidi" w:hAnsiTheme="majorBidi" w:cstheme="majorBidi"/>
          <w:sz w:val="24"/>
          <w:szCs w:val="24"/>
        </w:rPr>
      </w:pPr>
    </w:p>
    <w:p w:rsidR="00722E55" w:rsidRPr="008B30C1" w:rsidRDefault="00722E55" w:rsidP="00722E55">
      <w:pPr>
        <w:pStyle w:val="Title"/>
        <w:bidi w:val="0"/>
        <w:rPr>
          <w:rFonts w:asciiTheme="majorBidi" w:hAnsiTheme="majorBidi"/>
          <w:sz w:val="24"/>
          <w:szCs w:val="24"/>
        </w:rPr>
      </w:pPr>
      <w:r w:rsidRPr="008B30C1">
        <w:rPr>
          <w:rFonts w:asciiTheme="majorBidi" w:eastAsia="Times New Roman" w:hAnsiTheme="majorBidi"/>
          <w:noProof/>
          <w:color w:val="333333"/>
          <w:sz w:val="24"/>
          <w:szCs w:val="24"/>
        </w:rPr>
        <w:drawing>
          <wp:inline distT="0" distB="0" distL="0" distR="0" wp14:anchorId="50C68224" wp14:editId="6A7B76BE">
            <wp:extent cx="1319841" cy="677372"/>
            <wp:effectExtent l="0" t="0" r="0" b="8890"/>
            <wp:docPr id="3" name="Picture 3" descr="http://identity.ksu.edu.sa/sites/identity.ksu.edu.sa/files/imce_images/logo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dentity.ksu.edu.sa/sites/identity.ksu.edu.sa/files/imce_images/logo_0.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19841" cy="677372"/>
                    </a:xfrm>
                    <a:prstGeom prst="rect">
                      <a:avLst/>
                    </a:prstGeom>
                    <a:noFill/>
                    <a:ln>
                      <a:noFill/>
                    </a:ln>
                  </pic:spPr>
                </pic:pic>
              </a:graphicData>
            </a:graphic>
          </wp:inline>
        </w:drawing>
      </w:r>
      <w:r w:rsidRPr="008B30C1">
        <w:rPr>
          <w:rFonts w:asciiTheme="majorBidi" w:hAnsiTheme="majorBidi"/>
          <w:sz w:val="24"/>
          <w:szCs w:val="24"/>
        </w:rPr>
        <w:tab/>
      </w:r>
      <w:r w:rsidRPr="008B30C1">
        <w:rPr>
          <w:rFonts w:asciiTheme="majorBidi" w:hAnsiTheme="majorBidi"/>
          <w:sz w:val="24"/>
          <w:szCs w:val="24"/>
        </w:rPr>
        <w:tab/>
      </w:r>
      <w:r w:rsidRPr="008B30C1">
        <w:rPr>
          <w:rFonts w:asciiTheme="majorBidi" w:hAnsiTheme="majorBidi"/>
          <w:sz w:val="24"/>
          <w:szCs w:val="24"/>
        </w:rPr>
        <w:tab/>
      </w:r>
      <w:r w:rsidRPr="008B30C1">
        <w:rPr>
          <w:rFonts w:asciiTheme="majorBidi" w:hAnsiTheme="majorBidi"/>
          <w:sz w:val="24"/>
          <w:szCs w:val="24"/>
        </w:rPr>
        <w:tab/>
      </w:r>
      <w:r w:rsidRPr="008B30C1">
        <w:rPr>
          <w:rFonts w:asciiTheme="majorBidi" w:hAnsiTheme="majorBidi"/>
          <w:sz w:val="24"/>
          <w:szCs w:val="24"/>
        </w:rPr>
        <w:tab/>
      </w:r>
      <w:r w:rsidRPr="008B30C1">
        <w:rPr>
          <w:rFonts w:asciiTheme="majorBidi" w:hAnsiTheme="majorBidi"/>
          <w:sz w:val="24"/>
          <w:szCs w:val="24"/>
        </w:rPr>
        <w:tab/>
        <w:t xml:space="preserve">            </w:t>
      </w:r>
      <w:r w:rsidRPr="008B30C1">
        <w:rPr>
          <w:rFonts w:asciiTheme="majorBidi" w:hAnsiTheme="majorBidi"/>
          <w:noProof/>
          <w:color w:val="0088CC"/>
          <w:sz w:val="24"/>
          <w:szCs w:val="24"/>
        </w:rPr>
        <w:drawing>
          <wp:inline distT="0" distB="0" distL="0" distR="0" wp14:anchorId="1D8744CC" wp14:editId="6966FD8E">
            <wp:extent cx="664051" cy="810963"/>
            <wp:effectExtent l="0" t="0" r="3175" b="8255"/>
            <wp:docPr id="4" name="Picture 4" descr="كلية إدارة الأعمال">
              <a:hlinkClick xmlns:a="http://schemas.openxmlformats.org/drawingml/2006/main" r:id="rId7" tooltip="الرئيسية"/>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كلية إدارة الأعمال">
                      <a:hlinkClick r:id="rId7" tooltip="الرئيسية"/>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4024" cy="810931"/>
                    </a:xfrm>
                    <a:prstGeom prst="rect">
                      <a:avLst/>
                    </a:prstGeom>
                    <a:noFill/>
                    <a:ln>
                      <a:noFill/>
                    </a:ln>
                  </pic:spPr>
                </pic:pic>
              </a:graphicData>
            </a:graphic>
          </wp:inline>
        </w:drawing>
      </w:r>
    </w:p>
    <w:p w:rsidR="000B2F6C" w:rsidRPr="008B30C1" w:rsidRDefault="002E39E3" w:rsidP="002E39E3">
      <w:pPr>
        <w:pStyle w:val="Title"/>
        <w:bidi w:val="0"/>
        <w:rPr>
          <w:rFonts w:asciiTheme="majorBidi" w:hAnsiTheme="majorBidi"/>
          <w:b/>
          <w:bCs/>
          <w:sz w:val="44"/>
          <w:szCs w:val="44"/>
        </w:rPr>
      </w:pPr>
      <w:r w:rsidRPr="008B30C1">
        <w:rPr>
          <w:rFonts w:asciiTheme="majorBidi" w:hAnsiTheme="majorBidi"/>
          <w:b/>
          <w:bCs/>
          <w:sz w:val="44"/>
          <w:szCs w:val="44"/>
        </w:rPr>
        <w:t>MGT 121</w:t>
      </w:r>
      <w:r w:rsidR="00DA58E3" w:rsidRPr="008B30C1">
        <w:rPr>
          <w:rFonts w:asciiTheme="majorBidi" w:hAnsiTheme="majorBidi"/>
          <w:b/>
          <w:bCs/>
          <w:sz w:val="44"/>
          <w:szCs w:val="44"/>
        </w:rPr>
        <w:t xml:space="preserve"> </w:t>
      </w:r>
      <w:r w:rsidRPr="008B30C1">
        <w:rPr>
          <w:rFonts w:asciiTheme="majorBidi" w:hAnsiTheme="majorBidi"/>
          <w:b/>
          <w:bCs/>
          <w:sz w:val="44"/>
          <w:szCs w:val="44"/>
        </w:rPr>
        <w:t>Organizational Behavior (OB)</w:t>
      </w:r>
    </w:p>
    <w:p w:rsidR="00BF1C76" w:rsidRPr="008B30C1" w:rsidRDefault="00352E55" w:rsidP="00DC5F42">
      <w:pPr>
        <w:pStyle w:val="Heading1"/>
        <w:bidi w:val="0"/>
        <w:spacing w:before="0"/>
        <w:rPr>
          <w:rFonts w:asciiTheme="majorBidi" w:hAnsiTheme="majorBidi"/>
          <w:i/>
          <w:iCs/>
          <w:color w:val="auto"/>
        </w:rPr>
      </w:pPr>
      <w:r w:rsidRPr="008B30C1">
        <w:rPr>
          <w:rFonts w:asciiTheme="majorBidi" w:hAnsiTheme="majorBidi"/>
          <w:i/>
          <w:iCs/>
          <w:color w:val="auto"/>
        </w:rPr>
        <w:t xml:space="preserve">Dr. </w:t>
      </w:r>
      <w:proofErr w:type="spellStart"/>
      <w:r w:rsidRPr="008B30C1">
        <w:rPr>
          <w:rFonts w:asciiTheme="majorBidi" w:hAnsiTheme="majorBidi"/>
          <w:i/>
          <w:iCs/>
          <w:color w:val="auto"/>
        </w:rPr>
        <w:t>Randa</w:t>
      </w:r>
      <w:proofErr w:type="spellEnd"/>
      <w:r w:rsidRPr="008B30C1">
        <w:rPr>
          <w:rFonts w:asciiTheme="majorBidi" w:hAnsiTheme="majorBidi"/>
          <w:i/>
          <w:iCs/>
          <w:color w:val="auto"/>
        </w:rPr>
        <w:t xml:space="preserve"> </w:t>
      </w:r>
      <w:proofErr w:type="spellStart"/>
      <w:r w:rsidRPr="008B30C1">
        <w:rPr>
          <w:rFonts w:asciiTheme="majorBidi" w:hAnsiTheme="majorBidi"/>
          <w:i/>
          <w:iCs/>
          <w:color w:val="auto"/>
        </w:rPr>
        <w:t>Alyafi</w:t>
      </w:r>
      <w:proofErr w:type="spellEnd"/>
      <w:r w:rsidR="00DC5F42" w:rsidRPr="008B30C1">
        <w:rPr>
          <w:rFonts w:asciiTheme="majorBidi" w:hAnsiTheme="majorBidi"/>
          <w:i/>
          <w:iCs/>
          <w:color w:val="auto"/>
        </w:rPr>
        <w:t xml:space="preserve">, </w:t>
      </w:r>
      <w:r w:rsidR="00BF1C76" w:rsidRPr="008B30C1">
        <w:rPr>
          <w:rFonts w:asciiTheme="majorBidi" w:hAnsiTheme="majorBidi"/>
          <w:i/>
          <w:iCs/>
          <w:color w:val="auto"/>
        </w:rPr>
        <w:t>Associate Professor</w:t>
      </w:r>
    </w:p>
    <w:p w:rsidR="00BF1C76" w:rsidRPr="008B30C1" w:rsidRDefault="00BF1C76" w:rsidP="00DC5F42">
      <w:pPr>
        <w:pStyle w:val="Heading1"/>
        <w:bidi w:val="0"/>
        <w:spacing w:before="0"/>
        <w:rPr>
          <w:rFonts w:asciiTheme="majorBidi" w:hAnsiTheme="majorBidi"/>
          <w:i/>
          <w:iCs/>
          <w:color w:val="auto"/>
        </w:rPr>
      </w:pPr>
      <w:r w:rsidRPr="008B30C1">
        <w:rPr>
          <w:rFonts w:asciiTheme="majorBidi" w:hAnsiTheme="majorBidi"/>
          <w:i/>
          <w:iCs/>
          <w:color w:val="auto"/>
        </w:rPr>
        <w:t xml:space="preserve">E-mail: </w:t>
      </w:r>
      <w:hyperlink r:id="rId9" w:history="1">
        <w:r w:rsidRPr="008B30C1">
          <w:rPr>
            <w:rStyle w:val="Hyperlink"/>
            <w:rFonts w:asciiTheme="majorBidi" w:hAnsiTheme="majorBidi"/>
            <w:i/>
            <w:iCs/>
            <w:color w:val="auto"/>
          </w:rPr>
          <w:t>alyafi@ksu.edu.sa</w:t>
        </w:r>
      </w:hyperlink>
      <w:r w:rsidR="00DC5F42" w:rsidRPr="008B30C1">
        <w:rPr>
          <w:rStyle w:val="Hyperlink"/>
          <w:rFonts w:asciiTheme="majorBidi" w:hAnsiTheme="majorBidi"/>
          <w:b w:val="0"/>
          <w:bCs w:val="0"/>
          <w:color w:val="auto"/>
          <w:u w:val="none"/>
        </w:rPr>
        <w:tab/>
      </w:r>
      <w:r w:rsidR="00DC5F42" w:rsidRPr="008B30C1">
        <w:rPr>
          <w:rStyle w:val="Hyperlink"/>
          <w:rFonts w:asciiTheme="majorBidi" w:hAnsiTheme="majorBidi"/>
          <w:b w:val="0"/>
          <w:bCs w:val="0"/>
          <w:color w:val="auto"/>
          <w:u w:val="none"/>
        </w:rPr>
        <w:tab/>
      </w:r>
      <w:r w:rsidRPr="008B30C1">
        <w:rPr>
          <w:rFonts w:asciiTheme="majorBidi" w:hAnsiTheme="majorBidi"/>
          <w:i/>
          <w:iCs/>
          <w:color w:val="auto"/>
        </w:rPr>
        <w:t xml:space="preserve"> </w:t>
      </w:r>
      <w:r w:rsidR="00DC5F42" w:rsidRPr="008B30C1">
        <w:rPr>
          <w:rFonts w:asciiTheme="majorBidi" w:hAnsiTheme="majorBidi"/>
          <w:i/>
          <w:iCs/>
          <w:color w:val="auto"/>
        </w:rPr>
        <w:t xml:space="preserve"> </w:t>
      </w:r>
      <w:r w:rsidRPr="008B30C1">
        <w:rPr>
          <w:rFonts w:asciiTheme="majorBidi" w:hAnsiTheme="majorBidi"/>
          <w:i/>
          <w:iCs/>
          <w:color w:val="auto"/>
        </w:rPr>
        <w:t>Web-site: fac.ksu.edu.sa/</w:t>
      </w:r>
      <w:proofErr w:type="spellStart"/>
      <w:r w:rsidRPr="008B30C1">
        <w:rPr>
          <w:rFonts w:asciiTheme="majorBidi" w:hAnsiTheme="majorBidi"/>
          <w:i/>
          <w:iCs/>
          <w:color w:val="auto"/>
        </w:rPr>
        <w:t>alyafi</w:t>
      </w:r>
      <w:proofErr w:type="spellEnd"/>
    </w:p>
    <w:p w:rsidR="00E62A2D" w:rsidRPr="008B30C1" w:rsidRDefault="008D207C" w:rsidP="00D168DD">
      <w:pPr>
        <w:bidi w:val="0"/>
        <w:spacing w:after="0"/>
        <w:rPr>
          <w:rFonts w:asciiTheme="majorBidi" w:hAnsiTheme="majorBidi" w:cstheme="majorBidi"/>
          <w:b/>
          <w:bCs/>
          <w:sz w:val="28"/>
          <w:szCs w:val="28"/>
        </w:rPr>
      </w:pPr>
      <w:r w:rsidRPr="008B30C1">
        <w:rPr>
          <w:rFonts w:asciiTheme="majorBidi" w:hAnsiTheme="majorBidi" w:cstheme="majorBidi"/>
          <w:b/>
          <w:bCs/>
          <w:sz w:val="28"/>
          <w:szCs w:val="28"/>
        </w:rPr>
        <w:t xml:space="preserve">Term </w:t>
      </w:r>
      <w:r w:rsidR="00F401AB">
        <w:rPr>
          <w:rFonts w:asciiTheme="majorBidi" w:hAnsiTheme="majorBidi" w:cstheme="majorBidi"/>
          <w:b/>
          <w:bCs/>
          <w:sz w:val="28"/>
          <w:szCs w:val="28"/>
        </w:rPr>
        <w:t>I</w:t>
      </w:r>
      <w:r w:rsidRPr="008B30C1">
        <w:rPr>
          <w:rFonts w:asciiTheme="majorBidi" w:hAnsiTheme="majorBidi" w:cstheme="majorBidi"/>
          <w:b/>
          <w:bCs/>
          <w:sz w:val="28"/>
          <w:szCs w:val="28"/>
        </w:rPr>
        <w:t>I, 201</w:t>
      </w:r>
      <w:r w:rsidR="00426359">
        <w:rPr>
          <w:rFonts w:asciiTheme="majorBidi" w:hAnsiTheme="majorBidi" w:cstheme="majorBidi"/>
          <w:b/>
          <w:bCs/>
          <w:sz w:val="28"/>
          <w:szCs w:val="28"/>
        </w:rPr>
        <w:t>6</w:t>
      </w:r>
      <w:r w:rsidRPr="008B30C1">
        <w:rPr>
          <w:rFonts w:asciiTheme="majorBidi" w:hAnsiTheme="majorBidi" w:cstheme="majorBidi"/>
          <w:b/>
          <w:bCs/>
          <w:sz w:val="28"/>
          <w:szCs w:val="28"/>
        </w:rPr>
        <w:t>-201</w:t>
      </w:r>
      <w:r w:rsidR="00426359">
        <w:rPr>
          <w:rFonts w:asciiTheme="majorBidi" w:hAnsiTheme="majorBidi" w:cstheme="majorBidi"/>
          <w:b/>
          <w:bCs/>
          <w:sz w:val="28"/>
          <w:szCs w:val="28"/>
        </w:rPr>
        <w:t>7</w:t>
      </w:r>
      <w:r w:rsidR="00E11D3F" w:rsidRPr="008B30C1">
        <w:rPr>
          <w:rFonts w:asciiTheme="majorBidi" w:hAnsiTheme="majorBidi" w:cstheme="majorBidi"/>
          <w:b/>
          <w:bCs/>
          <w:sz w:val="28"/>
          <w:szCs w:val="28"/>
        </w:rPr>
        <w:tab/>
      </w:r>
      <w:r w:rsidR="00E11D3F" w:rsidRPr="008B30C1">
        <w:rPr>
          <w:rFonts w:asciiTheme="majorBidi" w:hAnsiTheme="majorBidi" w:cstheme="majorBidi"/>
          <w:b/>
          <w:bCs/>
          <w:sz w:val="28"/>
          <w:szCs w:val="28"/>
        </w:rPr>
        <w:tab/>
      </w:r>
      <w:r w:rsidR="00E11D3F" w:rsidRPr="008B30C1">
        <w:rPr>
          <w:rFonts w:asciiTheme="majorBidi" w:hAnsiTheme="majorBidi" w:cstheme="majorBidi"/>
          <w:b/>
          <w:bCs/>
          <w:sz w:val="28"/>
          <w:szCs w:val="28"/>
        </w:rPr>
        <w:tab/>
      </w:r>
      <w:r w:rsidR="00F85634" w:rsidRPr="008B30C1">
        <w:rPr>
          <w:rFonts w:asciiTheme="majorBidi" w:hAnsiTheme="majorBidi" w:cstheme="majorBidi"/>
          <w:b/>
          <w:bCs/>
          <w:sz w:val="28"/>
          <w:szCs w:val="28"/>
        </w:rPr>
        <w:t xml:space="preserve">  </w:t>
      </w:r>
      <w:r w:rsidR="00426359">
        <w:rPr>
          <w:rFonts w:asciiTheme="majorBidi" w:hAnsiTheme="majorBidi" w:cstheme="majorBidi"/>
          <w:b/>
          <w:bCs/>
          <w:sz w:val="28"/>
          <w:szCs w:val="28"/>
        </w:rPr>
        <w:t xml:space="preserve">Office: </w:t>
      </w:r>
      <w:r w:rsidR="00426359" w:rsidRPr="00426359">
        <w:rPr>
          <w:rFonts w:asciiTheme="majorBidi" w:hAnsiTheme="majorBidi" w:cstheme="majorBidi"/>
          <w:sz w:val="28"/>
          <w:szCs w:val="28"/>
        </w:rPr>
        <w:t>Bldg. 3, 2</w:t>
      </w:r>
      <w:r w:rsidR="00426359" w:rsidRPr="00426359">
        <w:rPr>
          <w:rFonts w:asciiTheme="majorBidi" w:hAnsiTheme="majorBidi" w:cstheme="majorBidi"/>
          <w:sz w:val="28"/>
          <w:szCs w:val="28"/>
          <w:vertAlign w:val="superscript"/>
        </w:rPr>
        <w:t>nd</w:t>
      </w:r>
      <w:r w:rsidR="00426359" w:rsidRPr="00426359">
        <w:rPr>
          <w:rFonts w:asciiTheme="majorBidi" w:hAnsiTheme="majorBidi" w:cstheme="majorBidi"/>
          <w:sz w:val="28"/>
          <w:szCs w:val="28"/>
        </w:rPr>
        <w:t xml:space="preserve"> FL, </w:t>
      </w:r>
      <w:bookmarkStart w:id="0" w:name="_GoBack"/>
      <w:bookmarkEnd w:id="0"/>
      <w:r w:rsidR="009455C7">
        <w:rPr>
          <w:rFonts w:asciiTheme="majorBidi" w:hAnsiTheme="majorBidi" w:cstheme="majorBidi"/>
          <w:sz w:val="28"/>
          <w:szCs w:val="28"/>
        </w:rPr>
        <w:t>#</w:t>
      </w:r>
      <w:r w:rsidR="00426359" w:rsidRPr="00426359">
        <w:rPr>
          <w:rFonts w:asciiTheme="majorBidi" w:hAnsiTheme="majorBidi" w:cstheme="majorBidi"/>
          <w:sz w:val="28"/>
          <w:szCs w:val="28"/>
        </w:rPr>
        <w:t xml:space="preserve"> 172</w:t>
      </w:r>
    </w:p>
    <w:p w:rsidR="00352E55" w:rsidRDefault="00B002F8" w:rsidP="00F401AB">
      <w:pPr>
        <w:pStyle w:val="Subtitle"/>
        <w:bidi w:val="0"/>
        <w:rPr>
          <w:rStyle w:val="Strong"/>
          <w:rFonts w:asciiTheme="majorBidi" w:hAnsiTheme="majorBidi"/>
          <w:b w:val="0"/>
          <w:bCs w:val="0"/>
          <w:i w:val="0"/>
          <w:iCs w:val="0"/>
          <w:color w:val="auto"/>
        </w:rPr>
      </w:pPr>
      <w:r w:rsidRPr="008B30C1">
        <w:rPr>
          <w:rStyle w:val="Strong"/>
          <w:rFonts w:asciiTheme="majorBidi" w:hAnsiTheme="majorBidi"/>
          <w:i w:val="0"/>
          <w:iCs w:val="0"/>
          <w:color w:val="auto"/>
        </w:rPr>
        <w:t xml:space="preserve">Office Hours: </w:t>
      </w:r>
      <w:r w:rsidR="00426359" w:rsidRPr="009455C7">
        <w:rPr>
          <w:rStyle w:val="Strong"/>
          <w:rFonts w:asciiTheme="majorBidi" w:hAnsiTheme="majorBidi"/>
          <w:i w:val="0"/>
          <w:iCs w:val="0"/>
          <w:color w:val="auto"/>
        </w:rPr>
        <w:t>M</w:t>
      </w:r>
      <w:r w:rsidR="00426359">
        <w:rPr>
          <w:rStyle w:val="Strong"/>
          <w:rFonts w:asciiTheme="majorBidi" w:hAnsiTheme="majorBidi"/>
          <w:b w:val="0"/>
          <w:bCs w:val="0"/>
          <w:i w:val="0"/>
          <w:iCs w:val="0"/>
          <w:color w:val="auto"/>
        </w:rPr>
        <w:t>:</w:t>
      </w:r>
      <w:r w:rsidR="00F401AB">
        <w:rPr>
          <w:rStyle w:val="Strong"/>
          <w:rFonts w:asciiTheme="majorBidi" w:hAnsiTheme="majorBidi"/>
          <w:b w:val="0"/>
          <w:bCs w:val="0"/>
          <w:i w:val="0"/>
          <w:iCs w:val="0"/>
          <w:color w:val="auto"/>
        </w:rPr>
        <w:t>8:00-11:00;</w:t>
      </w:r>
      <w:r w:rsidR="009455C7">
        <w:rPr>
          <w:rStyle w:val="Strong"/>
          <w:rFonts w:asciiTheme="majorBidi" w:hAnsiTheme="majorBidi"/>
          <w:b w:val="0"/>
          <w:bCs w:val="0"/>
          <w:i w:val="0"/>
          <w:iCs w:val="0"/>
          <w:color w:val="auto"/>
        </w:rPr>
        <w:t xml:space="preserve"> </w:t>
      </w:r>
      <w:r w:rsidR="00F401AB">
        <w:rPr>
          <w:rStyle w:val="Strong"/>
          <w:rFonts w:asciiTheme="majorBidi" w:hAnsiTheme="majorBidi"/>
          <w:b w:val="0"/>
          <w:bCs w:val="0"/>
          <w:i w:val="0"/>
          <w:iCs w:val="0"/>
          <w:color w:val="auto"/>
        </w:rPr>
        <w:t xml:space="preserve">S, T, &amp; </w:t>
      </w:r>
      <w:proofErr w:type="spellStart"/>
      <w:r w:rsidR="00F401AB">
        <w:rPr>
          <w:rStyle w:val="Strong"/>
          <w:rFonts w:asciiTheme="majorBidi" w:hAnsiTheme="majorBidi"/>
          <w:b w:val="0"/>
          <w:bCs w:val="0"/>
          <w:i w:val="0"/>
          <w:iCs w:val="0"/>
          <w:color w:val="auto"/>
        </w:rPr>
        <w:t>Th</w:t>
      </w:r>
      <w:proofErr w:type="spellEnd"/>
      <w:r w:rsidR="00F401AB">
        <w:rPr>
          <w:rStyle w:val="Strong"/>
          <w:rFonts w:asciiTheme="majorBidi" w:hAnsiTheme="majorBidi"/>
          <w:b w:val="0"/>
          <w:bCs w:val="0"/>
          <w:i w:val="0"/>
          <w:iCs w:val="0"/>
          <w:color w:val="auto"/>
        </w:rPr>
        <w:t xml:space="preserve"> 12:00-1:00</w:t>
      </w:r>
    </w:p>
    <w:p w:rsidR="00F401AB" w:rsidRPr="00F401AB" w:rsidRDefault="00F401AB" w:rsidP="00F401AB">
      <w:pPr>
        <w:bidi w:val="0"/>
      </w:pPr>
    </w:p>
    <w:p w:rsidR="00F345A8" w:rsidRPr="008B30C1" w:rsidRDefault="00854A84" w:rsidP="00112859">
      <w:pPr>
        <w:autoSpaceDE w:val="0"/>
        <w:autoSpaceDN w:val="0"/>
        <w:bidi w:val="0"/>
        <w:adjustRightInd w:val="0"/>
        <w:spacing w:after="0" w:line="240" w:lineRule="auto"/>
        <w:rPr>
          <w:rFonts w:asciiTheme="majorBidi" w:hAnsiTheme="majorBidi" w:cstheme="majorBidi"/>
          <w:sz w:val="24"/>
          <w:szCs w:val="24"/>
        </w:rPr>
      </w:pPr>
      <w:r w:rsidRPr="008B30C1">
        <w:rPr>
          <w:rFonts w:asciiTheme="majorBidi" w:hAnsiTheme="majorBidi" w:cstheme="majorBidi"/>
          <w:b/>
          <w:sz w:val="24"/>
          <w:szCs w:val="24"/>
          <w:u w:val="single"/>
        </w:rPr>
        <w:t>Course Objectives</w:t>
      </w:r>
      <w:r w:rsidRPr="008B30C1">
        <w:rPr>
          <w:rFonts w:asciiTheme="majorBidi" w:hAnsiTheme="majorBidi" w:cstheme="majorBidi"/>
          <w:b/>
          <w:sz w:val="24"/>
          <w:szCs w:val="24"/>
        </w:rPr>
        <w:t>:</w:t>
      </w:r>
      <w:r w:rsidR="00C46954" w:rsidRPr="008B30C1">
        <w:rPr>
          <w:rFonts w:asciiTheme="majorBidi" w:hAnsiTheme="majorBidi" w:cstheme="majorBidi"/>
          <w:b/>
          <w:sz w:val="24"/>
          <w:szCs w:val="24"/>
        </w:rPr>
        <w:t xml:space="preserve">  </w:t>
      </w:r>
      <w:r w:rsidR="00F345A8" w:rsidRPr="008B30C1">
        <w:rPr>
          <w:rFonts w:asciiTheme="majorBidi" w:hAnsiTheme="majorBidi" w:cstheme="majorBidi"/>
          <w:sz w:val="24"/>
          <w:szCs w:val="24"/>
        </w:rPr>
        <w:t>The Purpose of this course is to familiarize students with the field of Organizational Behavior (OB).  The course explores concepts and theories related to the individual, the group, and the organization.  Emphasis is given on developing knowledge and skills to assist you in understanding the way people behave in work setting.</w:t>
      </w:r>
      <w:r w:rsidR="00EB098C" w:rsidRPr="008B30C1">
        <w:rPr>
          <w:rFonts w:asciiTheme="majorBidi" w:hAnsiTheme="majorBidi" w:cstheme="majorBidi"/>
          <w:sz w:val="24"/>
          <w:szCs w:val="24"/>
        </w:rPr>
        <w:t xml:space="preserve"> </w:t>
      </w:r>
    </w:p>
    <w:p w:rsidR="00B370B6" w:rsidRPr="008B30C1" w:rsidRDefault="00F345A8" w:rsidP="00112859">
      <w:pPr>
        <w:autoSpaceDE w:val="0"/>
        <w:autoSpaceDN w:val="0"/>
        <w:bidi w:val="0"/>
        <w:adjustRightInd w:val="0"/>
        <w:spacing w:after="0" w:line="240" w:lineRule="auto"/>
        <w:rPr>
          <w:rFonts w:asciiTheme="majorBidi" w:hAnsiTheme="majorBidi" w:cstheme="majorBidi"/>
          <w:sz w:val="24"/>
          <w:szCs w:val="24"/>
        </w:rPr>
      </w:pPr>
      <w:r w:rsidRPr="008B30C1">
        <w:rPr>
          <w:rFonts w:asciiTheme="majorBidi" w:hAnsiTheme="majorBidi" w:cstheme="majorBidi"/>
          <w:b/>
          <w:bCs/>
          <w:sz w:val="24"/>
          <w:szCs w:val="24"/>
          <w:u w:val="single"/>
        </w:rPr>
        <w:t>Pre-requisite:</w:t>
      </w:r>
      <w:r w:rsidRPr="008B30C1">
        <w:rPr>
          <w:rFonts w:asciiTheme="majorBidi" w:hAnsiTheme="majorBidi" w:cstheme="majorBidi"/>
          <w:b/>
          <w:bCs/>
          <w:sz w:val="24"/>
          <w:szCs w:val="24"/>
        </w:rPr>
        <w:t xml:space="preserve">  </w:t>
      </w:r>
      <w:r w:rsidR="00EB098C" w:rsidRPr="008B30C1">
        <w:rPr>
          <w:rFonts w:asciiTheme="majorBidi" w:hAnsiTheme="majorBidi" w:cstheme="majorBidi"/>
          <w:sz w:val="24"/>
          <w:szCs w:val="24"/>
        </w:rPr>
        <w:t>101 Principle of Management</w:t>
      </w:r>
    </w:p>
    <w:p w:rsidR="00FD2A80" w:rsidRPr="008B30C1" w:rsidRDefault="00FD2A80" w:rsidP="00112859">
      <w:pPr>
        <w:bidi w:val="0"/>
        <w:spacing w:after="0" w:line="240" w:lineRule="auto"/>
        <w:jc w:val="both"/>
        <w:rPr>
          <w:rFonts w:asciiTheme="majorBidi" w:eastAsia="Times New Roman" w:hAnsiTheme="majorBidi" w:cstheme="majorBidi"/>
          <w:sz w:val="24"/>
          <w:szCs w:val="24"/>
        </w:rPr>
      </w:pPr>
      <w:r w:rsidRPr="008B30C1">
        <w:rPr>
          <w:rFonts w:asciiTheme="majorBidi" w:hAnsiTheme="majorBidi" w:cstheme="majorBidi"/>
          <w:b/>
          <w:bCs/>
          <w:sz w:val="24"/>
          <w:szCs w:val="24"/>
          <w:u w:val="single"/>
        </w:rPr>
        <w:t>Credit hours</w:t>
      </w:r>
      <w:r w:rsidRPr="008B30C1">
        <w:rPr>
          <w:rFonts w:asciiTheme="majorBidi" w:hAnsiTheme="majorBidi" w:cstheme="majorBidi"/>
          <w:sz w:val="24"/>
          <w:szCs w:val="24"/>
        </w:rPr>
        <w:t>: 3 hours</w:t>
      </w:r>
    </w:p>
    <w:p w:rsidR="00BF1C76" w:rsidRPr="008B30C1" w:rsidRDefault="00BF1C76" w:rsidP="00112859">
      <w:pPr>
        <w:bidi w:val="0"/>
        <w:spacing w:after="0" w:line="240" w:lineRule="auto"/>
        <w:jc w:val="both"/>
        <w:rPr>
          <w:rFonts w:asciiTheme="majorBidi" w:eastAsia="Times New Roman" w:hAnsiTheme="majorBidi" w:cstheme="majorBidi"/>
          <w:b/>
          <w:bCs/>
          <w:sz w:val="24"/>
          <w:szCs w:val="24"/>
          <w:u w:val="single"/>
        </w:rPr>
      </w:pPr>
    </w:p>
    <w:p w:rsidR="00EB098C" w:rsidRPr="008B30C1" w:rsidRDefault="00EB098C" w:rsidP="00112859">
      <w:pPr>
        <w:tabs>
          <w:tab w:val="left" w:pos="5426"/>
        </w:tabs>
        <w:bidi w:val="0"/>
        <w:spacing w:line="240" w:lineRule="auto"/>
        <w:jc w:val="both"/>
        <w:rPr>
          <w:rFonts w:asciiTheme="majorBidi" w:hAnsiTheme="majorBidi" w:cstheme="majorBidi"/>
          <w:b/>
          <w:bCs/>
          <w:sz w:val="24"/>
          <w:szCs w:val="24"/>
          <w:u w:val="single"/>
        </w:rPr>
      </w:pPr>
      <w:r w:rsidRPr="008B30C1">
        <w:rPr>
          <w:rFonts w:asciiTheme="majorBidi" w:hAnsiTheme="majorBidi" w:cstheme="majorBidi"/>
          <w:b/>
          <w:bCs/>
          <w:sz w:val="24"/>
          <w:szCs w:val="24"/>
          <w:u w:val="single"/>
        </w:rPr>
        <w:t xml:space="preserve">Course Structure: </w:t>
      </w:r>
    </w:p>
    <w:p w:rsidR="00EB098C" w:rsidRPr="008B30C1" w:rsidRDefault="00EB098C" w:rsidP="00112859">
      <w:pPr>
        <w:tabs>
          <w:tab w:val="left" w:pos="5426"/>
        </w:tabs>
        <w:bidi w:val="0"/>
        <w:spacing w:line="240" w:lineRule="auto"/>
        <w:jc w:val="both"/>
        <w:rPr>
          <w:rFonts w:asciiTheme="majorBidi" w:hAnsiTheme="majorBidi" w:cstheme="majorBidi"/>
          <w:sz w:val="24"/>
          <w:szCs w:val="24"/>
        </w:rPr>
      </w:pPr>
      <w:r w:rsidRPr="008B30C1">
        <w:rPr>
          <w:rFonts w:asciiTheme="majorBidi" w:hAnsiTheme="majorBidi" w:cstheme="majorBidi"/>
          <w:sz w:val="24"/>
          <w:szCs w:val="24"/>
        </w:rPr>
        <w:t>The course is divided into three sections: Individual level, group level, and organizational level.  A variety of activities are incorporated into the course.  This course is a skill and application oriented.  However, knowledge, concept, and theory are of ultimate importance in such applications.  Thus, students are encouraged to study the required materials and chapters a prior to actively participate in the seminar discussion.</w:t>
      </w:r>
    </w:p>
    <w:p w:rsidR="00EB098C" w:rsidRPr="008B30C1" w:rsidRDefault="00EB098C" w:rsidP="00112859">
      <w:pPr>
        <w:tabs>
          <w:tab w:val="left" w:pos="5426"/>
        </w:tabs>
        <w:bidi w:val="0"/>
        <w:spacing w:line="240" w:lineRule="auto"/>
        <w:jc w:val="both"/>
        <w:rPr>
          <w:rFonts w:asciiTheme="majorBidi" w:hAnsiTheme="majorBidi" w:cstheme="majorBidi"/>
          <w:b/>
          <w:bCs/>
          <w:sz w:val="24"/>
          <w:szCs w:val="24"/>
          <w:u w:val="single"/>
        </w:rPr>
      </w:pPr>
      <w:r w:rsidRPr="008B30C1">
        <w:rPr>
          <w:rFonts w:asciiTheme="majorBidi" w:hAnsiTheme="majorBidi" w:cstheme="majorBidi"/>
          <w:b/>
          <w:bCs/>
          <w:sz w:val="24"/>
          <w:szCs w:val="24"/>
          <w:u w:val="single"/>
        </w:rPr>
        <w:t>Learning Outcomes:</w:t>
      </w:r>
    </w:p>
    <w:p w:rsidR="00EB098C" w:rsidRPr="008B30C1" w:rsidRDefault="00EB098C" w:rsidP="00112859">
      <w:pPr>
        <w:tabs>
          <w:tab w:val="left" w:pos="5426"/>
        </w:tabs>
        <w:bidi w:val="0"/>
        <w:spacing w:line="240" w:lineRule="auto"/>
        <w:jc w:val="both"/>
        <w:rPr>
          <w:rFonts w:asciiTheme="majorBidi" w:hAnsiTheme="majorBidi" w:cstheme="majorBidi"/>
          <w:sz w:val="24"/>
          <w:szCs w:val="24"/>
        </w:rPr>
      </w:pPr>
      <w:r w:rsidRPr="008B30C1">
        <w:rPr>
          <w:rFonts w:asciiTheme="majorBidi" w:hAnsiTheme="majorBidi" w:cstheme="majorBidi"/>
          <w:sz w:val="24"/>
          <w:szCs w:val="24"/>
        </w:rPr>
        <w:t>After completing this course students should be able to understand:</w:t>
      </w:r>
    </w:p>
    <w:p w:rsidR="00EB098C" w:rsidRPr="008B30C1" w:rsidRDefault="00EB098C" w:rsidP="00112859">
      <w:pPr>
        <w:pStyle w:val="ListParagraph"/>
        <w:numPr>
          <w:ilvl w:val="0"/>
          <w:numId w:val="11"/>
        </w:numPr>
        <w:tabs>
          <w:tab w:val="left" w:pos="5426"/>
        </w:tabs>
        <w:bidi w:val="0"/>
        <w:spacing w:line="240" w:lineRule="auto"/>
        <w:jc w:val="both"/>
        <w:rPr>
          <w:rFonts w:asciiTheme="majorBidi" w:hAnsiTheme="majorBidi" w:cstheme="majorBidi"/>
          <w:sz w:val="24"/>
          <w:szCs w:val="24"/>
        </w:rPr>
      </w:pPr>
      <w:r w:rsidRPr="008B30C1">
        <w:rPr>
          <w:rFonts w:asciiTheme="majorBidi" w:hAnsiTheme="majorBidi" w:cstheme="majorBidi"/>
          <w:sz w:val="24"/>
          <w:szCs w:val="24"/>
        </w:rPr>
        <w:t>the concepts of organizational behavior</w:t>
      </w:r>
    </w:p>
    <w:p w:rsidR="00EB098C" w:rsidRPr="008B30C1" w:rsidRDefault="00EB098C" w:rsidP="00112859">
      <w:pPr>
        <w:pStyle w:val="ListParagraph"/>
        <w:numPr>
          <w:ilvl w:val="0"/>
          <w:numId w:val="11"/>
        </w:numPr>
        <w:tabs>
          <w:tab w:val="left" w:pos="5426"/>
        </w:tabs>
        <w:bidi w:val="0"/>
        <w:spacing w:line="240" w:lineRule="auto"/>
        <w:jc w:val="both"/>
        <w:rPr>
          <w:rFonts w:asciiTheme="majorBidi" w:hAnsiTheme="majorBidi" w:cstheme="majorBidi"/>
          <w:sz w:val="24"/>
          <w:szCs w:val="24"/>
        </w:rPr>
      </w:pPr>
      <w:r w:rsidRPr="008B30C1">
        <w:rPr>
          <w:rFonts w:asciiTheme="majorBidi" w:hAnsiTheme="majorBidi" w:cstheme="majorBidi"/>
          <w:sz w:val="24"/>
          <w:szCs w:val="24"/>
        </w:rPr>
        <w:t xml:space="preserve">how people behave within the organization </w:t>
      </w:r>
    </w:p>
    <w:p w:rsidR="00EB098C" w:rsidRPr="008B30C1" w:rsidRDefault="00EB098C" w:rsidP="00112859">
      <w:pPr>
        <w:pStyle w:val="ListParagraph"/>
        <w:numPr>
          <w:ilvl w:val="0"/>
          <w:numId w:val="11"/>
        </w:numPr>
        <w:tabs>
          <w:tab w:val="left" w:pos="5426"/>
        </w:tabs>
        <w:bidi w:val="0"/>
        <w:spacing w:line="240" w:lineRule="auto"/>
        <w:jc w:val="both"/>
        <w:rPr>
          <w:rFonts w:asciiTheme="majorBidi" w:hAnsiTheme="majorBidi" w:cstheme="majorBidi"/>
          <w:sz w:val="24"/>
          <w:szCs w:val="24"/>
        </w:rPr>
      </w:pPr>
      <w:r w:rsidRPr="008B30C1">
        <w:rPr>
          <w:rFonts w:asciiTheme="majorBidi" w:hAnsiTheme="majorBidi" w:cstheme="majorBidi"/>
          <w:sz w:val="24"/>
          <w:szCs w:val="24"/>
        </w:rPr>
        <w:t>the reason of people behaviors</w:t>
      </w:r>
    </w:p>
    <w:p w:rsidR="00EB098C" w:rsidRPr="008B30C1" w:rsidRDefault="00EB098C" w:rsidP="00112859">
      <w:pPr>
        <w:pStyle w:val="ListParagraph"/>
        <w:numPr>
          <w:ilvl w:val="0"/>
          <w:numId w:val="11"/>
        </w:numPr>
        <w:tabs>
          <w:tab w:val="left" w:pos="5426"/>
        </w:tabs>
        <w:bidi w:val="0"/>
        <w:spacing w:line="240" w:lineRule="auto"/>
        <w:jc w:val="both"/>
        <w:rPr>
          <w:rFonts w:asciiTheme="majorBidi" w:hAnsiTheme="majorBidi" w:cstheme="majorBidi"/>
          <w:sz w:val="24"/>
          <w:szCs w:val="24"/>
        </w:rPr>
      </w:pPr>
      <w:r w:rsidRPr="008B30C1">
        <w:rPr>
          <w:rFonts w:asciiTheme="majorBidi" w:hAnsiTheme="majorBidi" w:cstheme="majorBidi"/>
          <w:sz w:val="24"/>
          <w:szCs w:val="24"/>
        </w:rPr>
        <w:t xml:space="preserve"> intra and inter group behaviors</w:t>
      </w:r>
    </w:p>
    <w:p w:rsidR="00EB098C" w:rsidRPr="008B30C1" w:rsidRDefault="00EB098C" w:rsidP="00112859">
      <w:pPr>
        <w:pStyle w:val="ListParagraph"/>
        <w:numPr>
          <w:ilvl w:val="0"/>
          <w:numId w:val="11"/>
        </w:numPr>
        <w:tabs>
          <w:tab w:val="left" w:pos="5426"/>
        </w:tabs>
        <w:bidi w:val="0"/>
        <w:spacing w:line="240" w:lineRule="auto"/>
        <w:jc w:val="both"/>
        <w:rPr>
          <w:rFonts w:asciiTheme="majorBidi" w:hAnsiTheme="majorBidi" w:cstheme="majorBidi"/>
          <w:sz w:val="24"/>
          <w:szCs w:val="24"/>
        </w:rPr>
      </w:pPr>
      <w:r w:rsidRPr="008B30C1">
        <w:rPr>
          <w:rFonts w:asciiTheme="majorBidi" w:hAnsiTheme="majorBidi" w:cstheme="majorBidi"/>
          <w:sz w:val="24"/>
          <w:szCs w:val="24"/>
        </w:rPr>
        <w:t>Organizational dynamics</w:t>
      </w:r>
    </w:p>
    <w:p w:rsidR="00EB098C" w:rsidRPr="008B30C1" w:rsidRDefault="00EB098C" w:rsidP="00112859">
      <w:pPr>
        <w:tabs>
          <w:tab w:val="left" w:pos="5426"/>
        </w:tabs>
        <w:bidi w:val="0"/>
        <w:spacing w:line="240" w:lineRule="auto"/>
        <w:jc w:val="both"/>
        <w:rPr>
          <w:rFonts w:asciiTheme="majorBidi" w:hAnsiTheme="majorBidi" w:cstheme="majorBidi"/>
          <w:sz w:val="24"/>
          <w:szCs w:val="24"/>
        </w:rPr>
      </w:pPr>
      <w:r w:rsidRPr="008B30C1">
        <w:rPr>
          <w:rFonts w:asciiTheme="majorBidi" w:hAnsiTheme="majorBidi" w:cstheme="majorBidi"/>
          <w:b/>
          <w:bCs/>
          <w:sz w:val="24"/>
          <w:szCs w:val="24"/>
          <w:u w:val="single"/>
        </w:rPr>
        <w:t>Text:</w:t>
      </w:r>
    </w:p>
    <w:p w:rsidR="00464204" w:rsidRPr="00464204" w:rsidRDefault="00464204" w:rsidP="00112859">
      <w:pPr>
        <w:pStyle w:val="ListParagraph"/>
        <w:numPr>
          <w:ilvl w:val="0"/>
          <w:numId w:val="10"/>
        </w:numPr>
        <w:bidi w:val="0"/>
        <w:spacing w:after="0" w:line="240" w:lineRule="auto"/>
        <w:jc w:val="both"/>
        <w:rPr>
          <w:rFonts w:asciiTheme="majorBidi" w:eastAsia="Times New Roman" w:hAnsiTheme="majorBidi" w:cstheme="majorBidi"/>
          <w:sz w:val="24"/>
          <w:szCs w:val="24"/>
        </w:rPr>
      </w:pPr>
      <w:r w:rsidRPr="00464204">
        <w:rPr>
          <w:rFonts w:asciiTheme="majorBidi" w:hAnsiTheme="majorBidi" w:cstheme="majorBidi"/>
          <w:sz w:val="24"/>
          <w:szCs w:val="24"/>
          <w:lang w:val="en-AU" w:eastAsia="en-AU"/>
        </w:rPr>
        <w:t xml:space="preserve">Stephen P. Robbins, and Timothy A. Judge (2016). </w:t>
      </w:r>
      <w:r w:rsidRPr="00464204">
        <w:rPr>
          <w:rFonts w:asciiTheme="majorBidi" w:hAnsiTheme="majorBidi" w:cstheme="majorBidi"/>
          <w:b/>
          <w:bCs/>
          <w:sz w:val="24"/>
          <w:szCs w:val="24"/>
          <w:lang w:val="en-AU" w:eastAsia="en-AU"/>
        </w:rPr>
        <w:t>Organizational Behaviour</w:t>
      </w:r>
      <w:r w:rsidRPr="00464204">
        <w:rPr>
          <w:rFonts w:asciiTheme="majorBidi" w:hAnsiTheme="majorBidi" w:cstheme="majorBidi"/>
          <w:sz w:val="24"/>
          <w:szCs w:val="24"/>
          <w:lang w:val="en-AU" w:eastAsia="en-AU"/>
        </w:rPr>
        <w:t>, 17</w:t>
      </w:r>
      <w:r w:rsidRPr="00464204">
        <w:rPr>
          <w:rFonts w:asciiTheme="majorBidi" w:hAnsiTheme="majorBidi" w:cstheme="majorBidi"/>
          <w:sz w:val="24"/>
          <w:szCs w:val="24"/>
          <w:vertAlign w:val="superscript"/>
          <w:lang w:val="en-AU" w:eastAsia="en-AU"/>
        </w:rPr>
        <w:t>th</w:t>
      </w:r>
      <w:r w:rsidRPr="00464204">
        <w:rPr>
          <w:rFonts w:asciiTheme="majorBidi" w:hAnsiTheme="majorBidi" w:cstheme="majorBidi"/>
          <w:sz w:val="24"/>
          <w:szCs w:val="24"/>
          <w:lang w:val="en-AU" w:eastAsia="en-AU"/>
        </w:rPr>
        <w:t xml:space="preserve"> Edition. </w:t>
      </w:r>
      <w:r w:rsidRPr="00464204">
        <w:rPr>
          <w:rFonts w:asciiTheme="majorBidi" w:hAnsiTheme="majorBidi" w:cstheme="majorBidi"/>
          <w:sz w:val="24"/>
          <w:szCs w:val="24"/>
          <w:lang w:val="en-GB" w:bidi="ar-EG"/>
        </w:rPr>
        <w:t>Pearson Publication.</w:t>
      </w:r>
    </w:p>
    <w:p w:rsidR="00464204" w:rsidRPr="00464204" w:rsidRDefault="00464204" w:rsidP="00464204">
      <w:pPr>
        <w:pStyle w:val="ListParagraph"/>
        <w:numPr>
          <w:ilvl w:val="0"/>
          <w:numId w:val="10"/>
        </w:numPr>
        <w:autoSpaceDE w:val="0"/>
        <w:autoSpaceDN w:val="0"/>
        <w:bidi w:val="0"/>
        <w:adjustRightInd w:val="0"/>
        <w:rPr>
          <w:rFonts w:asciiTheme="majorBidi" w:hAnsiTheme="majorBidi" w:cstheme="majorBidi"/>
          <w:sz w:val="24"/>
          <w:szCs w:val="24"/>
          <w:lang w:val="en-GB" w:bidi="ar-EG"/>
        </w:rPr>
      </w:pPr>
      <w:r w:rsidRPr="00464204">
        <w:rPr>
          <w:rFonts w:asciiTheme="majorBidi" w:hAnsiTheme="majorBidi" w:cstheme="majorBidi"/>
          <w:sz w:val="24"/>
          <w:szCs w:val="24"/>
        </w:rPr>
        <w:t xml:space="preserve">Kimberly D. </w:t>
      </w:r>
      <w:proofErr w:type="spellStart"/>
      <w:r w:rsidRPr="00464204">
        <w:rPr>
          <w:rFonts w:asciiTheme="majorBidi" w:hAnsiTheme="majorBidi" w:cstheme="majorBidi"/>
          <w:sz w:val="24"/>
          <w:szCs w:val="24"/>
        </w:rPr>
        <w:t>Elsbach</w:t>
      </w:r>
      <w:proofErr w:type="spellEnd"/>
      <w:r w:rsidRPr="00464204">
        <w:rPr>
          <w:rFonts w:asciiTheme="majorBidi" w:hAnsiTheme="majorBidi" w:cstheme="majorBidi"/>
          <w:sz w:val="24"/>
          <w:szCs w:val="24"/>
        </w:rPr>
        <w:t xml:space="preserve">, Anna </w:t>
      </w:r>
      <w:proofErr w:type="spellStart"/>
      <w:r w:rsidRPr="00464204">
        <w:rPr>
          <w:rFonts w:asciiTheme="majorBidi" w:hAnsiTheme="majorBidi" w:cstheme="majorBidi"/>
          <w:sz w:val="24"/>
          <w:szCs w:val="24"/>
        </w:rPr>
        <w:t>KayesD</w:t>
      </w:r>
      <w:proofErr w:type="spellEnd"/>
      <w:r w:rsidRPr="00464204">
        <w:rPr>
          <w:rFonts w:asciiTheme="majorBidi" w:hAnsiTheme="majorBidi" w:cstheme="majorBidi"/>
          <w:sz w:val="24"/>
          <w:szCs w:val="24"/>
        </w:rPr>
        <w:t xml:space="preserve">, Chris </w:t>
      </w:r>
      <w:proofErr w:type="spellStart"/>
      <w:r w:rsidRPr="00464204">
        <w:rPr>
          <w:rFonts w:asciiTheme="majorBidi" w:hAnsiTheme="majorBidi" w:cstheme="majorBidi"/>
          <w:sz w:val="24"/>
          <w:szCs w:val="24"/>
        </w:rPr>
        <w:t>Kayes</w:t>
      </w:r>
      <w:proofErr w:type="spellEnd"/>
      <w:r w:rsidRPr="00464204">
        <w:rPr>
          <w:rFonts w:asciiTheme="majorBidi" w:hAnsiTheme="majorBidi" w:cstheme="majorBidi"/>
          <w:sz w:val="24"/>
          <w:szCs w:val="24"/>
        </w:rPr>
        <w:t xml:space="preserve">, (2016). </w:t>
      </w:r>
      <w:r w:rsidRPr="00464204">
        <w:rPr>
          <w:rFonts w:asciiTheme="majorBidi" w:hAnsiTheme="majorBidi" w:cstheme="majorBidi"/>
          <w:b/>
          <w:bCs/>
          <w:sz w:val="24"/>
          <w:szCs w:val="24"/>
        </w:rPr>
        <w:t>Contemporary-Organizational-Behavior-From-Ideas-to-Action</w:t>
      </w:r>
      <w:r w:rsidRPr="00464204">
        <w:rPr>
          <w:rFonts w:asciiTheme="majorBidi" w:hAnsiTheme="majorBidi" w:cstheme="majorBidi"/>
          <w:sz w:val="24"/>
          <w:szCs w:val="24"/>
        </w:rPr>
        <w:t>.</w:t>
      </w:r>
      <w:r w:rsidRPr="00464204">
        <w:rPr>
          <w:rFonts w:asciiTheme="majorBidi" w:hAnsiTheme="majorBidi" w:cstheme="majorBidi"/>
          <w:sz w:val="24"/>
          <w:szCs w:val="24"/>
          <w:lang w:val="en-GB" w:bidi="ar-EG"/>
        </w:rPr>
        <w:t xml:space="preserve"> Pearson Publication.</w:t>
      </w:r>
    </w:p>
    <w:p w:rsidR="00464204" w:rsidRPr="00464204" w:rsidRDefault="00464204" w:rsidP="00464204">
      <w:pPr>
        <w:pStyle w:val="ListParagraph"/>
        <w:numPr>
          <w:ilvl w:val="0"/>
          <w:numId w:val="10"/>
        </w:numPr>
        <w:bidi w:val="0"/>
        <w:spacing w:after="0" w:line="240" w:lineRule="auto"/>
        <w:jc w:val="both"/>
        <w:rPr>
          <w:rFonts w:asciiTheme="majorBidi" w:eastAsia="Times New Roman" w:hAnsiTheme="majorBidi" w:cstheme="majorBidi"/>
          <w:sz w:val="24"/>
          <w:szCs w:val="24"/>
        </w:rPr>
      </w:pPr>
      <w:r w:rsidRPr="00464204">
        <w:rPr>
          <w:rFonts w:asciiTheme="majorBidi" w:hAnsiTheme="majorBidi" w:cstheme="majorBidi"/>
          <w:sz w:val="24"/>
          <w:szCs w:val="24"/>
        </w:rPr>
        <w:t xml:space="preserve">Greenberg, J. (2013). </w:t>
      </w:r>
      <w:r w:rsidRPr="00464204">
        <w:rPr>
          <w:rFonts w:asciiTheme="majorBidi" w:hAnsiTheme="majorBidi" w:cstheme="majorBidi"/>
          <w:b/>
          <w:bCs/>
          <w:sz w:val="24"/>
          <w:szCs w:val="24"/>
        </w:rPr>
        <w:t>Managing Behavior in Organizations</w:t>
      </w:r>
      <w:r w:rsidRPr="00464204">
        <w:rPr>
          <w:rFonts w:asciiTheme="majorBidi" w:hAnsiTheme="majorBidi" w:cstheme="majorBidi"/>
          <w:sz w:val="24"/>
          <w:szCs w:val="24"/>
        </w:rPr>
        <w:t>, 6</w:t>
      </w:r>
      <w:r w:rsidRPr="00464204">
        <w:rPr>
          <w:rFonts w:asciiTheme="majorBidi" w:hAnsiTheme="majorBidi" w:cstheme="majorBidi"/>
          <w:sz w:val="24"/>
          <w:szCs w:val="24"/>
          <w:vertAlign w:val="superscript"/>
        </w:rPr>
        <w:t>th</w:t>
      </w:r>
      <w:r w:rsidRPr="00464204">
        <w:rPr>
          <w:rFonts w:asciiTheme="majorBidi" w:hAnsiTheme="majorBidi" w:cstheme="majorBidi"/>
          <w:sz w:val="24"/>
          <w:szCs w:val="24"/>
        </w:rPr>
        <w:t xml:space="preserve"> Edition. </w:t>
      </w:r>
      <w:r w:rsidRPr="00464204">
        <w:rPr>
          <w:rFonts w:asciiTheme="majorBidi" w:hAnsiTheme="majorBidi" w:cstheme="majorBidi"/>
          <w:sz w:val="24"/>
          <w:szCs w:val="24"/>
          <w:lang w:val="en-GB" w:bidi="ar-EG"/>
        </w:rPr>
        <w:t>Pearson Publication</w:t>
      </w:r>
    </w:p>
    <w:p w:rsidR="003705BC" w:rsidRDefault="003705BC" w:rsidP="003705BC">
      <w:pPr>
        <w:bidi w:val="0"/>
        <w:spacing w:line="240" w:lineRule="auto"/>
        <w:rPr>
          <w:rFonts w:asciiTheme="majorBidi" w:hAnsiTheme="majorBidi" w:cstheme="majorBidi"/>
          <w:sz w:val="24"/>
          <w:szCs w:val="24"/>
        </w:rPr>
      </w:pPr>
    </w:p>
    <w:p w:rsidR="003705BC" w:rsidRPr="003705BC" w:rsidRDefault="003705BC" w:rsidP="00EB229A">
      <w:pPr>
        <w:bidi w:val="0"/>
        <w:spacing w:line="240" w:lineRule="auto"/>
        <w:rPr>
          <w:rFonts w:asciiTheme="majorBidi" w:hAnsiTheme="majorBidi" w:cstheme="majorBidi"/>
          <w:b/>
          <w:bCs/>
          <w:sz w:val="24"/>
          <w:szCs w:val="24"/>
        </w:rPr>
      </w:pPr>
      <w:r w:rsidRPr="003705BC">
        <w:rPr>
          <w:rFonts w:asciiTheme="majorBidi" w:hAnsiTheme="majorBidi" w:cstheme="majorBidi"/>
          <w:b/>
          <w:bCs/>
          <w:sz w:val="24"/>
          <w:szCs w:val="24"/>
        </w:rPr>
        <w:t xml:space="preserve">List Recommended Textbooks and Reference Material (Journals, Reports, </w:t>
      </w:r>
      <w:proofErr w:type="spellStart"/>
      <w:r w:rsidRPr="003705BC">
        <w:rPr>
          <w:rFonts w:asciiTheme="majorBidi" w:hAnsiTheme="majorBidi" w:cstheme="majorBidi"/>
          <w:b/>
          <w:bCs/>
          <w:sz w:val="24"/>
          <w:szCs w:val="24"/>
        </w:rPr>
        <w:t>etc</w:t>
      </w:r>
      <w:proofErr w:type="spellEnd"/>
      <w:r w:rsidRPr="003705BC">
        <w:rPr>
          <w:rFonts w:asciiTheme="majorBidi" w:hAnsiTheme="majorBidi" w:cstheme="majorBidi"/>
          <w:b/>
          <w:bCs/>
          <w:sz w:val="24"/>
          <w:szCs w:val="24"/>
        </w:rPr>
        <w:t>)</w:t>
      </w:r>
    </w:p>
    <w:p w:rsidR="003705BC" w:rsidRPr="003705BC" w:rsidRDefault="003705BC" w:rsidP="003705BC">
      <w:pPr>
        <w:pStyle w:val="ListParagraph"/>
        <w:numPr>
          <w:ilvl w:val="0"/>
          <w:numId w:val="13"/>
        </w:numPr>
        <w:bidi w:val="0"/>
        <w:spacing w:line="240" w:lineRule="auto"/>
        <w:rPr>
          <w:rFonts w:asciiTheme="majorBidi" w:hAnsiTheme="majorBidi" w:cstheme="majorBidi"/>
          <w:sz w:val="24"/>
          <w:szCs w:val="24"/>
        </w:rPr>
      </w:pPr>
      <w:r w:rsidRPr="003705BC">
        <w:rPr>
          <w:rFonts w:asciiTheme="majorBidi" w:hAnsiTheme="majorBidi" w:cstheme="majorBidi"/>
          <w:sz w:val="24"/>
          <w:szCs w:val="24"/>
        </w:rPr>
        <w:t>Journal of Organizational Behavior</w:t>
      </w:r>
    </w:p>
    <w:p w:rsidR="003705BC" w:rsidRPr="003705BC" w:rsidRDefault="003705BC" w:rsidP="003705BC">
      <w:pPr>
        <w:pStyle w:val="ListParagraph"/>
        <w:numPr>
          <w:ilvl w:val="0"/>
          <w:numId w:val="13"/>
        </w:numPr>
        <w:bidi w:val="0"/>
        <w:spacing w:line="240" w:lineRule="auto"/>
        <w:rPr>
          <w:rFonts w:asciiTheme="majorBidi" w:hAnsiTheme="majorBidi" w:cstheme="majorBidi"/>
          <w:sz w:val="24"/>
          <w:szCs w:val="24"/>
        </w:rPr>
      </w:pPr>
      <w:r w:rsidRPr="003705BC">
        <w:rPr>
          <w:rFonts w:asciiTheme="majorBidi" w:hAnsiTheme="majorBidi" w:cstheme="majorBidi"/>
          <w:sz w:val="24"/>
          <w:szCs w:val="24"/>
        </w:rPr>
        <w:t>Journal of Organizational Behavior Management</w:t>
      </w:r>
    </w:p>
    <w:p w:rsidR="003705BC" w:rsidRPr="003705BC" w:rsidRDefault="003705BC" w:rsidP="003705BC">
      <w:pPr>
        <w:pStyle w:val="ListParagraph"/>
        <w:numPr>
          <w:ilvl w:val="0"/>
          <w:numId w:val="13"/>
        </w:numPr>
        <w:tabs>
          <w:tab w:val="left" w:pos="4370"/>
        </w:tabs>
        <w:bidi w:val="0"/>
        <w:spacing w:line="240" w:lineRule="auto"/>
        <w:rPr>
          <w:rFonts w:asciiTheme="majorBidi" w:hAnsiTheme="majorBidi" w:cstheme="majorBidi"/>
          <w:sz w:val="24"/>
          <w:szCs w:val="24"/>
        </w:rPr>
      </w:pPr>
      <w:r w:rsidRPr="003705BC">
        <w:rPr>
          <w:rFonts w:asciiTheme="majorBidi" w:hAnsiTheme="majorBidi" w:cstheme="majorBidi"/>
          <w:sz w:val="24"/>
          <w:szCs w:val="24"/>
        </w:rPr>
        <w:t>Research in Organizational Behavior</w:t>
      </w:r>
      <w:r w:rsidRPr="003705BC">
        <w:rPr>
          <w:rFonts w:asciiTheme="majorBidi" w:hAnsiTheme="majorBidi" w:cstheme="majorBidi"/>
          <w:sz w:val="24"/>
          <w:szCs w:val="24"/>
        </w:rPr>
        <w:tab/>
      </w:r>
    </w:p>
    <w:p w:rsidR="003705BC" w:rsidRPr="003705BC" w:rsidRDefault="003705BC" w:rsidP="003705BC">
      <w:pPr>
        <w:pStyle w:val="ListParagraph"/>
        <w:numPr>
          <w:ilvl w:val="0"/>
          <w:numId w:val="13"/>
        </w:numPr>
        <w:tabs>
          <w:tab w:val="left" w:pos="4370"/>
        </w:tabs>
        <w:bidi w:val="0"/>
        <w:spacing w:line="240" w:lineRule="auto"/>
        <w:rPr>
          <w:rFonts w:asciiTheme="majorBidi" w:hAnsiTheme="majorBidi" w:cstheme="majorBidi"/>
          <w:sz w:val="24"/>
          <w:szCs w:val="24"/>
        </w:rPr>
      </w:pPr>
      <w:r w:rsidRPr="003705BC">
        <w:rPr>
          <w:rFonts w:asciiTheme="majorBidi" w:hAnsiTheme="majorBidi" w:cstheme="majorBidi"/>
          <w:sz w:val="24"/>
          <w:szCs w:val="24"/>
        </w:rPr>
        <w:t>Journal – Human Resource and Organizational Behavior</w:t>
      </w:r>
    </w:p>
    <w:p w:rsidR="003705BC" w:rsidRPr="003705BC" w:rsidRDefault="003705BC" w:rsidP="003705BC">
      <w:pPr>
        <w:pStyle w:val="ListParagraph"/>
        <w:numPr>
          <w:ilvl w:val="0"/>
          <w:numId w:val="13"/>
        </w:numPr>
        <w:tabs>
          <w:tab w:val="left" w:pos="4370"/>
        </w:tabs>
        <w:bidi w:val="0"/>
        <w:spacing w:line="240" w:lineRule="auto"/>
        <w:rPr>
          <w:rFonts w:asciiTheme="majorBidi" w:hAnsiTheme="majorBidi" w:cstheme="majorBidi"/>
          <w:sz w:val="24"/>
          <w:szCs w:val="24"/>
        </w:rPr>
      </w:pPr>
      <w:r w:rsidRPr="003705BC">
        <w:rPr>
          <w:rFonts w:asciiTheme="majorBidi" w:hAnsiTheme="majorBidi" w:cstheme="majorBidi"/>
          <w:sz w:val="24"/>
          <w:szCs w:val="24"/>
        </w:rPr>
        <w:t>Journal of Behavioral Decision Making</w:t>
      </w:r>
    </w:p>
    <w:p w:rsidR="003705BC" w:rsidRPr="003705BC" w:rsidRDefault="003705BC" w:rsidP="003705BC">
      <w:pPr>
        <w:pStyle w:val="ListParagraph"/>
        <w:numPr>
          <w:ilvl w:val="0"/>
          <w:numId w:val="13"/>
        </w:numPr>
        <w:bidi w:val="0"/>
        <w:spacing w:after="0" w:line="240" w:lineRule="auto"/>
        <w:jc w:val="both"/>
        <w:rPr>
          <w:rFonts w:asciiTheme="majorBidi" w:eastAsia="Times New Roman" w:hAnsiTheme="majorBidi" w:cstheme="majorBidi"/>
          <w:sz w:val="24"/>
          <w:szCs w:val="24"/>
        </w:rPr>
      </w:pPr>
      <w:r w:rsidRPr="003705BC">
        <w:rPr>
          <w:rFonts w:asciiTheme="majorBidi" w:hAnsiTheme="majorBidi" w:cstheme="majorBidi"/>
          <w:sz w:val="24"/>
          <w:szCs w:val="24"/>
        </w:rPr>
        <w:t>Harvard Business Review</w:t>
      </w:r>
    </w:p>
    <w:p w:rsidR="003705BC" w:rsidRPr="003705BC" w:rsidRDefault="003705BC" w:rsidP="003705BC">
      <w:pPr>
        <w:pStyle w:val="ListParagraph"/>
        <w:numPr>
          <w:ilvl w:val="0"/>
          <w:numId w:val="13"/>
        </w:numPr>
        <w:bidi w:val="0"/>
        <w:spacing w:after="0" w:line="240" w:lineRule="auto"/>
        <w:jc w:val="both"/>
        <w:rPr>
          <w:rFonts w:asciiTheme="majorBidi" w:eastAsia="Times New Roman" w:hAnsiTheme="majorBidi" w:cstheme="majorBidi"/>
          <w:sz w:val="24"/>
          <w:szCs w:val="24"/>
        </w:rPr>
      </w:pPr>
      <w:r w:rsidRPr="003705BC">
        <w:rPr>
          <w:rFonts w:asciiTheme="majorBidi" w:hAnsiTheme="majorBidi" w:cstheme="majorBidi"/>
          <w:sz w:val="24"/>
          <w:szCs w:val="24"/>
        </w:rPr>
        <w:t xml:space="preserve">Human Relations </w:t>
      </w:r>
    </w:p>
    <w:p w:rsidR="003705BC" w:rsidRPr="003705BC" w:rsidRDefault="003705BC" w:rsidP="003705BC">
      <w:pPr>
        <w:pStyle w:val="ListParagraph"/>
        <w:numPr>
          <w:ilvl w:val="0"/>
          <w:numId w:val="13"/>
        </w:numPr>
        <w:bidi w:val="0"/>
        <w:spacing w:after="0" w:line="240" w:lineRule="auto"/>
        <w:jc w:val="both"/>
        <w:rPr>
          <w:rFonts w:asciiTheme="majorBidi" w:eastAsia="Times New Roman" w:hAnsiTheme="majorBidi" w:cstheme="majorBidi"/>
          <w:sz w:val="24"/>
          <w:szCs w:val="24"/>
        </w:rPr>
      </w:pPr>
      <w:r w:rsidRPr="003705BC">
        <w:rPr>
          <w:rFonts w:asciiTheme="majorBidi" w:hAnsiTheme="majorBidi" w:cstheme="majorBidi"/>
          <w:sz w:val="24"/>
          <w:szCs w:val="24"/>
        </w:rPr>
        <w:t>Journal of Applied Psychology</w:t>
      </w:r>
    </w:p>
    <w:p w:rsidR="00112859" w:rsidRPr="003705BC" w:rsidRDefault="00112859" w:rsidP="003705BC">
      <w:pPr>
        <w:pStyle w:val="ListParagraph"/>
        <w:numPr>
          <w:ilvl w:val="0"/>
          <w:numId w:val="13"/>
        </w:numPr>
        <w:bidi w:val="0"/>
        <w:spacing w:after="0" w:line="240" w:lineRule="auto"/>
        <w:jc w:val="both"/>
        <w:rPr>
          <w:rFonts w:asciiTheme="majorBidi" w:eastAsia="Times New Roman" w:hAnsiTheme="majorBidi" w:cstheme="majorBidi"/>
          <w:sz w:val="24"/>
          <w:szCs w:val="24"/>
        </w:rPr>
      </w:pPr>
      <w:r w:rsidRPr="003705BC">
        <w:rPr>
          <w:rFonts w:asciiTheme="majorBidi" w:eastAsia="Times New Roman" w:hAnsiTheme="majorBidi" w:cstheme="majorBidi"/>
          <w:sz w:val="24"/>
          <w:szCs w:val="24"/>
        </w:rPr>
        <w:t>KSU, Digital Library</w:t>
      </w:r>
      <w:r w:rsidR="00EB229A">
        <w:rPr>
          <w:rFonts w:asciiTheme="majorBidi" w:eastAsia="Times New Roman" w:hAnsiTheme="majorBidi" w:cstheme="majorBidi"/>
          <w:sz w:val="24"/>
          <w:szCs w:val="24"/>
        </w:rPr>
        <w:t xml:space="preserve">, </w:t>
      </w:r>
      <w:r w:rsidR="00EB229A" w:rsidRPr="00EB229A">
        <w:rPr>
          <w:rFonts w:asciiTheme="majorBidi" w:hAnsiTheme="majorBidi" w:cstheme="majorBidi"/>
          <w:sz w:val="24"/>
          <w:szCs w:val="24"/>
        </w:rPr>
        <w:t>Course Web-Site, Black Board and Drop-Box</w:t>
      </w:r>
      <w:r w:rsidRPr="003705BC">
        <w:rPr>
          <w:rFonts w:asciiTheme="majorBidi" w:eastAsia="Times New Roman" w:hAnsiTheme="majorBidi" w:cstheme="majorBidi"/>
          <w:sz w:val="24"/>
          <w:szCs w:val="24"/>
        </w:rPr>
        <w:t>:</w:t>
      </w:r>
    </w:p>
    <w:p w:rsidR="00112859" w:rsidRPr="008B30C1" w:rsidRDefault="00D168DD" w:rsidP="00112859">
      <w:pPr>
        <w:pStyle w:val="ListParagraph"/>
        <w:bidi w:val="0"/>
        <w:spacing w:after="0" w:line="240" w:lineRule="auto"/>
        <w:ind w:left="1440"/>
        <w:jc w:val="both"/>
        <w:rPr>
          <w:rFonts w:asciiTheme="majorBidi" w:eastAsia="Times New Roman" w:hAnsiTheme="majorBidi" w:cstheme="majorBidi"/>
          <w:sz w:val="24"/>
          <w:szCs w:val="24"/>
        </w:rPr>
      </w:pPr>
      <w:hyperlink r:id="rId10" w:history="1">
        <w:r w:rsidR="00112859" w:rsidRPr="008B30C1">
          <w:rPr>
            <w:rStyle w:val="Hyperlink"/>
            <w:rFonts w:asciiTheme="majorBidi" w:eastAsia="Times New Roman" w:hAnsiTheme="majorBidi" w:cstheme="majorBidi"/>
            <w:sz w:val="24"/>
            <w:szCs w:val="24"/>
          </w:rPr>
          <w:t>http://www.ac-knowledge.net/ksu/resources.aspx?pid=32&amp;uid=-</w:t>
        </w:r>
      </w:hyperlink>
      <w:r w:rsidR="00112859" w:rsidRPr="008B30C1">
        <w:rPr>
          <w:rFonts w:asciiTheme="majorBidi" w:eastAsia="Times New Roman" w:hAnsiTheme="majorBidi" w:cstheme="majorBidi"/>
          <w:sz w:val="24"/>
          <w:szCs w:val="24"/>
        </w:rPr>
        <w:t>1&amp;LID=2267052&amp;flag=0</w:t>
      </w:r>
    </w:p>
    <w:p w:rsidR="00112859" w:rsidRDefault="00D168DD" w:rsidP="00112859">
      <w:pPr>
        <w:pStyle w:val="ListParagraph"/>
        <w:bidi w:val="0"/>
        <w:spacing w:after="0" w:line="240" w:lineRule="auto"/>
        <w:ind w:left="1440"/>
        <w:jc w:val="both"/>
        <w:rPr>
          <w:rStyle w:val="Hyperlink"/>
          <w:rFonts w:asciiTheme="majorBidi" w:eastAsia="Times New Roman" w:hAnsiTheme="majorBidi" w:cstheme="majorBidi"/>
          <w:sz w:val="24"/>
          <w:szCs w:val="24"/>
        </w:rPr>
      </w:pPr>
      <w:hyperlink r:id="rId11" w:history="1">
        <w:r w:rsidR="00112859" w:rsidRPr="008B30C1">
          <w:rPr>
            <w:rStyle w:val="Hyperlink"/>
            <w:rFonts w:asciiTheme="majorBidi" w:eastAsia="Times New Roman" w:hAnsiTheme="majorBidi" w:cstheme="majorBidi"/>
            <w:sz w:val="24"/>
            <w:szCs w:val="24"/>
          </w:rPr>
          <w:t>http://find.galegroup.com/menu/start?userGroupName=sdl&amp;prod=AONE</w:t>
        </w:r>
      </w:hyperlink>
    </w:p>
    <w:p w:rsidR="00D56CC9" w:rsidRPr="008B30C1" w:rsidRDefault="00D56CC9" w:rsidP="00D56CC9">
      <w:pPr>
        <w:pStyle w:val="ListParagraph"/>
        <w:bidi w:val="0"/>
        <w:spacing w:after="0" w:line="240" w:lineRule="auto"/>
        <w:ind w:left="1440"/>
        <w:jc w:val="both"/>
        <w:rPr>
          <w:rFonts w:asciiTheme="majorBidi" w:eastAsia="Times New Roman" w:hAnsiTheme="majorBidi" w:cstheme="majorBidi"/>
          <w:sz w:val="24"/>
          <w:szCs w:val="24"/>
        </w:rPr>
      </w:pPr>
    </w:p>
    <w:p w:rsidR="00EB098C" w:rsidRPr="008B30C1" w:rsidRDefault="00EB098C" w:rsidP="00112859">
      <w:pPr>
        <w:tabs>
          <w:tab w:val="left" w:pos="386"/>
        </w:tabs>
        <w:bidi w:val="0"/>
        <w:spacing w:line="240" w:lineRule="auto"/>
        <w:jc w:val="both"/>
        <w:rPr>
          <w:rFonts w:asciiTheme="majorBidi" w:hAnsiTheme="majorBidi" w:cstheme="majorBidi"/>
          <w:b/>
          <w:bCs/>
          <w:sz w:val="24"/>
          <w:szCs w:val="24"/>
          <w:u w:val="single"/>
          <w:rtl/>
        </w:rPr>
      </w:pPr>
      <w:r w:rsidRPr="008B30C1">
        <w:rPr>
          <w:rFonts w:asciiTheme="majorBidi" w:hAnsiTheme="majorBidi" w:cstheme="majorBidi"/>
          <w:b/>
          <w:bCs/>
          <w:sz w:val="24"/>
          <w:szCs w:val="24"/>
          <w:u w:val="single"/>
        </w:rPr>
        <w:t xml:space="preserve">Evaluation and Grade Weights: </w:t>
      </w:r>
    </w:p>
    <w:p w:rsidR="00EB098C" w:rsidRPr="008B30C1" w:rsidRDefault="00112859" w:rsidP="00F401AB">
      <w:pPr>
        <w:numPr>
          <w:ilvl w:val="0"/>
          <w:numId w:val="9"/>
        </w:numPr>
        <w:tabs>
          <w:tab w:val="left" w:pos="386"/>
        </w:tabs>
        <w:bidi w:val="0"/>
        <w:spacing w:after="0" w:line="240" w:lineRule="auto"/>
        <w:jc w:val="both"/>
        <w:rPr>
          <w:rFonts w:asciiTheme="majorBidi" w:hAnsiTheme="majorBidi" w:cstheme="majorBidi"/>
          <w:sz w:val="24"/>
          <w:szCs w:val="24"/>
        </w:rPr>
      </w:pPr>
      <w:r w:rsidRPr="008B30C1">
        <w:rPr>
          <w:rFonts w:asciiTheme="majorBidi" w:hAnsiTheme="majorBidi" w:cstheme="majorBidi"/>
          <w:sz w:val="24"/>
          <w:szCs w:val="24"/>
        </w:rPr>
        <w:t>1</w:t>
      </w:r>
      <w:r w:rsidRPr="008B30C1">
        <w:rPr>
          <w:rFonts w:asciiTheme="majorBidi" w:hAnsiTheme="majorBidi" w:cstheme="majorBidi"/>
          <w:sz w:val="24"/>
          <w:szCs w:val="24"/>
          <w:vertAlign w:val="superscript"/>
        </w:rPr>
        <w:t>st</w:t>
      </w:r>
      <w:r w:rsidRPr="008B30C1">
        <w:rPr>
          <w:rFonts w:asciiTheme="majorBidi" w:hAnsiTheme="majorBidi" w:cstheme="majorBidi"/>
          <w:sz w:val="24"/>
          <w:szCs w:val="24"/>
        </w:rPr>
        <w:t xml:space="preserve"> </w:t>
      </w:r>
      <w:r w:rsidR="00EB098C" w:rsidRPr="008B30C1">
        <w:rPr>
          <w:rFonts w:asciiTheme="majorBidi" w:hAnsiTheme="majorBidi" w:cstheme="majorBidi"/>
          <w:sz w:val="24"/>
          <w:szCs w:val="24"/>
        </w:rPr>
        <w:t xml:space="preserve">Midterm </w:t>
      </w:r>
      <w:r w:rsidR="00EB098C" w:rsidRPr="008B30C1">
        <w:rPr>
          <w:rFonts w:asciiTheme="majorBidi" w:hAnsiTheme="majorBidi" w:cstheme="majorBidi"/>
          <w:b/>
          <w:bCs/>
          <w:sz w:val="24"/>
          <w:szCs w:val="24"/>
        </w:rPr>
        <w:t xml:space="preserve"> (</w:t>
      </w:r>
      <w:r w:rsidR="00F401AB">
        <w:rPr>
          <w:rFonts w:asciiTheme="majorBidi" w:hAnsiTheme="majorBidi" w:cstheme="majorBidi"/>
          <w:b/>
          <w:bCs/>
          <w:sz w:val="24"/>
          <w:szCs w:val="24"/>
        </w:rPr>
        <w:t>22/6/1438=21/3/2017</w:t>
      </w:r>
      <w:r w:rsidR="00EB098C" w:rsidRPr="008B30C1">
        <w:rPr>
          <w:rFonts w:asciiTheme="majorBidi" w:hAnsiTheme="majorBidi" w:cstheme="majorBidi"/>
          <w:b/>
          <w:bCs/>
          <w:sz w:val="24"/>
          <w:szCs w:val="24"/>
        </w:rPr>
        <w:t>)</w:t>
      </w:r>
      <w:r w:rsidR="00EB098C" w:rsidRPr="008B30C1">
        <w:rPr>
          <w:rFonts w:asciiTheme="majorBidi" w:hAnsiTheme="majorBidi" w:cstheme="majorBidi"/>
          <w:b/>
          <w:bCs/>
          <w:sz w:val="24"/>
          <w:szCs w:val="24"/>
        </w:rPr>
        <w:tab/>
      </w:r>
      <w:r w:rsidR="00EB098C" w:rsidRPr="008B30C1">
        <w:rPr>
          <w:rFonts w:asciiTheme="majorBidi" w:hAnsiTheme="majorBidi" w:cstheme="majorBidi"/>
          <w:sz w:val="24"/>
          <w:szCs w:val="24"/>
        </w:rPr>
        <w:tab/>
      </w:r>
      <w:r w:rsidR="009D498E">
        <w:rPr>
          <w:rFonts w:asciiTheme="majorBidi" w:hAnsiTheme="majorBidi" w:cstheme="majorBidi"/>
          <w:sz w:val="24"/>
          <w:szCs w:val="24"/>
        </w:rPr>
        <w:tab/>
      </w:r>
      <w:r w:rsidR="00EB098C" w:rsidRPr="008B30C1">
        <w:rPr>
          <w:rFonts w:asciiTheme="majorBidi" w:hAnsiTheme="majorBidi" w:cstheme="majorBidi"/>
          <w:sz w:val="24"/>
          <w:szCs w:val="24"/>
        </w:rPr>
        <w:t>2</w:t>
      </w:r>
      <w:r w:rsidR="00F401AB">
        <w:rPr>
          <w:rFonts w:asciiTheme="majorBidi" w:hAnsiTheme="majorBidi" w:cstheme="majorBidi"/>
          <w:sz w:val="24"/>
          <w:szCs w:val="24"/>
        </w:rPr>
        <w:t>0</w:t>
      </w:r>
      <w:r w:rsidR="00EB098C" w:rsidRPr="008B30C1">
        <w:rPr>
          <w:rFonts w:asciiTheme="majorBidi" w:hAnsiTheme="majorBidi" w:cstheme="majorBidi"/>
          <w:sz w:val="24"/>
          <w:szCs w:val="24"/>
        </w:rPr>
        <w:t xml:space="preserve"> Points</w:t>
      </w:r>
    </w:p>
    <w:p w:rsidR="00EB098C" w:rsidRPr="008B30C1" w:rsidRDefault="00112859" w:rsidP="00F401AB">
      <w:pPr>
        <w:numPr>
          <w:ilvl w:val="0"/>
          <w:numId w:val="9"/>
        </w:numPr>
        <w:tabs>
          <w:tab w:val="left" w:pos="386"/>
        </w:tabs>
        <w:bidi w:val="0"/>
        <w:spacing w:after="0" w:line="240" w:lineRule="auto"/>
        <w:jc w:val="both"/>
        <w:rPr>
          <w:rFonts w:asciiTheme="majorBidi" w:hAnsiTheme="majorBidi" w:cstheme="majorBidi"/>
          <w:sz w:val="24"/>
          <w:szCs w:val="24"/>
        </w:rPr>
      </w:pPr>
      <w:r w:rsidRPr="008B30C1">
        <w:rPr>
          <w:rFonts w:asciiTheme="majorBidi" w:hAnsiTheme="majorBidi" w:cstheme="majorBidi"/>
          <w:sz w:val="24"/>
          <w:szCs w:val="24"/>
        </w:rPr>
        <w:t>2</w:t>
      </w:r>
      <w:r w:rsidRPr="008B30C1">
        <w:rPr>
          <w:rFonts w:asciiTheme="majorBidi" w:hAnsiTheme="majorBidi" w:cstheme="majorBidi"/>
          <w:sz w:val="24"/>
          <w:szCs w:val="24"/>
          <w:vertAlign w:val="superscript"/>
        </w:rPr>
        <w:t>nd</w:t>
      </w:r>
      <w:r w:rsidRPr="008B30C1">
        <w:rPr>
          <w:rFonts w:asciiTheme="majorBidi" w:hAnsiTheme="majorBidi" w:cstheme="majorBidi"/>
          <w:sz w:val="24"/>
          <w:szCs w:val="24"/>
        </w:rPr>
        <w:t xml:space="preserve"> </w:t>
      </w:r>
      <w:r w:rsidR="00EB098C" w:rsidRPr="008B30C1">
        <w:rPr>
          <w:rFonts w:asciiTheme="majorBidi" w:hAnsiTheme="majorBidi" w:cstheme="majorBidi"/>
          <w:sz w:val="24"/>
          <w:szCs w:val="24"/>
        </w:rPr>
        <w:t>Midterm  (</w:t>
      </w:r>
      <w:r w:rsidR="00F401AB" w:rsidRPr="00F401AB">
        <w:rPr>
          <w:rFonts w:asciiTheme="majorBidi" w:hAnsiTheme="majorBidi" w:cstheme="majorBidi"/>
          <w:b/>
          <w:bCs/>
          <w:sz w:val="24"/>
          <w:szCs w:val="24"/>
        </w:rPr>
        <w:t>26/7/</w:t>
      </w:r>
      <w:r w:rsidRPr="008B30C1">
        <w:rPr>
          <w:rFonts w:asciiTheme="majorBidi" w:hAnsiTheme="majorBidi" w:cstheme="majorBidi"/>
          <w:b/>
          <w:bCs/>
          <w:sz w:val="24"/>
          <w:szCs w:val="24"/>
        </w:rPr>
        <w:t>143</w:t>
      </w:r>
      <w:r w:rsidR="00643F12">
        <w:rPr>
          <w:rFonts w:asciiTheme="majorBidi" w:hAnsiTheme="majorBidi" w:cstheme="majorBidi"/>
          <w:b/>
          <w:bCs/>
          <w:sz w:val="24"/>
          <w:szCs w:val="24"/>
        </w:rPr>
        <w:t>8</w:t>
      </w:r>
      <w:r w:rsidRPr="008B30C1">
        <w:rPr>
          <w:rFonts w:asciiTheme="majorBidi" w:hAnsiTheme="majorBidi" w:cstheme="majorBidi"/>
          <w:b/>
          <w:bCs/>
          <w:sz w:val="24"/>
          <w:szCs w:val="24"/>
        </w:rPr>
        <w:t>=</w:t>
      </w:r>
      <w:r w:rsidR="00F401AB">
        <w:rPr>
          <w:rFonts w:asciiTheme="majorBidi" w:hAnsiTheme="majorBidi" w:cstheme="majorBidi"/>
          <w:b/>
          <w:bCs/>
          <w:sz w:val="24"/>
          <w:szCs w:val="24"/>
        </w:rPr>
        <w:t>23/4</w:t>
      </w:r>
      <w:r w:rsidRPr="008B30C1">
        <w:rPr>
          <w:rFonts w:asciiTheme="majorBidi" w:hAnsiTheme="majorBidi" w:cstheme="majorBidi"/>
          <w:b/>
          <w:bCs/>
          <w:sz w:val="24"/>
          <w:szCs w:val="24"/>
        </w:rPr>
        <w:t>/201</w:t>
      </w:r>
      <w:r w:rsidR="00F401AB">
        <w:rPr>
          <w:rFonts w:asciiTheme="majorBidi" w:hAnsiTheme="majorBidi" w:cstheme="majorBidi"/>
          <w:b/>
          <w:bCs/>
          <w:sz w:val="24"/>
          <w:szCs w:val="24"/>
        </w:rPr>
        <w:t>7</w:t>
      </w:r>
      <w:r w:rsidR="00EB098C" w:rsidRPr="008B30C1">
        <w:rPr>
          <w:rFonts w:asciiTheme="majorBidi" w:hAnsiTheme="majorBidi" w:cstheme="majorBidi"/>
          <w:b/>
          <w:bCs/>
          <w:sz w:val="24"/>
          <w:szCs w:val="24"/>
        </w:rPr>
        <w:t>)</w:t>
      </w:r>
      <w:r w:rsidR="00F401AB">
        <w:rPr>
          <w:rFonts w:asciiTheme="majorBidi" w:hAnsiTheme="majorBidi" w:cstheme="majorBidi"/>
          <w:b/>
          <w:bCs/>
          <w:sz w:val="24"/>
          <w:szCs w:val="24"/>
        </w:rPr>
        <w:tab/>
      </w:r>
      <w:r w:rsidR="00EB098C" w:rsidRPr="008B30C1">
        <w:rPr>
          <w:rFonts w:asciiTheme="majorBidi" w:hAnsiTheme="majorBidi" w:cstheme="majorBidi"/>
          <w:b/>
          <w:sz w:val="24"/>
          <w:szCs w:val="24"/>
        </w:rPr>
        <w:tab/>
      </w:r>
      <w:r w:rsidR="00EB098C" w:rsidRPr="008B30C1">
        <w:rPr>
          <w:rFonts w:asciiTheme="majorBidi" w:hAnsiTheme="majorBidi" w:cstheme="majorBidi"/>
          <w:b/>
          <w:sz w:val="24"/>
          <w:szCs w:val="24"/>
        </w:rPr>
        <w:tab/>
      </w:r>
      <w:r w:rsidR="00EB098C" w:rsidRPr="008B30C1">
        <w:rPr>
          <w:rFonts w:asciiTheme="majorBidi" w:hAnsiTheme="majorBidi" w:cstheme="majorBidi"/>
          <w:bCs/>
          <w:sz w:val="24"/>
          <w:szCs w:val="24"/>
        </w:rPr>
        <w:t>2</w:t>
      </w:r>
      <w:r w:rsidR="00F401AB">
        <w:rPr>
          <w:rFonts w:asciiTheme="majorBidi" w:hAnsiTheme="majorBidi" w:cstheme="majorBidi"/>
          <w:bCs/>
          <w:sz w:val="24"/>
          <w:szCs w:val="24"/>
        </w:rPr>
        <w:t>5</w:t>
      </w:r>
      <w:r w:rsidR="00EB098C" w:rsidRPr="008B30C1">
        <w:rPr>
          <w:rFonts w:asciiTheme="majorBidi" w:hAnsiTheme="majorBidi" w:cstheme="majorBidi"/>
          <w:bCs/>
          <w:sz w:val="24"/>
          <w:szCs w:val="24"/>
        </w:rPr>
        <w:t xml:space="preserve"> Points</w:t>
      </w:r>
    </w:p>
    <w:p w:rsidR="00EB098C" w:rsidRPr="008B30C1" w:rsidRDefault="00145FD7" w:rsidP="00112859">
      <w:pPr>
        <w:numPr>
          <w:ilvl w:val="0"/>
          <w:numId w:val="9"/>
        </w:numPr>
        <w:tabs>
          <w:tab w:val="left" w:pos="386"/>
        </w:tabs>
        <w:bidi w:val="0"/>
        <w:spacing w:after="0" w:line="240" w:lineRule="auto"/>
        <w:jc w:val="both"/>
        <w:rPr>
          <w:rFonts w:asciiTheme="majorBidi" w:hAnsiTheme="majorBidi" w:cstheme="majorBidi"/>
          <w:sz w:val="24"/>
          <w:szCs w:val="24"/>
        </w:rPr>
      </w:pPr>
      <w:r>
        <w:rPr>
          <w:rFonts w:asciiTheme="majorBidi" w:hAnsiTheme="majorBidi" w:cstheme="majorBidi"/>
          <w:sz w:val="24"/>
          <w:szCs w:val="24"/>
        </w:rPr>
        <w:t>Case Study</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  5</w:t>
      </w:r>
      <w:r w:rsidR="00EB098C" w:rsidRPr="008B30C1">
        <w:rPr>
          <w:rFonts w:asciiTheme="majorBidi" w:hAnsiTheme="majorBidi" w:cstheme="majorBidi"/>
          <w:sz w:val="24"/>
          <w:szCs w:val="24"/>
        </w:rPr>
        <w:t xml:space="preserve"> Points</w:t>
      </w:r>
    </w:p>
    <w:p w:rsidR="00EB098C" w:rsidRDefault="00B42B4B" w:rsidP="00145FD7">
      <w:pPr>
        <w:numPr>
          <w:ilvl w:val="0"/>
          <w:numId w:val="9"/>
        </w:numPr>
        <w:tabs>
          <w:tab w:val="left" w:pos="386"/>
        </w:tabs>
        <w:bidi w:val="0"/>
        <w:spacing w:after="0" w:line="240" w:lineRule="auto"/>
        <w:jc w:val="both"/>
        <w:rPr>
          <w:rFonts w:asciiTheme="majorBidi" w:hAnsiTheme="majorBidi" w:cstheme="majorBidi"/>
          <w:sz w:val="24"/>
          <w:szCs w:val="24"/>
        </w:rPr>
      </w:pPr>
      <w:r>
        <w:rPr>
          <w:rFonts w:asciiTheme="majorBidi" w:hAnsiTheme="majorBidi" w:cstheme="majorBidi"/>
          <w:sz w:val="24"/>
          <w:szCs w:val="24"/>
        </w:rPr>
        <w:t>Assignment</w:t>
      </w:r>
      <w:r w:rsidR="00EB098C" w:rsidRPr="008B30C1">
        <w:rPr>
          <w:rFonts w:asciiTheme="majorBidi" w:hAnsiTheme="majorBidi" w:cstheme="majorBidi"/>
          <w:sz w:val="24"/>
          <w:szCs w:val="24"/>
        </w:rPr>
        <w:tab/>
      </w:r>
      <w:r w:rsidR="00EB098C" w:rsidRPr="008B30C1">
        <w:rPr>
          <w:rFonts w:asciiTheme="majorBidi" w:hAnsiTheme="majorBidi" w:cstheme="majorBidi"/>
          <w:sz w:val="24"/>
          <w:szCs w:val="24"/>
        </w:rPr>
        <w:tab/>
      </w:r>
      <w:r w:rsidR="00EB098C" w:rsidRPr="008B30C1">
        <w:rPr>
          <w:rFonts w:asciiTheme="majorBidi" w:hAnsiTheme="majorBidi" w:cstheme="majorBidi"/>
          <w:sz w:val="24"/>
          <w:szCs w:val="24"/>
        </w:rPr>
        <w:tab/>
      </w:r>
      <w:r w:rsidR="00EB098C" w:rsidRPr="008B30C1">
        <w:rPr>
          <w:rFonts w:asciiTheme="majorBidi" w:hAnsiTheme="majorBidi" w:cstheme="majorBidi"/>
          <w:sz w:val="24"/>
          <w:szCs w:val="24"/>
        </w:rPr>
        <w:tab/>
      </w:r>
      <w:r w:rsidR="00EB098C" w:rsidRPr="008B30C1">
        <w:rPr>
          <w:rFonts w:asciiTheme="majorBidi" w:hAnsiTheme="majorBidi" w:cstheme="majorBidi"/>
          <w:sz w:val="24"/>
          <w:szCs w:val="24"/>
        </w:rPr>
        <w:tab/>
      </w:r>
      <w:r w:rsidR="00EB098C" w:rsidRPr="008B30C1">
        <w:rPr>
          <w:rFonts w:asciiTheme="majorBidi" w:hAnsiTheme="majorBidi" w:cstheme="majorBidi"/>
          <w:sz w:val="24"/>
          <w:szCs w:val="24"/>
        </w:rPr>
        <w:tab/>
        <w:t xml:space="preserve">  </w:t>
      </w:r>
      <w:r w:rsidR="00145FD7">
        <w:rPr>
          <w:rFonts w:asciiTheme="majorBidi" w:hAnsiTheme="majorBidi" w:cstheme="majorBidi"/>
          <w:sz w:val="24"/>
          <w:szCs w:val="24"/>
        </w:rPr>
        <w:t>4</w:t>
      </w:r>
      <w:r w:rsidR="00EB098C" w:rsidRPr="008B30C1">
        <w:rPr>
          <w:rFonts w:asciiTheme="majorBidi" w:hAnsiTheme="majorBidi" w:cstheme="majorBidi"/>
          <w:sz w:val="24"/>
          <w:szCs w:val="24"/>
        </w:rPr>
        <w:t xml:space="preserve"> Points</w:t>
      </w:r>
      <w:r w:rsidR="00EB098C" w:rsidRPr="008B30C1">
        <w:rPr>
          <w:rFonts w:asciiTheme="majorBidi" w:hAnsiTheme="majorBidi" w:cstheme="majorBidi"/>
          <w:sz w:val="24"/>
          <w:szCs w:val="24"/>
          <w:rtl/>
        </w:rPr>
        <w:t xml:space="preserve"> </w:t>
      </w:r>
    </w:p>
    <w:p w:rsidR="00F401AB" w:rsidRPr="008B30C1" w:rsidRDefault="00F401AB" w:rsidP="00145FD7">
      <w:pPr>
        <w:numPr>
          <w:ilvl w:val="0"/>
          <w:numId w:val="9"/>
        </w:numPr>
        <w:tabs>
          <w:tab w:val="left" w:pos="386"/>
        </w:tabs>
        <w:bidi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Two Quizzes </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  </w:t>
      </w:r>
      <w:r w:rsidR="00145FD7">
        <w:rPr>
          <w:rFonts w:asciiTheme="majorBidi" w:hAnsiTheme="majorBidi" w:cstheme="majorBidi"/>
          <w:sz w:val="24"/>
          <w:szCs w:val="24"/>
        </w:rPr>
        <w:t>6</w:t>
      </w:r>
      <w:r>
        <w:rPr>
          <w:rFonts w:asciiTheme="majorBidi" w:hAnsiTheme="majorBidi" w:cstheme="majorBidi"/>
          <w:sz w:val="24"/>
          <w:szCs w:val="24"/>
        </w:rPr>
        <w:t xml:space="preserve"> Points</w:t>
      </w:r>
    </w:p>
    <w:p w:rsidR="00EB098C" w:rsidRPr="008B30C1" w:rsidRDefault="00EB098C" w:rsidP="00112859">
      <w:pPr>
        <w:numPr>
          <w:ilvl w:val="0"/>
          <w:numId w:val="9"/>
        </w:numPr>
        <w:tabs>
          <w:tab w:val="left" w:pos="386"/>
        </w:tabs>
        <w:bidi w:val="0"/>
        <w:spacing w:after="0" w:line="240" w:lineRule="auto"/>
        <w:jc w:val="both"/>
        <w:rPr>
          <w:rFonts w:asciiTheme="majorBidi" w:hAnsiTheme="majorBidi" w:cstheme="majorBidi"/>
          <w:sz w:val="24"/>
          <w:szCs w:val="24"/>
        </w:rPr>
      </w:pPr>
      <w:r w:rsidRPr="008B30C1">
        <w:rPr>
          <w:rFonts w:asciiTheme="majorBidi" w:hAnsiTheme="majorBidi" w:cstheme="majorBidi"/>
          <w:sz w:val="24"/>
          <w:szCs w:val="24"/>
        </w:rPr>
        <w:t>Final</w:t>
      </w:r>
      <w:r w:rsidRPr="008B30C1">
        <w:rPr>
          <w:rFonts w:asciiTheme="majorBidi" w:hAnsiTheme="majorBidi" w:cstheme="majorBidi"/>
          <w:sz w:val="24"/>
          <w:szCs w:val="24"/>
        </w:rPr>
        <w:tab/>
      </w:r>
      <w:r w:rsidRPr="008B30C1">
        <w:rPr>
          <w:rFonts w:asciiTheme="majorBidi" w:hAnsiTheme="majorBidi" w:cstheme="majorBidi"/>
          <w:sz w:val="24"/>
          <w:szCs w:val="24"/>
        </w:rPr>
        <w:tab/>
      </w:r>
      <w:r w:rsidRPr="008B30C1">
        <w:rPr>
          <w:rFonts w:asciiTheme="majorBidi" w:hAnsiTheme="majorBidi" w:cstheme="majorBidi"/>
          <w:sz w:val="24"/>
          <w:szCs w:val="24"/>
        </w:rPr>
        <w:tab/>
      </w:r>
      <w:r w:rsidRPr="008B30C1">
        <w:rPr>
          <w:rFonts w:asciiTheme="majorBidi" w:hAnsiTheme="majorBidi" w:cstheme="majorBidi"/>
          <w:sz w:val="24"/>
          <w:szCs w:val="24"/>
        </w:rPr>
        <w:tab/>
      </w:r>
      <w:r w:rsidRPr="008B30C1">
        <w:rPr>
          <w:rFonts w:asciiTheme="majorBidi" w:hAnsiTheme="majorBidi" w:cstheme="majorBidi"/>
          <w:sz w:val="24"/>
          <w:szCs w:val="24"/>
        </w:rPr>
        <w:tab/>
      </w:r>
      <w:r w:rsidRPr="008B30C1">
        <w:rPr>
          <w:rFonts w:asciiTheme="majorBidi" w:hAnsiTheme="majorBidi" w:cstheme="majorBidi"/>
          <w:sz w:val="24"/>
          <w:szCs w:val="24"/>
        </w:rPr>
        <w:tab/>
      </w:r>
      <w:r w:rsidRPr="008B30C1">
        <w:rPr>
          <w:rFonts w:asciiTheme="majorBidi" w:hAnsiTheme="majorBidi" w:cstheme="majorBidi"/>
          <w:sz w:val="24"/>
          <w:szCs w:val="24"/>
        </w:rPr>
        <w:tab/>
        <w:t>40 Points</w:t>
      </w:r>
    </w:p>
    <w:p w:rsidR="00EB098C" w:rsidRPr="008B30C1" w:rsidRDefault="00EB098C" w:rsidP="00C671D1">
      <w:pPr>
        <w:bidi w:val="0"/>
        <w:spacing w:before="100" w:beforeAutospacing="1" w:line="240" w:lineRule="auto"/>
        <w:jc w:val="both"/>
        <w:outlineLvl w:val="2"/>
        <w:rPr>
          <w:rFonts w:asciiTheme="majorBidi" w:hAnsiTheme="majorBidi" w:cstheme="majorBidi"/>
          <w:sz w:val="24"/>
          <w:szCs w:val="24"/>
        </w:rPr>
      </w:pPr>
      <w:r w:rsidRPr="008B30C1">
        <w:rPr>
          <w:rFonts w:asciiTheme="majorBidi" w:hAnsiTheme="majorBidi" w:cstheme="majorBidi"/>
          <w:b/>
          <w:bCs/>
          <w:sz w:val="24"/>
          <w:szCs w:val="24"/>
          <w:u w:val="single"/>
        </w:rPr>
        <w:t>Attendance &amp; Participation</w:t>
      </w:r>
      <w:r w:rsidR="00C671D1" w:rsidRPr="008B30C1">
        <w:rPr>
          <w:rFonts w:asciiTheme="majorBidi" w:hAnsiTheme="majorBidi" w:cstheme="majorBidi"/>
          <w:b/>
          <w:bCs/>
          <w:sz w:val="24"/>
          <w:szCs w:val="24"/>
          <w:u w:val="single"/>
        </w:rPr>
        <w:t>:</w:t>
      </w:r>
      <w:r w:rsidR="00C671D1" w:rsidRPr="008B30C1">
        <w:rPr>
          <w:rFonts w:asciiTheme="majorBidi" w:hAnsiTheme="majorBidi" w:cstheme="majorBidi"/>
          <w:b/>
          <w:bCs/>
          <w:sz w:val="24"/>
          <w:szCs w:val="24"/>
        </w:rPr>
        <w:t xml:space="preserve">  </w:t>
      </w:r>
      <w:r w:rsidRPr="008B30C1">
        <w:rPr>
          <w:rFonts w:asciiTheme="majorBidi" w:hAnsiTheme="majorBidi" w:cstheme="majorBidi"/>
          <w:sz w:val="24"/>
          <w:szCs w:val="24"/>
        </w:rPr>
        <w:t>Attendance, attitude, and preparation are important. Students are expected to be willing to study and learn, being ready to answer questions when called upon, volunteering answer to questions or asking questions, and actively listening to the instructor and other class members.</w:t>
      </w:r>
      <w:bookmarkStart w:id="1" w:name="Absences_and_Tardies"/>
      <w:bookmarkEnd w:id="1"/>
    </w:p>
    <w:p w:rsidR="00EB098C" w:rsidRPr="008B30C1" w:rsidRDefault="00EB098C" w:rsidP="00C671D1">
      <w:pPr>
        <w:bidi w:val="0"/>
        <w:spacing w:before="100" w:beforeAutospacing="1" w:line="240" w:lineRule="auto"/>
        <w:jc w:val="both"/>
        <w:outlineLvl w:val="2"/>
        <w:rPr>
          <w:rFonts w:asciiTheme="majorBidi" w:hAnsiTheme="majorBidi" w:cstheme="majorBidi"/>
          <w:sz w:val="24"/>
          <w:szCs w:val="24"/>
        </w:rPr>
      </w:pPr>
      <w:r w:rsidRPr="008B30C1">
        <w:rPr>
          <w:rFonts w:asciiTheme="majorBidi" w:hAnsiTheme="majorBidi" w:cstheme="majorBidi"/>
          <w:b/>
          <w:bCs/>
          <w:sz w:val="24"/>
          <w:szCs w:val="24"/>
          <w:u w:val="single"/>
        </w:rPr>
        <w:t>Case study</w:t>
      </w:r>
      <w:bookmarkStart w:id="2" w:name="Attendance,_Participation,_and_Make-Up_E"/>
      <w:bookmarkEnd w:id="2"/>
      <w:r w:rsidR="00C671D1" w:rsidRPr="008B30C1">
        <w:rPr>
          <w:rFonts w:asciiTheme="majorBidi" w:hAnsiTheme="majorBidi" w:cstheme="majorBidi"/>
          <w:b/>
          <w:bCs/>
          <w:sz w:val="24"/>
          <w:szCs w:val="24"/>
          <w:u w:val="single"/>
        </w:rPr>
        <w:t>:</w:t>
      </w:r>
      <w:r w:rsidR="00C671D1" w:rsidRPr="008B30C1">
        <w:rPr>
          <w:rFonts w:asciiTheme="majorBidi" w:hAnsiTheme="majorBidi" w:cstheme="majorBidi"/>
          <w:b/>
          <w:bCs/>
          <w:sz w:val="24"/>
          <w:szCs w:val="24"/>
        </w:rPr>
        <w:t xml:space="preserve">  </w:t>
      </w:r>
      <w:r w:rsidRPr="008B30C1">
        <w:rPr>
          <w:rFonts w:asciiTheme="majorBidi" w:hAnsiTheme="majorBidi" w:cstheme="majorBidi"/>
          <w:sz w:val="24"/>
          <w:szCs w:val="24"/>
        </w:rPr>
        <w:t xml:space="preserve">Students will read a case study in class and will answer all the attached questions. </w:t>
      </w:r>
    </w:p>
    <w:p w:rsidR="00EB098C" w:rsidRDefault="00EB098C" w:rsidP="0078342A">
      <w:pPr>
        <w:tabs>
          <w:tab w:val="left" w:pos="386"/>
        </w:tabs>
        <w:bidi w:val="0"/>
        <w:spacing w:line="240" w:lineRule="auto"/>
        <w:jc w:val="both"/>
        <w:rPr>
          <w:rFonts w:asciiTheme="majorBidi" w:hAnsiTheme="majorBidi" w:cstheme="majorBidi"/>
          <w:sz w:val="24"/>
          <w:szCs w:val="24"/>
        </w:rPr>
      </w:pPr>
      <w:bookmarkStart w:id="3" w:name="Student_Preparation"/>
      <w:bookmarkEnd w:id="3"/>
      <w:r w:rsidRPr="008B30C1">
        <w:rPr>
          <w:rFonts w:asciiTheme="majorBidi" w:hAnsiTheme="majorBidi" w:cstheme="majorBidi"/>
          <w:b/>
          <w:bCs/>
          <w:sz w:val="24"/>
          <w:szCs w:val="24"/>
          <w:u w:val="single"/>
        </w:rPr>
        <w:t>Examinations:</w:t>
      </w:r>
      <w:r w:rsidRPr="008B30C1">
        <w:rPr>
          <w:rFonts w:asciiTheme="majorBidi" w:hAnsiTheme="majorBidi" w:cstheme="majorBidi"/>
          <w:sz w:val="24"/>
          <w:szCs w:val="24"/>
        </w:rPr>
        <w:t xml:space="preserve"> </w:t>
      </w:r>
      <w:bookmarkStart w:id="4" w:name="Method_of_Assigning_Letter_Grades"/>
      <w:bookmarkEnd w:id="4"/>
      <w:r w:rsidRPr="008B30C1">
        <w:rPr>
          <w:rFonts w:asciiTheme="majorBidi" w:hAnsiTheme="majorBidi" w:cstheme="majorBidi"/>
          <w:sz w:val="24"/>
          <w:szCs w:val="24"/>
        </w:rPr>
        <w:t xml:space="preserve">The examinations may consist of multiple choice, true/false, and essay questions which measure the ability to know and apply principles of good management. </w:t>
      </w:r>
      <w:r w:rsidRPr="008B30C1">
        <w:rPr>
          <w:rFonts w:asciiTheme="majorBidi" w:hAnsiTheme="majorBidi" w:cstheme="majorBidi"/>
          <w:b/>
          <w:bCs/>
          <w:sz w:val="24"/>
          <w:szCs w:val="24"/>
          <w:u w:val="single"/>
        </w:rPr>
        <w:t>Make Up</w:t>
      </w:r>
      <w:r w:rsidRPr="008B30C1">
        <w:rPr>
          <w:rFonts w:asciiTheme="majorBidi" w:hAnsiTheme="majorBidi" w:cstheme="majorBidi"/>
          <w:sz w:val="24"/>
          <w:szCs w:val="24"/>
          <w:u w:val="single"/>
        </w:rPr>
        <w:t xml:space="preserve"> </w:t>
      </w:r>
      <w:r w:rsidRPr="008B30C1">
        <w:rPr>
          <w:rFonts w:asciiTheme="majorBidi" w:hAnsiTheme="majorBidi" w:cstheme="majorBidi"/>
          <w:b/>
          <w:bCs/>
          <w:sz w:val="24"/>
          <w:szCs w:val="24"/>
          <w:u w:val="single"/>
        </w:rPr>
        <w:t>Exams</w:t>
      </w:r>
      <w:r w:rsidRPr="008B30C1">
        <w:rPr>
          <w:rFonts w:asciiTheme="majorBidi" w:hAnsiTheme="majorBidi" w:cstheme="majorBidi"/>
          <w:sz w:val="24"/>
          <w:szCs w:val="24"/>
        </w:rPr>
        <w:t xml:space="preserve"> are not permitted except in cases of verified emergencies or other special circumstances, and the burden of producing verification would be yours.  In such cases, you must still notify me at the earliest possible opportunity, and submit evidence to document the special circumstances (do not wait to be asked to do so). </w:t>
      </w:r>
      <w:r w:rsidRPr="008B30C1">
        <w:rPr>
          <w:rFonts w:asciiTheme="majorBidi" w:hAnsiTheme="majorBidi" w:cstheme="majorBidi"/>
          <w:sz w:val="24"/>
          <w:szCs w:val="24"/>
          <w:u w:val="single"/>
        </w:rPr>
        <w:t>No</w:t>
      </w:r>
      <w:r w:rsidRPr="008B30C1">
        <w:rPr>
          <w:rFonts w:asciiTheme="majorBidi" w:hAnsiTheme="majorBidi" w:cstheme="majorBidi"/>
          <w:sz w:val="24"/>
          <w:szCs w:val="24"/>
        </w:rPr>
        <w:t xml:space="preserve"> make-ups will be available for any quizzes and Reading for Comprehension.  Make Up Exams will be held on </w:t>
      </w:r>
      <w:r w:rsidRPr="008B30C1">
        <w:rPr>
          <w:rFonts w:asciiTheme="majorBidi" w:hAnsiTheme="majorBidi" w:cstheme="majorBidi"/>
          <w:b/>
          <w:bCs/>
          <w:sz w:val="24"/>
          <w:szCs w:val="24"/>
        </w:rPr>
        <w:t>Tuesday (</w:t>
      </w:r>
      <w:r w:rsidR="0078342A">
        <w:rPr>
          <w:rFonts w:asciiTheme="majorBidi" w:hAnsiTheme="majorBidi" w:cstheme="majorBidi"/>
          <w:b/>
          <w:bCs/>
          <w:sz w:val="24"/>
          <w:szCs w:val="24"/>
        </w:rPr>
        <w:t>27</w:t>
      </w:r>
      <w:r w:rsidR="006A32E1">
        <w:rPr>
          <w:rFonts w:asciiTheme="majorBidi" w:hAnsiTheme="majorBidi" w:cstheme="majorBidi"/>
          <w:b/>
          <w:bCs/>
          <w:sz w:val="24"/>
          <w:szCs w:val="24"/>
        </w:rPr>
        <w:t>/</w:t>
      </w:r>
      <w:r w:rsidR="0078342A">
        <w:rPr>
          <w:rFonts w:asciiTheme="majorBidi" w:hAnsiTheme="majorBidi" w:cstheme="majorBidi"/>
          <w:b/>
          <w:bCs/>
          <w:sz w:val="24"/>
          <w:szCs w:val="24"/>
        </w:rPr>
        <w:t>8</w:t>
      </w:r>
      <w:r w:rsidRPr="008B30C1">
        <w:rPr>
          <w:rFonts w:asciiTheme="majorBidi" w:hAnsiTheme="majorBidi" w:cstheme="majorBidi"/>
          <w:b/>
          <w:bCs/>
          <w:sz w:val="24"/>
          <w:szCs w:val="24"/>
        </w:rPr>
        <w:t>/143</w:t>
      </w:r>
      <w:r w:rsidR="00426359">
        <w:rPr>
          <w:rFonts w:asciiTheme="majorBidi" w:hAnsiTheme="majorBidi" w:cstheme="majorBidi"/>
          <w:b/>
          <w:bCs/>
          <w:sz w:val="24"/>
          <w:szCs w:val="24"/>
        </w:rPr>
        <w:t>8</w:t>
      </w:r>
      <w:r w:rsidRPr="008B30C1">
        <w:rPr>
          <w:rFonts w:asciiTheme="majorBidi" w:hAnsiTheme="majorBidi" w:cstheme="majorBidi"/>
          <w:b/>
          <w:bCs/>
          <w:sz w:val="24"/>
          <w:szCs w:val="24"/>
        </w:rPr>
        <w:t>=</w:t>
      </w:r>
      <w:r w:rsidR="0078342A">
        <w:rPr>
          <w:rFonts w:asciiTheme="majorBidi" w:hAnsiTheme="majorBidi" w:cstheme="majorBidi"/>
          <w:b/>
          <w:bCs/>
          <w:sz w:val="24"/>
          <w:szCs w:val="24"/>
        </w:rPr>
        <w:t>23</w:t>
      </w:r>
      <w:r w:rsidRPr="008B30C1">
        <w:rPr>
          <w:rFonts w:asciiTheme="majorBidi" w:hAnsiTheme="majorBidi" w:cstheme="majorBidi"/>
          <w:b/>
          <w:bCs/>
          <w:sz w:val="24"/>
          <w:szCs w:val="24"/>
        </w:rPr>
        <w:t>/</w:t>
      </w:r>
      <w:r w:rsidR="0078342A">
        <w:rPr>
          <w:rFonts w:asciiTheme="majorBidi" w:hAnsiTheme="majorBidi" w:cstheme="majorBidi"/>
          <w:b/>
          <w:bCs/>
          <w:sz w:val="24"/>
          <w:szCs w:val="24"/>
        </w:rPr>
        <w:t>5</w:t>
      </w:r>
      <w:r w:rsidRPr="008B30C1">
        <w:rPr>
          <w:rFonts w:asciiTheme="majorBidi" w:hAnsiTheme="majorBidi" w:cstheme="majorBidi"/>
          <w:b/>
          <w:bCs/>
          <w:sz w:val="24"/>
          <w:szCs w:val="24"/>
        </w:rPr>
        <w:t>/201</w:t>
      </w:r>
      <w:r w:rsidR="00426359">
        <w:rPr>
          <w:rFonts w:asciiTheme="majorBidi" w:hAnsiTheme="majorBidi" w:cstheme="majorBidi"/>
          <w:b/>
          <w:bCs/>
          <w:sz w:val="24"/>
          <w:szCs w:val="24"/>
        </w:rPr>
        <w:t>7</w:t>
      </w:r>
      <w:r w:rsidRPr="008B30C1">
        <w:rPr>
          <w:rFonts w:asciiTheme="majorBidi" w:hAnsiTheme="majorBidi" w:cstheme="majorBidi"/>
          <w:sz w:val="24"/>
          <w:szCs w:val="24"/>
        </w:rPr>
        <w:t xml:space="preserve">) covered </w:t>
      </w:r>
      <w:r w:rsidRPr="008B30C1">
        <w:rPr>
          <w:rFonts w:asciiTheme="majorBidi" w:hAnsiTheme="majorBidi" w:cstheme="majorBidi"/>
          <w:b/>
          <w:bCs/>
          <w:sz w:val="24"/>
          <w:szCs w:val="24"/>
        </w:rPr>
        <w:t>all</w:t>
      </w:r>
      <w:r w:rsidRPr="008B30C1">
        <w:rPr>
          <w:rFonts w:asciiTheme="majorBidi" w:hAnsiTheme="majorBidi" w:cstheme="majorBidi"/>
          <w:sz w:val="24"/>
          <w:szCs w:val="24"/>
        </w:rPr>
        <w:t xml:space="preserve"> chapters discussed in this semester. </w:t>
      </w:r>
    </w:p>
    <w:p w:rsidR="00114B48" w:rsidRDefault="00E55C78" w:rsidP="00114B48">
      <w:pPr>
        <w:tabs>
          <w:tab w:val="left" w:pos="386"/>
        </w:tabs>
        <w:bidi w:val="0"/>
        <w:spacing w:line="240" w:lineRule="auto"/>
        <w:jc w:val="both"/>
        <w:rPr>
          <w:rFonts w:asciiTheme="majorBidi" w:hAnsiTheme="majorBidi" w:cstheme="majorBidi"/>
          <w:sz w:val="24"/>
          <w:szCs w:val="24"/>
        </w:rPr>
      </w:pPr>
      <w:r>
        <w:rPr>
          <w:rStyle w:val="apple-converted-space"/>
          <w:rFonts w:ascii="Baskerville Old Face" w:hAnsi="Baskerville Old Face"/>
          <w:color w:val="000000"/>
          <w:shd w:val="clear" w:color="auto" w:fill="FFFFFF"/>
        </w:rPr>
        <w:t> </w:t>
      </w:r>
    </w:p>
    <w:p w:rsidR="00114B48" w:rsidRDefault="00114B48" w:rsidP="00114B48">
      <w:pPr>
        <w:tabs>
          <w:tab w:val="left" w:pos="386"/>
        </w:tabs>
        <w:bidi w:val="0"/>
        <w:spacing w:line="240" w:lineRule="auto"/>
        <w:jc w:val="both"/>
        <w:rPr>
          <w:rFonts w:asciiTheme="majorBidi" w:hAnsiTheme="majorBidi" w:cstheme="majorBidi"/>
          <w:sz w:val="24"/>
          <w:szCs w:val="24"/>
        </w:rPr>
      </w:pPr>
    </w:p>
    <w:p w:rsidR="00114B48" w:rsidRDefault="00114B48" w:rsidP="00114B48">
      <w:pPr>
        <w:tabs>
          <w:tab w:val="left" w:pos="386"/>
        </w:tabs>
        <w:bidi w:val="0"/>
        <w:spacing w:line="240" w:lineRule="auto"/>
        <w:jc w:val="both"/>
        <w:rPr>
          <w:rFonts w:asciiTheme="majorBidi" w:hAnsiTheme="majorBidi" w:cstheme="majorBidi"/>
          <w:sz w:val="24"/>
          <w:szCs w:val="24"/>
        </w:rPr>
      </w:pPr>
    </w:p>
    <w:p w:rsidR="00114B48" w:rsidRDefault="00114B48" w:rsidP="00114B48">
      <w:pPr>
        <w:tabs>
          <w:tab w:val="left" w:pos="386"/>
        </w:tabs>
        <w:bidi w:val="0"/>
        <w:spacing w:line="240" w:lineRule="auto"/>
        <w:jc w:val="both"/>
        <w:rPr>
          <w:rFonts w:asciiTheme="majorBidi" w:hAnsiTheme="majorBidi" w:cstheme="majorBidi"/>
          <w:sz w:val="24"/>
          <w:szCs w:val="24"/>
        </w:rPr>
      </w:pPr>
    </w:p>
    <w:p w:rsidR="00114B48" w:rsidRPr="008B30C1" w:rsidRDefault="00114B48" w:rsidP="00114B48">
      <w:pPr>
        <w:tabs>
          <w:tab w:val="left" w:pos="386"/>
        </w:tabs>
        <w:bidi w:val="0"/>
        <w:spacing w:line="240" w:lineRule="auto"/>
        <w:jc w:val="both"/>
        <w:rPr>
          <w:rFonts w:asciiTheme="majorBidi" w:hAnsiTheme="majorBidi" w:cstheme="majorBidi"/>
          <w:sz w:val="24"/>
          <w:szCs w:val="24"/>
        </w:rPr>
      </w:pPr>
    </w:p>
    <w:p w:rsidR="00112859" w:rsidRPr="00325011" w:rsidRDefault="00112859" w:rsidP="00112859">
      <w:pPr>
        <w:bidi w:val="0"/>
        <w:spacing w:line="240" w:lineRule="auto"/>
        <w:jc w:val="both"/>
        <w:rPr>
          <w:rFonts w:asciiTheme="majorBidi" w:hAnsiTheme="majorBidi" w:cstheme="majorBidi"/>
          <w:b/>
          <w:bCs/>
          <w:sz w:val="24"/>
          <w:szCs w:val="24"/>
          <w:u w:val="single"/>
        </w:rPr>
      </w:pPr>
      <w:bookmarkStart w:id="5" w:name="Bonus_Incentive_Points"/>
      <w:bookmarkEnd w:id="5"/>
      <w:r w:rsidRPr="008B30C1">
        <w:rPr>
          <w:rFonts w:asciiTheme="majorBidi" w:hAnsiTheme="majorBidi" w:cstheme="majorBidi"/>
          <w:b/>
          <w:bCs/>
          <w:sz w:val="24"/>
          <w:szCs w:val="24"/>
          <w:u w:val="single"/>
        </w:rPr>
        <w:t>Topics:</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990"/>
        <w:gridCol w:w="1620"/>
      </w:tblGrid>
      <w:tr w:rsidR="00722F07" w:rsidRPr="00325011" w:rsidTr="00BD170C">
        <w:trPr>
          <w:cantSplit/>
        </w:trPr>
        <w:tc>
          <w:tcPr>
            <w:tcW w:w="6840" w:type="dxa"/>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List of Topics</w:t>
            </w:r>
          </w:p>
        </w:tc>
        <w:tc>
          <w:tcPr>
            <w:tcW w:w="990" w:type="dxa"/>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No. of</w:t>
            </w:r>
          </w:p>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Weeks</w:t>
            </w:r>
          </w:p>
        </w:tc>
        <w:tc>
          <w:tcPr>
            <w:tcW w:w="1620" w:type="dxa"/>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Contact</w:t>
            </w:r>
          </w:p>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Hours</w:t>
            </w:r>
          </w:p>
        </w:tc>
      </w:tr>
      <w:tr w:rsidR="00722F07" w:rsidRPr="00325011" w:rsidTr="00BD170C">
        <w:trPr>
          <w:cantSplit/>
          <w:trHeight w:val="232"/>
        </w:trPr>
        <w:tc>
          <w:tcPr>
            <w:tcW w:w="6840" w:type="dxa"/>
            <w:vAlign w:val="center"/>
          </w:tcPr>
          <w:p w:rsidR="00722F07" w:rsidRPr="00325011" w:rsidRDefault="00722F07" w:rsidP="00722F07">
            <w:pPr>
              <w:numPr>
                <w:ilvl w:val="0"/>
                <w:numId w:val="16"/>
              </w:numPr>
              <w:bidi w:val="0"/>
              <w:spacing w:after="0" w:line="240" w:lineRule="auto"/>
              <w:rPr>
                <w:rFonts w:asciiTheme="majorBidi" w:hAnsiTheme="majorBidi" w:cstheme="majorBidi"/>
                <w:bCs/>
                <w:sz w:val="24"/>
                <w:szCs w:val="24"/>
              </w:rPr>
            </w:pPr>
            <w:r w:rsidRPr="00325011">
              <w:rPr>
                <w:rFonts w:asciiTheme="majorBidi" w:hAnsiTheme="majorBidi" w:cstheme="majorBidi"/>
                <w:sz w:val="24"/>
                <w:szCs w:val="24"/>
              </w:rPr>
              <w:t>Introduction:  What Is Organizational Behavior?</w:t>
            </w:r>
          </w:p>
        </w:tc>
        <w:tc>
          <w:tcPr>
            <w:tcW w:w="990" w:type="dxa"/>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1</w:t>
            </w:r>
          </w:p>
        </w:tc>
        <w:tc>
          <w:tcPr>
            <w:tcW w:w="1620" w:type="dxa"/>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3</w:t>
            </w:r>
          </w:p>
        </w:tc>
      </w:tr>
      <w:tr w:rsidR="00722F07" w:rsidRPr="00325011" w:rsidTr="00BD170C">
        <w:trPr>
          <w:cantSplit/>
          <w:trHeight w:val="309"/>
        </w:trPr>
        <w:tc>
          <w:tcPr>
            <w:tcW w:w="6840" w:type="dxa"/>
            <w:vAlign w:val="center"/>
          </w:tcPr>
          <w:p w:rsidR="00722F07" w:rsidRPr="00325011" w:rsidRDefault="00722F07" w:rsidP="00722F07">
            <w:pPr>
              <w:numPr>
                <w:ilvl w:val="0"/>
                <w:numId w:val="16"/>
              </w:numPr>
              <w:bidi w:val="0"/>
              <w:spacing w:after="0" w:line="240" w:lineRule="auto"/>
              <w:rPr>
                <w:rFonts w:asciiTheme="majorBidi" w:hAnsiTheme="majorBidi" w:cstheme="majorBidi"/>
                <w:bCs/>
                <w:sz w:val="24"/>
                <w:szCs w:val="24"/>
              </w:rPr>
            </w:pPr>
            <w:r w:rsidRPr="00325011">
              <w:rPr>
                <w:rFonts w:asciiTheme="majorBidi" w:hAnsiTheme="majorBidi" w:cstheme="majorBidi"/>
                <w:sz w:val="24"/>
                <w:szCs w:val="24"/>
              </w:rPr>
              <w:t>The Individual: Diversity in Organizations</w:t>
            </w:r>
          </w:p>
        </w:tc>
        <w:tc>
          <w:tcPr>
            <w:tcW w:w="990" w:type="dxa"/>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1</w:t>
            </w:r>
          </w:p>
        </w:tc>
        <w:tc>
          <w:tcPr>
            <w:tcW w:w="1620" w:type="dxa"/>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3</w:t>
            </w:r>
          </w:p>
        </w:tc>
      </w:tr>
      <w:tr w:rsidR="00722F07" w:rsidRPr="00325011" w:rsidTr="00BD170C">
        <w:trPr>
          <w:cantSplit/>
        </w:trPr>
        <w:tc>
          <w:tcPr>
            <w:tcW w:w="6840" w:type="dxa"/>
            <w:vAlign w:val="center"/>
          </w:tcPr>
          <w:p w:rsidR="00722F07" w:rsidRPr="00325011" w:rsidRDefault="00722F07" w:rsidP="00722F07">
            <w:pPr>
              <w:numPr>
                <w:ilvl w:val="0"/>
                <w:numId w:val="16"/>
              </w:numPr>
              <w:bidi w:val="0"/>
              <w:spacing w:after="0" w:line="240" w:lineRule="auto"/>
              <w:rPr>
                <w:rFonts w:asciiTheme="majorBidi" w:hAnsiTheme="majorBidi" w:cstheme="majorBidi"/>
                <w:bCs/>
                <w:sz w:val="24"/>
                <w:szCs w:val="24"/>
              </w:rPr>
            </w:pPr>
            <w:r w:rsidRPr="00325011">
              <w:rPr>
                <w:rFonts w:asciiTheme="majorBidi" w:hAnsiTheme="majorBidi" w:cstheme="majorBidi"/>
                <w:sz w:val="24"/>
                <w:szCs w:val="24"/>
              </w:rPr>
              <w:t>Attitudes and Job Satisfaction</w:t>
            </w:r>
          </w:p>
        </w:tc>
        <w:tc>
          <w:tcPr>
            <w:tcW w:w="990" w:type="dxa"/>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1</w:t>
            </w:r>
          </w:p>
        </w:tc>
        <w:tc>
          <w:tcPr>
            <w:tcW w:w="1620" w:type="dxa"/>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3</w:t>
            </w:r>
          </w:p>
        </w:tc>
      </w:tr>
      <w:tr w:rsidR="00722F07" w:rsidRPr="00325011" w:rsidTr="00BD170C">
        <w:trPr>
          <w:cantSplit/>
        </w:trPr>
        <w:tc>
          <w:tcPr>
            <w:tcW w:w="6840" w:type="dxa"/>
            <w:vAlign w:val="center"/>
          </w:tcPr>
          <w:p w:rsidR="00722F07" w:rsidRPr="00325011" w:rsidRDefault="00722F07" w:rsidP="00722F07">
            <w:pPr>
              <w:numPr>
                <w:ilvl w:val="0"/>
                <w:numId w:val="16"/>
              </w:numPr>
              <w:bidi w:val="0"/>
              <w:spacing w:after="0" w:line="240" w:lineRule="auto"/>
              <w:rPr>
                <w:rFonts w:asciiTheme="majorBidi" w:hAnsiTheme="majorBidi" w:cstheme="majorBidi"/>
                <w:bCs/>
                <w:sz w:val="24"/>
                <w:szCs w:val="24"/>
              </w:rPr>
            </w:pPr>
            <w:r w:rsidRPr="00325011">
              <w:rPr>
                <w:rFonts w:asciiTheme="majorBidi" w:hAnsiTheme="majorBidi" w:cstheme="majorBidi"/>
                <w:sz w:val="24"/>
                <w:szCs w:val="24"/>
              </w:rPr>
              <w:t>Emotions and Moods</w:t>
            </w:r>
          </w:p>
        </w:tc>
        <w:tc>
          <w:tcPr>
            <w:tcW w:w="990" w:type="dxa"/>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1</w:t>
            </w:r>
          </w:p>
        </w:tc>
        <w:tc>
          <w:tcPr>
            <w:tcW w:w="1620" w:type="dxa"/>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3</w:t>
            </w:r>
          </w:p>
        </w:tc>
      </w:tr>
      <w:tr w:rsidR="00722F07" w:rsidRPr="00325011" w:rsidTr="00BD170C">
        <w:trPr>
          <w:cantSplit/>
        </w:trPr>
        <w:tc>
          <w:tcPr>
            <w:tcW w:w="6840" w:type="dxa"/>
            <w:vAlign w:val="center"/>
          </w:tcPr>
          <w:p w:rsidR="00722F07" w:rsidRPr="00325011" w:rsidRDefault="00722F07" w:rsidP="00722F07">
            <w:pPr>
              <w:numPr>
                <w:ilvl w:val="0"/>
                <w:numId w:val="16"/>
              </w:numPr>
              <w:bidi w:val="0"/>
              <w:spacing w:after="0" w:line="240" w:lineRule="auto"/>
              <w:rPr>
                <w:rFonts w:asciiTheme="majorBidi" w:hAnsiTheme="majorBidi" w:cstheme="majorBidi"/>
                <w:bCs/>
                <w:sz w:val="24"/>
                <w:szCs w:val="24"/>
              </w:rPr>
            </w:pPr>
            <w:r w:rsidRPr="00325011">
              <w:rPr>
                <w:rFonts w:asciiTheme="majorBidi" w:hAnsiTheme="majorBidi" w:cstheme="majorBidi"/>
                <w:sz w:val="24"/>
                <w:szCs w:val="24"/>
              </w:rPr>
              <w:t>Personality and Values</w:t>
            </w:r>
          </w:p>
        </w:tc>
        <w:tc>
          <w:tcPr>
            <w:tcW w:w="990" w:type="dxa"/>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1</w:t>
            </w:r>
          </w:p>
        </w:tc>
        <w:tc>
          <w:tcPr>
            <w:tcW w:w="1620" w:type="dxa"/>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3</w:t>
            </w:r>
          </w:p>
        </w:tc>
      </w:tr>
      <w:tr w:rsidR="00722F07" w:rsidRPr="00325011" w:rsidTr="00BD170C">
        <w:trPr>
          <w:cantSplit/>
        </w:trPr>
        <w:tc>
          <w:tcPr>
            <w:tcW w:w="6840" w:type="dxa"/>
            <w:tcBorders>
              <w:top w:val="single" w:sz="4" w:space="0" w:color="auto"/>
              <w:left w:val="single" w:sz="4" w:space="0" w:color="auto"/>
              <w:bottom w:val="single" w:sz="4" w:space="0" w:color="auto"/>
              <w:right w:val="single" w:sz="4" w:space="0" w:color="auto"/>
            </w:tcBorders>
            <w:vAlign w:val="center"/>
          </w:tcPr>
          <w:p w:rsidR="00722F07" w:rsidRPr="00325011" w:rsidRDefault="00722F07" w:rsidP="00722F07">
            <w:pPr>
              <w:numPr>
                <w:ilvl w:val="0"/>
                <w:numId w:val="16"/>
              </w:numPr>
              <w:bidi w:val="0"/>
              <w:spacing w:after="0" w:line="240" w:lineRule="auto"/>
              <w:rPr>
                <w:rFonts w:asciiTheme="majorBidi" w:hAnsiTheme="majorBidi" w:cstheme="majorBidi"/>
                <w:bCs/>
                <w:sz w:val="24"/>
                <w:szCs w:val="24"/>
              </w:rPr>
            </w:pPr>
            <w:r w:rsidRPr="00325011">
              <w:rPr>
                <w:rFonts w:asciiTheme="majorBidi" w:hAnsiTheme="majorBidi" w:cstheme="majorBidi"/>
                <w:sz w:val="24"/>
                <w:szCs w:val="24"/>
              </w:rPr>
              <w:t>Perception and Individual Decision Making</w:t>
            </w:r>
          </w:p>
        </w:tc>
        <w:tc>
          <w:tcPr>
            <w:tcW w:w="990" w:type="dxa"/>
            <w:tcBorders>
              <w:top w:val="single" w:sz="4" w:space="0" w:color="auto"/>
              <w:left w:val="single" w:sz="4" w:space="0" w:color="auto"/>
              <w:bottom w:val="single" w:sz="4" w:space="0" w:color="auto"/>
              <w:right w:val="single" w:sz="4" w:space="0" w:color="auto"/>
            </w:tcBorders>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1</w:t>
            </w:r>
          </w:p>
        </w:tc>
        <w:tc>
          <w:tcPr>
            <w:tcW w:w="1620" w:type="dxa"/>
            <w:tcBorders>
              <w:top w:val="single" w:sz="4" w:space="0" w:color="auto"/>
              <w:left w:val="single" w:sz="4" w:space="0" w:color="auto"/>
              <w:bottom w:val="single" w:sz="4" w:space="0" w:color="auto"/>
              <w:right w:val="single" w:sz="4" w:space="0" w:color="auto"/>
            </w:tcBorders>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3</w:t>
            </w:r>
          </w:p>
        </w:tc>
      </w:tr>
      <w:tr w:rsidR="003B3690" w:rsidRPr="00325011" w:rsidTr="00F634D1">
        <w:trPr>
          <w:cantSplit/>
          <w:trHeight w:val="562"/>
        </w:trPr>
        <w:tc>
          <w:tcPr>
            <w:tcW w:w="6840" w:type="dxa"/>
            <w:tcBorders>
              <w:top w:val="single" w:sz="4" w:space="0" w:color="auto"/>
              <w:left w:val="single" w:sz="4" w:space="0" w:color="auto"/>
              <w:right w:val="single" w:sz="4" w:space="0" w:color="auto"/>
            </w:tcBorders>
            <w:vAlign w:val="center"/>
          </w:tcPr>
          <w:p w:rsidR="003B3690" w:rsidRPr="00325011" w:rsidRDefault="003B3690" w:rsidP="00722F07">
            <w:pPr>
              <w:numPr>
                <w:ilvl w:val="0"/>
                <w:numId w:val="16"/>
              </w:numPr>
              <w:bidi w:val="0"/>
              <w:spacing w:after="0" w:line="240" w:lineRule="auto"/>
              <w:rPr>
                <w:rFonts w:asciiTheme="majorBidi" w:hAnsiTheme="majorBidi" w:cstheme="majorBidi"/>
                <w:bCs/>
                <w:sz w:val="24"/>
                <w:szCs w:val="24"/>
              </w:rPr>
            </w:pPr>
            <w:r w:rsidRPr="00325011">
              <w:rPr>
                <w:rFonts w:asciiTheme="majorBidi" w:hAnsiTheme="majorBidi" w:cstheme="majorBidi"/>
                <w:sz w:val="24"/>
                <w:szCs w:val="24"/>
              </w:rPr>
              <w:t xml:space="preserve">Motivation: Concepts </w:t>
            </w:r>
          </w:p>
          <w:p w:rsidR="003B3690" w:rsidRPr="00325011" w:rsidRDefault="003B3690" w:rsidP="00722F07">
            <w:pPr>
              <w:numPr>
                <w:ilvl w:val="0"/>
                <w:numId w:val="16"/>
              </w:numPr>
              <w:bidi w:val="0"/>
              <w:spacing w:after="0" w:line="240" w:lineRule="auto"/>
              <w:rPr>
                <w:rFonts w:asciiTheme="majorBidi" w:hAnsiTheme="majorBidi" w:cstheme="majorBidi"/>
                <w:bCs/>
                <w:sz w:val="24"/>
                <w:szCs w:val="24"/>
              </w:rPr>
            </w:pPr>
            <w:r w:rsidRPr="00325011">
              <w:rPr>
                <w:rFonts w:asciiTheme="majorBidi" w:hAnsiTheme="majorBidi" w:cstheme="majorBidi"/>
                <w:sz w:val="24"/>
                <w:szCs w:val="24"/>
              </w:rPr>
              <w:t xml:space="preserve">Motivation: </w:t>
            </w:r>
            <w:r>
              <w:rPr>
                <w:rFonts w:asciiTheme="majorBidi" w:hAnsiTheme="majorBidi" w:cstheme="majorBidi"/>
                <w:sz w:val="24"/>
                <w:szCs w:val="24"/>
              </w:rPr>
              <w:t xml:space="preserve">From </w:t>
            </w:r>
            <w:r w:rsidRPr="00325011">
              <w:rPr>
                <w:rFonts w:asciiTheme="majorBidi" w:hAnsiTheme="majorBidi" w:cstheme="majorBidi"/>
                <w:sz w:val="24"/>
                <w:szCs w:val="24"/>
              </w:rPr>
              <w:t>Concepts</w:t>
            </w:r>
            <w:r>
              <w:rPr>
                <w:rFonts w:asciiTheme="majorBidi" w:hAnsiTheme="majorBidi" w:cstheme="majorBidi"/>
                <w:sz w:val="24"/>
                <w:szCs w:val="24"/>
              </w:rPr>
              <w:t xml:space="preserve"> to Applications</w:t>
            </w:r>
          </w:p>
        </w:tc>
        <w:tc>
          <w:tcPr>
            <w:tcW w:w="990" w:type="dxa"/>
            <w:tcBorders>
              <w:top w:val="single" w:sz="4" w:space="0" w:color="auto"/>
              <w:left w:val="single" w:sz="4" w:space="0" w:color="auto"/>
              <w:right w:val="single" w:sz="4" w:space="0" w:color="auto"/>
            </w:tcBorders>
          </w:tcPr>
          <w:p w:rsidR="003B3690" w:rsidRPr="00325011" w:rsidRDefault="003B3690"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1</w:t>
            </w:r>
          </w:p>
          <w:p w:rsidR="003B3690" w:rsidRPr="00325011" w:rsidRDefault="003B3690" w:rsidP="00BD170C">
            <w:pPr>
              <w:spacing w:after="0" w:line="240" w:lineRule="auto"/>
              <w:jc w:val="center"/>
              <w:rPr>
                <w:rFonts w:asciiTheme="majorBidi" w:hAnsiTheme="majorBidi" w:cstheme="majorBidi"/>
                <w:sz w:val="24"/>
                <w:szCs w:val="24"/>
              </w:rPr>
            </w:pPr>
          </w:p>
        </w:tc>
        <w:tc>
          <w:tcPr>
            <w:tcW w:w="1620" w:type="dxa"/>
            <w:tcBorders>
              <w:top w:val="single" w:sz="4" w:space="0" w:color="auto"/>
              <w:left w:val="single" w:sz="4" w:space="0" w:color="auto"/>
              <w:right w:val="single" w:sz="4" w:space="0" w:color="auto"/>
            </w:tcBorders>
          </w:tcPr>
          <w:p w:rsidR="003B3690" w:rsidRPr="00325011" w:rsidRDefault="003B3690"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3</w:t>
            </w:r>
          </w:p>
          <w:p w:rsidR="003B3690" w:rsidRPr="00325011" w:rsidRDefault="003B3690" w:rsidP="00BD170C">
            <w:pPr>
              <w:spacing w:after="0" w:line="240" w:lineRule="auto"/>
              <w:jc w:val="center"/>
              <w:rPr>
                <w:rFonts w:asciiTheme="majorBidi" w:hAnsiTheme="majorBidi" w:cstheme="majorBidi"/>
                <w:sz w:val="24"/>
                <w:szCs w:val="24"/>
              </w:rPr>
            </w:pPr>
          </w:p>
        </w:tc>
      </w:tr>
      <w:tr w:rsidR="00722F07" w:rsidRPr="00325011" w:rsidTr="00BD170C">
        <w:trPr>
          <w:cantSplit/>
        </w:trPr>
        <w:tc>
          <w:tcPr>
            <w:tcW w:w="6840" w:type="dxa"/>
            <w:tcBorders>
              <w:top w:val="single" w:sz="4" w:space="0" w:color="auto"/>
              <w:left w:val="single" w:sz="4" w:space="0" w:color="auto"/>
              <w:bottom w:val="single" w:sz="4" w:space="0" w:color="auto"/>
              <w:right w:val="single" w:sz="4" w:space="0" w:color="auto"/>
            </w:tcBorders>
            <w:vAlign w:val="center"/>
          </w:tcPr>
          <w:p w:rsidR="00722F07" w:rsidRPr="00325011" w:rsidRDefault="00722F07" w:rsidP="00722F07">
            <w:pPr>
              <w:numPr>
                <w:ilvl w:val="0"/>
                <w:numId w:val="16"/>
              </w:numPr>
              <w:bidi w:val="0"/>
              <w:spacing w:after="0" w:line="240" w:lineRule="auto"/>
              <w:rPr>
                <w:rFonts w:asciiTheme="majorBidi" w:hAnsiTheme="majorBidi" w:cstheme="majorBidi"/>
                <w:sz w:val="24"/>
                <w:szCs w:val="24"/>
              </w:rPr>
            </w:pPr>
            <w:r w:rsidRPr="00325011">
              <w:rPr>
                <w:rFonts w:asciiTheme="majorBidi" w:hAnsiTheme="majorBidi" w:cstheme="majorBidi"/>
                <w:sz w:val="24"/>
                <w:szCs w:val="24"/>
              </w:rPr>
              <w:t>The Group: Foundations of Group Behavior</w:t>
            </w:r>
          </w:p>
        </w:tc>
        <w:tc>
          <w:tcPr>
            <w:tcW w:w="990" w:type="dxa"/>
            <w:tcBorders>
              <w:left w:val="single" w:sz="4" w:space="0" w:color="auto"/>
              <w:bottom w:val="single" w:sz="4" w:space="0" w:color="auto"/>
              <w:right w:val="single" w:sz="4" w:space="0" w:color="auto"/>
            </w:tcBorders>
          </w:tcPr>
          <w:p w:rsidR="00722F07" w:rsidRPr="00325011" w:rsidRDefault="003B3690" w:rsidP="00BD170C">
            <w:pPr>
              <w:spacing w:after="0" w:line="240" w:lineRule="auto"/>
              <w:jc w:val="center"/>
              <w:rPr>
                <w:rFonts w:asciiTheme="majorBidi" w:hAnsiTheme="majorBidi" w:cstheme="majorBidi"/>
                <w:sz w:val="24"/>
                <w:szCs w:val="24"/>
              </w:rPr>
            </w:pPr>
            <w:r>
              <w:rPr>
                <w:rFonts w:asciiTheme="majorBidi" w:hAnsiTheme="majorBidi" w:cstheme="majorBidi"/>
                <w:sz w:val="24"/>
                <w:szCs w:val="24"/>
              </w:rPr>
              <w:t>1</w:t>
            </w:r>
          </w:p>
        </w:tc>
        <w:tc>
          <w:tcPr>
            <w:tcW w:w="1620" w:type="dxa"/>
            <w:tcBorders>
              <w:left w:val="single" w:sz="4" w:space="0" w:color="auto"/>
              <w:bottom w:val="single" w:sz="4" w:space="0" w:color="auto"/>
              <w:right w:val="single" w:sz="4" w:space="0" w:color="auto"/>
            </w:tcBorders>
          </w:tcPr>
          <w:p w:rsidR="00722F07" w:rsidRPr="00325011" w:rsidRDefault="003B3690" w:rsidP="00BD170C">
            <w:pPr>
              <w:spacing w:after="0" w:line="240" w:lineRule="auto"/>
              <w:jc w:val="center"/>
              <w:rPr>
                <w:rFonts w:asciiTheme="majorBidi" w:hAnsiTheme="majorBidi" w:cstheme="majorBidi"/>
                <w:sz w:val="24"/>
                <w:szCs w:val="24"/>
              </w:rPr>
            </w:pPr>
            <w:r>
              <w:rPr>
                <w:rFonts w:asciiTheme="majorBidi" w:hAnsiTheme="majorBidi" w:cstheme="majorBidi"/>
                <w:sz w:val="24"/>
                <w:szCs w:val="24"/>
              </w:rPr>
              <w:t>3</w:t>
            </w:r>
          </w:p>
        </w:tc>
      </w:tr>
      <w:tr w:rsidR="00722F07" w:rsidRPr="00325011" w:rsidTr="00BD170C">
        <w:trPr>
          <w:cantSplit/>
        </w:trPr>
        <w:tc>
          <w:tcPr>
            <w:tcW w:w="6840" w:type="dxa"/>
            <w:tcBorders>
              <w:top w:val="single" w:sz="4" w:space="0" w:color="auto"/>
              <w:left w:val="single" w:sz="4" w:space="0" w:color="auto"/>
              <w:bottom w:val="single" w:sz="4" w:space="0" w:color="auto"/>
              <w:right w:val="single" w:sz="4" w:space="0" w:color="auto"/>
            </w:tcBorders>
            <w:vAlign w:val="center"/>
          </w:tcPr>
          <w:p w:rsidR="00722F07" w:rsidRPr="00325011" w:rsidRDefault="00722F07" w:rsidP="00722F07">
            <w:pPr>
              <w:numPr>
                <w:ilvl w:val="0"/>
                <w:numId w:val="16"/>
              </w:numPr>
              <w:bidi w:val="0"/>
              <w:spacing w:after="0" w:line="240" w:lineRule="auto"/>
              <w:rPr>
                <w:rFonts w:asciiTheme="majorBidi" w:hAnsiTheme="majorBidi" w:cstheme="majorBidi"/>
                <w:bCs/>
                <w:sz w:val="24"/>
                <w:szCs w:val="24"/>
              </w:rPr>
            </w:pPr>
            <w:r w:rsidRPr="00325011">
              <w:rPr>
                <w:rFonts w:asciiTheme="majorBidi" w:hAnsiTheme="majorBidi" w:cstheme="majorBidi"/>
                <w:sz w:val="24"/>
                <w:szCs w:val="24"/>
              </w:rPr>
              <w:t>Understanding Work Teams</w:t>
            </w:r>
          </w:p>
        </w:tc>
        <w:tc>
          <w:tcPr>
            <w:tcW w:w="990" w:type="dxa"/>
            <w:tcBorders>
              <w:top w:val="single" w:sz="4" w:space="0" w:color="auto"/>
              <w:left w:val="single" w:sz="4" w:space="0" w:color="auto"/>
              <w:bottom w:val="single" w:sz="4" w:space="0" w:color="auto"/>
              <w:right w:val="single" w:sz="4" w:space="0" w:color="auto"/>
            </w:tcBorders>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1</w:t>
            </w:r>
          </w:p>
        </w:tc>
        <w:tc>
          <w:tcPr>
            <w:tcW w:w="1620" w:type="dxa"/>
            <w:tcBorders>
              <w:top w:val="single" w:sz="4" w:space="0" w:color="auto"/>
              <w:left w:val="single" w:sz="4" w:space="0" w:color="auto"/>
              <w:bottom w:val="single" w:sz="4" w:space="0" w:color="auto"/>
              <w:right w:val="single" w:sz="4" w:space="0" w:color="auto"/>
            </w:tcBorders>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3</w:t>
            </w:r>
          </w:p>
        </w:tc>
      </w:tr>
      <w:tr w:rsidR="00722F07" w:rsidRPr="00325011" w:rsidTr="00BD170C">
        <w:trPr>
          <w:cantSplit/>
        </w:trPr>
        <w:tc>
          <w:tcPr>
            <w:tcW w:w="6840" w:type="dxa"/>
            <w:tcBorders>
              <w:top w:val="single" w:sz="4" w:space="0" w:color="auto"/>
              <w:left w:val="single" w:sz="4" w:space="0" w:color="auto"/>
              <w:bottom w:val="single" w:sz="4" w:space="0" w:color="auto"/>
              <w:right w:val="single" w:sz="4" w:space="0" w:color="auto"/>
            </w:tcBorders>
            <w:vAlign w:val="center"/>
          </w:tcPr>
          <w:p w:rsidR="00722F07" w:rsidRPr="00325011" w:rsidRDefault="00722F07" w:rsidP="00722F07">
            <w:pPr>
              <w:numPr>
                <w:ilvl w:val="0"/>
                <w:numId w:val="16"/>
              </w:numPr>
              <w:bidi w:val="0"/>
              <w:spacing w:after="0" w:line="240" w:lineRule="auto"/>
              <w:rPr>
                <w:rFonts w:asciiTheme="majorBidi" w:hAnsiTheme="majorBidi" w:cstheme="majorBidi"/>
                <w:bCs/>
                <w:sz w:val="24"/>
                <w:szCs w:val="24"/>
              </w:rPr>
            </w:pPr>
            <w:r w:rsidRPr="00325011">
              <w:rPr>
                <w:rFonts w:asciiTheme="majorBidi" w:hAnsiTheme="majorBidi" w:cstheme="majorBidi"/>
                <w:sz w:val="24"/>
                <w:szCs w:val="24"/>
              </w:rPr>
              <w:t>Communication</w:t>
            </w:r>
          </w:p>
        </w:tc>
        <w:tc>
          <w:tcPr>
            <w:tcW w:w="990" w:type="dxa"/>
            <w:tcBorders>
              <w:top w:val="single" w:sz="4" w:space="0" w:color="auto"/>
              <w:left w:val="single" w:sz="4" w:space="0" w:color="auto"/>
              <w:bottom w:val="single" w:sz="4" w:space="0" w:color="auto"/>
              <w:right w:val="single" w:sz="4" w:space="0" w:color="auto"/>
            </w:tcBorders>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1</w:t>
            </w:r>
          </w:p>
        </w:tc>
        <w:tc>
          <w:tcPr>
            <w:tcW w:w="1620" w:type="dxa"/>
            <w:tcBorders>
              <w:top w:val="single" w:sz="4" w:space="0" w:color="auto"/>
              <w:left w:val="single" w:sz="4" w:space="0" w:color="auto"/>
              <w:bottom w:val="single" w:sz="4" w:space="0" w:color="auto"/>
              <w:right w:val="single" w:sz="4" w:space="0" w:color="auto"/>
            </w:tcBorders>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3</w:t>
            </w:r>
          </w:p>
        </w:tc>
      </w:tr>
      <w:tr w:rsidR="00722F07" w:rsidRPr="00325011" w:rsidTr="00BD170C">
        <w:trPr>
          <w:cantSplit/>
        </w:trPr>
        <w:tc>
          <w:tcPr>
            <w:tcW w:w="6840" w:type="dxa"/>
            <w:tcBorders>
              <w:top w:val="single" w:sz="4" w:space="0" w:color="auto"/>
              <w:left w:val="single" w:sz="4" w:space="0" w:color="auto"/>
              <w:bottom w:val="single" w:sz="4" w:space="0" w:color="auto"/>
              <w:right w:val="single" w:sz="4" w:space="0" w:color="auto"/>
            </w:tcBorders>
            <w:vAlign w:val="center"/>
          </w:tcPr>
          <w:p w:rsidR="00722F07" w:rsidRPr="00325011" w:rsidRDefault="00722F07" w:rsidP="00722F07">
            <w:pPr>
              <w:numPr>
                <w:ilvl w:val="0"/>
                <w:numId w:val="16"/>
              </w:numPr>
              <w:bidi w:val="0"/>
              <w:spacing w:after="0" w:line="240" w:lineRule="auto"/>
              <w:rPr>
                <w:rFonts w:asciiTheme="majorBidi" w:hAnsiTheme="majorBidi" w:cstheme="majorBidi"/>
                <w:bCs/>
                <w:sz w:val="24"/>
                <w:szCs w:val="24"/>
              </w:rPr>
            </w:pPr>
            <w:r w:rsidRPr="00325011">
              <w:rPr>
                <w:rFonts w:asciiTheme="majorBidi" w:hAnsiTheme="majorBidi" w:cstheme="majorBidi"/>
                <w:sz w:val="24"/>
                <w:szCs w:val="24"/>
              </w:rPr>
              <w:t>Leadership</w:t>
            </w:r>
          </w:p>
        </w:tc>
        <w:tc>
          <w:tcPr>
            <w:tcW w:w="990" w:type="dxa"/>
            <w:tcBorders>
              <w:top w:val="single" w:sz="4" w:space="0" w:color="auto"/>
              <w:left w:val="single" w:sz="4" w:space="0" w:color="auto"/>
              <w:bottom w:val="single" w:sz="4" w:space="0" w:color="auto"/>
              <w:right w:val="single" w:sz="4" w:space="0" w:color="auto"/>
            </w:tcBorders>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1</w:t>
            </w:r>
          </w:p>
        </w:tc>
        <w:tc>
          <w:tcPr>
            <w:tcW w:w="1620" w:type="dxa"/>
            <w:tcBorders>
              <w:top w:val="single" w:sz="4" w:space="0" w:color="auto"/>
              <w:left w:val="single" w:sz="4" w:space="0" w:color="auto"/>
              <w:bottom w:val="single" w:sz="4" w:space="0" w:color="auto"/>
              <w:right w:val="single" w:sz="4" w:space="0" w:color="auto"/>
            </w:tcBorders>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3</w:t>
            </w:r>
          </w:p>
        </w:tc>
      </w:tr>
      <w:tr w:rsidR="00722F07" w:rsidRPr="00325011" w:rsidTr="00BD170C">
        <w:trPr>
          <w:cantSplit/>
        </w:trPr>
        <w:tc>
          <w:tcPr>
            <w:tcW w:w="6840" w:type="dxa"/>
            <w:tcBorders>
              <w:top w:val="single" w:sz="4" w:space="0" w:color="auto"/>
              <w:left w:val="single" w:sz="4" w:space="0" w:color="auto"/>
              <w:bottom w:val="single" w:sz="4" w:space="0" w:color="auto"/>
              <w:right w:val="single" w:sz="4" w:space="0" w:color="auto"/>
            </w:tcBorders>
            <w:vAlign w:val="center"/>
          </w:tcPr>
          <w:p w:rsidR="00722F07" w:rsidRPr="00325011" w:rsidRDefault="00722F07" w:rsidP="00722F07">
            <w:pPr>
              <w:numPr>
                <w:ilvl w:val="0"/>
                <w:numId w:val="16"/>
              </w:numPr>
              <w:bidi w:val="0"/>
              <w:spacing w:after="0" w:line="240" w:lineRule="auto"/>
              <w:rPr>
                <w:rFonts w:asciiTheme="majorBidi" w:hAnsiTheme="majorBidi" w:cstheme="majorBidi"/>
                <w:bCs/>
                <w:sz w:val="24"/>
                <w:szCs w:val="24"/>
              </w:rPr>
            </w:pPr>
            <w:r w:rsidRPr="00325011">
              <w:rPr>
                <w:rFonts w:asciiTheme="majorBidi" w:hAnsiTheme="majorBidi" w:cstheme="majorBidi"/>
                <w:sz w:val="24"/>
                <w:szCs w:val="24"/>
              </w:rPr>
              <w:t>Power and Politics</w:t>
            </w:r>
          </w:p>
        </w:tc>
        <w:tc>
          <w:tcPr>
            <w:tcW w:w="990" w:type="dxa"/>
            <w:tcBorders>
              <w:top w:val="single" w:sz="4" w:space="0" w:color="auto"/>
              <w:left w:val="single" w:sz="4" w:space="0" w:color="auto"/>
              <w:bottom w:val="single" w:sz="4" w:space="0" w:color="auto"/>
              <w:right w:val="single" w:sz="4" w:space="0" w:color="auto"/>
            </w:tcBorders>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1</w:t>
            </w:r>
          </w:p>
        </w:tc>
        <w:tc>
          <w:tcPr>
            <w:tcW w:w="1620" w:type="dxa"/>
            <w:tcBorders>
              <w:top w:val="single" w:sz="4" w:space="0" w:color="auto"/>
              <w:left w:val="single" w:sz="4" w:space="0" w:color="auto"/>
              <w:bottom w:val="single" w:sz="4" w:space="0" w:color="auto"/>
              <w:right w:val="single" w:sz="4" w:space="0" w:color="auto"/>
            </w:tcBorders>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3</w:t>
            </w:r>
          </w:p>
        </w:tc>
      </w:tr>
      <w:tr w:rsidR="00722F07" w:rsidRPr="00325011" w:rsidTr="00BD170C">
        <w:trPr>
          <w:cantSplit/>
        </w:trPr>
        <w:tc>
          <w:tcPr>
            <w:tcW w:w="6840" w:type="dxa"/>
            <w:tcBorders>
              <w:top w:val="single" w:sz="4" w:space="0" w:color="auto"/>
              <w:left w:val="single" w:sz="4" w:space="0" w:color="auto"/>
              <w:bottom w:val="single" w:sz="4" w:space="0" w:color="auto"/>
              <w:right w:val="single" w:sz="4" w:space="0" w:color="auto"/>
            </w:tcBorders>
            <w:vAlign w:val="center"/>
          </w:tcPr>
          <w:p w:rsidR="00722F07" w:rsidRPr="00325011" w:rsidRDefault="00722F07" w:rsidP="00722F07">
            <w:pPr>
              <w:numPr>
                <w:ilvl w:val="0"/>
                <w:numId w:val="16"/>
              </w:numPr>
              <w:bidi w:val="0"/>
              <w:spacing w:after="0" w:line="240" w:lineRule="auto"/>
              <w:rPr>
                <w:rFonts w:asciiTheme="majorBidi" w:hAnsiTheme="majorBidi" w:cstheme="majorBidi"/>
                <w:bCs/>
                <w:sz w:val="24"/>
                <w:szCs w:val="24"/>
              </w:rPr>
            </w:pPr>
            <w:r w:rsidRPr="00325011">
              <w:rPr>
                <w:rFonts w:asciiTheme="majorBidi" w:hAnsiTheme="majorBidi" w:cstheme="majorBidi"/>
                <w:sz w:val="24"/>
                <w:szCs w:val="24"/>
              </w:rPr>
              <w:t>Conflict and Negotiation</w:t>
            </w:r>
          </w:p>
        </w:tc>
        <w:tc>
          <w:tcPr>
            <w:tcW w:w="990" w:type="dxa"/>
            <w:tcBorders>
              <w:top w:val="single" w:sz="4" w:space="0" w:color="auto"/>
              <w:left w:val="single" w:sz="4" w:space="0" w:color="auto"/>
              <w:bottom w:val="single" w:sz="4" w:space="0" w:color="auto"/>
              <w:right w:val="single" w:sz="4" w:space="0" w:color="auto"/>
            </w:tcBorders>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1</w:t>
            </w:r>
          </w:p>
        </w:tc>
        <w:tc>
          <w:tcPr>
            <w:tcW w:w="1620" w:type="dxa"/>
            <w:tcBorders>
              <w:top w:val="single" w:sz="4" w:space="0" w:color="auto"/>
              <w:left w:val="single" w:sz="4" w:space="0" w:color="auto"/>
              <w:bottom w:val="single" w:sz="4" w:space="0" w:color="auto"/>
              <w:right w:val="single" w:sz="4" w:space="0" w:color="auto"/>
            </w:tcBorders>
          </w:tcPr>
          <w:p w:rsidR="00722F07" w:rsidRPr="00325011" w:rsidRDefault="00722F0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3</w:t>
            </w:r>
          </w:p>
        </w:tc>
      </w:tr>
      <w:tr w:rsidR="00FA7FA7" w:rsidRPr="00325011" w:rsidTr="005034DA">
        <w:trPr>
          <w:cantSplit/>
          <w:trHeight w:val="562"/>
        </w:trPr>
        <w:tc>
          <w:tcPr>
            <w:tcW w:w="6840" w:type="dxa"/>
            <w:tcBorders>
              <w:top w:val="single" w:sz="4" w:space="0" w:color="auto"/>
              <w:left w:val="single" w:sz="4" w:space="0" w:color="auto"/>
              <w:right w:val="single" w:sz="4" w:space="0" w:color="auto"/>
            </w:tcBorders>
            <w:vAlign w:val="center"/>
          </w:tcPr>
          <w:p w:rsidR="00FA7FA7" w:rsidRPr="00325011" w:rsidRDefault="00FA7FA7" w:rsidP="00722F07">
            <w:pPr>
              <w:numPr>
                <w:ilvl w:val="0"/>
                <w:numId w:val="16"/>
              </w:numPr>
              <w:bidi w:val="0"/>
              <w:spacing w:after="0" w:line="240" w:lineRule="auto"/>
              <w:rPr>
                <w:rFonts w:asciiTheme="majorBidi" w:hAnsiTheme="majorBidi" w:cstheme="majorBidi"/>
                <w:bCs/>
                <w:sz w:val="24"/>
                <w:szCs w:val="24"/>
              </w:rPr>
            </w:pPr>
            <w:r w:rsidRPr="00325011">
              <w:rPr>
                <w:rFonts w:asciiTheme="majorBidi" w:hAnsiTheme="majorBidi" w:cstheme="majorBidi"/>
                <w:sz w:val="24"/>
                <w:szCs w:val="24"/>
              </w:rPr>
              <w:t xml:space="preserve">Foundations </w:t>
            </w:r>
            <w:r>
              <w:rPr>
                <w:rFonts w:asciiTheme="majorBidi" w:hAnsiTheme="majorBidi" w:cstheme="majorBidi"/>
                <w:sz w:val="24"/>
                <w:szCs w:val="24"/>
              </w:rPr>
              <w:t>of Organization Structure</w:t>
            </w:r>
          </w:p>
          <w:p w:rsidR="00FA7FA7" w:rsidRPr="00325011" w:rsidRDefault="00FA7FA7" w:rsidP="00722F07">
            <w:pPr>
              <w:numPr>
                <w:ilvl w:val="0"/>
                <w:numId w:val="16"/>
              </w:numPr>
              <w:bidi w:val="0"/>
              <w:spacing w:after="0" w:line="240" w:lineRule="auto"/>
              <w:rPr>
                <w:rFonts w:asciiTheme="majorBidi" w:hAnsiTheme="majorBidi" w:cstheme="majorBidi"/>
                <w:bCs/>
                <w:sz w:val="24"/>
                <w:szCs w:val="24"/>
              </w:rPr>
            </w:pPr>
            <w:r>
              <w:rPr>
                <w:rFonts w:asciiTheme="majorBidi" w:hAnsiTheme="majorBidi" w:cstheme="majorBidi"/>
                <w:sz w:val="24"/>
                <w:szCs w:val="24"/>
              </w:rPr>
              <w:t>Organizational Culture</w:t>
            </w:r>
          </w:p>
        </w:tc>
        <w:tc>
          <w:tcPr>
            <w:tcW w:w="990" w:type="dxa"/>
            <w:tcBorders>
              <w:top w:val="single" w:sz="4" w:space="0" w:color="auto"/>
              <w:left w:val="single" w:sz="4" w:space="0" w:color="auto"/>
              <w:right w:val="single" w:sz="4" w:space="0" w:color="auto"/>
            </w:tcBorders>
          </w:tcPr>
          <w:p w:rsidR="00FA7FA7" w:rsidRPr="00325011" w:rsidRDefault="00FA7FA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1</w:t>
            </w:r>
          </w:p>
        </w:tc>
        <w:tc>
          <w:tcPr>
            <w:tcW w:w="1620" w:type="dxa"/>
            <w:tcBorders>
              <w:top w:val="single" w:sz="4" w:space="0" w:color="auto"/>
              <w:left w:val="single" w:sz="4" w:space="0" w:color="auto"/>
              <w:right w:val="single" w:sz="4" w:space="0" w:color="auto"/>
            </w:tcBorders>
          </w:tcPr>
          <w:p w:rsidR="00FA7FA7" w:rsidRPr="00325011" w:rsidRDefault="00FA7FA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3</w:t>
            </w:r>
          </w:p>
        </w:tc>
      </w:tr>
      <w:tr w:rsidR="00FA7FA7" w:rsidRPr="00325011" w:rsidTr="001B2DBF">
        <w:trPr>
          <w:cantSplit/>
          <w:trHeight w:val="562"/>
        </w:trPr>
        <w:tc>
          <w:tcPr>
            <w:tcW w:w="6840" w:type="dxa"/>
            <w:tcBorders>
              <w:top w:val="single" w:sz="4" w:space="0" w:color="auto"/>
              <w:left w:val="single" w:sz="4" w:space="0" w:color="auto"/>
              <w:right w:val="single" w:sz="4" w:space="0" w:color="auto"/>
            </w:tcBorders>
            <w:vAlign w:val="center"/>
          </w:tcPr>
          <w:p w:rsidR="00FA7FA7" w:rsidRPr="00FA7FA7" w:rsidRDefault="00FA7FA7" w:rsidP="00FA7FA7">
            <w:pPr>
              <w:pStyle w:val="ListParagraph"/>
              <w:numPr>
                <w:ilvl w:val="0"/>
                <w:numId w:val="18"/>
              </w:numPr>
              <w:bidi w:val="0"/>
              <w:spacing w:after="0" w:line="240" w:lineRule="auto"/>
              <w:rPr>
                <w:rFonts w:asciiTheme="majorBidi" w:hAnsiTheme="majorBidi" w:cstheme="majorBidi"/>
                <w:sz w:val="24"/>
                <w:szCs w:val="24"/>
              </w:rPr>
            </w:pPr>
            <w:r w:rsidRPr="00FA7FA7">
              <w:rPr>
                <w:rFonts w:asciiTheme="majorBidi" w:hAnsiTheme="majorBidi" w:cstheme="majorBidi" w:hint="cs"/>
                <w:sz w:val="24"/>
                <w:szCs w:val="24"/>
              </w:rPr>
              <w:t xml:space="preserve">Organizational Change and Stress Management </w:t>
            </w:r>
          </w:p>
        </w:tc>
        <w:tc>
          <w:tcPr>
            <w:tcW w:w="990" w:type="dxa"/>
            <w:tcBorders>
              <w:top w:val="single" w:sz="4" w:space="0" w:color="auto"/>
              <w:left w:val="single" w:sz="4" w:space="0" w:color="auto"/>
              <w:right w:val="single" w:sz="4" w:space="0" w:color="auto"/>
            </w:tcBorders>
          </w:tcPr>
          <w:p w:rsidR="00FA7FA7" w:rsidRPr="00325011" w:rsidRDefault="00FA7FA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1</w:t>
            </w:r>
          </w:p>
        </w:tc>
        <w:tc>
          <w:tcPr>
            <w:tcW w:w="1620" w:type="dxa"/>
            <w:tcBorders>
              <w:top w:val="single" w:sz="4" w:space="0" w:color="auto"/>
              <w:left w:val="single" w:sz="4" w:space="0" w:color="auto"/>
              <w:right w:val="single" w:sz="4" w:space="0" w:color="auto"/>
            </w:tcBorders>
          </w:tcPr>
          <w:p w:rsidR="00FA7FA7" w:rsidRPr="00325011" w:rsidRDefault="00FA7FA7" w:rsidP="00BD170C">
            <w:pPr>
              <w:spacing w:after="0" w:line="240" w:lineRule="auto"/>
              <w:jc w:val="center"/>
              <w:rPr>
                <w:rFonts w:asciiTheme="majorBidi" w:hAnsiTheme="majorBidi" w:cstheme="majorBidi"/>
                <w:sz w:val="24"/>
                <w:szCs w:val="24"/>
              </w:rPr>
            </w:pPr>
            <w:r w:rsidRPr="00325011">
              <w:rPr>
                <w:rFonts w:asciiTheme="majorBidi" w:hAnsiTheme="majorBidi" w:cstheme="majorBidi"/>
                <w:sz w:val="24"/>
                <w:szCs w:val="24"/>
              </w:rPr>
              <w:t>3</w:t>
            </w:r>
          </w:p>
        </w:tc>
      </w:tr>
    </w:tbl>
    <w:p w:rsidR="00722F07" w:rsidRDefault="00722F07" w:rsidP="00722F07">
      <w:pPr>
        <w:bidi w:val="0"/>
        <w:spacing w:line="240" w:lineRule="auto"/>
        <w:jc w:val="both"/>
        <w:rPr>
          <w:rFonts w:asciiTheme="majorBidi" w:hAnsiTheme="majorBidi" w:cstheme="majorBidi"/>
        </w:rPr>
      </w:pPr>
      <w:r w:rsidRPr="00325011">
        <w:rPr>
          <w:rFonts w:asciiTheme="majorBidi" w:hAnsiTheme="majorBidi" w:cstheme="majorBidi"/>
        </w:rPr>
        <w:t xml:space="preserve"> </w:t>
      </w:r>
    </w:p>
    <w:p w:rsidR="00B932D0" w:rsidRDefault="00B932D0" w:rsidP="00B932D0">
      <w:pPr>
        <w:bidi w:val="0"/>
        <w:spacing w:line="240" w:lineRule="auto"/>
        <w:jc w:val="both"/>
        <w:rPr>
          <w:rFonts w:asciiTheme="majorBidi" w:hAnsiTheme="majorBidi" w:cstheme="majorBidi"/>
        </w:rPr>
      </w:pPr>
    </w:p>
    <w:p w:rsidR="00B932D0" w:rsidRDefault="00B932D0" w:rsidP="00B932D0">
      <w:pPr>
        <w:bidi w:val="0"/>
        <w:spacing w:line="240" w:lineRule="auto"/>
        <w:jc w:val="both"/>
        <w:rPr>
          <w:rFonts w:asciiTheme="majorBidi" w:hAnsiTheme="majorBidi" w:cstheme="majorBidi"/>
        </w:rPr>
      </w:pPr>
    </w:p>
    <w:p w:rsidR="00B932D0" w:rsidRDefault="00B932D0" w:rsidP="00B932D0">
      <w:pPr>
        <w:bidi w:val="0"/>
        <w:spacing w:line="240" w:lineRule="auto"/>
        <w:jc w:val="both"/>
        <w:rPr>
          <w:rFonts w:asciiTheme="majorBidi" w:hAnsiTheme="majorBidi" w:cstheme="majorBidi"/>
        </w:rPr>
      </w:pPr>
    </w:p>
    <w:p w:rsidR="00B932D0" w:rsidRDefault="00B932D0" w:rsidP="00B932D0">
      <w:pPr>
        <w:bidi w:val="0"/>
        <w:spacing w:line="240" w:lineRule="auto"/>
        <w:jc w:val="both"/>
        <w:rPr>
          <w:rFonts w:asciiTheme="majorBidi" w:hAnsiTheme="majorBidi" w:cstheme="majorBidi"/>
        </w:rPr>
      </w:pPr>
    </w:p>
    <w:p w:rsidR="00B932D0" w:rsidRDefault="00B932D0" w:rsidP="00B932D0">
      <w:pPr>
        <w:bidi w:val="0"/>
        <w:spacing w:line="240" w:lineRule="auto"/>
        <w:jc w:val="both"/>
        <w:rPr>
          <w:rFonts w:asciiTheme="majorBidi" w:hAnsiTheme="majorBidi" w:cstheme="majorBidi"/>
        </w:rPr>
      </w:pPr>
    </w:p>
    <w:p w:rsidR="00B932D0" w:rsidRDefault="00B932D0" w:rsidP="00B932D0">
      <w:pPr>
        <w:bidi w:val="0"/>
        <w:spacing w:line="240" w:lineRule="auto"/>
        <w:jc w:val="both"/>
        <w:rPr>
          <w:rFonts w:asciiTheme="majorBidi" w:hAnsiTheme="majorBidi" w:cstheme="majorBidi"/>
        </w:rPr>
      </w:pPr>
    </w:p>
    <w:p w:rsidR="00B932D0" w:rsidRDefault="00B932D0" w:rsidP="00B932D0">
      <w:pPr>
        <w:bidi w:val="0"/>
        <w:spacing w:line="240" w:lineRule="auto"/>
        <w:jc w:val="both"/>
        <w:rPr>
          <w:rFonts w:asciiTheme="majorBidi" w:hAnsiTheme="majorBidi" w:cstheme="majorBidi"/>
        </w:rPr>
      </w:pPr>
    </w:p>
    <w:p w:rsidR="00B932D0" w:rsidRDefault="00B932D0" w:rsidP="00B932D0">
      <w:pPr>
        <w:bidi w:val="0"/>
        <w:spacing w:line="240" w:lineRule="auto"/>
        <w:jc w:val="both"/>
        <w:rPr>
          <w:rFonts w:asciiTheme="majorBidi" w:hAnsiTheme="majorBidi" w:cstheme="majorBidi"/>
        </w:rPr>
      </w:pPr>
    </w:p>
    <w:p w:rsidR="00B932D0" w:rsidRDefault="00B932D0" w:rsidP="00B932D0">
      <w:pPr>
        <w:bidi w:val="0"/>
        <w:spacing w:line="240" w:lineRule="auto"/>
        <w:jc w:val="both"/>
        <w:rPr>
          <w:rFonts w:asciiTheme="majorBidi" w:hAnsiTheme="majorBidi" w:cstheme="majorBidi"/>
        </w:rPr>
      </w:pPr>
    </w:p>
    <w:p w:rsidR="00B932D0" w:rsidRDefault="00B932D0" w:rsidP="00B932D0">
      <w:pPr>
        <w:bidi w:val="0"/>
        <w:spacing w:line="240" w:lineRule="auto"/>
        <w:jc w:val="both"/>
        <w:rPr>
          <w:rFonts w:asciiTheme="majorBidi" w:hAnsiTheme="majorBidi" w:cstheme="majorBidi"/>
        </w:rPr>
      </w:pPr>
    </w:p>
    <w:p w:rsidR="00B932D0" w:rsidRDefault="00B932D0" w:rsidP="00B932D0">
      <w:pPr>
        <w:bidi w:val="0"/>
        <w:spacing w:line="240" w:lineRule="auto"/>
        <w:jc w:val="both"/>
        <w:rPr>
          <w:rFonts w:asciiTheme="majorBidi" w:hAnsiTheme="majorBidi" w:cstheme="majorBidi"/>
        </w:rPr>
      </w:pPr>
    </w:p>
    <w:p w:rsidR="00B932D0" w:rsidRDefault="00B932D0" w:rsidP="00B932D0">
      <w:pPr>
        <w:bidi w:val="0"/>
        <w:spacing w:line="240" w:lineRule="auto"/>
        <w:jc w:val="both"/>
        <w:rPr>
          <w:rFonts w:asciiTheme="majorBidi" w:hAnsiTheme="majorBidi" w:cstheme="majorBidi"/>
        </w:rPr>
      </w:pPr>
    </w:p>
    <w:p w:rsidR="00B932D0" w:rsidRDefault="00B932D0" w:rsidP="00B932D0">
      <w:pPr>
        <w:bidi w:val="0"/>
        <w:spacing w:line="240" w:lineRule="auto"/>
        <w:jc w:val="both"/>
        <w:rPr>
          <w:rFonts w:asciiTheme="majorBidi" w:hAnsiTheme="majorBidi" w:cstheme="majorBidi"/>
        </w:rPr>
      </w:pPr>
    </w:p>
    <w:sectPr w:rsidR="00B932D0" w:rsidSect="0053616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6E3"/>
    <w:multiLevelType w:val="hybridMultilevel"/>
    <w:tmpl w:val="B00A1F26"/>
    <w:lvl w:ilvl="0" w:tplc="0B4E2E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5E473C"/>
    <w:multiLevelType w:val="hybridMultilevel"/>
    <w:tmpl w:val="52029F34"/>
    <w:lvl w:ilvl="0" w:tplc="FFB66BEA">
      <w:start w:val="1"/>
      <w:numFmt w:val="decimal"/>
      <w:lvlText w:val="%1."/>
      <w:lvlJc w:val="left"/>
      <w:pPr>
        <w:ind w:left="1080" w:hanging="360"/>
      </w:pPr>
      <w:rPr>
        <w:rFonts w:hint="default"/>
        <w:b w:val="0"/>
        <w:bCs w:val="0"/>
        <w:color w:val="44444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815373D"/>
    <w:multiLevelType w:val="hybridMultilevel"/>
    <w:tmpl w:val="E800DAD4"/>
    <w:lvl w:ilvl="0" w:tplc="8BEA08F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D4411FA"/>
    <w:multiLevelType w:val="hybridMultilevel"/>
    <w:tmpl w:val="52029F34"/>
    <w:lvl w:ilvl="0" w:tplc="FFB66BEA">
      <w:start w:val="1"/>
      <w:numFmt w:val="decimal"/>
      <w:lvlText w:val="%1."/>
      <w:lvlJc w:val="left"/>
      <w:pPr>
        <w:ind w:left="1080" w:hanging="360"/>
      </w:pPr>
      <w:rPr>
        <w:rFonts w:hint="default"/>
        <w:b w:val="0"/>
        <w:bCs w:val="0"/>
        <w:color w:val="44444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5A76686"/>
    <w:multiLevelType w:val="hybridMultilevel"/>
    <w:tmpl w:val="FAC85066"/>
    <w:lvl w:ilvl="0" w:tplc="B8C4EFC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CF5105"/>
    <w:multiLevelType w:val="hybridMultilevel"/>
    <w:tmpl w:val="C6FA22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A95C14"/>
    <w:multiLevelType w:val="hybridMultilevel"/>
    <w:tmpl w:val="A554FE38"/>
    <w:lvl w:ilvl="0" w:tplc="802A3B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1562D9"/>
    <w:multiLevelType w:val="hybridMultilevel"/>
    <w:tmpl w:val="ED3A8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170591"/>
    <w:multiLevelType w:val="hybridMultilevel"/>
    <w:tmpl w:val="52029F34"/>
    <w:lvl w:ilvl="0" w:tplc="FFB66BEA">
      <w:start w:val="1"/>
      <w:numFmt w:val="decimal"/>
      <w:lvlText w:val="%1."/>
      <w:lvlJc w:val="left"/>
      <w:pPr>
        <w:ind w:left="1080" w:hanging="360"/>
      </w:pPr>
      <w:rPr>
        <w:rFonts w:hint="default"/>
        <w:b w:val="0"/>
        <w:bCs w:val="0"/>
        <w:color w:val="44444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1B40173"/>
    <w:multiLevelType w:val="hybridMultilevel"/>
    <w:tmpl w:val="8EE0B0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CE5398"/>
    <w:multiLevelType w:val="hybridMultilevel"/>
    <w:tmpl w:val="58A880BA"/>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468A567C"/>
    <w:multiLevelType w:val="hybridMultilevel"/>
    <w:tmpl w:val="52029F34"/>
    <w:lvl w:ilvl="0" w:tplc="FFB66BEA">
      <w:start w:val="1"/>
      <w:numFmt w:val="decimal"/>
      <w:lvlText w:val="%1."/>
      <w:lvlJc w:val="left"/>
      <w:pPr>
        <w:ind w:left="1080" w:hanging="360"/>
      </w:pPr>
      <w:rPr>
        <w:rFonts w:hint="default"/>
        <w:b w:val="0"/>
        <w:bCs w:val="0"/>
        <w:color w:val="44444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6D10E33"/>
    <w:multiLevelType w:val="hybridMultilevel"/>
    <w:tmpl w:val="A00C9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A42D46"/>
    <w:multiLevelType w:val="hybridMultilevel"/>
    <w:tmpl w:val="389C4BCA"/>
    <w:lvl w:ilvl="0" w:tplc="C70E1CF8">
      <w:start w:val="18"/>
      <w:numFmt w:val="decimal"/>
      <w:lvlText w:val="%1."/>
      <w:lvlJc w:val="left"/>
      <w:pPr>
        <w:ind w:left="1080" w:hanging="360"/>
      </w:pPr>
      <w:rPr>
        <w:rFonts w:hint="default"/>
        <w:b w:val="0"/>
        <w:bCs w:val="0"/>
        <w:color w:val="44444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EB64B1"/>
    <w:multiLevelType w:val="hybridMultilevel"/>
    <w:tmpl w:val="2714AF10"/>
    <w:lvl w:ilvl="0" w:tplc="CE2ADE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620C9A"/>
    <w:multiLevelType w:val="hybridMultilevel"/>
    <w:tmpl w:val="4E429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2170E7"/>
    <w:multiLevelType w:val="hybridMultilevel"/>
    <w:tmpl w:val="36CA4E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FA65273"/>
    <w:multiLevelType w:val="hybridMultilevel"/>
    <w:tmpl w:val="7C681E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9"/>
  </w:num>
  <w:num w:numId="4">
    <w:abstractNumId w:val="16"/>
  </w:num>
  <w:num w:numId="5">
    <w:abstractNumId w:val="4"/>
  </w:num>
  <w:num w:numId="6">
    <w:abstractNumId w:val="6"/>
  </w:num>
  <w:num w:numId="7">
    <w:abstractNumId w:val="14"/>
  </w:num>
  <w:num w:numId="8">
    <w:abstractNumId w:val="7"/>
  </w:num>
  <w:num w:numId="9">
    <w:abstractNumId w:val="0"/>
  </w:num>
  <w:num w:numId="10">
    <w:abstractNumId w:val="12"/>
  </w:num>
  <w:num w:numId="11">
    <w:abstractNumId w:val="10"/>
  </w:num>
  <w:num w:numId="12">
    <w:abstractNumId w:val="2"/>
  </w:num>
  <w:num w:numId="13">
    <w:abstractNumId w:val="15"/>
  </w:num>
  <w:num w:numId="14">
    <w:abstractNumId w:val="1"/>
  </w:num>
  <w:num w:numId="15">
    <w:abstractNumId w:val="8"/>
  </w:num>
  <w:num w:numId="16">
    <w:abstractNumId w:val="3"/>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F6C"/>
    <w:rsid w:val="00010502"/>
    <w:rsid w:val="0007439B"/>
    <w:rsid w:val="00080F3A"/>
    <w:rsid w:val="000B2F6C"/>
    <w:rsid w:val="000D014C"/>
    <w:rsid w:val="00112052"/>
    <w:rsid w:val="00112859"/>
    <w:rsid w:val="00114B48"/>
    <w:rsid w:val="0013056D"/>
    <w:rsid w:val="00145FD7"/>
    <w:rsid w:val="0017481C"/>
    <w:rsid w:val="00181275"/>
    <w:rsid w:val="00186932"/>
    <w:rsid w:val="001A0E44"/>
    <w:rsid w:val="001C45FE"/>
    <w:rsid w:val="001E02D4"/>
    <w:rsid w:val="00204FCC"/>
    <w:rsid w:val="00205544"/>
    <w:rsid w:val="0021792C"/>
    <w:rsid w:val="0026677E"/>
    <w:rsid w:val="002A03DA"/>
    <w:rsid w:val="002A0F1B"/>
    <w:rsid w:val="002C49CA"/>
    <w:rsid w:val="002E39E3"/>
    <w:rsid w:val="00325011"/>
    <w:rsid w:val="00352E55"/>
    <w:rsid w:val="00355E5C"/>
    <w:rsid w:val="003705BC"/>
    <w:rsid w:val="00373657"/>
    <w:rsid w:val="003812A6"/>
    <w:rsid w:val="0038743C"/>
    <w:rsid w:val="003A26DC"/>
    <w:rsid w:val="003B3690"/>
    <w:rsid w:val="003C68B9"/>
    <w:rsid w:val="003F4DC9"/>
    <w:rsid w:val="003F6E7F"/>
    <w:rsid w:val="00425041"/>
    <w:rsid w:val="00426359"/>
    <w:rsid w:val="0042691C"/>
    <w:rsid w:val="00464204"/>
    <w:rsid w:val="00470904"/>
    <w:rsid w:val="00491C53"/>
    <w:rsid w:val="004A5254"/>
    <w:rsid w:val="004E53EE"/>
    <w:rsid w:val="004F0992"/>
    <w:rsid w:val="0053016A"/>
    <w:rsid w:val="00534CCA"/>
    <w:rsid w:val="00536162"/>
    <w:rsid w:val="00556B83"/>
    <w:rsid w:val="00570801"/>
    <w:rsid w:val="00571544"/>
    <w:rsid w:val="00574FD3"/>
    <w:rsid w:val="00587B03"/>
    <w:rsid w:val="00596731"/>
    <w:rsid w:val="00643F12"/>
    <w:rsid w:val="00651127"/>
    <w:rsid w:val="006772DA"/>
    <w:rsid w:val="006A32E1"/>
    <w:rsid w:val="006B27D6"/>
    <w:rsid w:val="006C6C27"/>
    <w:rsid w:val="00722E55"/>
    <w:rsid w:val="00722F07"/>
    <w:rsid w:val="00731EAF"/>
    <w:rsid w:val="007540DB"/>
    <w:rsid w:val="0078342A"/>
    <w:rsid w:val="00795268"/>
    <w:rsid w:val="007A05B9"/>
    <w:rsid w:val="007B630D"/>
    <w:rsid w:val="007C494B"/>
    <w:rsid w:val="007E3189"/>
    <w:rsid w:val="007E6133"/>
    <w:rsid w:val="008079EC"/>
    <w:rsid w:val="00824579"/>
    <w:rsid w:val="00854A84"/>
    <w:rsid w:val="0086133C"/>
    <w:rsid w:val="00862C7E"/>
    <w:rsid w:val="0086411B"/>
    <w:rsid w:val="008B30C1"/>
    <w:rsid w:val="008D207C"/>
    <w:rsid w:val="009455C7"/>
    <w:rsid w:val="009477FA"/>
    <w:rsid w:val="009677FE"/>
    <w:rsid w:val="00975C47"/>
    <w:rsid w:val="009D498E"/>
    <w:rsid w:val="009E5851"/>
    <w:rsid w:val="00A25CE8"/>
    <w:rsid w:val="00A4125E"/>
    <w:rsid w:val="00A64136"/>
    <w:rsid w:val="00A91BC3"/>
    <w:rsid w:val="00AA5D0D"/>
    <w:rsid w:val="00AB4138"/>
    <w:rsid w:val="00AC411A"/>
    <w:rsid w:val="00AE2D27"/>
    <w:rsid w:val="00B002F8"/>
    <w:rsid w:val="00B1406F"/>
    <w:rsid w:val="00B370B6"/>
    <w:rsid w:val="00B42B4B"/>
    <w:rsid w:val="00B932D0"/>
    <w:rsid w:val="00BB433C"/>
    <w:rsid w:val="00BF1C76"/>
    <w:rsid w:val="00C2537E"/>
    <w:rsid w:val="00C46954"/>
    <w:rsid w:val="00C671D1"/>
    <w:rsid w:val="00C955C7"/>
    <w:rsid w:val="00CB0A72"/>
    <w:rsid w:val="00CB66E6"/>
    <w:rsid w:val="00CE24D8"/>
    <w:rsid w:val="00D06342"/>
    <w:rsid w:val="00D141AB"/>
    <w:rsid w:val="00D168DD"/>
    <w:rsid w:val="00D56CC9"/>
    <w:rsid w:val="00D82482"/>
    <w:rsid w:val="00DA58E3"/>
    <w:rsid w:val="00DC5F42"/>
    <w:rsid w:val="00DE36DD"/>
    <w:rsid w:val="00E11D3F"/>
    <w:rsid w:val="00E15709"/>
    <w:rsid w:val="00E55C78"/>
    <w:rsid w:val="00E61675"/>
    <w:rsid w:val="00E62A2D"/>
    <w:rsid w:val="00E97F0E"/>
    <w:rsid w:val="00EA3CFC"/>
    <w:rsid w:val="00EB098C"/>
    <w:rsid w:val="00EB229A"/>
    <w:rsid w:val="00EB5F98"/>
    <w:rsid w:val="00EB7E91"/>
    <w:rsid w:val="00F10779"/>
    <w:rsid w:val="00F23F89"/>
    <w:rsid w:val="00F345A8"/>
    <w:rsid w:val="00F401AB"/>
    <w:rsid w:val="00F44D94"/>
    <w:rsid w:val="00F51361"/>
    <w:rsid w:val="00F85634"/>
    <w:rsid w:val="00FA0917"/>
    <w:rsid w:val="00FA7FA7"/>
    <w:rsid w:val="00FD03AB"/>
    <w:rsid w:val="00FD11A4"/>
    <w:rsid w:val="00FD2A80"/>
    <w:rsid w:val="00FE48F1"/>
    <w:rsid w:val="00FF42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C47"/>
    <w:pPr>
      <w:bidi/>
    </w:pPr>
  </w:style>
  <w:style w:type="paragraph" w:styleId="Heading1">
    <w:name w:val="heading 1"/>
    <w:basedOn w:val="Normal"/>
    <w:next w:val="Normal"/>
    <w:link w:val="Heading1Char"/>
    <w:uiPriority w:val="9"/>
    <w:qFormat/>
    <w:rsid w:val="002667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67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F6C"/>
    <w:rPr>
      <w:color w:val="0000FF"/>
      <w:u w:val="single"/>
    </w:rPr>
  </w:style>
  <w:style w:type="paragraph" w:styleId="NormalWeb">
    <w:name w:val="Normal (Web)"/>
    <w:basedOn w:val="Normal"/>
    <w:uiPriority w:val="99"/>
    <w:semiHidden/>
    <w:unhideWhenUsed/>
    <w:rsid w:val="000B2F6C"/>
    <w:pPr>
      <w:bidi w:val="0"/>
      <w:spacing w:before="100" w:beforeAutospacing="1" w:after="100" w:afterAutospacing="1" w:line="240" w:lineRule="auto"/>
    </w:pPr>
    <w:rPr>
      <w:rFonts w:ascii="Arial" w:eastAsia="Times New Roman" w:hAnsi="Arial" w:cs="Arial"/>
      <w:sz w:val="20"/>
      <w:szCs w:val="20"/>
    </w:rPr>
  </w:style>
  <w:style w:type="paragraph" w:styleId="Title">
    <w:name w:val="Title"/>
    <w:basedOn w:val="Normal"/>
    <w:next w:val="Normal"/>
    <w:link w:val="TitleChar"/>
    <w:uiPriority w:val="10"/>
    <w:qFormat/>
    <w:rsid w:val="004F099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099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6677E"/>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26677E"/>
    <w:pPr>
      <w:bidi/>
      <w:spacing w:after="0" w:line="240" w:lineRule="auto"/>
    </w:pPr>
  </w:style>
  <w:style w:type="character" w:customStyle="1" w:styleId="Heading2Char">
    <w:name w:val="Heading 2 Char"/>
    <w:basedOn w:val="DefaultParagraphFont"/>
    <w:link w:val="Heading2"/>
    <w:uiPriority w:val="9"/>
    <w:rsid w:val="0026677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8743C"/>
    <w:pPr>
      <w:ind w:left="720"/>
      <w:contextualSpacing/>
    </w:pPr>
  </w:style>
  <w:style w:type="paragraph" w:styleId="BodyText">
    <w:name w:val="Body Text"/>
    <w:basedOn w:val="Normal"/>
    <w:link w:val="BodyTextChar"/>
    <w:uiPriority w:val="99"/>
    <w:semiHidden/>
    <w:unhideWhenUsed/>
    <w:rsid w:val="009677FE"/>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uiPriority w:val="99"/>
    <w:semiHidden/>
    <w:rsid w:val="009677FE"/>
    <w:rPr>
      <w:rFonts w:ascii="Times New Roman" w:eastAsia="Times New Roman" w:hAnsi="Times New Roman" w:cs="Times New Roman"/>
      <w:color w:val="000000"/>
      <w:sz w:val="24"/>
      <w:szCs w:val="24"/>
    </w:rPr>
  </w:style>
  <w:style w:type="table" w:styleId="TableGrid">
    <w:name w:val="Table Grid"/>
    <w:basedOn w:val="TableNormal"/>
    <w:uiPriority w:val="59"/>
    <w:rsid w:val="001E02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B002F8"/>
    <w:pPr>
      <w:numPr>
        <w:ilvl w:val="1"/>
      </w:numPr>
      <w:spacing w:after="0" w:line="240"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002F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002F8"/>
    <w:rPr>
      <w:b/>
      <w:bCs/>
    </w:rPr>
  </w:style>
  <w:style w:type="character" w:customStyle="1" w:styleId="StyleODText115ptChar">
    <w:name w:val="Style OD Text + 11.5 pt Char"/>
    <w:basedOn w:val="DefaultParagraphFont"/>
    <w:rsid w:val="00F51361"/>
    <w:rPr>
      <w:sz w:val="22"/>
      <w:szCs w:val="24"/>
      <w:lang w:val="en-US" w:eastAsia="en-US" w:bidi="ar-SA"/>
    </w:rPr>
  </w:style>
  <w:style w:type="paragraph" w:styleId="BalloonText">
    <w:name w:val="Balloon Text"/>
    <w:basedOn w:val="Normal"/>
    <w:link w:val="BalloonTextChar"/>
    <w:uiPriority w:val="99"/>
    <w:semiHidden/>
    <w:unhideWhenUsed/>
    <w:rsid w:val="00722E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E55"/>
    <w:rPr>
      <w:rFonts w:ascii="Tahoma" w:hAnsi="Tahoma" w:cs="Tahoma"/>
      <w:sz w:val="16"/>
      <w:szCs w:val="16"/>
    </w:rPr>
  </w:style>
  <w:style w:type="paragraph" w:styleId="Header">
    <w:name w:val="header"/>
    <w:basedOn w:val="Normal"/>
    <w:link w:val="HeaderChar"/>
    <w:uiPriority w:val="99"/>
    <w:unhideWhenUsed/>
    <w:rsid w:val="00464204"/>
    <w:pPr>
      <w:tabs>
        <w:tab w:val="center" w:pos="4320"/>
        <w:tab w:val="right" w:pos="8640"/>
      </w:tabs>
      <w:bidi w:val="0"/>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64204"/>
    <w:rPr>
      <w:rFonts w:ascii="Times New Roman" w:eastAsia="Times New Roman" w:hAnsi="Times New Roman" w:cs="Times New Roman"/>
      <w:sz w:val="24"/>
      <w:szCs w:val="24"/>
    </w:rPr>
  </w:style>
  <w:style w:type="character" w:customStyle="1" w:styleId="apple-converted-space">
    <w:name w:val="apple-converted-space"/>
    <w:basedOn w:val="DefaultParagraphFont"/>
    <w:rsid w:val="00E55C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C47"/>
    <w:pPr>
      <w:bidi/>
    </w:pPr>
  </w:style>
  <w:style w:type="paragraph" w:styleId="Heading1">
    <w:name w:val="heading 1"/>
    <w:basedOn w:val="Normal"/>
    <w:next w:val="Normal"/>
    <w:link w:val="Heading1Char"/>
    <w:uiPriority w:val="9"/>
    <w:qFormat/>
    <w:rsid w:val="002667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67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F6C"/>
    <w:rPr>
      <w:color w:val="0000FF"/>
      <w:u w:val="single"/>
    </w:rPr>
  </w:style>
  <w:style w:type="paragraph" w:styleId="NormalWeb">
    <w:name w:val="Normal (Web)"/>
    <w:basedOn w:val="Normal"/>
    <w:uiPriority w:val="99"/>
    <w:semiHidden/>
    <w:unhideWhenUsed/>
    <w:rsid w:val="000B2F6C"/>
    <w:pPr>
      <w:bidi w:val="0"/>
      <w:spacing w:before="100" w:beforeAutospacing="1" w:after="100" w:afterAutospacing="1" w:line="240" w:lineRule="auto"/>
    </w:pPr>
    <w:rPr>
      <w:rFonts w:ascii="Arial" w:eastAsia="Times New Roman" w:hAnsi="Arial" w:cs="Arial"/>
      <w:sz w:val="20"/>
      <w:szCs w:val="20"/>
    </w:rPr>
  </w:style>
  <w:style w:type="paragraph" w:styleId="Title">
    <w:name w:val="Title"/>
    <w:basedOn w:val="Normal"/>
    <w:next w:val="Normal"/>
    <w:link w:val="TitleChar"/>
    <w:uiPriority w:val="10"/>
    <w:qFormat/>
    <w:rsid w:val="004F099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099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6677E"/>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26677E"/>
    <w:pPr>
      <w:bidi/>
      <w:spacing w:after="0" w:line="240" w:lineRule="auto"/>
    </w:pPr>
  </w:style>
  <w:style w:type="character" w:customStyle="1" w:styleId="Heading2Char">
    <w:name w:val="Heading 2 Char"/>
    <w:basedOn w:val="DefaultParagraphFont"/>
    <w:link w:val="Heading2"/>
    <w:uiPriority w:val="9"/>
    <w:rsid w:val="0026677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8743C"/>
    <w:pPr>
      <w:ind w:left="720"/>
      <w:contextualSpacing/>
    </w:pPr>
  </w:style>
  <w:style w:type="paragraph" w:styleId="BodyText">
    <w:name w:val="Body Text"/>
    <w:basedOn w:val="Normal"/>
    <w:link w:val="BodyTextChar"/>
    <w:uiPriority w:val="99"/>
    <w:semiHidden/>
    <w:unhideWhenUsed/>
    <w:rsid w:val="009677FE"/>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uiPriority w:val="99"/>
    <w:semiHidden/>
    <w:rsid w:val="009677FE"/>
    <w:rPr>
      <w:rFonts w:ascii="Times New Roman" w:eastAsia="Times New Roman" w:hAnsi="Times New Roman" w:cs="Times New Roman"/>
      <w:color w:val="000000"/>
      <w:sz w:val="24"/>
      <w:szCs w:val="24"/>
    </w:rPr>
  </w:style>
  <w:style w:type="table" w:styleId="TableGrid">
    <w:name w:val="Table Grid"/>
    <w:basedOn w:val="TableNormal"/>
    <w:uiPriority w:val="59"/>
    <w:rsid w:val="001E02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B002F8"/>
    <w:pPr>
      <w:numPr>
        <w:ilvl w:val="1"/>
      </w:numPr>
      <w:spacing w:after="0" w:line="240"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002F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002F8"/>
    <w:rPr>
      <w:b/>
      <w:bCs/>
    </w:rPr>
  </w:style>
  <w:style w:type="character" w:customStyle="1" w:styleId="StyleODText115ptChar">
    <w:name w:val="Style OD Text + 11.5 pt Char"/>
    <w:basedOn w:val="DefaultParagraphFont"/>
    <w:rsid w:val="00F51361"/>
    <w:rPr>
      <w:sz w:val="22"/>
      <w:szCs w:val="24"/>
      <w:lang w:val="en-US" w:eastAsia="en-US" w:bidi="ar-SA"/>
    </w:rPr>
  </w:style>
  <w:style w:type="paragraph" w:styleId="BalloonText">
    <w:name w:val="Balloon Text"/>
    <w:basedOn w:val="Normal"/>
    <w:link w:val="BalloonTextChar"/>
    <w:uiPriority w:val="99"/>
    <w:semiHidden/>
    <w:unhideWhenUsed/>
    <w:rsid w:val="00722E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E55"/>
    <w:rPr>
      <w:rFonts w:ascii="Tahoma" w:hAnsi="Tahoma" w:cs="Tahoma"/>
      <w:sz w:val="16"/>
      <w:szCs w:val="16"/>
    </w:rPr>
  </w:style>
  <w:style w:type="paragraph" w:styleId="Header">
    <w:name w:val="header"/>
    <w:basedOn w:val="Normal"/>
    <w:link w:val="HeaderChar"/>
    <w:uiPriority w:val="99"/>
    <w:unhideWhenUsed/>
    <w:rsid w:val="00464204"/>
    <w:pPr>
      <w:tabs>
        <w:tab w:val="center" w:pos="4320"/>
        <w:tab w:val="right" w:pos="8640"/>
      </w:tabs>
      <w:bidi w:val="0"/>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64204"/>
    <w:rPr>
      <w:rFonts w:ascii="Times New Roman" w:eastAsia="Times New Roman" w:hAnsi="Times New Roman" w:cs="Times New Roman"/>
      <w:sz w:val="24"/>
      <w:szCs w:val="24"/>
    </w:rPr>
  </w:style>
  <w:style w:type="character" w:customStyle="1" w:styleId="apple-converted-space">
    <w:name w:val="apple-converted-space"/>
    <w:basedOn w:val="DefaultParagraphFont"/>
    <w:rsid w:val="00E55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713591">
      <w:bodyDiv w:val="1"/>
      <w:marLeft w:val="0"/>
      <w:marRight w:val="0"/>
      <w:marTop w:val="0"/>
      <w:marBottom w:val="0"/>
      <w:divBdr>
        <w:top w:val="none" w:sz="0" w:space="0" w:color="auto"/>
        <w:left w:val="none" w:sz="0" w:space="0" w:color="auto"/>
        <w:bottom w:val="none" w:sz="0" w:space="0" w:color="auto"/>
        <w:right w:val="none" w:sz="0" w:space="0" w:color="auto"/>
      </w:divBdr>
    </w:div>
    <w:div w:id="136270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cba.ksu.edu.sa/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find.galegroup.com/menu/start?userGroupName=sdl&amp;prod=AONE" TargetMode="External"/><Relationship Id="rId5" Type="http://schemas.openxmlformats.org/officeDocument/2006/relationships/webSettings" Target="webSettings.xml"/><Relationship Id="rId10" Type="http://schemas.openxmlformats.org/officeDocument/2006/relationships/hyperlink" Target="http://www.ac-knowledge.net/ksu/resources.aspx?pid=32&amp;uid=-" TargetMode="External"/><Relationship Id="rId4" Type="http://schemas.openxmlformats.org/officeDocument/2006/relationships/settings" Target="settings.xml"/><Relationship Id="rId9" Type="http://schemas.openxmlformats.org/officeDocument/2006/relationships/hyperlink" Target="mailto:alyafi@ksu.edu.sa"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669</Words>
  <Characters>3819</Characters>
  <Application>Microsoft Office Word</Application>
  <DocSecurity>0</DocSecurity>
  <Lines>31</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King Saud University</Company>
  <LinksUpToDate>false</LinksUpToDate>
  <CharactersWithSpaces>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User</cp:lastModifiedBy>
  <cp:revision>17</cp:revision>
  <cp:lastPrinted>2016-03-06T16:09:00Z</cp:lastPrinted>
  <dcterms:created xsi:type="dcterms:W3CDTF">2016-08-23T07:48:00Z</dcterms:created>
  <dcterms:modified xsi:type="dcterms:W3CDTF">2017-02-05T04:39:00Z</dcterms:modified>
</cp:coreProperties>
</file>