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0DE9B" w14:textId="00DEFC33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 Saud University</w:t>
      </w:r>
    </w:p>
    <w:p w14:paraId="4888ABC3" w14:textId="7005448E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Collage of applied medical sciences</w:t>
      </w:r>
    </w:p>
    <w:p w14:paraId="3E322E4F" w14:textId="3AE1C844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Rehabilitation sciences department</w:t>
      </w:r>
    </w:p>
    <w:p w14:paraId="4BC60426" w14:textId="1EBDAC6D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Physiotherapy program</w:t>
      </w:r>
    </w:p>
    <w:p w14:paraId="7C5716A7" w14:textId="77777777" w:rsidR="00CD3AC6" w:rsidRDefault="00CD3AC6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0D0027" w14:textId="77777777" w:rsidR="00CD3AC6" w:rsidRDefault="00CD3AC6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D4ECE2" w14:textId="77777777" w:rsidR="00FA4413" w:rsidRDefault="00FA4413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3908AF2" w14:textId="77777777" w:rsidR="00FA4413" w:rsidRDefault="00FA4413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99F84E" w14:textId="3C1B0209" w:rsidR="0085566F" w:rsidRDefault="0085566F" w:rsidP="008556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Practical midterm</w:t>
      </w:r>
    </w:p>
    <w:p w14:paraId="5BD77B49" w14:textId="278EBE78" w:rsidR="0085566F" w:rsidRDefault="0085566F" w:rsidP="0085566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RHS 346</w:t>
      </w:r>
    </w:p>
    <w:p w14:paraId="74B06DF3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76F565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2BD3CDE" w14:textId="77777777" w:rsidR="00FA4413" w:rsidRDefault="00FA4413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EA33DF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D4E8C6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CF2E0F4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ACAF22" w14:textId="65F4DE97" w:rsidR="0085566F" w:rsidRDefault="00CD3AC6" w:rsidP="00CD3A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Student’s name:……………………………………………………</w:t>
      </w:r>
    </w:p>
    <w:p w14:paraId="7E0C3080" w14:textId="77777777" w:rsidR="00CD3AC6" w:rsidRDefault="00CD3AC6" w:rsidP="00CD3A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EA4632" w14:textId="7FF617A2" w:rsidR="00CD3AC6" w:rsidRDefault="00CD3AC6" w:rsidP="00CD3A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Student’s no.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…………………………………</w:t>
      </w:r>
    </w:p>
    <w:p w14:paraId="77C7718E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4123" w:tblpY="11575"/>
        <w:tblW w:w="0" w:type="auto"/>
        <w:tblLook w:val="04A0" w:firstRow="1" w:lastRow="0" w:firstColumn="1" w:lastColumn="0" w:noHBand="0" w:noVBand="1"/>
      </w:tblPr>
      <w:tblGrid>
        <w:gridCol w:w="2406"/>
        <w:gridCol w:w="1563"/>
      </w:tblGrid>
      <w:tr w:rsidR="00CD3AC6" w14:paraId="1F407F4E" w14:textId="77777777" w:rsidTr="00CD3AC6">
        <w:tc>
          <w:tcPr>
            <w:tcW w:w="2406" w:type="dxa"/>
          </w:tcPr>
          <w:p w14:paraId="5D132FB1" w14:textId="77777777" w:rsidR="00CD3AC6" w:rsidRDefault="00CD3AC6" w:rsidP="00CD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Section </w:t>
            </w:r>
          </w:p>
        </w:tc>
        <w:tc>
          <w:tcPr>
            <w:tcW w:w="1563" w:type="dxa"/>
          </w:tcPr>
          <w:p w14:paraId="4419723E" w14:textId="77777777" w:rsidR="00CD3AC6" w:rsidRDefault="00CD3AC6" w:rsidP="00CD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 </w:t>
            </w:r>
          </w:p>
        </w:tc>
      </w:tr>
      <w:tr w:rsidR="00CD3AC6" w14:paraId="7D64B2A8" w14:textId="77777777" w:rsidTr="00CD3AC6">
        <w:tc>
          <w:tcPr>
            <w:tcW w:w="2406" w:type="dxa"/>
          </w:tcPr>
          <w:p w14:paraId="08609175" w14:textId="77777777" w:rsidR="00CD3AC6" w:rsidRDefault="00CD3AC6" w:rsidP="00CD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63" w:type="dxa"/>
          </w:tcPr>
          <w:p w14:paraId="7BB8D8DE" w14:textId="77777777" w:rsidR="00CD3AC6" w:rsidRDefault="00CD3AC6" w:rsidP="00CD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C6" w14:paraId="0A1BEA0C" w14:textId="77777777" w:rsidTr="00CD3AC6">
        <w:tc>
          <w:tcPr>
            <w:tcW w:w="2406" w:type="dxa"/>
          </w:tcPr>
          <w:p w14:paraId="1B26DA88" w14:textId="77777777" w:rsidR="00CD3AC6" w:rsidRDefault="00CD3AC6" w:rsidP="00CD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63" w:type="dxa"/>
          </w:tcPr>
          <w:p w14:paraId="3C9A64DB" w14:textId="77777777" w:rsidR="00CD3AC6" w:rsidRDefault="00CD3AC6" w:rsidP="00CD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C6" w14:paraId="055D9ECF" w14:textId="77777777" w:rsidTr="00CD3AC6">
        <w:tc>
          <w:tcPr>
            <w:tcW w:w="2406" w:type="dxa"/>
          </w:tcPr>
          <w:p w14:paraId="6BEE8295" w14:textId="77777777" w:rsidR="00CD3AC6" w:rsidRDefault="00CD3AC6" w:rsidP="00CD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 /10</w:t>
            </w:r>
          </w:p>
        </w:tc>
        <w:tc>
          <w:tcPr>
            <w:tcW w:w="1563" w:type="dxa"/>
          </w:tcPr>
          <w:p w14:paraId="38147F1F" w14:textId="77777777" w:rsidR="00CD3AC6" w:rsidRDefault="00CD3AC6" w:rsidP="00CD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5C5C5B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4FEDFF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6A086F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D25806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87C5E2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BF3190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DD3F92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DCB135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87310B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715753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2FED62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B2A775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E5268D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04D726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1BEA42C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ACFDE2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400E22" w14:textId="77777777" w:rsidR="0085566F" w:rsidRDefault="0085566F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2A7A96" w14:textId="77777777" w:rsidR="009C0030" w:rsidRDefault="009C0030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1E66BAF" w14:textId="77777777" w:rsidR="00FA4413" w:rsidRPr="0096449F" w:rsidRDefault="00FA4413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F64591" w14:textId="77777777" w:rsidR="00FA4413" w:rsidRDefault="00FA4413" w:rsidP="000A31D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D7A2F9" w14:textId="77777777" w:rsidR="00FA4413" w:rsidRDefault="00FA4413" w:rsidP="000A31D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ADAEF3" w14:textId="7471A55C" w:rsidR="009C0030" w:rsidRPr="00E323DE" w:rsidRDefault="00F41BB8" w:rsidP="000A31D3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23DE">
        <w:rPr>
          <w:rFonts w:ascii="Times New Roman" w:hAnsi="Times New Roman" w:cs="Times New Roman"/>
          <w:b/>
          <w:sz w:val="32"/>
          <w:szCs w:val="32"/>
          <w:u w:val="single"/>
        </w:rPr>
        <w:t xml:space="preserve">A - </w:t>
      </w:r>
      <w:r w:rsidR="009C0030" w:rsidRPr="00E323DE">
        <w:rPr>
          <w:rFonts w:ascii="Times New Roman" w:hAnsi="Times New Roman" w:cs="Times New Roman"/>
          <w:b/>
          <w:sz w:val="32"/>
          <w:szCs w:val="32"/>
          <w:u w:val="single"/>
        </w:rPr>
        <w:t>Choose the correct answer:</w:t>
      </w:r>
    </w:p>
    <w:p w14:paraId="49DA6E43" w14:textId="77777777" w:rsidR="00FA4413" w:rsidRPr="00FA4413" w:rsidRDefault="00FA4413" w:rsidP="00FA441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31D6DAE" w14:textId="77777777" w:rsidR="009C0030" w:rsidRPr="0096449F" w:rsidRDefault="009C0030" w:rsidP="000A31D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Cranial nerve 1 is responsible for </w:t>
      </w:r>
    </w:p>
    <w:p w14:paraId="5B057809" w14:textId="77777777" w:rsidR="009C0030" w:rsidRPr="0096449F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Smell.</w:t>
      </w:r>
    </w:p>
    <w:p w14:paraId="7BDAEA93" w14:textId="77777777" w:rsidR="009C0030" w:rsidRPr="0096449F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Vision.</w:t>
      </w:r>
    </w:p>
    <w:p w14:paraId="18660C88" w14:textId="77777777" w:rsidR="009C0030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Hearing.</w:t>
      </w:r>
    </w:p>
    <w:p w14:paraId="3190FA64" w14:textId="77777777" w:rsidR="000A31D3" w:rsidRPr="000A31D3" w:rsidRDefault="000A31D3" w:rsidP="000A31D3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7C7A25D" w14:textId="6B717BC2" w:rsidR="005B600D" w:rsidRPr="0096449F" w:rsidRDefault="005B600D" w:rsidP="000A31D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Examining visual field is a test for the function of cranial nerve </w:t>
      </w:r>
    </w:p>
    <w:p w14:paraId="3EF493F1" w14:textId="6F79E6E2" w:rsidR="005B600D" w:rsidRPr="0096449F" w:rsidRDefault="005B600D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449F">
        <w:rPr>
          <w:rFonts w:ascii="Times New Roman" w:hAnsi="Times New Roman" w:cs="Times New Roman"/>
          <w:sz w:val="28"/>
          <w:szCs w:val="28"/>
        </w:rPr>
        <w:t>Oculomotor</w:t>
      </w:r>
      <w:proofErr w:type="spellEnd"/>
      <w:r w:rsidRPr="0096449F">
        <w:rPr>
          <w:rFonts w:ascii="Times New Roman" w:hAnsi="Times New Roman" w:cs="Times New Roman"/>
          <w:sz w:val="28"/>
          <w:szCs w:val="28"/>
        </w:rPr>
        <w:t>.</w:t>
      </w:r>
    </w:p>
    <w:p w14:paraId="3BFA62F5" w14:textId="1606E20B" w:rsidR="005B600D" w:rsidRPr="0096449F" w:rsidRDefault="005B600D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Optic</w:t>
      </w:r>
    </w:p>
    <w:p w14:paraId="0FB330D7" w14:textId="628CED15" w:rsidR="005B600D" w:rsidRDefault="005B600D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Trochlear.</w:t>
      </w:r>
    </w:p>
    <w:p w14:paraId="23B57CA8" w14:textId="77777777" w:rsidR="000A31D3" w:rsidRPr="000A31D3" w:rsidRDefault="000A31D3" w:rsidP="000A31D3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C1A6FFB" w14:textId="57619A1E" w:rsidR="005B600D" w:rsidRPr="0096449F" w:rsidRDefault="005B600D" w:rsidP="000A31D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Examining pupillary light reflex is a test for the function of cranial nerve:</w:t>
      </w:r>
    </w:p>
    <w:p w14:paraId="566242F2" w14:textId="6196BFA3" w:rsidR="005B600D" w:rsidRPr="0096449F" w:rsidRDefault="005B600D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2 and 3.</w:t>
      </w:r>
    </w:p>
    <w:p w14:paraId="6F42C434" w14:textId="77777777" w:rsidR="005B600D" w:rsidRPr="0096449F" w:rsidRDefault="005B600D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2 and 4.</w:t>
      </w:r>
    </w:p>
    <w:p w14:paraId="53701A6A" w14:textId="6528C3C8" w:rsidR="005B600D" w:rsidRPr="0096449F" w:rsidRDefault="005B600D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3 and 4. </w:t>
      </w:r>
    </w:p>
    <w:p w14:paraId="1DFB6C17" w14:textId="77777777" w:rsidR="009C0030" w:rsidRPr="0096449F" w:rsidRDefault="009C0030" w:rsidP="000A31D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Impaired speech articulation of cerebellar origin is</w:t>
      </w:r>
      <w:r w:rsidRPr="009644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6E680D" w14:textId="77777777" w:rsidR="009C0030" w:rsidRPr="0096449F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Aphasia.</w:t>
      </w:r>
    </w:p>
    <w:p w14:paraId="139A8F52" w14:textId="77777777" w:rsidR="009C0030" w:rsidRPr="0096449F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Dysphagia.</w:t>
      </w:r>
    </w:p>
    <w:p w14:paraId="2B78F30A" w14:textId="77777777" w:rsidR="009C0030" w:rsidRPr="000A31D3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bCs/>
          <w:sz w:val="28"/>
          <w:szCs w:val="28"/>
        </w:rPr>
        <w:t>Dysarthria.</w:t>
      </w:r>
    </w:p>
    <w:p w14:paraId="49516434" w14:textId="77777777" w:rsidR="000A31D3" w:rsidRPr="000A31D3" w:rsidRDefault="000A31D3" w:rsidP="000A31D3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A108D97" w14:textId="77777777" w:rsidR="009C0030" w:rsidRPr="0096449F" w:rsidRDefault="009C0030" w:rsidP="000A31D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When examining the patient for tremors </w:t>
      </w:r>
    </w:p>
    <w:p w14:paraId="4814B438" w14:textId="77777777" w:rsidR="009C0030" w:rsidRPr="0096449F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Patient's arms are held outstretched and fingers flexed.</w:t>
      </w:r>
    </w:p>
    <w:p w14:paraId="5D52A46E" w14:textId="77777777" w:rsidR="009C0030" w:rsidRPr="0096449F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Patient's arms are held outstretched and fingers extended.</w:t>
      </w:r>
    </w:p>
    <w:p w14:paraId="467AF2DE" w14:textId="77777777" w:rsidR="009C0030" w:rsidRDefault="009C0030" w:rsidP="000A31D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Patient's arms are held flexed and fingers extended.</w:t>
      </w:r>
    </w:p>
    <w:p w14:paraId="2F78764F" w14:textId="77777777" w:rsidR="000A31D3" w:rsidRPr="000A31D3" w:rsidRDefault="000A31D3" w:rsidP="000A31D3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5C3FF7E" w14:textId="77777777" w:rsidR="00E957C6" w:rsidRPr="0096449F" w:rsidRDefault="00E957C6" w:rsidP="000A31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Abnormal response to check reflex is most likely due to failure of timely </w:t>
      </w:r>
    </w:p>
    <w:p w14:paraId="7B2D8499" w14:textId="77777777" w:rsidR="00E957C6" w:rsidRPr="0096449F" w:rsidRDefault="00E957C6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Quadriceps contraction.</w:t>
      </w:r>
    </w:p>
    <w:p w14:paraId="1C44DD4B" w14:textId="77777777" w:rsidR="00E957C6" w:rsidRPr="0096449F" w:rsidRDefault="00E957C6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Triceps contraction.</w:t>
      </w:r>
    </w:p>
    <w:p w14:paraId="68AB1D6A" w14:textId="6C44702D" w:rsidR="000A31D3" w:rsidRPr="00F41BB8" w:rsidRDefault="00E957C6" w:rsidP="00F41B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Biceps contraction.</w:t>
      </w:r>
    </w:p>
    <w:p w14:paraId="61E40E95" w14:textId="77777777" w:rsidR="000A31D3" w:rsidRPr="000A31D3" w:rsidRDefault="000A31D3" w:rsidP="00F41BB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3D0868" w14:textId="77777777" w:rsidR="008B7EF9" w:rsidRPr="0096449F" w:rsidRDefault="008B7EF9" w:rsidP="000A31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Station test is a good way to test </w:t>
      </w:r>
    </w:p>
    <w:p w14:paraId="697842DD" w14:textId="77777777" w:rsidR="008B7EF9" w:rsidRPr="0096449F" w:rsidRDefault="008B7EF9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Upper and lower extremity coordination and balance simultaneously.</w:t>
      </w:r>
    </w:p>
    <w:p w14:paraId="45AA0442" w14:textId="77777777" w:rsidR="008B7EF9" w:rsidRPr="0096449F" w:rsidRDefault="008B7EF9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Upper and lower ext</w:t>
      </w:r>
      <w:r w:rsidR="004108AC" w:rsidRPr="0096449F">
        <w:rPr>
          <w:rFonts w:ascii="Times New Roman" w:hAnsi="Times New Roman" w:cs="Times New Roman"/>
          <w:sz w:val="28"/>
          <w:szCs w:val="28"/>
        </w:rPr>
        <w:t>remity coordination and balance.</w:t>
      </w:r>
    </w:p>
    <w:p w14:paraId="26722800" w14:textId="77777777" w:rsidR="004108AC" w:rsidRDefault="004108AC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Lower extremity coordination and balance.</w:t>
      </w:r>
    </w:p>
    <w:p w14:paraId="66C4E715" w14:textId="77777777" w:rsidR="000A31D3" w:rsidRDefault="000A31D3" w:rsidP="000A31D3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E93094F" w14:textId="77777777" w:rsidR="00FA4413" w:rsidRDefault="00FA4413" w:rsidP="000A31D3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9D90E56" w14:textId="77777777" w:rsidR="00FA4413" w:rsidRDefault="00FA4413" w:rsidP="000A31D3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707F626" w14:textId="77777777" w:rsidR="00FA4413" w:rsidRPr="000A31D3" w:rsidRDefault="00FA4413" w:rsidP="000A31D3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475618B" w14:textId="77777777" w:rsidR="004108AC" w:rsidRPr="0096449F" w:rsidRDefault="004108AC" w:rsidP="000A31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Wide-based, unsteady, irregular steps are abnormalities seen on examining natural gait when</w:t>
      </w:r>
    </w:p>
    <w:p w14:paraId="262BC74C" w14:textId="77777777" w:rsidR="004108AC" w:rsidRPr="0096449F" w:rsidRDefault="004108AC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 Sudden changes needed as turning.</w:t>
      </w:r>
    </w:p>
    <w:p w14:paraId="7889721E" w14:textId="77777777" w:rsidR="004108AC" w:rsidRPr="0096449F" w:rsidRDefault="004108AC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As the patient walks natural.</w:t>
      </w:r>
    </w:p>
    <w:p w14:paraId="4BEBDBFD" w14:textId="77777777" w:rsidR="00AA4179" w:rsidRPr="0096449F" w:rsidRDefault="00AA4179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When the patient walks with closed eyes. </w:t>
      </w:r>
    </w:p>
    <w:p w14:paraId="3413CDC2" w14:textId="77777777" w:rsidR="000A31D3" w:rsidRPr="000A31D3" w:rsidRDefault="000A31D3" w:rsidP="004D0C6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CE5246" w14:textId="4FBD1F07" w:rsidR="005B600D" w:rsidRPr="0096449F" w:rsidRDefault="00306BCA" w:rsidP="000A31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bCs/>
          <w:sz w:val="28"/>
          <w:szCs w:val="28"/>
        </w:rPr>
        <w:t>Light touch causing pain is called:</w:t>
      </w:r>
    </w:p>
    <w:p w14:paraId="2C39253B" w14:textId="460F2759" w:rsidR="00306BCA" w:rsidRPr="0096449F" w:rsidRDefault="00306BCA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449F">
        <w:rPr>
          <w:rFonts w:ascii="Times New Roman" w:hAnsi="Times New Roman" w:cs="Times New Roman"/>
          <w:bCs/>
          <w:sz w:val="28"/>
          <w:szCs w:val="28"/>
        </w:rPr>
        <w:t>Allodynia</w:t>
      </w:r>
      <w:proofErr w:type="spellEnd"/>
      <w:r w:rsidRPr="009644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3685F1" w14:textId="034CD5A1" w:rsidR="00306BCA" w:rsidRPr="0096449F" w:rsidRDefault="00306BCA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449F">
        <w:rPr>
          <w:rFonts w:ascii="Times New Roman" w:hAnsi="Times New Roman" w:cs="Times New Roman"/>
          <w:bCs/>
          <w:sz w:val="28"/>
          <w:szCs w:val="28"/>
        </w:rPr>
        <w:t>Paresthesia</w:t>
      </w:r>
      <w:proofErr w:type="spellEnd"/>
      <w:r w:rsidRPr="009644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B6FD3E" w14:textId="4C8CE011" w:rsidR="000A31D3" w:rsidRPr="004D0C61" w:rsidRDefault="00306BCA" w:rsidP="004D0C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449F">
        <w:rPr>
          <w:rFonts w:ascii="Times New Roman" w:hAnsi="Times New Roman" w:cs="Times New Roman"/>
          <w:bCs/>
          <w:sz w:val="28"/>
          <w:szCs w:val="28"/>
        </w:rPr>
        <w:t>Dysesthesia</w:t>
      </w:r>
      <w:proofErr w:type="spellEnd"/>
      <w:r w:rsidRPr="009644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E1202" w14:textId="77777777" w:rsidR="000A31D3" w:rsidRPr="000A31D3" w:rsidRDefault="000A31D3" w:rsidP="000A31D3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4165F3A5" w14:textId="4660905A" w:rsidR="00306BCA" w:rsidRPr="0096449F" w:rsidRDefault="00685249" w:rsidP="000A31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bCs/>
          <w:sz w:val="28"/>
          <w:szCs w:val="28"/>
        </w:rPr>
        <w:t>Proprioception is the sense of:</w:t>
      </w:r>
    </w:p>
    <w:p w14:paraId="77C11C1E" w14:textId="008BA16E" w:rsidR="00685249" w:rsidRPr="0096449F" w:rsidRDefault="00685249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bCs/>
          <w:sz w:val="28"/>
          <w:szCs w:val="28"/>
        </w:rPr>
        <w:t>Temperature.</w:t>
      </w:r>
    </w:p>
    <w:p w14:paraId="07BCB5BB" w14:textId="5E942F31" w:rsidR="00685249" w:rsidRPr="0096449F" w:rsidRDefault="00685249" w:rsidP="000A31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bCs/>
          <w:sz w:val="28"/>
          <w:szCs w:val="28"/>
        </w:rPr>
        <w:t>Position.</w:t>
      </w:r>
    </w:p>
    <w:p w14:paraId="559239AA" w14:textId="744C89E6" w:rsidR="000A31D3" w:rsidRPr="00FA4413" w:rsidRDefault="00685249" w:rsidP="004D0C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bCs/>
          <w:sz w:val="28"/>
          <w:szCs w:val="28"/>
        </w:rPr>
        <w:t>Temperature.</w:t>
      </w:r>
    </w:p>
    <w:p w14:paraId="177AE1C7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93CF07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79E53B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5BF049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1DF112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AB5FD22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BCC0AB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382641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B20660E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F7E3C6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EA2813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105891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226939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2B928A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A18204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058AAC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A5E3AB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1BE246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AC47863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4B4974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94DB8A9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D177715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405200" w14:textId="77777777" w:rsidR="00FA4413" w:rsidRDefault="00FA441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CF8A85D" w14:textId="5CB85861" w:rsidR="009C0030" w:rsidRPr="00E323DE" w:rsidRDefault="00F41BB8" w:rsidP="000A31D3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23DE">
        <w:rPr>
          <w:rFonts w:ascii="Times New Roman" w:hAnsi="Times New Roman" w:cs="Times New Roman"/>
          <w:b/>
          <w:sz w:val="32"/>
          <w:szCs w:val="32"/>
          <w:u w:val="single"/>
        </w:rPr>
        <w:t xml:space="preserve">B </w:t>
      </w:r>
      <w:r w:rsidR="00E323DE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E323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C0030" w:rsidRPr="00E323DE">
        <w:rPr>
          <w:rFonts w:ascii="Times New Roman" w:hAnsi="Times New Roman" w:cs="Times New Roman"/>
          <w:b/>
          <w:sz w:val="32"/>
          <w:szCs w:val="32"/>
          <w:u w:val="single"/>
        </w:rPr>
        <w:t>Write</w:t>
      </w:r>
      <w:r w:rsidR="00E323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9C0030" w:rsidRPr="00E323DE">
        <w:rPr>
          <w:rFonts w:ascii="Times New Roman" w:hAnsi="Times New Roman" w:cs="Times New Roman"/>
          <w:b/>
          <w:sz w:val="32"/>
          <w:szCs w:val="32"/>
          <w:u w:val="single"/>
        </w:rPr>
        <w:t>true</w:t>
      </w:r>
      <w:r w:rsidR="00E323D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9C0030" w:rsidRPr="00E323DE">
        <w:rPr>
          <w:rFonts w:ascii="Times New Roman" w:hAnsi="Times New Roman" w:cs="Times New Roman"/>
          <w:b/>
          <w:sz w:val="32"/>
          <w:szCs w:val="32"/>
          <w:u w:val="single"/>
        </w:rPr>
        <w:t xml:space="preserve"> if the statement is true and </w:t>
      </w:r>
      <w:r w:rsidR="00E323DE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bookmarkStart w:id="0" w:name="_GoBack"/>
      <w:bookmarkEnd w:id="0"/>
      <w:r w:rsidR="009C0030" w:rsidRPr="00E323DE">
        <w:rPr>
          <w:rFonts w:ascii="Times New Roman" w:hAnsi="Times New Roman" w:cs="Times New Roman"/>
          <w:b/>
          <w:sz w:val="32"/>
          <w:szCs w:val="32"/>
          <w:u w:val="single"/>
        </w:rPr>
        <w:t>false</w:t>
      </w:r>
      <w:r w:rsidR="00E323D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9C0030" w:rsidRPr="00E323DE">
        <w:rPr>
          <w:rFonts w:ascii="Times New Roman" w:hAnsi="Times New Roman" w:cs="Times New Roman"/>
          <w:b/>
          <w:sz w:val="32"/>
          <w:szCs w:val="32"/>
          <w:u w:val="single"/>
        </w:rPr>
        <w:t xml:space="preserve"> if the statement is false </w:t>
      </w:r>
    </w:p>
    <w:p w14:paraId="7D1131D3" w14:textId="77777777" w:rsidR="00FA4413" w:rsidRPr="00FA4413" w:rsidRDefault="00FA4413" w:rsidP="00FA441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A5FB0F6" w14:textId="2C7CEECF" w:rsidR="009C0030" w:rsidRDefault="009C0030" w:rsidP="000A31D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When examining the olfactory nerve we test both </w:t>
      </w:r>
      <w:proofErr w:type="gramStart"/>
      <w:r w:rsidRPr="0096449F">
        <w:rPr>
          <w:rFonts w:ascii="Times New Roman" w:hAnsi="Times New Roman" w:cs="Times New Roman"/>
          <w:sz w:val="28"/>
          <w:szCs w:val="28"/>
        </w:rPr>
        <w:t>nostril</w:t>
      </w:r>
      <w:proofErr w:type="gramEnd"/>
      <w:r w:rsidRPr="0096449F">
        <w:rPr>
          <w:rFonts w:ascii="Times New Roman" w:hAnsi="Times New Roman" w:cs="Times New Roman"/>
          <w:sz w:val="28"/>
          <w:szCs w:val="28"/>
        </w:rPr>
        <w:t xml:space="preserve"> at once.</w:t>
      </w:r>
      <w:r w:rsidR="00CD74FA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7B00C4D9" w14:textId="77777777" w:rsidR="000A31D3" w:rsidRPr="000A31D3" w:rsidRDefault="000A31D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008DBC" w14:textId="60F9D0FE" w:rsidR="00B32F35" w:rsidRDefault="00D85EA0" w:rsidP="000A31D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bCs/>
          <w:sz w:val="28"/>
          <w:szCs w:val="28"/>
        </w:rPr>
        <w:t xml:space="preserve">In </w:t>
      </w:r>
      <w:r w:rsidRPr="0096449F">
        <w:rPr>
          <w:rFonts w:ascii="Times New Roman" w:hAnsi="Times New Roman" w:cs="Times New Roman"/>
          <w:sz w:val="28"/>
          <w:szCs w:val="28"/>
        </w:rPr>
        <w:t>Two-point discrimination test the response is normal if the patient is able to recognize two-point separation of finger pads, 8-15 mm on the palms and 3-4 cm on the shins.</w:t>
      </w:r>
      <w:r w:rsidR="00CD74FA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49FE6531" w14:textId="77777777" w:rsidR="000A31D3" w:rsidRPr="000A31D3" w:rsidRDefault="000A31D3" w:rsidP="000A31D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F46EB2B" w14:textId="5A58C609" w:rsidR="009C0030" w:rsidRPr="000A31D3" w:rsidRDefault="009C0030" w:rsidP="000A3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One of speech disorders is scanning, which refers to decomposition of words into monosyllabic parts and loss of normal phrasing and intonation.</w:t>
      </w:r>
      <w:r w:rsidR="00CD74FA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4E21251A" w14:textId="77777777" w:rsidR="000A31D3" w:rsidRPr="000A31D3" w:rsidRDefault="000A31D3" w:rsidP="000A31D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0EB8BB53" w14:textId="7F455F71" w:rsidR="009C0030" w:rsidRDefault="009C0030" w:rsidP="000A31D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Cerebellar intention tremor arises mainly from limb girdle muscles</w:t>
      </w:r>
      <w:r w:rsidR="00E957C6" w:rsidRPr="0096449F">
        <w:rPr>
          <w:rFonts w:ascii="Times New Roman" w:hAnsi="Times New Roman" w:cs="Times New Roman"/>
          <w:sz w:val="28"/>
          <w:szCs w:val="28"/>
        </w:rPr>
        <w:t>.</w:t>
      </w:r>
      <w:r w:rsidR="00CD74FA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716A0E63" w14:textId="77777777" w:rsidR="000A31D3" w:rsidRPr="000A31D3" w:rsidRDefault="000A31D3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0EA934" w14:textId="0C76836D" w:rsidR="000A31D3" w:rsidRPr="00F44E73" w:rsidRDefault="008B7EF9" w:rsidP="000A3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In toe to finger test the patient touches h</w:t>
      </w:r>
      <w:r w:rsidR="00AA4179" w:rsidRPr="0096449F">
        <w:rPr>
          <w:rFonts w:ascii="Times New Roman" w:hAnsi="Times New Roman" w:cs="Times New Roman"/>
          <w:sz w:val="28"/>
          <w:szCs w:val="28"/>
        </w:rPr>
        <w:t xml:space="preserve">er toe to the examiner's finger </w:t>
      </w:r>
      <w:r w:rsidRPr="0096449F">
        <w:rPr>
          <w:rFonts w:ascii="Times New Roman" w:hAnsi="Times New Roman" w:cs="Times New Roman"/>
          <w:sz w:val="28"/>
          <w:szCs w:val="28"/>
        </w:rPr>
        <w:t xml:space="preserve">repetitively as the examiner </w:t>
      </w:r>
      <w:r w:rsidR="004108AC" w:rsidRPr="0096449F">
        <w:rPr>
          <w:rFonts w:ascii="Times New Roman" w:hAnsi="Times New Roman" w:cs="Times New Roman"/>
          <w:sz w:val="28"/>
          <w:szCs w:val="28"/>
        </w:rPr>
        <w:t>holds</w:t>
      </w:r>
      <w:r w:rsidRPr="0096449F">
        <w:rPr>
          <w:rFonts w:ascii="Times New Roman" w:hAnsi="Times New Roman" w:cs="Times New Roman"/>
          <w:sz w:val="28"/>
          <w:szCs w:val="28"/>
        </w:rPr>
        <w:t xml:space="preserve"> his finger </w:t>
      </w:r>
      <w:r w:rsidR="004108AC" w:rsidRPr="0096449F">
        <w:rPr>
          <w:rFonts w:ascii="Times New Roman" w:hAnsi="Times New Roman" w:cs="Times New Roman"/>
          <w:sz w:val="28"/>
          <w:szCs w:val="28"/>
        </w:rPr>
        <w:t>in one</w:t>
      </w:r>
      <w:r w:rsidRPr="0096449F">
        <w:rPr>
          <w:rFonts w:ascii="Times New Roman" w:hAnsi="Times New Roman" w:cs="Times New Roman"/>
          <w:sz w:val="28"/>
          <w:szCs w:val="28"/>
        </w:rPr>
        <w:t xml:space="preserve"> </w:t>
      </w:r>
      <w:r w:rsidR="000A31D3" w:rsidRPr="0096449F">
        <w:rPr>
          <w:rFonts w:ascii="Times New Roman" w:hAnsi="Times New Roman" w:cs="Times New Roman"/>
          <w:sz w:val="28"/>
          <w:szCs w:val="28"/>
        </w:rPr>
        <w:t>position</w:t>
      </w:r>
      <w:r w:rsidRPr="0096449F">
        <w:rPr>
          <w:rFonts w:ascii="Times New Roman" w:hAnsi="Times New Roman" w:cs="Times New Roman"/>
          <w:sz w:val="28"/>
          <w:szCs w:val="28"/>
        </w:rPr>
        <w:t>.</w:t>
      </w:r>
      <w:r w:rsidR="00CD74FA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03DA417A" w14:textId="77777777" w:rsidR="000A31D3" w:rsidRPr="00F44E73" w:rsidRDefault="000A31D3" w:rsidP="00F44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328B4B0" w14:textId="7CBFFB07" w:rsidR="00F44E73" w:rsidRPr="00F44E73" w:rsidRDefault="00AA4179" w:rsidP="00F44E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Tandem gait requires the patient to narrow the station and maintain balance over </w:t>
      </w:r>
      <w:r w:rsidR="001A5216" w:rsidRPr="0096449F">
        <w:rPr>
          <w:rFonts w:ascii="Times New Roman" w:hAnsi="Times New Roman" w:cs="Times New Roman"/>
          <w:sz w:val="28"/>
          <w:szCs w:val="28"/>
        </w:rPr>
        <w:t>20</w:t>
      </w:r>
      <w:r w:rsidRPr="0096449F">
        <w:rPr>
          <w:rFonts w:ascii="Times New Roman" w:hAnsi="Times New Roman" w:cs="Times New Roman"/>
          <w:sz w:val="28"/>
          <w:szCs w:val="28"/>
        </w:rPr>
        <w:t xml:space="preserve"> inch</w:t>
      </w:r>
      <w:r w:rsidR="001A5216" w:rsidRPr="0096449F">
        <w:rPr>
          <w:rFonts w:ascii="Times New Roman" w:hAnsi="Times New Roman" w:cs="Times New Roman"/>
          <w:sz w:val="28"/>
          <w:szCs w:val="28"/>
        </w:rPr>
        <w:t>es</w:t>
      </w:r>
      <w:r w:rsidRPr="0096449F">
        <w:rPr>
          <w:rFonts w:ascii="Times New Roman" w:hAnsi="Times New Roman" w:cs="Times New Roman"/>
          <w:sz w:val="28"/>
          <w:szCs w:val="28"/>
        </w:rPr>
        <w:t xml:space="preserve"> width</w:t>
      </w:r>
      <w:r w:rsidR="00306BCA" w:rsidRPr="0096449F">
        <w:rPr>
          <w:rFonts w:ascii="Times New Roman" w:hAnsi="Times New Roman" w:cs="Times New Roman"/>
          <w:sz w:val="28"/>
          <w:szCs w:val="28"/>
        </w:rPr>
        <w:t>.</w:t>
      </w:r>
      <w:r w:rsidR="00CD74FA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7C5710B4" w14:textId="77777777" w:rsidR="00F44E73" w:rsidRPr="00F44E73" w:rsidRDefault="00F44E73" w:rsidP="00F44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74E557AC" w14:textId="53F6BD1C" w:rsidR="00306BCA" w:rsidRPr="00F44E73" w:rsidRDefault="00F44E73" w:rsidP="000A3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Abnormal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response to </w:t>
      </w:r>
      <w:r w:rsidR="00306BCA" w:rsidRPr="0096449F">
        <w:rPr>
          <w:rFonts w:ascii="Times New Roman" w:hAnsi="Times New Roman" w:cs="Times New Roman"/>
          <w:bCs/>
          <w:sz w:val="28"/>
          <w:szCs w:val="28"/>
        </w:rPr>
        <w:t>light touch</w:t>
      </w:r>
      <w:proofErr w:type="gramEnd"/>
      <w:r w:rsidR="00306BCA" w:rsidRPr="0096449F">
        <w:rPr>
          <w:rFonts w:ascii="Times New Roman" w:hAnsi="Times New Roman" w:cs="Times New Roman"/>
          <w:bCs/>
          <w:sz w:val="28"/>
          <w:szCs w:val="28"/>
        </w:rPr>
        <w:t xml:space="preserve"> test means</w:t>
      </w:r>
      <w:r w:rsidR="00306BCA" w:rsidRPr="0096449F">
        <w:rPr>
          <w:rFonts w:ascii="Times New Roman" w:hAnsi="Times New Roman" w:cs="Times New Roman"/>
          <w:sz w:val="28"/>
          <w:szCs w:val="28"/>
        </w:rPr>
        <w:t xml:space="preserve"> the feeling has an abnormal quality to it described as different, uncomfortable or burning.</w:t>
      </w:r>
      <w:r w:rsidR="00CD74FA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49B03E6E" w14:textId="77777777" w:rsidR="00F44E73" w:rsidRPr="00F44E73" w:rsidRDefault="00F44E73" w:rsidP="00F44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4E709783" w14:textId="5B661C8E" w:rsidR="004A12C1" w:rsidRPr="00F44E73" w:rsidRDefault="00EE6B8D" w:rsidP="000A31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 xml:space="preserve">The patient should be able to detect 1 degree of movement of a </w:t>
      </w:r>
      <w:r w:rsidR="00B32F35" w:rsidRPr="0096449F">
        <w:rPr>
          <w:rFonts w:ascii="Times New Roman" w:hAnsi="Times New Roman" w:cs="Times New Roman"/>
          <w:sz w:val="28"/>
          <w:szCs w:val="28"/>
        </w:rPr>
        <w:t xml:space="preserve">toe </w:t>
      </w:r>
      <w:r w:rsidRPr="0096449F">
        <w:rPr>
          <w:rFonts w:ascii="Times New Roman" w:hAnsi="Times New Roman" w:cs="Times New Roman"/>
          <w:sz w:val="28"/>
          <w:szCs w:val="28"/>
        </w:rPr>
        <w:t>and 2-3 degrees of movement of a</w:t>
      </w:r>
      <w:r w:rsidR="00B32F35" w:rsidRPr="0096449F">
        <w:rPr>
          <w:rFonts w:ascii="Times New Roman" w:hAnsi="Times New Roman" w:cs="Times New Roman"/>
          <w:sz w:val="28"/>
          <w:szCs w:val="28"/>
        </w:rPr>
        <w:t xml:space="preserve"> finger.</w:t>
      </w:r>
      <w:r w:rsidR="00CD74FA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772B7DB3" w14:textId="77777777" w:rsidR="00F44E73" w:rsidRPr="00F44E73" w:rsidRDefault="00F44E73" w:rsidP="00F44E7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7535F4C4" w14:textId="32B9F21C" w:rsidR="00F44E73" w:rsidRPr="004D0C61" w:rsidRDefault="004A12C1" w:rsidP="004D0C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Patients with a lesion of the primary somatosensory cortex will have difficulty with two-point discrimination on the opposite side of the body.</w:t>
      </w:r>
      <w:r w:rsidR="0061106C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76BD4172" w14:textId="77777777" w:rsidR="00F44E73" w:rsidRPr="00F44E73" w:rsidRDefault="00F44E73" w:rsidP="004D0C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A45CEE" w14:textId="059367C1" w:rsidR="004A12C1" w:rsidRPr="0096449F" w:rsidRDefault="004A12C1" w:rsidP="000A31D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449F">
        <w:rPr>
          <w:rFonts w:ascii="Times New Roman" w:hAnsi="Times New Roman" w:cs="Times New Roman"/>
          <w:sz w:val="28"/>
          <w:szCs w:val="28"/>
        </w:rPr>
        <w:t>The smallest and most dense sensory units are located in those areas that have the smallest somatosensory cortical representation.</w:t>
      </w:r>
      <w:r w:rsidR="004F569D">
        <w:rPr>
          <w:rFonts w:ascii="Times New Roman" w:hAnsi="Times New Roman" w:cs="Times New Roman"/>
          <w:sz w:val="28"/>
          <w:szCs w:val="28"/>
        </w:rPr>
        <w:t xml:space="preserve">  ……….</w:t>
      </w:r>
    </w:p>
    <w:p w14:paraId="6AE67085" w14:textId="77777777" w:rsidR="008B7EF9" w:rsidRPr="0096449F" w:rsidRDefault="008B7EF9" w:rsidP="000A31D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5778EC9" w14:textId="77777777" w:rsidR="008B7EF9" w:rsidRPr="0096449F" w:rsidRDefault="008B7EF9" w:rsidP="000A31D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AD8138" w14:textId="77777777" w:rsidR="009C0030" w:rsidRPr="0096449F" w:rsidRDefault="009C0030" w:rsidP="000A3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433721" w14:textId="626B7AE8" w:rsidR="009C0030" w:rsidRPr="00E323DE" w:rsidRDefault="00E323DE" w:rsidP="00E323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Good luck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sectPr w:rsidR="009C0030" w:rsidRPr="00E323DE" w:rsidSect="000A31D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F19"/>
    <w:multiLevelType w:val="hybridMultilevel"/>
    <w:tmpl w:val="DF123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906"/>
    <w:multiLevelType w:val="hybridMultilevel"/>
    <w:tmpl w:val="84C8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0ED"/>
    <w:multiLevelType w:val="hybridMultilevel"/>
    <w:tmpl w:val="79FC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5C34"/>
    <w:multiLevelType w:val="hybridMultilevel"/>
    <w:tmpl w:val="0D7EE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42443"/>
    <w:multiLevelType w:val="multilevel"/>
    <w:tmpl w:val="43F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B58"/>
    <w:multiLevelType w:val="hybridMultilevel"/>
    <w:tmpl w:val="3F0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73BC"/>
    <w:multiLevelType w:val="hybridMultilevel"/>
    <w:tmpl w:val="404C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24F85"/>
    <w:multiLevelType w:val="hybridMultilevel"/>
    <w:tmpl w:val="D214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64210"/>
    <w:multiLevelType w:val="hybridMultilevel"/>
    <w:tmpl w:val="7752F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54226"/>
    <w:multiLevelType w:val="hybridMultilevel"/>
    <w:tmpl w:val="BDAC19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7A5E37"/>
    <w:multiLevelType w:val="hybridMultilevel"/>
    <w:tmpl w:val="3FC25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55DA3"/>
    <w:multiLevelType w:val="hybridMultilevel"/>
    <w:tmpl w:val="19D6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0"/>
    <w:rsid w:val="000A31D3"/>
    <w:rsid w:val="001A5216"/>
    <w:rsid w:val="002D397D"/>
    <w:rsid w:val="00306BCA"/>
    <w:rsid w:val="004108AC"/>
    <w:rsid w:val="004A12C1"/>
    <w:rsid w:val="004D0C61"/>
    <w:rsid w:val="004F569D"/>
    <w:rsid w:val="005B600D"/>
    <w:rsid w:val="005E65A2"/>
    <w:rsid w:val="0061106C"/>
    <w:rsid w:val="00685249"/>
    <w:rsid w:val="00693AF9"/>
    <w:rsid w:val="006A357E"/>
    <w:rsid w:val="00812E79"/>
    <w:rsid w:val="00834318"/>
    <w:rsid w:val="0085566F"/>
    <w:rsid w:val="008B7EF9"/>
    <w:rsid w:val="0096449F"/>
    <w:rsid w:val="009C0030"/>
    <w:rsid w:val="00AA4179"/>
    <w:rsid w:val="00B32F35"/>
    <w:rsid w:val="00B5554A"/>
    <w:rsid w:val="00CC34A5"/>
    <w:rsid w:val="00CD3AC6"/>
    <w:rsid w:val="00CD74FA"/>
    <w:rsid w:val="00D62B84"/>
    <w:rsid w:val="00D730C1"/>
    <w:rsid w:val="00D85EA0"/>
    <w:rsid w:val="00E323DE"/>
    <w:rsid w:val="00E74A65"/>
    <w:rsid w:val="00E957C6"/>
    <w:rsid w:val="00EE6B8D"/>
    <w:rsid w:val="00F15278"/>
    <w:rsid w:val="00F41BB8"/>
    <w:rsid w:val="00F44E73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3FE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30"/>
    <w:pPr>
      <w:ind w:left="720"/>
      <w:contextualSpacing/>
    </w:pPr>
  </w:style>
  <w:style w:type="table" w:styleId="TableGrid">
    <w:name w:val="Table Grid"/>
    <w:basedOn w:val="TableNormal"/>
    <w:uiPriority w:val="59"/>
    <w:rsid w:val="00855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30"/>
    <w:pPr>
      <w:ind w:left="720"/>
      <w:contextualSpacing/>
    </w:pPr>
  </w:style>
  <w:style w:type="table" w:styleId="TableGrid">
    <w:name w:val="Table Grid"/>
    <w:basedOn w:val="TableNormal"/>
    <w:uiPriority w:val="59"/>
    <w:rsid w:val="00855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445</Words>
  <Characters>2540</Characters>
  <Application>Microsoft Macintosh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 alahmad</dc:creator>
  <cp:keywords/>
  <dc:description/>
  <cp:lastModifiedBy>Tahani alahmad</cp:lastModifiedBy>
  <cp:revision>24</cp:revision>
  <dcterms:created xsi:type="dcterms:W3CDTF">2012-10-23T10:45:00Z</dcterms:created>
  <dcterms:modified xsi:type="dcterms:W3CDTF">2012-10-24T11:34:00Z</dcterms:modified>
</cp:coreProperties>
</file>