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C6" w:rsidRDefault="000132C6"/>
    <w:p w:rsidR="000132C6" w:rsidRPr="000132C6" w:rsidRDefault="000132C6" w:rsidP="000132C6"/>
    <w:p w:rsidR="000132C6" w:rsidRPr="000132C6" w:rsidRDefault="000132C6" w:rsidP="000132C6"/>
    <w:p w:rsidR="000132C6" w:rsidRPr="000132C6" w:rsidRDefault="000132C6" w:rsidP="000132C6">
      <w:pPr>
        <w:tabs>
          <w:tab w:val="left" w:pos="2081"/>
        </w:tabs>
        <w:rPr>
          <w:sz w:val="38"/>
          <w:szCs w:val="38"/>
        </w:rPr>
      </w:pPr>
      <w:r w:rsidRPr="000132C6">
        <w:rPr>
          <w:sz w:val="38"/>
          <w:szCs w:val="38"/>
          <w:rtl/>
        </w:rPr>
        <w:tab/>
      </w:r>
      <w:r w:rsidRPr="004E0B8F">
        <w:rPr>
          <w:rFonts w:hint="cs"/>
          <w:sz w:val="38"/>
          <w:szCs w:val="38"/>
          <w:highlight w:val="yellow"/>
          <w:rtl/>
        </w:rPr>
        <w:t>درجات الأختبار الفصلي الأول</w:t>
      </w:r>
      <w:r w:rsidRPr="000132C6">
        <w:rPr>
          <w:rFonts w:hint="cs"/>
          <w:sz w:val="38"/>
          <w:szCs w:val="38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026"/>
        <w:bidiVisual/>
        <w:tblW w:w="11338" w:type="dxa"/>
        <w:tblLook w:val="04A0"/>
      </w:tblPr>
      <w:tblGrid>
        <w:gridCol w:w="5669"/>
        <w:gridCol w:w="5669"/>
      </w:tblGrid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الأسم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الدرجه من 40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خالد البواردي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 وليد الرويلي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فارس الثنيان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شاكر العتيبي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معاذ الحميدي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محمد الدوسري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محمد الشهري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عبدالمجيد ترجمان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محمد الجاسر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  <w:tr w:rsidR="000132C6" w:rsidTr="000132C6">
        <w:trPr>
          <w:trHeight w:val="340"/>
        </w:trPr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محمد خصيب </w:t>
            </w:r>
          </w:p>
        </w:tc>
        <w:tc>
          <w:tcPr>
            <w:tcW w:w="5669" w:type="dxa"/>
          </w:tcPr>
          <w:p w:rsidR="000132C6" w:rsidRDefault="000132C6" w:rsidP="000132C6">
            <w:pPr>
              <w:tabs>
                <w:tab w:val="left" w:pos="5381"/>
              </w:tabs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</w:tbl>
    <w:p w:rsidR="000132C6" w:rsidRPr="004E0B8F" w:rsidRDefault="000132C6" w:rsidP="004E0B8F">
      <w:pPr>
        <w:tabs>
          <w:tab w:val="left" w:pos="3915"/>
          <w:tab w:val="left" w:pos="5381"/>
        </w:tabs>
        <w:rPr>
          <w:b/>
          <w:bCs/>
          <w:sz w:val="26"/>
          <w:szCs w:val="26"/>
        </w:rPr>
      </w:pPr>
      <w:r w:rsidRPr="004E0B8F">
        <w:rPr>
          <w:b/>
          <w:bCs/>
          <w:sz w:val="26"/>
          <w:szCs w:val="26"/>
          <w:rtl/>
        </w:rPr>
        <w:tab/>
      </w:r>
      <w:r w:rsidR="004E0B8F" w:rsidRPr="004E0B8F">
        <w:rPr>
          <w:rFonts w:hint="cs"/>
          <w:b/>
          <w:bCs/>
          <w:sz w:val="26"/>
          <w:szCs w:val="26"/>
          <w:rtl/>
        </w:rPr>
        <w:t xml:space="preserve">101 كيح </w:t>
      </w:r>
      <w:r w:rsidR="004E0B8F" w:rsidRPr="004E0B8F">
        <w:rPr>
          <w:b/>
          <w:bCs/>
          <w:sz w:val="26"/>
          <w:szCs w:val="26"/>
          <w:rtl/>
        </w:rPr>
        <w:tab/>
      </w:r>
    </w:p>
    <w:p w:rsidR="00AB1E5C" w:rsidRPr="000132C6" w:rsidRDefault="00AB1E5C" w:rsidP="000132C6">
      <w:pPr>
        <w:tabs>
          <w:tab w:val="left" w:pos="5381"/>
        </w:tabs>
      </w:pPr>
    </w:p>
    <w:sectPr w:rsidR="00AB1E5C" w:rsidRPr="000132C6" w:rsidSect="00E80A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2C6"/>
    <w:rsid w:val="000132C6"/>
    <w:rsid w:val="004E0B8F"/>
    <w:rsid w:val="00AB1E5C"/>
    <w:rsid w:val="00E80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E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3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</dc:creator>
  <cp:lastModifiedBy>Ibrahim</cp:lastModifiedBy>
  <cp:revision>2</cp:revision>
  <dcterms:created xsi:type="dcterms:W3CDTF">2015-03-16T19:52:00Z</dcterms:created>
  <dcterms:modified xsi:type="dcterms:W3CDTF">2015-03-16T19:52:00Z</dcterms:modified>
</cp:coreProperties>
</file>