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CCCA64" w14:textId="77777777" w:rsidR="00312E71" w:rsidRPr="00D831CA" w:rsidRDefault="00312E71" w:rsidP="00312E71">
      <w:pPr>
        <w:rPr>
          <w:rFonts w:asciiTheme="majorBidi" w:hAnsiTheme="majorBidi" w:cstheme="majorBidi"/>
          <w:b/>
          <w:bCs/>
          <w:sz w:val="24"/>
          <w:szCs w:val="24"/>
        </w:rPr>
      </w:pPr>
      <w:r>
        <w:rPr>
          <w:rFonts w:asciiTheme="majorBidi" w:hAnsiTheme="majorBidi" w:cstheme="majorBidi"/>
          <w:b/>
          <w:bCs/>
          <w:noProof/>
          <w:sz w:val="24"/>
          <w:szCs w:val="24"/>
        </w:rPr>
        <w:drawing>
          <wp:anchor distT="0" distB="0" distL="114300" distR="114300" simplePos="0" relativeHeight="251659264" behindDoc="0" locked="0" layoutInCell="1" allowOverlap="1" wp14:anchorId="48C9FEDC" wp14:editId="0843222E">
            <wp:simplePos x="0" y="0"/>
            <wp:positionH relativeFrom="column">
              <wp:posOffset>4391025</wp:posOffset>
            </wp:positionH>
            <wp:positionV relativeFrom="paragraph">
              <wp:posOffset>-372745</wp:posOffset>
            </wp:positionV>
            <wp:extent cx="2009140" cy="2006600"/>
            <wp:effectExtent l="19050" t="0" r="0" b="0"/>
            <wp:wrapThrough wrapText="bothSides">
              <wp:wrapPolygon edited="0">
                <wp:start x="-205" y="0"/>
                <wp:lineTo x="-205" y="21327"/>
                <wp:lineTo x="21504" y="21327"/>
                <wp:lineTo x="21504" y="0"/>
                <wp:lineTo x="-205" y="0"/>
              </wp:wrapPolygon>
            </wp:wrapThrough>
            <wp:docPr id="1" name="Picture 1" descr="https://encrypted-tbn0.gstatic.com/images?q=tbn:ANd9GcTW3rHvbvHEcuVql-Sp4dFV6qvdReUyjZX2Oe9_IEUGzXdkrV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TW3rHvbvHEcuVql-Sp4dFV6qvdReUyjZX2Oe9_IEUGzXdkrVEY"/>
                    <pic:cNvPicPr>
                      <a:picLocks noChangeAspect="1" noChangeArrowheads="1"/>
                    </pic:cNvPicPr>
                  </pic:nvPicPr>
                  <pic:blipFill>
                    <a:blip r:embed="rId6"/>
                    <a:srcRect/>
                    <a:stretch>
                      <a:fillRect/>
                    </a:stretch>
                  </pic:blipFill>
                  <pic:spPr bwMode="auto">
                    <a:xfrm>
                      <a:off x="0" y="0"/>
                      <a:ext cx="2009140" cy="2006600"/>
                    </a:xfrm>
                    <a:prstGeom prst="rect">
                      <a:avLst/>
                    </a:prstGeom>
                    <a:noFill/>
                    <a:ln w="9525">
                      <a:noFill/>
                      <a:miter lim="800000"/>
                      <a:headEnd/>
                      <a:tailEnd/>
                    </a:ln>
                  </pic:spPr>
                </pic:pic>
              </a:graphicData>
            </a:graphic>
          </wp:anchor>
        </w:drawing>
      </w:r>
      <w:r w:rsidRPr="00D831CA">
        <w:rPr>
          <w:rFonts w:asciiTheme="majorBidi" w:hAnsiTheme="majorBidi" w:cstheme="majorBidi"/>
          <w:b/>
          <w:bCs/>
          <w:sz w:val="24"/>
          <w:szCs w:val="24"/>
        </w:rPr>
        <w:t xml:space="preserve">Community health sciences department </w:t>
      </w:r>
    </w:p>
    <w:p w14:paraId="4F7D43A1" w14:textId="77777777" w:rsidR="00312E71" w:rsidRPr="00D831CA" w:rsidRDefault="00312E71" w:rsidP="00312E71">
      <w:pPr>
        <w:rPr>
          <w:rFonts w:asciiTheme="majorBidi" w:hAnsiTheme="majorBidi" w:cstheme="majorBidi"/>
          <w:b/>
          <w:bCs/>
          <w:sz w:val="24"/>
          <w:szCs w:val="24"/>
        </w:rPr>
      </w:pPr>
      <w:r w:rsidRPr="00D831CA">
        <w:rPr>
          <w:rFonts w:asciiTheme="majorBidi" w:hAnsiTheme="majorBidi" w:cstheme="majorBidi"/>
          <w:b/>
          <w:bCs/>
          <w:sz w:val="24"/>
          <w:szCs w:val="24"/>
        </w:rPr>
        <w:t xml:space="preserve">College of Applied Medical Sciences </w:t>
      </w:r>
    </w:p>
    <w:p w14:paraId="13986782" w14:textId="77777777" w:rsidR="00312E71" w:rsidRDefault="00312E71" w:rsidP="00312E71">
      <w:pPr>
        <w:rPr>
          <w:rFonts w:asciiTheme="majorBidi" w:hAnsiTheme="majorBidi" w:cstheme="majorBidi"/>
          <w:b/>
          <w:bCs/>
          <w:sz w:val="24"/>
          <w:szCs w:val="24"/>
        </w:rPr>
      </w:pPr>
      <w:r w:rsidRPr="00D831CA">
        <w:rPr>
          <w:rFonts w:asciiTheme="majorBidi" w:hAnsiTheme="majorBidi" w:cstheme="majorBidi"/>
          <w:b/>
          <w:bCs/>
          <w:sz w:val="24"/>
          <w:szCs w:val="24"/>
        </w:rPr>
        <w:t xml:space="preserve">King Saud University </w:t>
      </w:r>
    </w:p>
    <w:p w14:paraId="58C7AEE8" w14:textId="77777777" w:rsidR="00312E71" w:rsidRDefault="00312E71" w:rsidP="00312E71">
      <w:pPr>
        <w:rPr>
          <w:rFonts w:asciiTheme="majorBidi" w:hAnsiTheme="majorBidi" w:cstheme="majorBidi"/>
          <w:b/>
          <w:bCs/>
          <w:sz w:val="24"/>
          <w:szCs w:val="24"/>
        </w:rPr>
      </w:pPr>
    </w:p>
    <w:p w14:paraId="7F8DDB76" w14:textId="77777777" w:rsidR="00312E71" w:rsidRDefault="00312E71" w:rsidP="00312E71">
      <w:pPr>
        <w:rPr>
          <w:rFonts w:asciiTheme="majorBidi" w:hAnsiTheme="majorBidi" w:cstheme="majorBidi"/>
          <w:b/>
          <w:bCs/>
          <w:sz w:val="24"/>
          <w:szCs w:val="24"/>
        </w:rPr>
      </w:pPr>
    </w:p>
    <w:p w14:paraId="00292E44" w14:textId="77777777" w:rsidR="00312E71" w:rsidRDefault="00312E71" w:rsidP="00312E71">
      <w:pPr>
        <w:rPr>
          <w:rFonts w:asciiTheme="majorBidi" w:hAnsiTheme="majorBidi" w:cstheme="majorBidi"/>
          <w:b/>
          <w:bCs/>
          <w:sz w:val="24"/>
          <w:szCs w:val="24"/>
        </w:rPr>
      </w:pPr>
    </w:p>
    <w:p w14:paraId="46E08580" w14:textId="77777777" w:rsidR="00312E71" w:rsidRDefault="00312E71" w:rsidP="00312E71">
      <w:pPr>
        <w:rPr>
          <w:rFonts w:asciiTheme="majorBidi" w:hAnsiTheme="majorBidi" w:cstheme="majorBidi"/>
          <w:b/>
          <w:bCs/>
          <w:sz w:val="24"/>
          <w:szCs w:val="24"/>
        </w:rPr>
      </w:pPr>
    </w:p>
    <w:p w14:paraId="2E6E4C14" w14:textId="77777777" w:rsidR="00312E71" w:rsidRDefault="00312E71" w:rsidP="00312E71">
      <w:pPr>
        <w:rPr>
          <w:rFonts w:asciiTheme="majorBidi" w:hAnsiTheme="majorBidi" w:cstheme="majorBidi"/>
          <w:b/>
          <w:bCs/>
          <w:sz w:val="24"/>
          <w:szCs w:val="24"/>
        </w:rPr>
      </w:pPr>
    </w:p>
    <w:p w14:paraId="5869758E" w14:textId="77777777" w:rsidR="00312E71" w:rsidRDefault="00312E71" w:rsidP="00312E71">
      <w:pPr>
        <w:jc w:val="center"/>
        <w:rPr>
          <w:rFonts w:asciiTheme="majorBidi" w:hAnsiTheme="majorBidi" w:cstheme="majorBidi"/>
          <w:b/>
          <w:bCs/>
          <w:sz w:val="24"/>
          <w:szCs w:val="24"/>
        </w:rPr>
      </w:pPr>
      <w:r>
        <w:rPr>
          <w:rFonts w:asciiTheme="majorBidi" w:hAnsiTheme="majorBidi" w:cstheme="majorBidi"/>
          <w:b/>
          <w:bCs/>
          <w:sz w:val="24"/>
          <w:szCs w:val="24"/>
        </w:rPr>
        <w:t xml:space="preserve">CHS 212 </w:t>
      </w:r>
    </w:p>
    <w:p w14:paraId="60CF9DB4" w14:textId="77777777" w:rsidR="00312E71" w:rsidRDefault="00312E71" w:rsidP="00312E71">
      <w:pPr>
        <w:jc w:val="center"/>
        <w:rPr>
          <w:rFonts w:asciiTheme="majorBidi" w:hAnsiTheme="majorBidi" w:cstheme="majorBidi"/>
          <w:b/>
          <w:bCs/>
          <w:sz w:val="24"/>
          <w:szCs w:val="24"/>
        </w:rPr>
      </w:pPr>
      <w:r>
        <w:rPr>
          <w:rFonts w:asciiTheme="majorBidi" w:hAnsiTheme="majorBidi" w:cstheme="majorBidi"/>
          <w:b/>
          <w:bCs/>
          <w:sz w:val="24"/>
          <w:szCs w:val="24"/>
        </w:rPr>
        <w:t xml:space="preserve">Community Health </w:t>
      </w:r>
    </w:p>
    <w:p w14:paraId="17E1E96B" w14:textId="77777777" w:rsidR="00312E71" w:rsidRDefault="00312E71" w:rsidP="00312E71">
      <w:pPr>
        <w:jc w:val="center"/>
        <w:rPr>
          <w:rFonts w:asciiTheme="majorBidi" w:hAnsiTheme="majorBidi" w:cstheme="majorBidi"/>
          <w:b/>
          <w:bCs/>
          <w:sz w:val="24"/>
          <w:szCs w:val="24"/>
        </w:rPr>
      </w:pPr>
      <w:r>
        <w:rPr>
          <w:rFonts w:asciiTheme="majorBidi" w:hAnsiTheme="majorBidi" w:cstheme="majorBidi"/>
          <w:b/>
          <w:bCs/>
          <w:sz w:val="24"/>
          <w:szCs w:val="24"/>
        </w:rPr>
        <w:t>1</w:t>
      </w:r>
      <w:r w:rsidRPr="00D831CA">
        <w:rPr>
          <w:rFonts w:asciiTheme="majorBidi" w:hAnsiTheme="majorBidi" w:cstheme="majorBidi"/>
          <w:b/>
          <w:bCs/>
          <w:sz w:val="24"/>
          <w:szCs w:val="24"/>
          <w:vertAlign w:val="superscript"/>
        </w:rPr>
        <w:t>st</w:t>
      </w:r>
      <w:r>
        <w:rPr>
          <w:rFonts w:asciiTheme="majorBidi" w:hAnsiTheme="majorBidi" w:cstheme="majorBidi"/>
          <w:b/>
          <w:bCs/>
          <w:sz w:val="24"/>
          <w:szCs w:val="24"/>
        </w:rPr>
        <w:t xml:space="preserve"> semester of 1434-1435</w:t>
      </w:r>
    </w:p>
    <w:p w14:paraId="50C47E58" w14:textId="77777777" w:rsidR="00312E71" w:rsidRDefault="00312E71" w:rsidP="00312E71">
      <w:pPr>
        <w:jc w:val="center"/>
        <w:rPr>
          <w:rFonts w:asciiTheme="majorBidi" w:hAnsiTheme="majorBidi" w:cstheme="majorBidi"/>
          <w:b/>
          <w:bCs/>
          <w:sz w:val="24"/>
          <w:szCs w:val="24"/>
        </w:rPr>
      </w:pPr>
      <w:r>
        <w:rPr>
          <w:rFonts w:asciiTheme="majorBidi" w:hAnsiTheme="majorBidi" w:cstheme="majorBidi"/>
          <w:b/>
          <w:bCs/>
          <w:sz w:val="24"/>
          <w:szCs w:val="24"/>
        </w:rPr>
        <w:t>1</w:t>
      </w:r>
      <w:r w:rsidRPr="00D831CA">
        <w:rPr>
          <w:rFonts w:asciiTheme="majorBidi" w:hAnsiTheme="majorBidi" w:cstheme="majorBidi"/>
          <w:b/>
          <w:bCs/>
          <w:sz w:val="24"/>
          <w:szCs w:val="24"/>
          <w:vertAlign w:val="superscript"/>
        </w:rPr>
        <w:t>st</w:t>
      </w:r>
      <w:r>
        <w:rPr>
          <w:rFonts w:asciiTheme="majorBidi" w:hAnsiTheme="majorBidi" w:cstheme="majorBidi"/>
          <w:b/>
          <w:bCs/>
          <w:sz w:val="24"/>
          <w:szCs w:val="24"/>
        </w:rPr>
        <w:t xml:space="preserve"> midterm </w:t>
      </w:r>
    </w:p>
    <w:p w14:paraId="1D2FD2F5" w14:textId="77777777" w:rsidR="00312E71" w:rsidRDefault="00312E71" w:rsidP="00312E71">
      <w:pPr>
        <w:jc w:val="center"/>
        <w:rPr>
          <w:rFonts w:asciiTheme="majorBidi" w:hAnsiTheme="majorBidi" w:cstheme="majorBidi"/>
          <w:b/>
          <w:bCs/>
          <w:sz w:val="24"/>
          <w:szCs w:val="24"/>
        </w:rPr>
      </w:pPr>
      <w:r>
        <w:rPr>
          <w:rFonts w:asciiTheme="majorBidi" w:hAnsiTheme="majorBidi" w:cstheme="majorBidi"/>
          <w:b/>
          <w:bCs/>
          <w:sz w:val="24"/>
          <w:szCs w:val="24"/>
        </w:rPr>
        <w:t xml:space="preserve">Ms. </w:t>
      </w:r>
      <w:proofErr w:type="spellStart"/>
      <w:r>
        <w:rPr>
          <w:rFonts w:asciiTheme="majorBidi" w:hAnsiTheme="majorBidi" w:cstheme="majorBidi"/>
          <w:b/>
          <w:bCs/>
          <w:sz w:val="24"/>
          <w:szCs w:val="24"/>
        </w:rPr>
        <w:t>Samah</w:t>
      </w:r>
      <w:proofErr w:type="spellEnd"/>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Alageel</w:t>
      </w:r>
      <w:proofErr w:type="spellEnd"/>
      <w:r>
        <w:rPr>
          <w:rFonts w:asciiTheme="majorBidi" w:hAnsiTheme="majorBidi" w:cstheme="majorBidi"/>
          <w:b/>
          <w:bCs/>
          <w:sz w:val="24"/>
          <w:szCs w:val="24"/>
        </w:rPr>
        <w:t xml:space="preserve"> </w:t>
      </w:r>
    </w:p>
    <w:p w14:paraId="4EBCC470" w14:textId="77777777" w:rsidR="00312E71" w:rsidRDefault="00312E71" w:rsidP="00312E71">
      <w:pPr>
        <w:jc w:val="center"/>
        <w:rPr>
          <w:rFonts w:asciiTheme="majorBidi" w:hAnsiTheme="majorBidi" w:cstheme="majorBidi"/>
          <w:b/>
          <w:bCs/>
          <w:sz w:val="24"/>
          <w:szCs w:val="24"/>
        </w:rPr>
      </w:pPr>
    </w:p>
    <w:p w14:paraId="3AC8E8CF" w14:textId="77777777" w:rsidR="00312E71" w:rsidRDefault="00312E71" w:rsidP="00312E71">
      <w:pPr>
        <w:jc w:val="center"/>
        <w:rPr>
          <w:rFonts w:asciiTheme="majorBidi" w:hAnsiTheme="majorBidi" w:cstheme="majorBidi"/>
          <w:b/>
          <w:bCs/>
          <w:sz w:val="24"/>
          <w:szCs w:val="24"/>
        </w:rPr>
      </w:pPr>
    </w:p>
    <w:p w14:paraId="48982B29" w14:textId="77777777" w:rsidR="00312E71" w:rsidRDefault="00312E71" w:rsidP="00312E71">
      <w:pPr>
        <w:jc w:val="center"/>
        <w:rPr>
          <w:rFonts w:asciiTheme="majorBidi" w:hAnsiTheme="majorBidi" w:cstheme="majorBidi"/>
          <w:b/>
          <w:bCs/>
          <w:sz w:val="24"/>
          <w:szCs w:val="24"/>
        </w:rPr>
      </w:pPr>
    </w:p>
    <w:p w14:paraId="10BC9532" w14:textId="77777777" w:rsidR="00312E71" w:rsidRDefault="00312E71" w:rsidP="00312E71">
      <w:pPr>
        <w:jc w:val="center"/>
        <w:rPr>
          <w:rFonts w:asciiTheme="majorBidi" w:hAnsiTheme="majorBidi" w:cstheme="majorBidi"/>
          <w:b/>
          <w:bCs/>
          <w:sz w:val="24"/>
          <w:szCs w:val="24"/>
        </w:rPr>
      </w:pPr>
    </w:p>
    <w:p w14:paraId="2DB455B7" w14:textId="2E9E7C41" w:rsidR="00312E71" w:rsidRDefault="00312E71" w:rsidP="00312E71">
      <w:pPr>
        <w:rPr>
          <w:rFonts w:asciiTheme="majorBidi" w:hAnsiTheme="majorBidi" w:cstheme="majorBidi"/>
          <w:b/>
          <w:bCs/>
          <w:sz w:val="24"/>
          <w:szCs w:val="24"/>
        </w:rPr>
      </w:pPr>
      <w:r>
        <w:rPr>
          <w:rFonts w:asciiTheme="majorBidi" w:hAnsiTheme="majorBidi" w:cstheme="majorBidi"/>
          <w:b/>
          <w:bCs/>
          <w:sz w:val="24"/>
          <w:szCs w:val="24"/>
        </w:rPr>
        <w:t xml:space="preserve">Name: </w:t>
      </w:r>
      <w:r w:rsidR="00F2432C">
        <w:rPr>
          <w:rFonts w:asciiTheme="majorBidi" w:hAnsiTheme="majorBidi" w:cstheme="majorBidi"/>
          <w:b/>
          <w:bCs/>
          <w:sz w:val="24"/>
          <w:szCs w:val="24"/>
        </w:rPr>
        <w:t xml:space="preserve">Model Answers </w:t>
      </w:r>
    </w:p>
    <w:p w14:paraId="7A4909F2" w14:textId="6C902C9F" w:rsidR="00312E71" w:rsidRDefault="00312E71" w:rsidP="00312E71">
      <w:pPr>
        <w:rPr>
          <w:rFonts w:asciiTheme="majorBidi" w:hAnsiTheme="majorBidi" w:cstheme="majorBidi"/>
          <w:b/>
          <w:bCs/>
          <w:sz w:val="24"/>
          <w:szCs w:val="24"/>
        </w:rPr>
      </w:pPr>
      <w:r>
        <w:rPr>
          <w:rFonts w:asciiTheme="majorBidi" w:hAnsiTheme="majorBidi" w:cstheme="majorBidi"/>
          <w:b/>
          <w:bCs/>
          <w:sz w:val="24"/>
          <w:szCs w:val="24"/>
        </w:rPr>
        <w:t xml:space="preserve">Student no.: </w:t>
      </w:r>
      <w:r w:rsidR="00F2432C">
        <w:rPr>
          <w:rFonts w:asciiTheme="majorBidi" w:hAnsiTheme="majorBidi" w:cstheme="majorBidi"/>
          <w:b/>
          <w:bCs/>
          <w:sz w:val="24"/>
          <w:szCs w:val="24"/>
        </w:rPr>
        <w:t xml:space="preserve">Model Answers. </w:t>
      </w:r>
    </w:p>
    <w:p w14:paraId="5F0F7928" w14:textId="3A35E0F9" w:rsidR="00312E71" w:rsidRDefault="00312E71" w:rsidP="00312E71">
      <w:pPr>
        <w:rPr>
          <w:rFonts w:asciiTheme="majorBidi" w:hAnsiTheme="majorBidi" w:cstheme="majorBidi"/>
          <w:b/>
          <w:bCs/>
          <w:sz w:val="24"/>
          <w:szCs w:val="24"/>
        </w:rPr>
      </w:pPr>
      <w:r>
        <w:rPr>
          <w:rFonts w:asciiTheme="majorBidi" w:hAnsiTheme="majorBidi" w:cstheme="majorBidi"/>
          <w:b/>
          <w:bCs/>
          <w:sz w:val="24"/>
          <w:szCs w:val="24"/>
        </w:rPr>
        <w:t xml:space="preserve">Time allowed: </w:t>
      </w:r>
      <w:r w:rsidR="00FC7542">
        <w:rPr>
          <w:rFonts w:asciiTheme="majorBidi" w:hAnsiTheme="majorBidi" w:cstheme="majorBidi"/>
          <w:b/>
          <w:bCs/>
          <w:sz w:val="24"/>
          <w:szCs w:val="24"/>
        </w:rPr>
        <w:t>1</w:t>
      </w:r>
      <w:r>
        <w:rPr>
          <w:rFonts w:asciiTheme="majorBidi" w:hAnsiTheme="majorBidi" w:cstheme="majorBidi"/>
          <w:b/>
          <w:bCs/>
          <w:sz w:val="24"/>
          <w:szCs w:val="24"/>
        </w:rPr>
        <w:t xml:space="preserve"> hour </w:t>
      </w:r>
    </w:p>
    <w:p w14:paraId="6FA7D144" w14:textId="0A374BE7" w:rsidR="00312E71" w:rsidRDefault="00FC7542" w:rsidP="00312E71">
      <w:pPr>
        <w:rPr>
          <w:rFonts w:asciiTheme="majorBidi" w:hAnsiTheme="majorBidi" w:cstheme="majorBidi"/>
          <w:b/>
          <w:bCs/>
          <w:sz w:val="24"/>
          <w:szCs w:val="24"/>
        </w:rPr>
      </w:pPr>
      <w:r>
        <w:rPr>
          <w:rFonts w:asciiTheme="majorBidi" w:hAnsiTheme="majorBidi" w:cstheme="majorBidi"/>
          <w:b/>
          <w:bCs/>
          <w:sz w:val="24"/>
          <w:szCs w:val="24"/>
        </w:rPr>
        <w:t>Marks: 20</w:t>
      </w:r>
    </w:p>
    <w:p w14:paraId="14140076" w14:textId="77777777" w:rsidR="00312E71" w:rsidRDefault="00312E71" w:rsidP="00312E71">
      <w:pPr>
        <w:rPr>
          <w:rFonts w:asciiTheme="majorBidi" w:hAnsiTheme="majorBidi" w:cstheme="majorBidi"/>
          <w:b/>
          <w:bCs/>
          <w:sz w:val="24"/>
          <w:szCs w:val="24"/>
        </w:rPr>
      </w:pPr>
    </w:p>
    <w:p w14:paraId="5E6271ED" w14:textId="77777777" w:rsidR="00312E71" w:rsidRDefault="00312E71" w:rsidP="00312E71">
      <w:pPr>
        <w:rPr>
          <w:rFonts w:asciiTheme="majorBidi" w:hAnsiTheme="majorBidi" w:cstheme="majorBidi"/>
          <w:b/>
          <w:bCs/>
          <w:sz w:val="24"/>
          <w:szCs w:val="24"/>
        </w:rPr>
      </w:pPr>
    </w:p>
    <w:p w14:paraId="01B980BF" w14:textId="77777777" w:rsidR="00312E71" w:rsidRDefault="00312E71" w:rsidP="00312E71">
      <w:pPr>
        <w:rPr>
          <w:rFonts w:asciiTheme="majorBidi" w:hAnsiTheme="majorBidi" w:cstheme="majorBidi"/>
          <w:b/>
          <w:bCs/>
          <w:sz w:val="24"/>
          <w:szCs w:val="24"/>
        </w:rPr>
      </w:pPr>
    </w:p>
    <w:p w14:paraId="448CC53A" w14:textId="77777777" w:rsidR="00312E71" w:rsidRDefault="00312E71" w:rsidP="00312E71">
      <w:pPr>
        <w:rPr>
          <w:rFonts w:asciiTheme="majorBidi" w:hAnsiTheme="majorBidi" w:cstheme="majorBidi"/>
          <w:b/>
          <w:bCs/>
          <w:sz w:val="24"/>
          <w:szCs w:val="24"/>
        </w:rPr>
      </w:pPr>
    </w:p>
    <w:p w14:paraId="1106FE31" w14:textId="3D9FFCCA" w:rsidR="0072386E" w:rsidRPr="00342442" w:rsidRDefault="00312E71" w:rsidP="0072386E">
      <w:pPr>
        <w:rPr>
          <w:rFonts w:asciiTheme="majorBidi" w:hAnsiTheme="majorBidi" w:cstheme="majorBidi"/>
          <w:b/>
          <w:bCs/>
          <w:sz w:val="24"/>
          <w:szCs w:val="24"/>
          <w:u w:val="single"/>
        </w:rPr>
      </w:pPr>
      <w:r w:rsidRPr="00D831CA">
        <w:rPr>
          <w:rFonts w:asciiTheme="majorBidi" w:hAnsiTheme="majorBidi" w:cstheme="majorBidi"/>
          <w:b/>
          <w:bCs/>
          <w:sz w:val="24"/>
          <w:szCs w:val="24"/>
          <w:u w:val="single"/>
        </w:rPr>
        <w:lastRenderedPageBreak/>
        <w:t xml:space="preserve">Please answer the following questions: </w:t>
      </w:r>
    </w:p>
    <w:p w14:paraId="5DE7144B" w14:textId="007983ED" w:rsidR="00312E71" w:rsidRPr="0072386E" w:rsidRDefault="00312E71" w:rsidP="0072386E">
      <w:pPr>
        <w:rPr>
          <w:rFonts w:asciiTheme="majorBidi" w:hAnsiTheme="majorBidi" w:cstheme="majorBidi"/>
          <w:b/>
          <w:bCs/>
          <w:sz w:val="24"/>
          <w:szCs w:val="24"/>
        </w:rPr>
      </w:pPr>
      <w:r w:rsidRPr="0072386E">
        <w:rPr>
          <w:rFonts w:asciiTheme="majorBidi" w:hAnsiTheme="majorBidi" w:cstheme="majorBidi"/>
          <w:b/>
          <w:bCs/>
          <w:sz w:val="24"/>
          <w:szCs w:val="24"/>
        </w:rPr>
        <w:t>Define the following terms (</w:t>
      </w:r>
      <w:r w:rsidR="0072386E">
        <w:rPr>
          <w:rFonts w:asciiTheme="majorBidi" w:hAnsiTheme="majorBidi" w:cstheme="majorBidi"/>
          <w:b/>
          <w:bCs/>
          <w:sz w:val="24"/>
          <w:szCs w:val="24"/>
        </w:rPr>
        <w:t>2</w:t>
      </w:r>
      <w:r w:rsidRPr="0072386E">
        <w:rPr>
          <w:rFonts w:asciiTheme="majorBidi" w:hAnsiTheme="majorBidi" w:cstheme="majorBidi"/>
          <w:b/>
          <w:bCs/>
          <w:sz w:val="24"/>
          <w:szCs w:val="24"/>
        </w:rPr>
        <w:t xml:space="preserve"> grades): </w:t>
      </w:r>
    </w:p>
    <w:p w14:paraId="05027550" w14:textId="77777777" w:rsidR="00312E71" w:rsidRDefault="00312E71" w:rsidP="00312E71">
      <w:pPr>
        <w:rPr>
          <w:rFonts w:asciiTheme="majorBidi" w:hAnsiTheme="majorBidi" w:cstheme="majorBidi"/>
          <w:b/>
          <w:bCs/>
          <w:sz w:val="24"/>
          <w:szCs w:val="24"/>
        </w:rPr>
      </w:pPr>
      <w:r>
        <w:rPr>
          <w:rFonts w:asciiTheme="majorBidi" w:hAnsiTheme="majorBidi" w:cstheme="majorBidi"/>
          <w:b/>
          <w:bCs/>
          <w:sz w:val="24"/>
          <w:szCs w:val="24"/>
        </w:rPr>
        <w:t xml:space="preserve">Health: </w:t>
      </w:r>
    </w:p>
    <w:p w14:paraId="726AE1C2" w14:textId="64D04516" w:rsidR="00342442" w:rsidRPr="00342442" w:rsidRDefault="00342442" w:rsidP="00312E71">
      <w:pPr>
        <w:rPr>
          <w:rFonts w:asciiTheme="majorBidi" w:hAnsiTheme="majorBidi" w:cstheme="majorBidi"/>
          <w:bCs/>
          <w:sz w:val="24"/>
          <w:szCs w:val="24"/>
        </w:rPr>
      </w:pPr>
      <w:r w:rsidRPr="00342442">
        <w:rPr>
          <w:rFonts w:asciiTheme="majorBidi" w:hAnsiTheme="majorBidi" w:cstheme="majorBidi"/>
          <w:bCs/>
          <w:sz w:val="24"/>
          <w:szCs w:val="24"/>
        </w:rPr>
        <w:t xml:space="preserve">A state of complete physical, mental and social </w:t>
      </w:r>
      <w:proofErr w:type="gramStart"/>
      <w:r w:rsidRPr="00342442">
        <w:rPr>
          <w:rFonts w:asciiTheme="majorBidi" w:hAnsiTheme="majorBidi" w:cstheme="majorBidi"/>
          <w:bCs/>
          <w:sz w:val="24"/>
          <w:szCs w:val="24"/>
        </w:rPr>
        <w:t>well-being</w:t>
      </w:r>
      <w:proofErr w:type="gramEnd"/>
      <w:r w:rsidRPr="00342442">
        <w:rPr>
          <w:rFonts w:asciiTheme="majorBidi" w:hAnsiTheme="majorBidi" w:cstheme="majorBidi"/>
          <w:bCs/>
          <w:sz w:val="24"/>
          <w:szCs w:val="24"/>
        </w:rPr>
        <w:t xml:space="preserve"> and not merely the absence of disease or infirmity.</w:t>
      </w:r>
    </w:p>
    <w:p w14:paraId="299C14E2" w14:textId="0963B7EE" w:rsidR="00312E71" w:rsidRDefault="0072386E" w:rsidP="00312E71">
      <w:pPr>
        <w:rPr>
          <w:rFonts w:asciiTheme="majorBidi" w:hAnsiTheme="majorBidi" w:cstheme="majorBidi"/>
          <w:b/>
          <w:bCs/>
          <w:sz w:val="24"/>
          <w:szCs w:val="24"/>
        </w:rPr>
      </w:pPr>
      <w:r>
        <w:rPr>
          <w:rFonts w:asciiTheme="majorBidi" w:hAnsiTheme="majorBidi" w:cstheme="majorBidi"/>
          <w:b/>
          <w:bCs/>
          <w:sz w:val="24"/>
          <w:szCs w:val="24"/>
        </w:rPr>
        <w:t>Social determinants of health</w:t>
      </w:r>
      <w:r w:rsidR="00312E71">
        <w:rPr>
          <w:rFonts w:asciiTheme="majorBidi" w:hAnsiTheme="majorBidi" w:cstheme="majorBidi"/>
          <w:b/>
          <w:bCs/>
          <w:sz w:val="24"/>
          <w:szCs w:val="24"/>
        </w:rPr>
        <w:t xml:space="preserve">: </w:t>
      </w:r>
    </w:p>
    <w:p w14:paraId="501BEC93" w14:textId="54FD2F8D" w:rsidR="00E43771" w:rsidRPr="00342442" w:rsidRDefault="00342442" w:rsidP="00312E71">
      <w:pPr>
        <w:rPr>
          <w:rFonts w:asciiTheme="majorBidi" w:hAnsiTheme="majorBidi" w:cstheme="majorBidi"/>
          <w:bCs/>
          <w:sz w:val="24"/>
          <w:szCs w:val="24"/>
        </w:rPr>
      </w:pPr>
      <w:r w:rsidRPr="00342442">
        <w:rPr>
          <w:rFonts w:asciiTheme="majorBidi" w:hAnsiTheme="majorBidi" w:cstheme="majorBidi"/>
          <w:bCs/>
          <w:sz w:val="24"/>
          <w:szCs w:val="24"/>
        </w:rPr>
        <w:t>The social determinants of health are the conditions in which people are born, grow, live, work and age. These circumstances are shaped by the distribution of money, power and resources at global, national and local levels.</w:t>
      </w:r>
    </w:p>
    <w:p w14:paraId="4DFD8B9C" w14:textId="036F3E9A" w:rsidR="00342442" w:rsidRPr="00342442" w:rsidRDefault="00342442" w:rsidP="00312E71">
      <w:pPr>
        <w:rPr>
          <w:rFonts w:asciiTheme="majorBidi" w:hAnsiTheme="majorBidi" w:cstheme="majorBidi"/>
          <w:bCs/>
          <w:sz w:val="24"/>
          <w:szCs w:val="24"/>
        </w:rPr>
      </w:pPr>
      <w:r w:rsidRPr="00342442">
        <w:rPr>
          <w:rFonts w:asciiTheme="majorBidi" w:hAnsiTheme="majorBidi" w:cstheme="majorBidi"/>
          <w:bCs/>
          <w:sz w:val="24"/>
          <w:szCs w:val="24"/>
        </w:rPr>
        <w:t xml:space="preserve">Or: </w:t>
      </w:r>
    </w:p>
    <w:p w14:paraId="5159F740" w14:textId="24F7485E" w:rsidR="00342442" w:rsidRPr="00342442" w:rsidRDefault="00342442" w:rsidP="00312E71">
      <w:pPr>
        <w:rPr>
          <w:rFonts w:asciiTheme="majorBidi" w:hAnsiTheme="majorBidi" w:cstheme="majorBidi"/>
          <w:bCs/>
          <w:sz w:val="24"/>
          <w:szCs w:val="24"/>
        </w:rPr>
      </w:pPr>
      <w:proofErr w:type="gramStart"/>
      <w:r w:rsidRPr="00342442">
        <w:rPr>
          <w:rFonts w:asciiTheme="majorBidi" w:hAnsiTheme="majorBidi" w:cstheme="majorBidi"/>
          <w:bCs/>
          <w:sz w:val="24"/>
          <w:szCs w:val="24"/>
        </w:rPr>
        <w:t>life</w:t>
      </w:r>
      <w:proofErr w:type="gramEnd"/>
      <w:r w:rsidRPr="00342442">
        <w:rPr>
          <w:rFonts w:asciiTheme="majorBidi" w:hAnsiTheme="majorBidi" w:cstheme="majorBidi"/>
          <w:bCs/>
          <w:sz w:val="24"/>
          <w:szCs w:val="24"/>
        </w:rPr>
        <w:t>-enhancing resources, such as food supply, housing, economic and social relationships, transportation, education, and health care, whose distribution across populations effectively determines length and quality of life</w:t>
      </w:r>
      <w:r>
        <w:rPr>
          <w:rFonts w:asciiTheme="majorBidi" w:hAnsiTheme="majorBidi" w:cstheme="majorBidi"/>
          <w:bCs/>
          <w:sz w:val="24"/>
          <w:szCs w:val="24"/>
        </w:rPr>
        <w:t>.</w:t>
      </w:r>
    </w:p>
    <w:p w14:paraId="5A4F9DFD" w14:textId="47918A56" w:rsidR="00E43771" w:rsidRPr="00E43771" w:rsidRDefault="00E43771" w:rsidP="00E43771">
      <w:pPr>
        <w:rPr>
          <w:rFonts w:asciiTheme="majorBidi" w:hAnsiTheme="majorBidi" w:cstheme="majorBidi"/>
          <w:b/>
          <w:bCs/>
          <w:sz w:val="24"/>
          <w:szCs w:val="24"/>
        </w:rPr>
      </w:pPr>
      <w:r w:rsidRPr="00492552">
        <w:rPr>
          <w:rFonts w:asciiTheme="majorBidi" w:hAnsiTheme="majorBidi" w:cstheme="majorBidi"/>
          <w:b/>
          <w:bCs/>
          <w:sz w:val="24"/>
          <w:szCs w:val="24"/>
        </w:rPr>
        <w:t>Please choose the right answer for the following questions (</w:t>
      </w:r>
      <w:r w:rsidR="00492552" w:rsidRPr="00492552">
        <w:rPr>
          <w:rFonts w:asciiTheme="majorBidi" w:hAnsiTheme="majorBidi" w:cstheme="majorBidi"/>
          <w:b/>
          <w:bCs/>
          <w:sz w:val="24"/>
          <w:szCs w:val="24"/>
        </w:rPr>
        <w:t>1</w:t>
      </w:r>
      <w:r w:rsidR="0072386E">
        <w:rPr>
          <w:rFonts w:asciiTheme="majorBidi" w:hAnsiTheme="majorBidi" w:cstheme="majorBidi"/>
          <w:b/>
          <w:bCs/>
          <w:sz w:val="24"/>
          <w:szCs w:val="24"/>
        </w:rPr>
        <w:t>2</w:t>
      </w:r>
      <w:r w:rsidRPr="00492552">
        <w:rPr>
          <w:rFonts w:asciiTheme="majorBidi" w:hAnsiTheme="majorBidi" w:cstheme="majorBidi"/>
          <w:b/>
          <w:bCs/>
          <w:sz w:val="24"/>
          <w:szCs w:val="24"/>
        </w:rPr>
        <w:t xml:space="preserve"> grades): </w:t>
      </w:r>
    </w:p>
    <w:p w14:paraId="3B6CE3E7" w14:textId="5530E957" w:rsidR="00312E71" w:rsidRDefault="0072386E" w:rsidP="00E43771">
      <w:pPr>
        <w:pStyle w:val="ListParagraph"/>
        <w:numPr>
          <w:ilvl w:val="0"/>
          <w:numId w:val="3"/>
        </w:numPr>
        <w:rPr>
          <w:rFonts w:asciiTheme="majorBidi" w:hAnsiTheme="majorBidi" w:cstheme="majorBidi"/>
          <w:b/>
          <w:bCs/>
          <w:sz w:val="24"/>
          <w:szCs w:val="24"/>
        </w:rPr>
      </w:pPr>
      <w:r>
        <w:rPr>
          <w:rFonts w:asciiTheme="majorBidi" w:hAnsiTheme="majorBidi" w:cstheme="majorBidi"/>
          <w:b/>
          <w:bCs/>
          <w:sz w:val="24"/>
          <w:szCs w:val="24"/>
        </w:rPr>
        <w:t xml:space="preserve">…………… </w:t>
      </w:r>
      <w:proofErr w:type="gramStart"/>
      <w:r>
        <w:rPr>
          <w:rFonts w:asciiTheme="majorBidi" w:hAnsiTheme="majorBidi" w:cstheme="majorBidi"/>
          <w:b/>
          <w:bCs/>
          <w:sz w:val="24"/>
          <w:szCs w:val="24"/>
        </w:rPr>
        <w:t>was</w:t>
      </w:r>
      <w:proofErr w:type="gramEnd"/>
      <w:r>
        <w:rPr>
          <w:rFonts w:asciiTheme="majorBidi" w:hAnsiTheme="majorBidi" w:cstheme="majorBidi"/>
          <w:b/>
          <w:bCs/>
          <w:sz w:val="24"/>
          <w:szCs w:val="24"/>
        </w:rPr>
        <w:t xml:space="preserve"> the first to link the cholera epidemic in London to a particular water source. </w:t>
      </w:r>
    </w:p>
    <w:p w14:paraId="5B6FEB75" w14:textId="77777777" w:rsidR="00E43771" w:rsidRPr="00E43771" w:rsidRDefault="00E43771" w:rsidP="00E43771">
      <w:pPr>
        <w:pStyle w:val="ListParagraph"/>
        <w:numPr>
          <w:ilvl w:val="0"/>
          <w:numId w:val="4"/>
        </w:numPr>
        <w:rPr>
          <w:rFonts w:asciiTheme="majorBidi" w:hAnsiTheme="majorBidi" w:cstheme="majorBidi"/>
          <w:sz w:val="24"/>
          <w:szCs w:val="24"/>
        </w:rPr>
      </w:pPr>
      <w:r w:rsidRPr="00E43771">
        <w:rPr>
          <w:rFonts w:asciiTheme="majorBidi" w:hAnsiTheme="majorBidi" w:cstheme="majorBidi"/>
          <w:sz w:val="24"/>
          <w:szCs w:val="24"/>
        </w:rPr>
        <w:t xml:space="preserve">John </w:t>
      </w:r>
      <w:proofErr w:type="spellStart"/>
      <w:r w:rsidRPr="00E43771">
        <w:rPr>
          <w:rFonts w:asciiTheme="majorBidi" w:hAnsiTheme="majorBidi" w:cstheme="majorBidi"/>
          <w:sz w:val="24"/>
          <w:szCs w:val="24"/>
        </w:rPr>
        <w:t>Graunt</w:t>
      </w:r>
      <w:proofErr w:type="spellEnd"/>
      <w:r w:rsidRPr="00E43771">
        <w:rPr>
          <w:rFonts w:asciiTheme="majorBidi" w:hAnsiTheme="majorBidi" w:cstheme="majorBidi"/>
          <w:sz w:val="24"/>
          <w:szCs w:val="24"/>
        </w:rPr>
        <w:t xml:space="preserve">.                     </w:t>
      </w:r>
    </w:p>
    <w:p w14:paraId="6FA8DFD6" w14:textId="77777777" w:rsidR="00E43771" w:rsidRPr="00E43771" w:rsidRDefault="00E43771" w:rsidP="00E43771">
      <w:pPr>
        <w:pStyle w:val="ListParagraph"/>
        <w:numPr>
          <w:ilvl w:val="0"/>
          <w:numId w:val="4"/>
        </w:numPr>
        <w:rPr>
          <w:rFonts w:asciiTheme="majorBidi" w:hAnsiTheme="majorBidi" w:cstheme="majorBidi"/>
          <w:sz w:val="24"/>
          <w:szCs w:val="24"/>
        </w:rPr>
      </w:pPr>
      <w:r w:rsidRPr="00E43771">
        <w:rPr>
          <w:rFonts w:asciiTheme="majorBidi" w:hAnsiTheme="majorBidi" w:cstheme="majorBidi"/>
          <w:sz w:val="24"/>
          <w:szCs w:val="24"/>
        </w:rPr>
        <w:t xml:space="preserve">Hippocrates.                      </w:t>
      </w:r>
    </w:p>
    <w:p w14:paraId="3CA00A01" w14:textId="77777777" w:rsidR="00E43771" w:rsidRPr="00342442" w:rsidRDefault="00E43771" w:rsidP="00E43771">
      <w:pPr>
        <w:pStyle w:val="ListParagraph"/>
        <w:numPr>
          <w:ilvl w:val="0"/>
          <w:numId w:val="4"/>
        </w:numPr>
        <w:rPr>
          <w:rFonts w:asciiTheme="majorBidi" w:hAnsiTheme="majorBidi" w:cstheme="majorBidi"/>
          <w:sz w:val="24"/>
          <w:szCs w:val="24"/>
          <w:highlight w:val="lightGray"/>
        </w:rPr>
      </w:pPr>
      <w:r w:rsidRPr="00342442">
        <w:rPr>
          <w:rFonts w:asciiTheme="majorBidi" w:hAnsiTheme="majorBidi" w:cstheme="majorBidi"/>
          <w:sz w:val="24"/>
          <w:szCs w:val="24"/>
          <w:highlight w:val="lightGray"/>
        </w:rPr>
        <w:t xml:space="preserve">John Snow. </w:t>
      </w:r>
    </w:p>
    <w:p w14:paraId="7B40BEBC" w14:textId="77777777" w:rsidR="0072386E" w:rsidRDefault="0072386E" w:rsidP="0072386E">
      <w:pPr>
        <w:pStyle w:val="ListParagraph"/>
        <w:rPr>
          <w:rFonts w:asciiTheme="majorBidi" w:hAnsiTheme="majorBidi" w:cstheme="majorBidi"/>
          <w:sz w:val="24"/>
          <w:szCs w:val="24"/>
        </w:rPr>
      </w:pPr>
    </w:p>
    <w:p w14:paraId="50749196" w14:textId="75BD53B2" w:rsidR="0072386E" w:rsidRPr="0072386E" w:rsidRDefault="0072386E" w:rsidP="0072386E">
      <w:pPr>
        <w:pStyle w:val="ListParagraph"/>
        <w:numPr>
          <w:ilvl w:val="0"/>
          <w:numId w:val="3"/>
        </w:numPr>
        <w:rPr>
          <w:rFonts w:asciiTheme="majorBidi" w:hAnsiTheme="majorBidi" w:cstheme="majorBidi"/>
          <w:b/>
          <w:sz w:val="24"/>
          <w:szCs w:val="24"/>
        </w:rPr>
      </w:pPr>
      <w:r w:rsidRPr="0072386E">
        <w:rPr>
          <w:rFonts w:asciiTheme="majorBidi" w:hAnsiTheme="majorBidi" w:cstheme="majorBidi"/>
          <w:b/>
          <w:sz w:val="24"/>
          <w:szCs w:val="24"/>
        </w:rPr>
        <w:t xml:space="preserve">Health problems were considered to have spiritual causes and solutions: </w:t>
      </w:r>
    </w:p>
    <w:p w14:paraId="214AAF0C" w14:textId="495B5013" w:rsidR="0072386E" w:rsidRPr="0072386E" w:rsidRDefault="0072386E" w:rsidP="0072386E">
      <w:pPr>
        <w:pStyle w:val="ListParagraph"/>
        <w:numPr>
          <w:ilvl w:val="0"/>
          <w:numId w:val="17"/>
        </w:numPr>
        <w:rPr>
          <w:rFonts w:asciiTheme="majorBidi" w:hAnsiTheme="majorBidi" w:cstheme="majorBidi"/>
          <w:sz w:val="24"/>
          <w:szCs w:val="24"/>
        </w:rPr>
      </w:pPr>
      <w:r w:rsidRPr="0072386E">
        <w:rPr>
          <w:rFonts w:asciiTheme="majorBidi" w:hAnsiTheme="majorBidi" w:cstheme="majorBidi"/>
          <w:sz w:val="24"/>
          <w:szCs w:val="24"/>
        </w:rPr>
        <w:t xml:space="preserve">Because of John </w:t>
      </w:r>
      <w:proofErr w:type="spellStart"/>
      <w:r w:rsidRPr="0072386E">
        <w:rPr>
          <w:rFonts w:asciiTheme="majorBidi" w:hAnsiTheme="majorBidi" w:cstheme="majorBidi"/>
          <w:sz w:val="24"/>
          <w:szCs w:val="24"/>
        </w:rPr>
        <w:t>Graunt</w:t>
      </w:r>
      <w:proofErr w:type="spellEnd"/>
      <w:r w:rsidRPr="0072386E">
        <w:rPr>
          <w:rFonts w:asciiTheme="majorBidi" w:hAnsiTheme="majorBidi" w:cstheme="majorBidi"/>
          <w:sz w:val="24"/>
          <w:szCs w:val="24"/>
        </w:rPr>
        <w:t xml:space="preserve">. </w:t>
      </w:r>
    </w:p>
    <w:p w14:paraId="5FF12ABE" w14:textId="2A68FF60" w:rsidR="0072386E" w:rsidRPr="00342442" w:rsidRDefault="0072386E" w:rsidP="0072386E">
      <w:pPr>
        <w:pStyle w:val="ListParagraph"/>
        <w:numPr>
          <w:ilvl w:val="0"/>
          <w:numId w:val="17"/>
        </w:numPr>
        <w:rPr>
          <w:rFonts w:asciiTheme="majorBidi" w:hAnsiTheme="majorBidi" w:cstheme="majorBidi"/>
          <w:sz w:val="24"/>
          <w:szCs w:val="24"/>
          <w:highlight w:val="lightGray"/>
        </w:rPr>
      </w:pPr>
      <w:r w:rsidRPr="00342442">
        <w:rPr>
          <w:rFonts w:asciiTheme="majorBidi" w:hAnsiTheme="majorBidi" w:cstheme="majorBidi"/>
          <w:sz w:val="24"/>
          <w:szCs w:val="24"/>
          <w:highlight w:val="lightGray"/>
        </w:rPr>
        <w:t xml:space="preserve">In the middle ages. </w:t>
      </w:r>
    </w:p>
    <w:p w14:paraId="34A7F4D9" w14:textId="27FDACE3" w:rsidR="0072386E" w:rsidRDefault="0072386E" w:rsidP="0072386E">
      <w:pPr>
        <w:pStyle w:val="ListParagraph"/>
        <w:numPr>
          <w:ilvl w:val="0"/>
          <w:numId w:val="17"/>
        </w:numPr>
        <w:rPr>
          <w:rFonts w:asciiTheme="majorBidi" w:hAnsiTheme="majorBidi" w:cstheme="majorBidi"/>
          <w:sz w:val="24"/>
          <w:szCs w:val="24"/>
        </w:rPr>
      </w:pPr>
      <w:r>
        <w:rPr>
          <w:rFonts w:asciiTheme="majorBidi" w:hAnsiTheme="majorBidi" w:cstheme="majorBidi"/>
          <w:sz w:val="24"/>
          <w:szCs w:val="24"/>
        </w:rPr>
        <w:t xml:space="preserve">As a result of the yellow fever. </w:t>
      </w:r>
    </w:p>
    <w:p w14:paraId="0F9CADDE" w14:textId="77777777" w:rsidR="0072386E" w:rsidRDefault="0072386E" w:rsidP="0072386E">
      <w:pPr>
        <w:pStyle w:val="ListParagraph"/>
        <w:rPr>
          <w:rFonts w:asciiTheme="majorBidi" w:hAnsiTheme="majorBidi" w:cstheme="majorBidi"/>
          <w:sz w:val="24"/>
          <w:szCs w:val="24"/>
        </w:rPr>
      </w:pPr>
    </w:p>
    <w:p w14:paraId="49DE3E5B" w14:textId="37FD4927" w:rsidR="0072386E" w:rsidRPr="00C64FA4" w:rsidRDefault="00C64FA4" w:rsidP="0072386E">
      <w:pPr>
        <w:pStyle w:val="ListParagraph"/>
        <w:numPr>
          <w:ilvl w:val="0"/>
          <w:numId w:val="3"/>
        </w:numPr>
        <w:rPr>
          <w:rFonts w:asciiTheme="majorBidi" w:hAnsiTheme="majorBidi" w:cstheme="majorBidi"/>
          <w:b/>
          <w:sz w:val="24"/>
          <w:szCs w:val="24"/>
        </w:rPr>
      </w:pPr>
      <w:r w:rsidRPr="00C64FA4">
        <w:rPr>
          <w:rFonts w:asciiTheme="majorBidi" w:hAnsiTheme="majorBidi" w:cstheme="majorBidi"/>
          <w:b/>
          <w:sz w:val="24"/>
          <w:szCs w:val="24"/>
        </w:rPr>
        <w:t>As</w:t>
      </w:r>
      <w:r w:rsidR="0072386E" w:rsidRPr="00C64FA4">
        <w:rPr>
          <w:rFonts w:asciiTheme="majorBidi" w:hAnsiTheme="majorBidi" w:cstheme="majorBidi"/>
          <w:b/>
          <w:sz w:val="24"/>
          <w:szCs w:val="24"/>
        </w:rPr>
        <w:t xml:space="preserve"> a result of the Miasma Theory:</w:t>
      </w:r>
    </w:p>
    <w:p w14:paraId="49334053" w14:textId="21E7A655" w:rsidR="0072386E" w:rsidRPr="00342442" w:rsidRDefault="00C64FA4" w:rsidP="0072386E">
      <w:pPr>
        <w:pStyle w:val="ListParagraph"/>
        <w:numPr>
          <w:ilvl w:val="0"/>
          <w:numId w:val="18"/>
        </w:numPr>
        <w:rPr>
          <w:rFonts w:asciiTheme="majorBidi" w:hAnsiTheme="majorBidi" w:cstheme="majorBidi"/>
          <w:sz w:val="24"/>
          <w:szCs w:val="24"/>
          <w:highlight w:val="lightGray"/>
        </w:rPr>
      </w:pPr>
      <w:r w:rsidRPr="00342442">
        <w:rPr>
          <w:rFonts w:asciiTheme="majorBidi" w:hAnsiTheme="majorBidi" w:cstheme="majorBidi"/>
          <w:sz w:val="24"/>
          <w:szCs w:val="24"/>
          <w:highlight w:val="lightGray"/>
        </w:rPr>
        <w:t>Public</w:t>
      </w:r>
      <w:r w:rsidR="0072386E" w:rsidRPr="00342442">
        <w:rPr>
          <w:rFonts w:asciiTheme="majorBidi" w:hAnsiTheme="majorBidi" w:cstheme="majorBidi"/>
          <w:sz w:val="24"/>
          <w:szCs w:val="24"/>
          <w:highlight w:val="lightGray"/>
        </w:rPr>
        <w:t xml:space="preserve"> health were concerned with sanitation. </w:t>
      </w:r>
    </w:p>
    <w:p w14:paraId="5ADC42A0" w14:textId="0FBAE46F" w:rsidR="0072386E" w:rsidRDefault="0072386E" w:rsidP="0072386E">
      <w:pPr>
        <w:pStyle w:val="ListParagraph"/>
        <w:numPr>
          <w:ilvl w:val="0"/>
          <w:numId w:val="18"/>
        </w:numPr>
        <w:rPr>
          <w:rFonts w:asciiTheme="majorBidi" w:hAnsiTheme="majorBidi" w:cstheme="majorBidi"/>
          <w:sz w:val="24"/>
          <w:szCs w:val="24"/>
        </w:rPr>
      </w:pPr>
      <w:r>
        <w:rPr>
          <w:rFonts w:asciiTheme="majorBidi" w:hAnsiTheme="majorBidi" w:cstheme="majorBidi"/>
          <w:sz w:val="24"/>
          <w:szCs w:val="24"/>
        </w:rPr>
        <w:t xml:space="preserve">Medical </w:t>
      </w:r>
      <w:r w:rsidR="00C64FA4">
        <w:rPr>
          <w:rFonts w:asciiTheme="majorBidi" w:hAnsiTheme="majorBidi" w:cstheme="majorBidi"/>
          <w:sz w:val="24"/>
          <w:szCs w:val="24"/>
        </w:rPr>
        <w:t>practices were</w:t>
      </w:r>
      <w:r>
        <w:rPr>
          <w:rFonts w:asciiTheme="majorBidi" w:hAnsiTheme="majorBidi" w:cstheme="majorBidi"/>
          <w:sz w:val="24"/>
          <w:szCs w:val="24"/>
        </w:rPr>
        <w:t xml:space="preserve"> devoted to the destruction of agents. </w:t>
      </w:r>
    </w:p>
    <w:p w14:paraId="228645F1" w14:textId="6F601A45" w:rsidR="0072386E" w:rsidRPr="0072386E" w:rsidRDefault="0072386E" w:rsidP="0072386E">
      <w:pPr>
        <w:pStyle w:val="ListParagraph"/>
        <w:numPr>
          <w:ilvl w:val="0"/>
          <w:numId w:val="18"/>
        </w:numPr>
        <w:rPr>
          <w:rFonts w:asciiTheme="majorBidi" w:hAnsiTheme="majorBidi" w:cstheme="majorBidi"/>
          <w:sz w:val="24"/>
          <w:szCs w:val="24"/>
        </w:rPr>
      </w:pPr>
      <w:r>
        <w:rPr>
          <w:rFonts w:asciiTheme="majorBidi" w:hAnsiTheme="majorBidi" w:cstheme="majorBidi"/>
          <w:sz w:val="24"/>
          <w:szCs w:val="24"/>
        </w:rPr>
        <w:t xml:space="preserve">It was believed that prevention is better than treatment. </w:t>
      </w:r>
    </w:p>
    <w:p w14:paraId="62ACAC8A" w14:textId="77777777" w:rsidR="00E43771" w:rsidRPr="00E43771" w:rsidRDefault="00E43771" w:rsidP="00E43771">
      <w:pPr>
        <w:pStyle w:val="ListParagraph"/>
        <w:rPr>
          <w:rFonts w:asciiTheme="majorBidi" w:hAnsiTheme="majorBidi" w:cstheme="majorBidi"/>
          <w:sz w:val="24"/>
          <w:szCs w:val="24"/>
        </w:rPr>
      </w:pPr>
    </w:p>
    <w:p w14:paraId="156424B8" w14:textId="53F6C324" w:rsidR="00E43771" w:rsidRDefault="002A746A" w:rsidP="00E43771">
      <w:pPr>
        <w:pStyle w:val="ListParagraph"/>
        <w:numPr>
          <w:ilvl w:val="0"/>
          <w:numId w:val="3"/>
        </w:numPr>
        <w:rPr>
          <w:rFonts w:asciiTheme="majorBidi" w:hAnsiTheme="majorBidi" w:cstheme="majorBidi"/>
          <w:b/>
          <w:bCs/>
          <w:sz w:val="24"/>
          <w:szCs w:val="24"/>
        </w:rPr>
      </w:pPr>
      <w:r>
        <w:rPr>
          <w:rFonts w:asciiTheme="majorBidi" w:hAnsiTheme="majorBidi" w:cstheme="majorBidi"/>
          <w:b/>
          <w:bCs/>
          <w:sz w:val="24"/>
          <w:szCs w:val="24"/>
        </w:rPr>
        <w:t xml:space="preserve">Which of the following </w:t>
      </w:r>
      <w:r w:rsidR="00252700">
        <w:rPr>
          <w:rFonts w:asciiTheme="majorBidi" w:hAnsiTheme="majorBidi" w:cstheme="majorBidi"/>
          <w:b/>
          <w:bCs/>
          <w:sz w:val="24"/>
          <w:szCs w:val="24"/>
        </w:rPr>
        <w:t xml:space="preserve">theories were used to explain the spread of cholera in London: </w:t>
      </w:r>
    </w:p>
    <w:p w14:paraId="3DE1609D" w14:textId="77777777" w:rsidR="00E43771" w:rsidRPr="00E43771" w:rsidRDefault="00E43771" w:rsidP="00E43771">
      <w:pPr>
        <w:pStyle w:val="ListParagraph"/>
        <w:numPr>
          <w:ilvl w:val="0"/>
          <w:numId w:val="5"/>
        </w:numPr>
        <w:rPr>
          <w:rFonts w:asciiTheme="majorBidi" w:hAnsiTheme="majorBidi" w:cstheme="majorBidi"/>
          <w:sz w:val="24"/>
          <w:szCs w:val="24"/>
        </w:rPr>
      </w:pPr>
      <w:r w:rsidRPr="00E43771">
        <w:rPr>
          <w:rFonts w:asciiTheme="majorBidi" w:hAnsiTheme="majorBidi" w:cstheme="majorBidi"/>
          <w:sz w:val="24"/>
          <w:szCs w:val="24"/>
        </w:rPr>
        <w:t xml:space="preserve">Germ theory. </w:t>
      </w:r>
    </w:p>
    <w:p w14:paraId="0A44429A" w14:textId="6BE23D29" w:rsidR="00E43771" w:rsidRPr="00342442" w:rsidRDefault="00252700" w:rsidP="00E43771">
      <w:pPr>
        <w:pStyle w:val="ListParagraph"/>
        <w:numPr>
          <w:ilvl w:val="0"/>
          <w:numId w:val="5"/>
        </w:numPr>
        <w:rPr>
          <w:rFonts w:asciiTheme="majorBidi" w:hAnsiTheme="majorBidi" w:cstheme="majorBidi"/>
          <w:sz w:val="24"/>
          <w:szCs w:val="24"/>
          <w:highlight w:val="lightGray"/>
        </w:rPr>
      </w:pPr>
      <w:r w:rsidRPr="00342442">
        <w:rPr>
          <w:rFonts w:asciiTheme="majorBidi" w:hAnsiTheme="majorBidi" w:cstheme="majorBidi"/>
          <w:sz w:val="24"/>
          <w:szCs w:val="24"/>
          <w:highlight w:val="lightGray"/>
        </w:rPr>
        <w:t>Miasma theory</w:t>
      </w:r>
      <w:r w:rsidR="00E43771" w:rsidRPr="00342442">
        <w:rPr>
          <w:rFonts w:asciiTheme="majorBidi" w:hAnsiTheme="majorBidi" w:cstheme="majorBidi"/>
          <w:sz w:val="24"/>
          <w:szCs w:val="24"/>
          <w:highlight w:val="lightGray"/>
        </w:rPr>
        <w:t>.</w:t>
      </w:r>
    </w:p>
    <w:p w14:paraId="77BBC012" w14:textId="77777777" w:rsidR="00E43771" w:rsidRPr="00E43771" w:rsidRDefault="00E43771" w:rsidP="00E43771">
      <w:pPr>
        <w:pStyle w:val="ListParagraph"/>
        <w:numPr>
          <w:ilvl w:val="0"/>
          <w:numId w:val="5"/>
        </w:numPr>
        <w:rPr>
          <w:rFonts w:asciiTheme="majorBidi" w:hAnsiTheme="majorBidi" w:cstheme="majorBidi"/>
          <w:sz w:val="24"/>
          <w:szCs w:val="24"/>
        </w:rPr>
      </w:pPr>
      <w:r w:rsidRPr="00E43771">
        <w:rPr>
          <w:rFonts w:asciiTheme="majorBidi" w:hAnsiTheme="majorBidi" w:cstheme="majorBidi"/>
          <w:sz w:val="24"/>
          <w:szCs w:val="24"/>
        </w:rPr>
        <w:t>Epidemiological triangle.</w:t>
      </w:r>
    </w:p>
    <w:p w14:paraId="61512DBA" w14:textId="77777777" w:rsidR="00252700" w:rsidRDefault="00252700" w:rsidP="00252700">
      <w:pPr>
        <w:ind w:left="360"/>
        <w:rPr>
          <w:rFonts w:asciiTheme="majorBidi" w:hAnsiTheme="majorBidi" w:cstheme="majorBidi"/>
          <w:b/>
          <w:bCs/>
          <w:sz w:val="24"/>
          <w:szCs w:val="24"/>
        </w:rPr>
      </w:pPr>
    </w:p>
    <w:p w14:paraId="0F07F54E" w14:textId="1AD6834C" w:rsidR="00252700" w:rsidRPr="00252700" w:rsidRDefault="00252700" w:rsidP="00252700">
      <w:pPr>
        <w:pStyle w:val="ListParagraph"/>
        <w:numPr>
          <w:ilvl w:val="0"/>
          <w:numId w:val="3"/>
        </w:numPr>
        <w:rPr>
          <w:rFonts w:asciiTheme="majorBidi" w:hAnsiTheme="majorBidi" w:cstheme="majorBidi"/>
          <w:b/>
          <w:bCs/>
          <w:sz w:val="24"/>
          <w:szCs w:val="24"/>
        </w:rPr>
      </w:pPr>
      <w:r w:rsidRPr="00252700">
        <w:rPr>
          <w:rFonts w:asciiTheme="majorBidi" w:hAnsiTheme="majorBidi" w:cstheme="majorBidi"/>
          <w:b/>
          <w:bCs/>
          <w:sz w:val="24"/>
          <w:szCs w:val="24"/>
        </w:rPr>
        <w:t xml:space="preserve">Health problems were believed to be the product of living organisms. In which of the following theories: </w:t>
      </w:r>
    </w:p>
    <w:p w14:paraId="0B916FB3" w14:textId="276AA85D" w:rsidR="00252700" w:rsidRPr="00252700" w:rsidRDefault="00252700" w:rsidP="00252700">
      <w:pPr>
        <w:pStyle w:val="ListParagraph"/>
        <w:numPr>
          <w:ilvl w:val="0"/>
          <w:numId w:val="19"/>
        </w:numPr>
        <w:rPr>
          <w:rFonts w:asciiTheme="majorBidi" w:hAnsiTheme="majorBidi" w:cstheme="majorBidi"/>
          <w:bCs/>
          <w:sz w:val="24"/>
          <w:szCs w:val="24"/>
        </w:rPr>
      </w:pPr>
      <w:r w:rsidRPr="00252700">
        <w:rPr>
          <w:rFonts w:asciiTheme="majorBidi" w:hAnsiTheme="majorBidi" w:cstheme="majorBidi"/>
          <w:bCs/>
          <w:sz w:val="24"/>
          <w:szCs w:val="24"/>
        </w:rPr>
        <w:t xml:space="preserve">Web of causation. </w:t>
      </w:r>
    </w:p>
    <w:p w14:paraId="5BDF60E5" w14:textId="60FF6800" w:rsidR="00252700" w:rsidRPr="00342442" w:rsidRDefault="00252700" w:rsidP="00252700">
      <w:pPr>
        <w:pStyle w:val="ListParagraph"/>
        <w:numPr>
          <w:ilvl w:val="0"/>
          <w:numId w:val="19"/>
        </w:numPr>
        <w:rPr>
          <w:rFonts w:asciiTheme="majorBidi" w:hAnsiTheme="majorBidi" w:cstheme="majorBidi"/>
          <w:bCs/>
          <w:sz w:val="24"/>
          <w:szCs w:val="24"/>
          <w:highlight w:val="lightGray"/>
        </w:rPr>
      </w:pPr>
      <w:r w:rsidRPr="00342442">
        <w:rPr>
          <w:rFonts w:asciiTheme="majorBidi" w:hAnsiTheme="majorBidi" w:cstheme="majorBidi"/>
          <w:bCs/>
          <w:sz w:val="24"/>
          <w:szCs w:val="24"/>
          <w:highlight w:val="lightGray"/>
        </w:rPr>
        <w:t xml:space="preserve">Germ theory. </w:t>
      </w:r>
    </w:p>
    <w:p w14:paraId="77DC7EF5" w14:textId="05CFFE56" w:rsidR="00252700" w:rsidRPr="00252700" w:rsidRDefault="00252700" w:rsidP="00252700">
      <w:pPr>
        <w:pStyle w:val="ListParagraph"/>
        <w:numPr>
          <w:ilvl w:val="0"/>
          <w:numId w:val="19"/>
        </w:numPr>
        <w:rPr>
          <w:rFonts w:asciiTheme="majorBidi" w:hAnsiTheme="majorBidi" w:cstheme="majorBidi"/>
          <w:bCs/>
          <w:sz w:val="24"/>
          <w:szCs w:val="24"/>
        </w:rPr>
      </w:pPr>
      <w:r w:rsidRPr="00252700">
        <w:rPr>
          <w:rFonts w:asciiTheme="majorBidi" w:hAnsiTheme="majorBidi" w:cstheme="majorBidi"/>
          <w:bCs/>
          <w:sz w:val="24"/>
          <w:szCs w:val="24"/>
        </w:rPr>
        <w:t xml:space="preserve">General suitability. </w:t>
      </w:r>
    </w:p>
    <w:p w14:paraId="019BC48C" w14:textId="77777777" w:rsidR="00252700" w:rsidRPr="00252700" w:rsidRDefault="00252700" w:rsidP="00252700">
      <w:pPr>
        <w:pStyle w:val="ListParagraph"/>
        <w:rPr>
          <w:rFonts w:asciiTheme="majorBidi" w:hAnsiTheme="majorBidi" w:cstheme="majorBidi"/>
          <w:b/>
          <w:bCs/>
          <w:sz w:val="24"/>
          <w:szCs w:val="24"/>
        </w:rPr>
      </w:pPr>
    </w:p>
    <w:p w14:paraId="20ACB4A4" w14:textId="77777777" w:rsidR="00E43771" w:rsidRDefault="00F35F7B" w:rsidP="00E43771">
      <w:pPr>
        <w:pStyle w:val="ListParagraph"/>
        <w:numPr>
          <w:ilvl w:val="0"/>
          <w:numId w:val="3"/>
        </w:numPr>
        <w:rPr>
          <w:rFonts w:asciiTheme="majorBidi" w:hAnsiTheme="majorBidi" w:cstheme="majorBidi"/>
          <w:b/>
          <w:bCs/>
          <w:sz w:val="24"/>
          <w:szCs w:val="24"/>
        </w:rPr>
      </w:pPr>
      <w:r>
        <w:rPr>
          <w:rFonts w:asciiTheme="majorBidi" w:hAnsiTheme="majorBidi" w:cstheme="majorBidi"/>
          <w:b/>
          <w:bCs/>
          <w:sz w:val="24"/>
          <w:szCs w:val="24"/>
        </w:rPr>
        <w:t xml:space="preserve">Social determinant of health include all of the following factors, except: </w:t>
      </w:r>
    </w:p>
    <w:p w14:paraId="1C9ABF23" w14:textId="77777777" w:rsidR="00F35F7B" w:rsidRPr="00F35F7B" w:rsidRDefault="00F35F7B" w:rsidP="00F35F7B">
      <w:pPr>
        <w:pStyle w:val="ListParagraph"/>
        <w:numPr>
          <w:ilvl w:val="0"/>
          <w:numId w:val="6"/>
        </w:numPr>
        <w:rPr>
          <w:rFonts w:asciiTheme="majorBidi" w:hAnsiTheme="majorBidi" w:cstheme="majorBidi"/>
          <w:sz w:val="24"/>
          <w:szCs w:val="24"/>
        </w:rPr>
      </w:pPr>
      <w:r w:rsidRPr="00F35F7B">
        <w:rPr>
          <w:rFonts w:asciiTheme="majorBidi" w:hAnsiTheme="majorBidi" w:cstheme="majorBidi"/>
          <w:sz w:val="24"/>
          <w:szCs w:val="24"/>
        </w:rPr>
        <w:t xml:space="preserve">Cultural factors. </w:t>
      </w:r>
    </w:p>
    <w:p w14:paraId="77A36718" w14:textId="77777777" w:rsidR="00F35F7B" w:rsidRPr="00342442" w:rsidRDefault="00F35F7B" w:rsidP="00F35F7B">
      <w:pPr>
        <w:pStyle w:val="ListParagraph"/>
        <w:numPr>
          <w:ilvl w:val="0"/>
          <w:numId w:val="6"/>
        </w:numPr>
        <w:rPr>
          <w:rFonts w:asciiTheme="majorBidi" w:hAnsiTheme="majorBidi" w:cstheme="majorBidi"/>
          <w:sz w:val="24"/>
          <w:szCs w:val="24"/>
          <w:highlight w:val="lightGray"/>
        </w:rPr>
      </w:pPr>
      <w:r w:rsidRPr="00342442">
        <w:rPr>
          <w:rFonts w:asciiTheme="majorBidi" w:hAnsiTheme="majorBidi" w:cstheme="majorBidi"/>
          <w:sz w:val="24"/>
          <w:szCs w:val="24"/>
          <w:highlight w:val="lightGray"/>
        </w:rPr>
        <w:t>Genetic factors.</w:t>
      </w:r>
    </w:p>
    <w:p w14:paraId="52B70B90" w14:textId="77777777" w:rsidR="00F35F7B" w:rsidRDefault="00F35F7B" w:rsidP="00F35F7B">
      <w:pPr>
        <w:pStyle w:val="ListParagraph"/>
        <w:numPr>
          <w:ilvl w:val="0"/>
          <w:numId w:val="6"/>
        </w:numPr>
        <w:rPr>
          <w:rFonts w:asciiTheme="majorBidi" w:hAnsiTheme="majorBidi" w:cstheme="majorBidi"/>
          <w:sz w:val="24"/>
          <w:szCs w:val="24"/>
        </w:rPr>
      </w:pPr>
      <w:r w:rsidRPr="00F35F7B">
        <w:rPr>
          <w:rFonts w:asciiTheme="majorBidi" w:hAnsiTheme="majorBidi" w:cstheme="majorBidi"/>
          <w:sz w:val="24"/>
          <w:szCs w:val="24"/>
        </w:rPr>
        <w:t xml:space="preserve">Educational factors. </w:t>
      </w:r>
    </w:p>
    <w:p w14:paraId="2D0BDD79" w14:textId="77777777" w:rsidR="00252700" w:rsidRPr="00F35F7B" w:rsidRDefault="00252700" w:rsidP="00252700">
      <w:pPr>
        <w:pStyle w:val="ListParagraph"/>
        <w:rPr>
          <w:rFonts w:asciiTheme="majorBidi" w:hAnsiTheme="majorBidi" w:cstheme="majorBidi"/>
          <w:sz w:val="24"/>
          <w:szCs w:val="24"/>
        </w:rPr>
      </w:pPr>
    </w:p>
    <w:p w14:paraId="3B3C3FA0" w14:textId="14C79946" w:rsidR="00252700" w:rsidRDefault="00252700" w:rsidP="00252700">
      <w:pPr>
        <w:pStyle w:val="ListParagraph"/>
        <w:numPr>
          <w:ilvl w:val="0"/>
          <w:numId w:val="3"/>
        </w:numPr>
        <w:rPr>
          <w:rFonts w:asciiTheme="majorBidi" w:hAnsiTheme="majorBidi" w:cstheme="majorBidi"/>
          <w:b/>
          <w:bCs/>
          <w:sz w:val="24"/>
          <w:szCs w:val="24"/>
        </w:rPr>
      </w:pPr>
      <w:r w:rsidRPr="00252700">
        <w:rPr>
          <w:rFonts w:asciiTheme="majorBidi" w:hAnsiTheme="majorBidi" w:cstheme="majorBidi"/>
          <w:b/>
          <w:bCs/>
          <w:sz w:val="24"/>
          <w:szCs w:val="24"/>
        </w:rPr>
        <w:t xml:space="preserve">………………… </w:t>
      </w:r>
      <w:proofErr w:type="gramStart"/>
      <w:r w:rsidRPr="00252700">
        <w:rPr>
          <w:rFonts w:asciiTheme="majorBidi" w:hAnsiTheme="majorBidi" w:cstheme="majorBidi"/>
          <w:b/>
          <w:bCs/>
          <w:sz w:val="24"/>
          <w:szCs w:val="24"/>
        </w:rPr>
        <w:t>is</w:t>
      </w:r>
      <w:proofErr w:type="gramEnd"/>
      <w:r w:rsidRPr="00252700">
        <w:rPr>
          <w:rFonts w:asciiTheme="majorBidi" w:hAnsiTheme="majorBidi" w:cstheme="majorBidi"/>
          <w:b/>
          <w:bCs/>
          <w:sz w:val="24"/>
          <w:szCs w:val="24"/>
        </w:rPr>
        <w:t xml:space="preserve"> useful in understanding infectious disorders, but less useful in dealing with chronic diseases.</w:t>
      </w:r>
    </w:p>
    <w:p w14:paraId="484FCE4C" w14:textId="5E251730" w:rsidR="00252700" w:rsidRPr="0082667C" w:rsidRDefault="00342442" w:rsidP="00252700">
      <w:pPr>
        <w:pStyle w:val="ListParagraph"/>
        <w:numPr>
          <w:ilvl w:val="0"/>
          <w:numId w:val="20"/>
        </w:numPr>
        <w:rPr>
          <w:rFonts w:asciiTheme="majorBidi" w:hAnsiTheme="majorBidi" w:cstheme="majorBidi"/>
          <w:bCs/>
          <w:sz w:val="24"/>
          <w:szCs w:val="24"/>
        </w:rPr>
      </w:pPr>
      <w:r>
        <w:rPr>
          <w:rFonts w:asciiTheme="majorBidi" w:hAnsiTheme="majorBidi" w:cstheme="majorBidi"/>
          <w:bCs/>
          <w:sz w:val="24"/>
          <w:szCs w:val="24"/>
        </w:rPr>
        <w:t xml:space="preserve">Web of causation. </w:t>
      </w:r>
    </w:p>
    <w:p w14:paraId="16395A75" w14:textId="2903E843" w:rsidR="00252700" w:rsidRPr="0082667C" w:rsidRDefault="0082667C" w:rsidP="00252700">
      <w:pPr>
        <w:pStyle w:val="ListParagraph"/>
        <w:numPr>
          <w:ilvl w:val="0"/>
          <w:numId w:val="20"/>
        </w:numPr>
        <w:rPr>
          <w:rFonts w:asciiTheme="majorBidi" w:hAnsiTheme="majorBidi" w:cstheme="majorBidi"/>
          <w:bCs/>
          <w:sz w:val="24"/>
          <w:szCs w:val="24"/>
        </w:rPr>
      </w:pPr>
      <w:r w:rsidRPr="0082667C">
        <w:rPr>
          <w:rFonts w:asciiTheme="majorBidi" w:hAnsiTheme="majorBidi" w:cstheme="majorBidi"/>
          <w:bCs/>
          <w:sz w:val="24"/>
          <w:szCs w:val="24"/>
        </w:rPr>
        <w:t xml:space="preserve">Socio-environmental approach. </w:t>
      </w:r>
    </w:p>
    <w:p w14:paraId="688517DF" w14:textId="77777777" w:rsidR="0082667C" w:rsidRPr="00342442" w:rsidRDefault="0082667C" w:rsidP="0082667C">
      <w:pPr>
        <w:pStyle w:val="ListParagraph"/>
        <w:numPr>
          <w:ilvl w:val="0"/>
          <w:numId w:val="20"/>
        </w:numPr>
        <w:rPr>
          <w:rFonts w:asciiTheme="majorBidi" w:hAnsiTheme="majorBidi" w:cstheme="majorBidi"/>
          <w:bCs/>
          <w:sz w:val="24"/>
          <w:szCs w:val="24"/>
          <w:highlight w:val="lightGray"/>
        </w:rPr>
      </w:pPr>
      <w:r w:rsidRPr="00342442">
        <w:rPr>
          <w:rFonts w:asciiTheme="majorBidi" w:hAnsiTheme="majorBidi" w:cstheme="majorBidi"/>
          <w:bCs/>
          <w:sz w:val="24"/>
          <w:szCs w:val="24"/>
          <w:highlight w:val="lightGray"/>
        </w:rPr>
        <w:t>Epidemiological triangle.</w:t>
      </w:r>
    </w:p>
    <w:p w14:paraId="5ED18B03" w14:textId="77777777" w:rsidR="0082667C" w:rsidRDefault="0082667C" w:rsidP="0082667C">
      <w:pPr>
        <w:pStyle w:val="ListParagraph"/>
        <w:rPr>
          <w:rFonts w:asciiTheme="majorBidi" w:hAnsiTheme="majorBidi" w:cstheme="majorBidi"/>
          <w:bCs/>
          <w:sz w:val="24"/>
          <w:szCs w:val="24"/>
        </w:rPr>
      </w:pPr>
    </w:p>
    <w:p w14:paraId="70ECCAED" w14:textId="61541E98" w:rsidR="0082667C" w:rsidRPr="0082667C" w:rsidRDefault="0082667C" w:rsidP="0082667C">
      <w:pPr>
        <w:pStyle w:val="ListParagraph"/>
        <w:numPr>
          <w:ilvl w:val="0"/>
          <w:numId w:val="3"/>
        </w:numPr>
        <w:rPr>
          <w:rFonts w:asciiTheme="majorBidi" w:hAnsiTheme="majorBidi" w:cstheme="majorBidi"/>
          <w:b/>
          <w:bCs/>
          <w:sz w:val="24"/>
          <w:szCs w:val="24"/>
        </w:rPr>
      </w:pPr>
      <w:r w:rsidRPr="0082667C">
        <w:rPr>
          <w:rFonts w:asciiTheme="majorBidi" w:hAnsiTheme="majorBidi" w:cstheme="majorBidi"/>
          <w:b/>
          <w:bCs/>
          <w:sz w:val="24"/>
          <w:szCs w:val="24"/>
        </w:rPr>
        <w:t xml:space="preserve">……………… </w:t>
      </w:r>
      <w:proofErr w:type="gramStart"/>
      <w:r w:rsidRPr="0082667C">
        <w:rPr>
          <w:rFonts w:asciiTheme="majorBidi" w:hAnsiTheme="majorBidi" w:cstheme="majorBidi"/>
          <w:b/>
          <w:bCs/>
          <w:sz w:val="24"/>
          <w:szCs w:val="24"/>
        </w:rPr>
        <w:t>is</w:t>
      </w:r>
      <w:proofErr w:type="gramEnd"/>
      <w:r w:rsidRPr="0082667C">
        <w:rPr>
          <w:rFonts w:asciiTheme="majorBidi" w:hAnsiTheme="majorBidi" w:cstheme="majorBidi"/>
          <w:b/>
          <w:bCs/>
          <w:sz w:val="24"/>
          <w:szCs w:val="24"/>
        </w:rPr>
        <w:t xml:space="preserve"> concerned with identifying the broad factors that make and keep people healthy. </w:t>
      </w:r>
    </w:p>
    <w:p w14:paraId="6EC52119" w14:textId="01C788A3" w:rsidR="0082667C" w:rsidRPr="0082667C" w:rsidRDefault="0082667C" w:rsidP="0082667C">
      <w:pPr>
        <w:pStyle w:val="ListParagraph"/>
        <w:numPr>
          <w:ilvl w:val="0"/>
          <w:numId w:val="21"/>
        </w:numPr>
        <w:rPr>
          <w:rFonts w:asciiTheme="majorBidi" w:hAnsiTheme="majorBidi" w:cstheme="majorBidi"/>
          <w:bCs/>
          <w:sz w:val="24"/>
          <w:szCs w:val="24"/>
        </w:rPr>
      </w:pPr>
      <w:r w:rsidRPr="0082667C">
        <w:rPr>
          <w:rFonts w:asciiTheme="majorBidi" w:hAnsiTheme="majorBidi" w:cstheme="majorBidi"/>
          <w:bCs/>
          <w:sz w:val="24"/>
          <w:szCs w:val="24"/>
        </w:rPr>
        <w:t xml:space="preserve">Web of causation. </w:t>
      </w:r>
    </w:p>
    <w:p w14:paraId="3E815AF8" w14:textId="77777777" w:rsidR="0082667C" w:rsidRPr="00342442" w:rsidRDefault="0082667C" w:rsidP="0082667C">
      <w:pPr>
        <w:pStyle w:val="ListParagraph"/>
        <w:numPr>
          <w:ilvl w:val="0"/>
          <w:numId w:val="21"/>
        </w:numPr>
        <w:rPr>
          <w:rFonts w:asciiTheme="majorBidi" w:hAnsiTheme="majorBidi" w:cstheme="majorBidi"/>
          <w:bCs/>
          <w:sz w:val="24"/>
          <w:szCs w:val="24"/>
          <w:highlight w:val="lightGray"/>
        </w:rPr>
      </w:pPr>
      <w:r w:rsidRPr="00342442">
        <w:rPr>
          <w:rFonts w:asciiTheme="majorBidi" w:hAnsiTheme="majorBidi" w:cstheme="majorBidi"/>
          <w:bCs/>
          <w:sz w:val="24"/>
          <w:szCs w:val="24"/>
          <w:highlight w:val="lightGray"/>
        </w:rPr>
        <w:t xml:space="preserve">Socio-environmental approach. </w:t>
      </w:r>
    </w:p>
    <w:p w14:paraId="7D6C067F" w14:textId="5DF89E99" w:rsidR="0082667C" w:rsidRPr="0082667C" w:rsidRDefault="0082667C" w:rsidP="0082667C">
      <w:pPr>
        <w:pStyle w:val="ListParagraph"/>
        <w:numPr>
          <w:ilvl w:val="0"/>
          <w:numId w:val="21"/>
        </w:numPr>
        <w:rPr>
          <w:rFonts w:asciiTheme="majorBidi" w:hAnsiTheme="majorBidi" w:cstheme="majorBidi"/>
          <w:bCs/>
          <w:sz w:val="24"/>
          <w:szCs w:val="24"/>
        </w:rPr>
      </w:pPr>
      <w:r>
        <w:rPr>
          <w:rFonts w:asciiTheme="majorBidi" w:hAnsiTheme="majorBidi" w:cstheme="majorBidi"/>
          <w:bCs/>
          <w:sz w:val="24"/>
          <w:szCs w:val="24"/>
        </w:rPr>
        <w:t xml:space="preserve">Epidemiological triangle. </w:t>
      </w:r>
      <w:r w:rsidRPr="0082667C">
        <w:rPr>
          <w:rFonts w:asciiTheme="majorBidi" w:hAnsiTheme="majorBidi" w:cstheme="majorBidi"/>
          <w:bCs/>
          <w:sz w:val="24"/>
          <w:szCs w:val="24"/>
        </w:rPr>
        <w:t xml:space="preserve"> </w:t>
      </w:r>
    </w:p>
    <w:p w14:paraId="175CEE07" w14:textId="344224A8" w:rsidR="00252700" w:rsidRPr="0082667C" w:rsidRDefault="00252700" w:rsidP="0082667C">
      <w:pPr>
        <w:pStyle w:val="ListParagraph"/>
        <w:rPr>
          <w:rFonts w:asciiTheme="majorBidi" w:hAnsiTheme="majorBidi" w:cstheme="majorBidi"/>
          <w:b/>
          <w:bCs/>
          <w:sz w:val="24"/>
          <w:szCs w:val="24"/>
        </w:rPr>
      </w:pPr>
      <w:r w:rsidRPr="0082667C">
        <w:rPr>
          <w:rFonts w:asciiTheme="majorBidi" w:hAnsiTheme="majorBidi" w:cstheme="majorBidi"/>
          <w:b/>
          <w:bCs/>
          <w:sz w:val="24"/>
          <w:szCs w:val="24"/>
        </w:rPr>
        <w:t xml:space="preserve"> </w:t>
      </w:r>
    </w:p>
    <w:p w14:paraId="5E90EDE3" w14:textId="77777777" w:rsidR="009A4A44" w:rsidRDefault="009A4A44" w:rsidP="009A4A44">
      <w:pPr>
        <w:pStyle w:val="ListParagraph"/>
        <w:numPr>
          <w:ilvl w:val="0"/>
          <w:numId w:val="3"/>
        </w:numPr>
        <w:rPr>
          <w:rFonts w:asciiTheme="majorBidi" w:hAnsiTheme="majorBidi" w:cstheme="majorBidi"/>
          <w:b/>
          <w:bCs/>
          <w:sz w:val="24"/>
          <w:szCs w:val="24"/>
        </w:rPr>
      </w:pPr>
      <w:r>
        <w:rPr>
          <w:rFonts w:asciiTheme="majorBidi" w:hAnsiTheme="majorBidi" w:cstheme="majorBidi"/>
          <w:b/>
          <w:bCs/>
          <w:sz w:val="24"/>
          <w:szCs w:val="24"/>
        </w:rPr>
        <w:t>……………….. type of social support is related to the presence of companions in order to be able to engage in social activities:</w:t>
      </w:r>
    </w:p>
    <w:p w14:paraId="79030DC7" w14:textId="77777777" w:rsidR="009A4A44" w:rsidRPr="009A4A44" w:rsidRDefault="009A4A44" w:rsidP="009A4A44">
      <w:pPr>
        <w:pStyle w:val="ListParagraph"/>
        <w:numPr>
          <w:ilvl w:val="0"/>
          <w:numId w:val="7"/>
        </w:numPr>
        <w:rPr>
          <w:rFonts w:asciiTheme="majorBidi" w:hAnsiTheme="majorBidi" w:cstheme="majorBidi"/>
          <w:sz w:val="24"/>
          <w:szCs w:val="24"/>
        </w:rPr>
      </w:pPr>
      <w:r w:rsidRPr="009A4A44">
        <w:rPr>
          <w:rFonts w:asciiTheme="majorBidi" w:hAnsiTheme="majorBidi" w:cstheme="majorBidi"/>
          <w:sz w:val="24"/>
          <w:szCs w:val="24"/>
        </w:rPr>
        <w:t>Emotional support.</w:t>
      </w:r>
    </w:p>
    <w:p w14:paraId="05349637" w14:textId="77777777" w:rsidR="009A4A44" w:rsidRPr="009A4A44" w:rsidRDefault="009A4A44" w:rsidP="009A4A44">
      <w:pPr>
        <w:pStyle w:val="ListParagraph"/>
        <w:numPr>
          <w:ilvl w:val="0"/>
          <w:numId w:val="7"/>
        </w:numPr>
        <w:rPr>
          <w:rFonts w:asciiTheme="majorBidi" w:hAnsiTheme="majorBidi" w:cstheme="majorBidi"/>
          <w:sz w:val="24"/>
          <w:szCs w:val="24"/>
        </w:rPr>
      </w:pPr>
      <w:r w:rsidRPr="009A4A44">
        <w:rPr>
          <w:rFonts w:asciiTheme="majorBidi" w:hAnsiTheme="majorBidi" w:cstheme="majorBidi"/>
          <w:sz w:val="24"/>
          <w:szCs w:val="24"/>
        </w:rPr>
        <w:t xml:space="preserve">Tangible support. </w:t>
      </w:r>
    </w:p>
    <w:p w14:paraId="4D736677" w14:textId="77777777" w:rsidR="009A4A44" w:rsidRPr="00342442" w:rsidRDefault="009A4A44" w:rsidP="009A4A44">
      <w:pPr>
        <w:pStyle w:val="ListParagraph"/>
        <w:numPr>
          <w:ilvl w:val="0"/>
          <w:numId w:val="7"/>
        </w:numPr>
        <w:rPr>
          <w:rFonts w:asciiTheme="majorBidi" w:hAnsiTheme="majorBidi" w:cstheme="majorBidi"/>
          <w:sz w:val="24"/>
          <w:szCs w:val="24"/>
          <w:highlight w:val="lightGray"/>
        </w:rPr>
      </w:pPr>
      <w:r w:rsidRPr="00342442">
        <w:rPr>
          <w:rFonts w:asciiTheme="majorBidi" w:hAnsiTheme="majorBidi" w:cstheme="majorBidi"/>
          <w:sz w:val="24"/>
          <w:szCs w:val="24"/>
          <w:highlight w:val="lightGray"/>
        </w:rPr>
        <w:t xml:space="preserve">Belonging support. </w:t>
      </w:r>
    </w:p>
    <w:p w14:paraId="5F2EBCB1" w14:textId="77777777" w:rsidR="009A4A44" w:rsidRPr="009A4A44" w:rsidRDefault="009A4A44" w:rsidP="009A4A44">
      <w:pPr>
        <w:pStyle w:val="ListParagraph"/>
        <w:rPr>
          <w:rFonts w:asciiTheme="majorBidi" w:hAnsiTheme="majorBidi" w:cstheme="majorBidi"/>
          <w:b/>
          <w:bCs/>
          <w:sz w:val="24"/>
          <w:szCs w:val="24"/>
        </w:rPr>
      </w:pPr>
    </w:p>
    <w:p w14:paraId="1F09CDDC" w14:textId="77777777" w:rsidR="009A4A44" w:rsidRDefault="001E5BAE" w:rsidP="001E5BAE">
      <w:pPr>
        <w:pStyle w:val="ListParagraph"/>
        <w:numPr>
          <w:ilvl w:val="0"/>
          <w:numId w:val="3"/>
        </w:numPr>
        <w:rPr>
          <w:rFonts w:asciiTheme="majorBidi" w:hAnsiTheme="majorBidi" w:cstheme="majorBidi"/>
          <w:b/>
          <w:bCs/>
          <w:sz w:val="24"/>
          <w:szCs w:val="24"/>
        </w:rPr>
      </w:pPr>
      <w:r>
        <w:rPr>
          <w:rFonts w:asciiTheme="majorBidi" w:hAnsiTheme="majorBidi" w:cstheme="majorBidi"/>
          <w:b/>
          <w:bCs/>
          <w:sz w:val="24"/>
          <w:szCs w:val="24"/>
        </w:rPr>
        <w:t>Which of the following social determinants of health have an effect on reducing stress:</w:t>
      </w:r>
    </w:p>
    <w:p w14:paraId="562B388D" w14:textId="77777777" w:rsidR="001E5BAE" w:rsidRPr="00342442" w:rsidRDefault="00500C5C" w:rsidP="001E5BAE">
      <w:pPr>
        <w:pStyle w:val="ListParagraph"/>
        <w:numPr>
          <w:ilvl w:val="0"/>
          <w:numId w:val="8"/>
        </w:numPr>
        <w:rPr>
          <w:rFonts w:asciiTheme="majorBidi" w:hAnsiTheme="majorBidi" w:cstheme="majorBidi"/>
          <w:sz w:val="24"/>
          <w:szCs w:val="24"/>
          <w:highlight w:val="lightGray"/>
        </w:rPr>
      </w:pPr>
      <w:r w:rsidRPr="00342442">
        <w:rPr>
          <w:rFonts w:asciiTheme="majorBidi" w:hAnsiTheme="majorBidi" w:cstheme="majorBidi"/>
          <w:sz w:val="24"/>
          <w:szCs w:val="24"/>
          <w:highlight w:val="lightGray"/>
        </w:rPr>
        <w:t>Social support.</w:t>
      </w:r>
    </w:p>
    <w:p w14:paraId="53256BF0" w14:textId="588CC08C" w:rsidR="00500C5C" w:rsidRPr="00500C5C" w:rsidRDefault="007725EE" w:rsidP="001E5BAE">
      <w:pPr>
        <w:pStyle w:val="ListParagraph"/>
        <w:numPr>
          <w:ilvl w:val="0"/>
          <w:numId w:val="8"/>
        </w:numPr>
        <w:rPr>
          <w:rFonts w:asciiTheme="majorBidi" w:hAnsiTheme="majorBidi" w:cstheme="majorBidi"/>
          <w:sz w:val="24"/>
          <w:szCs w:val="24"/>
        </w:rPr>
      </w:pPr>
      <w:r>
        <w:rPr>
          <w:rFonts w:asciiTheme="majorBidi" w:hAnsiTheme="majorBidi" w:cstheme="majorBidi"/>
          <w:sz w:val="24"/>
          <w:szCs w:val="24"/>
        </w:rPr>
        <w:t>Culture</w:t>
      </w:r>
      <w:r w:rsidR="00500C5C" w:rsidRPr="00500C5C">
        <w:rPr>
          <w:rFonts w:asciiTheme="majorBidi" w:hAnsiTheme="majorBidi" w:cstheme="majorBidi"/>
          <w:sz w:val="24"/>
          <w:szCs w:val="24"/>
        </w:rPr>
        <w:t>.</w:t>
      </w:r>
    </w:p>
    <w:p w14:paraId="5DAAB38C" w14:textId="77777777" w:rsidR="00500C5C" w:rsidRPr="00500C5C" w:rsidRDefault="00500C5C" w:rsidP="001E5BAE">
      <w:pPr>
        <w:pStyle w:val="ListParagraph"/>
        <w:numPr>
          <w:ilvl w:val="0"/>
          <w:numId w:val="8"/>
        </w:numPr>
        <w:rPr>
          <w:rFonts w:asciiTheme="majorBidi" w:hAnsiTheme="majorBidi" w:cstheme="majorBidi"/>
          <w:sz w:val="24"/>
          <w:szCs w:val="24"/>
        </w:rPr>
      </w:pPr>
      <w:r w:rsidRPr="00500C5C">
        <w:rPr>
          <w:rFonts w:asciiTheme="majorBidi" w:hAnsiTheme="majorBidi" w:cstheme="majorBidi"/>
          <w:sz w:val="24"/>
          <w:szCs w:val="24"/>
        </w:rPr>
        <w:t xml:space="preserve">Environment. </w:t>
      </w:r>
    </w:p>
    <w:p w14:paraId="78B6E822" w14:textId="77777777" w:rsidR="00500C5C" w:rsidRPr="001E5BAE" w:rsidRDefault="00500C5C" w:rsidP="00500C5C">
      <w:pPr>
        <w:pStyle w:val="ListParagraph"/>
        <w:rPr>
          <w:rFonts w:asciiTheme="majorBidi" w:hAnsiTheme="majorBidi" w:cstheme="majorBidi"/>
          <w:b/>
          <w:bCs/>
          <w:sz w:val="24"/>
          <w:szCs w:val="24"/>
        </w:rPr>
      </w:pPr>
    </w:p>
    <w:p w14:paraId="1BF45E3C" w14:textId="17B3BC9A" w:rsidR="001E5BAE" w:rsidRDefault="0082667C" w:rsidP="009A4A44">
      <w:pPr>
        <w:pStyle w:val="ListParagraph"/>
        <w:numPr>
          <w:ilvl w:val="0"/>
          <w:numId w:val="3"/>
        </w:numPr>
        <w:rPr>
          <w:rFonts w:asciiTheme="majorBidi" w:hAnsiTheme="majorBidi" w:cstheme="majorBidi"/>
          <w:b/>
          <w:bCs/>
          <w:sz w:val="24"/>
          <w:szCs w:val="24"/>
        </w:rPr>
      </w:pPr>
      <w:r>
        <w:rPr>
          <w:rFonts w:asciiTheme="majorBidi" w:hAnsiTheme="majorBidi" w:cstheme="majorBidi"/>
          <w:b/>
          <w:bCs/>
          <w:sz w:val="24"/>
          <w:szCs w:val="24"/>
        </w:rPr>
        <w:t>Patients who display an indifferent attitude towards pain</w:t>
      </w:r>
      <w:r w:rsidR="00500C5C">
        <w:rPr>
          <w:rFonts w:asciiTheme="majorBidi" w:hAnsiTheme="majorBidi" w:cstheme="majorBidi"/>
          <w:b/>
          <w:bCs/>
          <w:sz w:val="24"/>
          <w:szCs w:val="24"/>
        </w:rPr>
        <w:t xml:space="preserve"> are from which cultural background?</w:t>
      </w:r>
    </w:p>
    <w:p w14:paraId="08CFDD45" w14:textId="63DBB31B" w:rsidR="00500C5C" w:rsidRPr="00500C5C" w:rsidRDefault="00500C5C" w:rsidP="00500C5C">
      <w:pPr>
        <w:pStyle w:val="ListParagraph"/>
        <w:numPr>
          <w:ilvl w:val="0"/>
          <w:numId w:val="9"/>
        </w:numPr>
        <w:rPr>
          <w:rFonts w:asciiTheme="majorBidi" w:hAnsiTheme="majorBidi" w:cstheme="majorBidi"/>
          <w:sz w:val="24"/>
          <w:szCs w:val="24"/>
        </w:rPr>
      </w:pPr>
      <w:r w:rsidRPr="00500C5C">
        <w:rPr>
          <w:rFonts w:asciiTheme="majorBidi" w:hAnsiTheme="majorBidi" w:cstheme="majorBidi"/>
          <w:sz w:val="24"/>
          <w:szCs w:val="24"/>
        </w:rPr>
        <w:t>Jewish</w:t>
      </w:r>
      <w:r w:rsidR="0082667C">
        <w:rPr>
          <w:rFonts w:asciiTheme="majorBidi" w:hAnsiTheme="majorBidi" w:cstheme="majorBidi"/>
          <w:sz w:val="24"/>
          <w:szCs w:val="24"/>
        </w:rPr>
        <w:t xml:space="preserve"> background</w:t>
      </w:r>
      <w:r w:rsidRPr="00500C5C">
        <w:rPr>
          <w:rFonts w:asciiTheme="majorBidi" w:hAnsiTheme="majorBidi" w:cstheme="majorBidi"/>
          <w:sz w:val="24"/>
          <w:szCs w:val="24"/>
        </w:rPr>
        <w:t xml:space="preserve">. </w:t>
      </w:r>
    </w:p>
    <w:p w14:paraId="29685FC2" w14:textId="7E730359" w:rsidR="00500C5C" w:rsidRPr="00342442" w:rsidRDefault="0082667C" w:rsidP="00500C5C">
      <w:pPr>
        <w:pStyle w:val="ListParagraph"/>
        <w:numPr>
          <w:ilvl w:val="0"/>
          <w:numId w:val="9"/>
        </w:numPr>
        <w:rPr>
          <w:rFonts w:asciiTheme="majorBidi" w:hAnsiTheme="majorBidi" w:cstheme="majorBidi"/>
          <w:sz w:val="24"/>
          <w:szCs w:val="24"/>
          <w:highlight w:val="lightGray"/>
        </w:rPr>
      </w:pPr>
      <w:r w:rsidRPr="00342442">
        <w:rPr>
          <w:rFonts w:asciiTheme="majorBidi" w:hAnsiTheme="majorBidi" w:cstheme="majorBidi"/>
          <w:sz w:val="24"/>
          <w:szCs w:val="24"/>
          <w:highlight w:val="lightGray"/>
        </w:rPr>
        <w:t>American origins</w:t>
      </w:r>
      <w:r w:rsidR="00500C5C" w:rsidRPr="00342442">
        <w:rPr>
          <w:rFonts w:asciiTheme="majorBidi" w:hAnsiTheme="majorBidi" w:cstheme="majorBidi"/>
          <w:sz w:val="24"/>
          <w:szCs w:val="24"/>
          <w:highlight w:val="lightGray"/>
        </w:rPr>
        <w:t xml:space="preserve">. </w:t>
      </w:r>
    </w:p>
    <w:p w14:paraId="242E5817" w14:textId="1D5466CB" w:rsidR="00500C5C" w:rsidRPr="00500C5C" w:rsidRDefault="0082667C" w:rsidP="00500C5C">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lastRenderedPageBreak/>
        <w:t>Muslim patients</w:t>
      </w:r>
      <w:r w:rsidR="00500C5C" w:rsidRPr="00500C5C">
        <w:rPr>
          <w:rFonts w:asciiTheme="majorBidi" w:hAnsiTheme="majorBidi" w:cstheme="majorBidi"/>
          <w:sz w:val="24"/>
          <w:szCs w:val="24"/>
        </w:rPr>
        <w:t xml:space="preserve">. </w:t>
      </w:r>
    </w:p>
    <w:p w14:paraId="20F63031" w14:textId="77777777" w:rsidR="00500C5C" w:rsidRPr="00500C5C" w:rsidRDefault="00500C5C" w:rsidP="00500C5C">
      <w:pPr>
        <w:pStyle w:val="ListParagraph"/>
        <w:rPr>
          <w:rFonts w:asciiTheme="majorBidi" w:hAnsiTheme="majorBidi" w:cstheme="majorBidi"/>
          <w:b/>
          <w:bCs/>
          <w:sz w:val="24"/>
          <w:szCs w:val="24"/>
        </w:rPr>
      </w:pPr>
    </w:p>
    <w:p w14:paraId="1FA3865E" w14:textId="77777777" w:rsidR="001E5BAE" w:rsidRDefault="00500C5C" w:rsidP="009A4A44">
      <w:pPr>
        <w:pStyle w:val="ListParagraph"/>
        <w:numPr>
          <w:ilvl w:val="0"/>
          <w:numId w:val="3"/>
        </w:numPr>
        <w:rPr>
          <w:rFonts w:asciiTheme="majorBidi" w:hAnsiTheme="majorBidi" w:cstheme="majorBidi"/>
          <w:b/>
          <w:bCs/>
          <w:sz w:val="24"/>
          <w:szCs w:val="24"/>
        </w:rPr>
      </w:pPr>
      <w:r>
        <w:rPr>
          <w:rFonts w:asciiTheme="majorBidi" w:hAnsiTheme="majorBidi" w:cstheme="majorBidi"/>
          <w:b/>
          <w:bCs/>
          <w:sz w:val="24"/>
          <w:szCs w:val="24"/>
        </w:rPr>
        <w:t xml:space="preserve">Traffic related health pollution contribute to the morbidity and mortality of all the following, except: </w:t>
      </w:r>
    </w:p>
    <w:p w14:paraId="5F669153" w14:textId="77777777" w:rsidR="00500C5C" w:rsidRPr="00500C5C" w:rsidRDefault="00500C5C" w:rsidP="00500C5C">
      <w:pPr>
        <w:pStyle w:val="ListParagraph"/>
        <w:numPr>
          <w:ilvl w:val="0"/>
          <w:numId w:val="10"/>
        </w:numPr>
        <w:rPr>
          <w:rFonts w:asciiTheme="majorBidi" w:hAnsiTheme="majorBidi" w:cstheme="majorBidi"/>
          <w:sz w:val="24"/>
          <w:szCs w:val="24"/>
        </w:rPr>
      </w:pPr>
      <w:r w:rsidRPr="00500C5C">
        <w:rPr>
          <w:rFonts w:asciiTheme="majorBidi" w:hAnsiTheme="majorBidi" w:cstheme="majorBidi"/>
          <w:sz w:val="24"/>
          <w:szCs w:val="24"/>
        </w:rPr>
        <w:t xml:space="preserve">Cardiovascular diseases. </w:t>
      </w:r>
    </w:p>
    <w:p w14:paraId="7CE1FA6F" w14:textId="77777777" w:rsidR="00500C5C" w:rsidRPr="00342442" w:rsidRDefault="00500C5C" w:rsidP="00500C5C">
      <w:pPr>
        <w:pStyle w:val="ListParagraph"/>
        <w:numPr>
          <w:ilvl w:val="0"/>
          <w:numId w:val="10"/>
        </w:numPr>
        <w:rPr>
          <w:rFonts w:asciiTheme="majorBidi" w:hAnsiTheme="majorBidi" w:cstheme="majorBidi"/>
          <w:sz w:val="24"/>
          <w:szCs w:val="24"/>
          <w:highlight w:val="lightGray"/>
        </w:rPr>
      </w:pPr>
      <w:r w:rsidRPr="00342442">
        <w:rPr>
          <w:rFonts w:asciiTheme="majorBidi" w:hAnsiTheme="majorBidi" w:cstheme="majorBidi"/>
          <w:sz w:val="24"/>
          <w:szCs w:val="24"/>
          <w:highlight w:val="lightGray"/>
        </w:rPr>
        <w:t xml:space="preserve">Depression. </w:t>
      </w:r>
    </w:p>
    <w:p w14:paraId="1A324121" w14:textId="6B0D040B" w:rsidR="00346537" w:rsidRDefault="00500C5C" w:rsidP="0072386E">
      <w:pPr>
        <w:pStyle w:val="ListParagraph"/>
        <w:numPr>
          <w:ilvl w:val="0"/>
          <w:numId w:val="10"/>
        </w:numPr>
        <w:rPr>
          <w:rFonts w:asciiTheme="majorBidi" w:hAnsiTheme="majorBidi" w:cstheme="majorBidi"/>
          <w:sz w:val="24"/>
          <w:szCs w:val="24"/>
        </w:rPr>
      </w:pPr>
      <w:r w:rsidRPr="00500C5C">
        <w:rPr>
          <w:rFonts w:asciiTheme="majorBidi" w:hAnsiTheme="majorBidi" w:cstheme="majorBidi"/>
          <w:sz w:val="24"/>
          <w:szCs w:val="24"/>
        </w:rPr>
        <w:t xml:space="preserve">Respiratory diseases. </w:t>
      </w:r>
    </w:p>
    <w:p w14:paraId="6D611600" w14:textId="77777777" w:rsidR="0072386E" w:rsidRPr="0072386E" w:rsidRDefault="0072386E" w:rsidP="0072386E">
      <w:pPr>
        <w:ind w:left="360"/>
        <w:rPr>
          <w:rFonts w:asciiTheme="majorBidi" w:hAnsiTheme="majorBidi" w:cstheme="majorBidi"/>
          <w:sz w:val="24"/>
          <w:szCs w:val="24"/>
        </w:rPr>
      </w:pPr>
    </w:p>
    <w:p w14:paraId="14F95BF1" w14:textId="7B94380A" w:rsidR="00346537" w:rsidRDefault="00346537" w:rsidP="009A4A44">
      <w:pPr>
        <w:pStyle w:val="ListParagraph"/>
        <w:numPr>
          <w:ilvl w:val="0"/>
          <w:numId w:val="3"/>
        </w:numPr>
        <w:rPr>
          <w:rFonts w:asciiTheme="majorBidi" w:hAnsiTheme="majorBidi" w:cstheme="majorBidi"/>
          <w:b/>
          <w:bCs/>
          <w:sz w:val="24"/>
          <w:szCs w:val="24"/>
        </w:rPr>
      </w:pPr>
      <w:r>
        <w:rPr>
          <w:rFonts w:asciiTheme="majorBidi" w:hAnsiTheme="majorBidi" w:cstheme="majorBidi"/>
          <w:b/>
          <w:bCs/>
          <w:sz w:val="24"/>
          <w:szCs w:val="24"/>
        </w:rPr>
        <w:t xml:space="preserve"> The best source </w:t>
      </w:r>
      <w:proofErr w:type="gramStart"/>
      <w:r>
        <w:rPr>
          <w:rFonts w:asciiTheme="majorBidi" w:hAnsiTheme="majorBidi" w:cstheme="majorBidi"/>
          <w:b/>
          <w:bCs/>
          <w:sz w:val="24"/>
          <w:szCs w:val="24"/>
        </w:rPr>
        <w:t>of …………..</w:t>
      </w:r>
      <w:proofErr w:type="gramEnd"/>
      <w:r>
        <w:rPr>
          <w:rFonts w:asciiTheme="majorBidi" w:hAnsiTheme="majorBidi" w:cstheme="majorBidi"/>
          <w:b/>
          <w:bCs/>
          <w:sz w:val="24"/>
          <w:szCs w:val="24"/>
        </w:rPr>
        <w:t xml:space="preserve"> </w:t>
      </w:r>
      <w:proofErr w:type="gramStart"/>
      <w:r>
        <w:rPr>
          <w:rFonts w:asciiTheme="majorBidi" w:hAnsiTheme="majorBidi" w:cstheme="majorBidi"/>
          <w:b/>
          <w:bCs/>
          <w:sz w:val="24"/>
          <w:szCs w:val="24"/>
        </w:rPr>
        <w:t>support</w:t>
      </w:r>
      <w:proofErr w:type="gramEnd"/>
      <w:r>
        <w:rPr>
          <w:rFonts w:asciiTheme="majorBidi" w:hAnsiTheme="majorBidi" w:cstheme="majorBidi"/>
          <w:b/>
          <w:bCs/>
          <w:sz w:val="24"/>
          <w:szCs w:val="24"/>
        </w:rPr>
        <w:t xml:space="preserve"> is from </w:t>
      </w:r>
      <w:r w:rsidR="0072386E">
        <w:rPr>
          <w:rFonts w:asciiTheme="majorBidi" w:hAnsiTheme="majorBidi" w:cstheme="majorBidi"/>
          <w:b/>
          <w:bCs/>
          <w:sz w:val="24"/>
          <w:szCs w:val="24"/>
        </w:rPr>
        <w:t>health professionals</w:t>
      </w:r>
      <w:r>
        <w:rPr>
          <w:rFonts w:asciiTheme="majorBidi" w:hAnsiTheme="majorBidi" w:cstheme="majorBidi"/>
          <w:b/>
          <w:bCs/>
          <w:sz w:val="24"/>
          <w:szCs w:val="24"/>
        </w:rPr>
        <w:t>:</w:t>
      </w:r>
    </w:p>
    <w:p w14:paraId="3D48F4EF" w14:textId="77777777" w:rsidR="00346537" w:rsidRPr="00346537" w:rsidRDefault="00346537" w:rsidP="00346537">
      <w:pPr>
        <w:pStyle w:val="ListParagraph"/>
        <w:numPr>
          <w:ilvl w:val="0"/>
          <w:numId w:val="15"/>
        </w:numPr>
        <w:rPr>
          <w:rFonts w:asciiTheme="majorBidi" w:hAnsiTheme="majorBidi" w:cstheme="majorBidi"/>
          <w:sz w:val="24"/>
          <w:szCs w:val="24"/>
        </w:rPr>
      </w:pPr>
      <w:r w:rsidRPr="00346537">
        <w:rPr>
          <w:rFonts w:asciiTheme="majorBidi" w:hAnsiTheme="majorBidi" w:cstheme="majorBidi"/>
          <w:sz w:val="24"/>
          <w:szCs w:val="24"/>
        </w:rPr>
        <w:t xml:space="preserve">Tangible support. </w:t>
      </w:r>
    </w:p>
    <w:p w14:paraId="32E93A22" w14:textId="77777777" w:rsidR="00346537" w:rsidRPr="00342442" w:rsidRDefault="00346537" w:rsidP="00346537">
      <w:pPr>
        <w:pStyle w:val="ListParagraph"/>
        <w:numPr>
          <w:ilvl w:val="0"/>
          <w:numId w:val="15"/>
        </w:numPr>
        <w:rPr>
          <w:rFonts w:asciiTheme="majorBidi" w:hAnsiTheme="majorBidi" w:cstheme="majorBidi"/>
          <w:sz w:val="24"/>
          <w:szCs w:val="24"/>
          <w:highlight w:val="lightGray"/>
        </w:rPr>
      </w:pPr>
      <w:r w:rsidRPr="00342442">
        <w:rPr>
          <w:rFonts w:asciiTheme="majorBidi" w:hAnsiTheme="majorBidi" w:cstheme="majorBidi"/>
          <w:sz w:val="24"/>
          <w:szCs w:val="24"/>
          <w:highlight w:val="lightGray"/>
        </w:rPr>
        <w:t>Informational support.</w:t>
      </w:r>
    </w:p>
    <w:p w14:paraId="386804DE" w14:textId="77777777" w:rsidR="00346537" w:rsidRDefault="00346537" w:rsidP="00346537">
      <w:pPr>
        <w:pStyle w:val="ListParagraph"/>
        <w:numPr>
          <w:ilvl w:val="0"/>
          <w:numId w:val="15"/>
        </w:numPr>
        <w:rPr>
          <w:rFonts w:asciiTheme="majorBidi" w:hAnsiTheme="majorBidi" w:cstheme="majorBidi"/>
          <w:sz w:val="24"/>
          <w:szCs w:val="24"/>
        </w:rPr>
      </w:pPr>
      <w:r w:rsidRPr="00346537">
        <w:rPr>
          <w:rFonts w:asciiTheme="majorBidi" w:hAnsiTheme="majorBidi" w:cstheme="majorBidi"/>
          <w:sz w:val="24"/>
          <w:szCs w:val="24"/>
        </w:rPr>
        <w:t xml:space="preserve">Emotional support. </w:t>
      </w:r>
    </w:p>
    <w:p w14:paraId="629418DA" w14:textId="77777777" w:rsidR="0072386E" w:rsidRDefault="00492552" w:rsidP="00492552">
      <w:pPr>
        <w:ind w:left="360" w:hanging="270"/>
        <w:rPr>
          <w:rFonts w:asciiTheme="majorBidi" w:hAnsiTheme="majorBidi" w:cstheme="majorBidi"/>
          <w:b/>
          <w:sz w:val="24"/>
          <w:szCs w:val="24"/>
        </w:rPr>
      </w:pPr>
      <w:r>
        <w:rPr>
          <w:rFonts w:asciiTheme="majorBidi" w:hAnsiTheme="majorBidi" w:cstheme="majorBidi"/>
          <w:b/>
          <w:sz w:val="24"/>
          <w:szCs w:val="24"/>
        </w:rPr>
        <w:t xml:space="preserve">    </w:t>
      </w:r>
    </w:p>
    <w:p w14:paraId="1CBC65B9" w14:textId="3C55F8B6" w:rsidR="00C03958" w:rsidRPr="00C03958" w:rsidRDefault="001325B1" w:rsidP="00C03958">
      <w:pPr>
        <w:pStyle w:val="ListParagraph"/>
        <w:numPr>
          <w:ilvl w:val="0"/>
          <w:numId w:val="3"/>
        </w:numPr>
        <w:rPr>
          <w:rFonts w:asciiTheme="majorBidi" w:hAnsiTheme="majorBidi" w:cstheme="majorBidi"/>
          <w:b/>
          <w:sz w:val="24"/>
          <w:szCs w:val="24"/>
        </w:rPr>
      </w:pPr>
      <w:r w:rsidRPr="00C03958">
        <w:rPr>
          <w:rFonts w:asciiTheme="majorBidi" w:hAnsiTheme="majorBidi" w:cstheme="majorBidi"/>
          <w:b/>
          <w:sz w:val="24"/>
          <w:szCs w:val="24"/>
        </w:rPr>
        <w:t>In</w:t>
      </w:r>
      <w:r w:rsidR="00C03958" w:rsidRPr="00C03958">
        <w:rPr>
          <w:rFonts w:asciiTheme="majorBidi" w:hAnsiTheme="majorBidi" w:cstheme="majorBidi"/>
          <w:b/>
          <w:sz w:val="24"/>
          <w:szCs w:val="24"/>
        </w:rPr>
        <w:t xml:space="preserve"> some situations</w:t>
      </w:r>
      <w:proofErr w:type="gramStart"/>
      <w:r w:rsidR="00C03958" w:rsidRPr="00C03958">
        <w:rPr>
          <w:rFonts w:asciiTheme="majorBidi" w:hAnsiTheme="majorBidi" w:cstheme="majorBidi"/>
          <w:b/>
          <w:sz w:val="24"/>
          <w:szCs w:val="24"/>
        </w:rPr>
        <w:t>, ………</w:t>
      </w:r>
      <w:r>
        <w:rPr>
          <w:rFonts w:asciiTheme="majorBidi" w:hAnsiTheme="majorBidi" w:cstheme="majorBidi"/>
          <w:b/>
          <w:sz w:val="24"/>
          <w:szCs w:val="24"/>
        </w:rPr>
        <w:t>….</w:t>
      </w:r>
      <w:proofErr w:type="gramEnd"/>
      <w:r w:rsidR="00C03958" w:rsidRPr="00C03958">
        <w:rPr>
          <w:rFonts w:asciiTheme="majorBidi" w:hAnsiTheme="majorBidi" w:cstheme="majorBidi"/>
          <w:b/>
          <w:sz w:val="24"/>
          <w:szCs w:val="24"/>
        </w:rPr>
        <w:t xml:space="preserve"> </w:t>
      </w:r>
      <w:proofErr w:type="gramStart"/>
      <w:r>
        <w:rPr>
          <w:rFonts w:asciiTheme="majorBidi" w:hAnsiTheme="majorBidi" w:cstheme="majorBidi"/>
          <w:b/>
          <w:sz w:val="24"/>
          <w:szCs w:val="24"/>
        </w:rPr>
        <w:t>p</w:t>
      </w:r>
      <w:r w:rsidR="00C03958" w:rsidRPr="00C03958">
        <w:rPr>
          <w:rFonts w:asciiTheme="majorBidi" w:hAnsiTheme="majorBidi" w:cstheme="majorBidi"/>
          <w:b/>
          <w:sz w:val="24"/>
          <w:szCs w:val="24"/>
        </w:rPr>
        <w:t>atients</w:t>
      </w:r>
      <w:proofErr w:type="gramEnd"/>
      <w:r w:rsidR="00C03958" w:rsidRPr="00C03958">
        <w:rPr>
          <w:rFonts w:asciiTheme="majorBidi" w:hAnsiTheme="majorBidi" w:cstheme="majorBidi"/>
          <w:b/>
          <w:sz w:val="24"/>
          <w:szCs w:val="24"/>
        </w:rPr>
        <w:t xml:space="preserve"> believe that the cause of a disease is a bad eye: </w:t>
      </w:r>
    </w:p>
    <w:p w14:paraId="712BE751" w14:textId="6F9C51E3" w:rsidR="00C03958" w:rsidRPr="001325B1" w:rsidRDefault="001325B1" w:rsidP="001325B1">
      <w:pPr>
        <w:pStyle w:val="ListParagraph"/>
        <w:numPr>
          <w:ilvl w:val="0"/>
          <w:numId w:val="22"/>
        </w:numPr>
        <w:rPr>
          <w:rFonts w:asciiTheme="majorBidi" w:hAnsiTheme="majorBidi" w:cstheme="majorBidi"/>
          <w:sz w:val="24"/>
          <w:szCs w:val="24"/>
        </w:rPr>
      </w:pPr>
      <w:r w:rsidRPr="001325B1">
        <w:rPr>
          <w:rFonts w:asciiTheme="majorBidi" w:hAnsiTheme="majorBidi" w:cstheme="majorBidi"/>
          <w:sz w:val="24"/>
          <w:szCs w:val="24"/>
        </w:rPr>
        <w:t xml:space="preserve">Confucius patient. </w:t>
      </w:r>
    </w:p>
    <w:p w14:paraId="7949B4E5" w14:textId="4CE843A1" w:rsidR="001325B1" w:rsidRPr="00342442" w:rsidRDefault="001325B1" w:rsidP="001325B1">
      <w:pPr>
        <w:pStyle w:val="ListParagraph"/>
        <w:numPr>
          <w:ilvl w:val="0"/>
          <w:numId w:val="22"/>
        </w:numPr>
        <w:rPr>
          <w:rFonts w:asciiTheme="majorBidi" w:hAnsiTheme="majorBidi" w:cstheme="majorBidi"/>
          <w:sz w:val="24"/>
          <w:szCs w:val="24"/>
          <w:highlight w:val="lightGray"/>
        </w:rPr>
      </w:pPr>
      <w:r w:rsidRPr="00342442">
        <w:rPr>
          <w:rFonts w:asciiTheme="majorBidi" w:hAnsiTheme="majorBidi" w:cstheme="majorBidi"/>
          <w:sz w:val="24"/>
          <w:szCs w:val="24"/>
          <w:highlight w:val="lightGray"/>
        </w:rPr>
        <w:t xml:space="preserve">Muslim patient. </w:t>
      </w:r>
    </w:p>
    <w:p w14:paraId="70069E6E" w14:textId="77777777" w:rsidR="001325B1" w:rsidRPr="001325B1" w:rsidRDefault="001325B1" w:rsidP="001325B1">
      <w:pPr>
        <w:pStyle w:val="ListParagraph"/>
        <w:numPr>
          <w:ilvl w:val="0"/>
          <w:numId w:val="22"/>
        </w:numPr>
        <w:rPr>
          <w:rFonts w:asciiTheme="majorBidi" w:hAnsiTheme="majorBidi" w:cstheme="majorBidi"/>
          <w:sz w:val="24"/>
          <w:szCs w:val="24"/>
        </w:rPr>
      </w:pPr>
      <w:r w:rsidRPr="001325B1">
        <w:rPr>
          <w:rFonts w:asciiTheme="majorBidi" w:hAnsiTheme="majorBidi" w:cstheme="majorBidi"/>
          <w:sz w:val="24"/>
          <w:szCs w:val="24"/>
        </w:rPr>
        <w:t>Buddhist patient.</w:t>
      </w:r>
      <w:bookmarkStart w:id="0" w:name="_GoBack"/>
      <w:bookmarkEnd w:id="0"/>
    </w:p>
    <w:p w14:paraId="5522AC8B" w14:textId="48F8E47C" w:rsidR="001325B1" w:rsidRDefault="001325B1" w:rsidP="001325B1">
      <w:pPr>
        <w:pStyle w:val="ListParagraph"/>
        <w:rPr>
          <w:rFonts w:asciiTheme="majorBidi" w:hAnsiTheme="majorBidi" w:cstheme="majorBidi"/>
          <w:b/>
          <w:sz w:val="24"/>
          <w:szCs w:val="24"/>
        </w:rPr>
      </w:pPr>
      <w:r>
        <w:rPr>
          <w:rFonts w:asciiTheme="majorBidi" w:hAnsiTheme="majorBidi" w:cstheme="majorBidi"/>
          <w:b/>
          <w:sz w:val="24"/>
          <w:szCs w:val="24"/>
        </w:rPr>
        <w:t xml:space="preserve"> </w:t>
      </w:r>
    </w:p>
    <w:p w14:paraId="4F0E152D" w14:textId="4881C005" w:rsidR="001325B1" w:rsidRPr="001325B1" w:rsidRDefault="001325B1" w:rsidP="001325B1">
      <w:pPr>
        <w:pStyle w:val="ListParagraph"/>
        <w:numPr>
          <w:ilvl w:val="0"/>
          <w:numId w:val="3"/>
        </w:numPr>
        <w:rPr>
          <w:rFonts w:asciiTheme="majorBidi" w:hAnsiTheme="majorBidi" w:cstheme="majorBidi"/>
          <w:b/>
          <w:sz w:val="24"/>
          <w:szCs w:val="24"/>
        </w:rPr>
      </w:pPr>
      <w:r>
        <w:rPr>
          <w:rFonts w:asciiTheme="majorBidi" w:hAnsiTheme="majorBidi" w:cstheme="majorBidi"/>
          <w:b/>
          <w:sz w:val="24"/>
          <w:szCs w:val="24"/>
        </w:rPr>
        <w:t>W</w:t>
      </w:r>
      <w:r w:rsidRPr="001325B1">
        <w:rPr>
          <w:rFonts w:asciiTheme="majorBidi" w:hAnsiTheme="majorBidi" w:cstheme="majorBidi"/>
          <w:b/>
          <w:sz w:val="24"/>
          <w:szCs w:val="24"/>
        </w:rPr>
        <w:t xml:space="preserve">hich of the following health effects is the result of Saudi religious </w:t>
      </w:r>
      <w:r w:rsidR="007725EE" w:rsidRPr="001325B1">
        <w:rPr>
          <w:rFonts w:asciiTheme="majorBidi" w:hAnsiTheme="majorBidi" w:cstheme="majorBidi"/>
          <w:b/>
          <w:sz w:val="24"/>
          <w:szCs w:val="24"/>
        </w:rPr>
        <w:t>beliefs</w:t>
      </w:r>
      <w:r w:rsidR="007725EE">
        <w:rPr>
          <w:rFonts w:asciiTheme="majorBidi" w:hAnsiTheme="majorBidi" w:cstheme="majorBidi"/>
          <w:b/>
          <w:sz w:val="24"/>
          <w:szCs w:val="24"/>
        </w:rPr>
        <w:t>?</w:t>
      </w:r>
      <w:r w:rsidRPr="001325B1">
        <w:rPr>
          <w:rFonts w:asciiTheme="majorBidi" w:hAnsiTheme="majorBidi" w:cstheme="majorBidi"/>
          <w:b/>
          <w:sz w:val="24"/>
          <w:szCs w:val="24"/>
        </w:rPr>
        <w:t xml:space="preserve"> </w:t>
      </w:r>
    </w:p>
    <w:p w14:paraId="619F1A9B" w14:textId="50C33F52" w:rsidR="001325B1" w:rsidRPr="001325B1" w:rsidRDefault="001325B1" w:rsidP="001325B1">
      <w:pPr>
        <w:pStyle w:val="ListParagraph"/>
        <w:numPr>
          <w:ilvl w:val="0"/>
          <w:numId w:val="23"/>
        </w:numPr>
        <w:rPr>
          <w:rFonts w:asciiTheme="majorBidi" w:hAnsiTheme="majorBidi" w:cstheme="majorBidi"/>
          <w:sz w:val="24"/>
          <w:szCs w:val="24"/>
        </w:rPr>
      </w:pPr>
      <w:r w:rsidRPr="001325B1">
        <w:rPr>
          <w:rFonts w:asciiTheme="majorBidi" w:hAnsiTheme="majorBidi" w:cstheme="majorBidi"/>
          <w:sz w:val="24"/>
          <w:szCs w:val="24"/>
        </w:rPr>
        <w:t xml:space="preserve">High rates of obesity. </w:t>
      </w:r>
    </w:p>
    <w:p w14:paraId="406299E4" w14:textId="77777777" w:rsidR="001325B1" w:rsidRPr="00342442" w:rsidRDefault="001325B1" w:rsidP="001325B1">
      <w:pPr>
        <w:pStyle w:val="ListParagraph"/>
        <w:numPr>
          <w:ilvl w:val="0"/>
          <w:numId w:val="23"/>
        </w:numPr>
        <w:rPr>
          <w:rFonts w:asciiTheme="majorBidi" w:hAnsiTheme="majorBidi" w:cstheme="majorBidi"/>
          <w:sz w:val="24"/>
          <w:szCs w:val="24"/>
          <w:highlight w:val="lightGray"/>
        </w:rPr>
      </w:pPr>
      <w:r w:rsidRPr="00342442">
        <w:rPr>
          <w:rFonts w:asciiTheme="majorBidi" w:hAnsiTheme="majorBidi" w:cstheme="majorBidi"/>
          <w:sz w:val="24"/>
          <w:szCs w:val="24"/>
          <w:highlight w:val="lightGray"/>
        </w:rPr>
        <w:t>Low rates of alcohol related diseases.</w:t>
      </w:r>
    </w:p>
    <w:p w14:paraId="3A3C0EBA" w14:textId="77777777" w:rsidR="00342442" w:rsidRDefault="001325B1" w:rsidP="00FC7542">
      <w:pPr>
        <w:pStyle w:val="ListParagraph"/>
        <w:numPr>
          <w:ilvl w:val="0"/>
          <w:numId w:val="23"/>
        </w:numPr>
        <w:rPr>
          <w:rFonts w:asciiTheme="majorBidi" w:hAnsiTheme="majorBidi" w:cstheme="majorBidi"/>
          <w:sz w:val="24"/>
          <w:szCs w:val="24"/>
        </w:rPr>
      </w:pPr>
      <w:r w:rsidRPr="001325B1">
        <w:rPr>
          <w:rFonts w:asciiTheme="majorBidi" w:hAnsiTheme="majorBidi" w:cstheme="majorBidi"/>
          <w:sz w:val="24"/>
          <w:szCs w:val="24"/>
        </w:rPr>
        <w:t xml:space="preserve">High rates of diabetes.  </w:t>
      </w:r>
    </w:p>
    <w:p w14:paraId="2A83CBF0" w14:textId="2D0DBBDB" w:rsidR="00FC7542" w:rsidRDefault="001325B1" w:rsidP="00342442">
      <w:pPr>
        <w:pStyle w:val="ListParagraph"/>
        <w:rPr>
          <w:rFonts w:asciiTheme="majorBidi" w:hAnsiTheme="majorBidi" w:cstheme="majorBidi"/>
          <w:sz w:val="24"/>
          <w:szCs w:val="24"/>
        </w:rPr>
      </w:pPr>
      <w:r w:rsidRPr="001325B1">
        <w:rPr>
          <w:rFonts w:asciiTheme="majorBidi" w:hAnsiTheme="majorBidi" w:cstheme="majorBidi"/>
          <w:sz w:val="24"/>
          <w:szCs w:val="24"/>
        </w:rPr>
        <w:t xml:space="preserve"> </w:t>
      </w:r>
    </w:p>
    <w:p w14:paraId="367BC175" w14:textId="1D336F5C" w:rsidR="00FC7542" w:rsidRPr="007725EE" w:rsidRDefault="001325B1" w:rsidP="00FC7542">
      <w:pPr>
        <w:ind w:left="360"/>
        <w:rPr>
          <w:rFonts w:ascii="Times" w:hAnsi="Times" w:cstheme="majorBidi"/>
          <w:sz w:val="24"/>
          <w:szCs w:val="24"/>
        </w:rPr>
      </w:pPr>
      <w:r w:rsidRPr="007725EE">
        <w:rPr>
          <w:rFonts w:ascii="Times" w:hAnsi="Times" w:cstheme="majorBidi"/>
          <w:b/>
          <w:bCs/>
          <w:sz w:val="24"/>
          <w:szCs w:val="24"/>
        </w:rPr>
        <w:t xml:space="preserve">16) </w:t>
      </w:r>
      <w:r w:rsidR="00FC7542" w:rsidRPr="007725EE">
        <w:rPr>
          <w:rFonts w:ascii="Times" w:hAnsi="Times"/>
          <w:b/>
          <w:sz w:val="24"/>
          <w:szCs w:val="24"/>
        </w:rPr>
        <w:t xml:space="preserve">Environmental health concerns all of the following, </w:t>
      </w:r>
      <w:r w:rsidR="00FC7542" w:rsidRPr="007725EE">
        <w:rPr>
          <w:rFonts w:ascii="Times" w:hAnsi="Times"/>
          <w:b/>
          <w:sz w:val="24"/>
          <w:szCs w:val="24"/>
          <w:u w:val="single"/>
        </w:rPr>
        <w:t>except</w:t>
      </w:r>
      <w:r w:rsidR="00FC7542" w:rsidRPr="007725EE">
        <w:rPr>
          <w:rFonts w:ascii="Times" w:hAnsi="Times"/>
          <w:b/>
          <w:sz w:val="24"/>
          <w:szCs w:val="24"/>
        </w:rPr>
        <w:t xml:space="preserve">: </w:t>
      </w:r>
    </w:p>
    <w:p w14:paraId="44B97F0B" w14:textId="77777777" w:rsidR="00FC7542" w:rsidRPr="00342442" w:rsidRDefault="00FC7542" w:rsidP="007725EE">
      <w:pPr>
        <w:pStyle w:val="ListParagraph"/>
        <w:numPr>
          <w:ilvl w:val="0"/>
          <w:numId w:val="25"/>
        </w:numPr>
        <w:spacing w:after="0"/>
        <w:rPr>
          <w:rFonts w:ascii="Times" w:hAnsi="Times"/>
          <w:sz w:val="24"/>
          <w:szCs w:val="24"/>
          <w:highlight w:val="lightGray"/>
        </w:rPr>
      </w:pPr>
      <w:r w:rsidRPr="00342442">
        <w:rPr>
          <w:rFonts w:ascii="Times" w:hAnsi="Times"/>
          <w:sz w:val="24"/>
          <w:szCs w:val="24"/>
          <w:highlight w:val="lightGray"/>
        </w:rPr>
        <w:t xml:space="preserve">Health services quality. </w:t>
      </w:r>
    </w:p>
    <w:p w14:paraId="1B4BA529" w14:textId="77777777" w:rsidR="00FC7542" w:rsidRPr="007725EE" w:rsidRDefault="00FC7542" w:rsidP="007725EE">
      <w:pPr>
        <w:pStyle w:val="ListParagraph"/>
        <w:numPr>
          <w:ilvl w:val="0"/>
          <w:numId w:val="25"/>
        </w:numPr>
        <w:spacing w:after="0"/>
        <w:rPr>
          <w:rFonts w:ascii="Times" w:hAnsi="Times"/>
          <w:sz w:val="24"/>
          <w:szCs w:val="24"/>
        </w:rPr>
      </w:pPr>
      <w:r w:rsidRPr="007725EE">
        <w:rPr>
          <w:rFonts w:ascii="Times" w:hAnsi="Times"/>
          <w:sz w:val="24"/>
          <w:szCs w:val="24"/>
        </w:rPr>
        <w:t xml:space="preserve">Safe water supplies. </w:t>
      </w:r>
    </w:p>
    <w:p w14:paraId="400BD968" w14:textId="77777777" w:rsidR="00FC7542" w:rsidRPr="007725EE" w:rsidRDefault="00FC7542" w:rsidP="007725EE">
      <w:pPr>
        <w:pStyle w:val="ListParagraph"/>
        <w:numPr>
          <w:ilvl w:val="0"/>
          <w:numId w:val="25"/>
        </w:numPr>
        <w:spacing w:after="0"/>
        <w:rPr>
          <w:rFonts w:ascii="Times" w:hAnsi="Times"/>
          <w:sz w:val="24"/>
          <w:szCs w:val="24"/>
        </w:rPr>
      </w:pPr>
      <w:r w:rsidRPr="007725EE">
        <w:rPr>
          <w:rFonts w:ascii="Times" w:hAnsi="Times"/>
          <w:sz w:val="24"/>
          <w:szCs w:val="24"/>
        </w:rPr>
        <w:t xml:space="preserve">Occupational health and safety. </w:t>
      </w:r>
    </w:p>
    <w:p w14:paraId="4EA22C86" w14:textId="0F625313" w:rsidR="004811E2" w:rsidRPr="00492552" w:rsidRDefault="004811E2" w:rsidP="00492552">
      <w:pPr>
        <w:rPr>
          <w:rFonts w:asciiTheme="majorBidi" w:hAnsiTheme="majorBidi" w:cstheme="majorBidi"/>
          <w:b/>
          <w:bCs/>
          <w:sz w:val="24"/>
          <w:szCs w:val="24"/>
        </w:rPr>
      </w:pPr>
    </w:p>
    <w:p w14:paraId="3E93027F" w14:textId="5CD89207" w:rsidR="00312E71" w:rsidRDefault="007725EE" w:rsidP="00312E71">
      <w:pPr>
        <w:rPr>
          <w:rFonts w:asciiTheme="majorBidi" w:hAnsiTheme="majorBidi" w:cstheme="majorBidi"/>
          <w:b/>
          <w:bCs/>
          <w:sz w:val="24"/>
          <w:szCs w:val="24"/>
        </w:rPr>
      </w:pPr>
      <w:r>
        <w:rPr>
          <w:rFonts w:asciiTheme="majorBidi" w:hAnsiTheme="majorBidi" w:cstheme="majorBidi"/>
          <w:b/>
          <w:bCs/>
          <w:sz w:val="24"/>
          <w:szCs w:val="24"/>
        </w:rPr>
        <w:t>What is</w:t>
      </w:r>
      <w:r w:rsidR="004811E2">
        <w:rPr>
          <w:rFonts w:asciiTheme="majorBidi" w:hAnsiTheme="majorBidi" w:cstheme="majorBidi"/>
          <w:b/>
          <w:bCs/>
          <w:sz w:val="24"/>
          <w:szCs w:val="24"/>
        </w:rPr>
        <w:t xml:space="preserve"> the public health approach when deal</w:t>
      </w:r>
      <w:r>
        <w:rPr>
          <w:rFonts w:asciiTheme="majorBidi" w:hAnsiTheme="majorBidi" w:cstheme="majorBidi"/>
          <w:b/>
          <w:bCs/>
          <w:sz w:val="24"/>
          <w:szCs w:val="24"/>
        </w:rPr>
        <w:t>ing with public health problems?</w:t>
      </w:r>
      <w:r w:rsidR="004811E2">
        <w:rPr>
          <w:rFonts w:asciiTheme="majorBidi" w:hAnsiTheme="majorBidi" w:cstheme="majorBidi"/>
          <w:b/>
          <w:bCs/>
          <w:sz w:val="24"/>
          <w:szCs w:val="24"/>
        </w:rPr>
        <w:t xml:space="preserve"> (2 grades)</w:t>
      </w:r>
    </w:p>
    <w:p w14:paraId="76272461" w14:textId="77777777" w:rsidR="00000000" w:rsidRPr="00342442" w:rsidRDefault="00342442" w:rsidP="00342442">
      <w:pPr>
        <w:numPr>
          <w:ilvl w:val="0"/>
          <w:numId w:val="26"/>
        </w:numPr>
        <w:spacing w:line="240" w:lineRule="auto"/>
        <w:rPr>
          <w:rFonts w:asciiTheme="majorBidi" w:hAnsiTheme="majorBidi" w:cstheme="majorBidi"/>
          <w:bCs/>
          <w:sz w:val="24"/>
          <w:szCs w:val="24"/>
        </w:rPr>
      </w:pPr>
      <w:r w:rsidRPr="00342442">
        <w:rPr>
          <w:rFonts w:asciiTheme="majorBidi" w:hAnsiTheme="majorBidi" w:cstheme="majorBidi"/>
          <w:bCs/>
          <w:sz w:val="24"/>
          <w:szCs w:val="24"/>
        </w:rPr>
        <w:t>Define th</w:t>
      </w:r>
      <w:r w:rsidRPr="00342442">
        <w:rPr>
          <w:rFonts w:asciiTheme="majorBidi" w:hAnsiTheme="majorBidi" w:cstheme="majorBidi"/>
          <w:bCs/>
          <w:sz w:val="24"/>
          <w:szCs w:val="24"/>
        </w:rPr>
        <w:t>e health problem.</w:t>
      </w:r>
    </w:p>
    <w:p w14:paraId="56AB8F34" w14:textId="77777777" w:rsidR="00000000" w:rsidRPr="00342442" w:rsidRDefault="00342442" w:rsidP="00342442">
      <w:pPr>
        <w:numPr>
          <w:ilvl w:val="0"/>
          <w:numId w:val="26"/>
        </w:numPr>
        <w:spacing w:line="240" w:lineRule="auto"/>
        <w:rPr>
          <w:rFonts w:asciiTheme="majorBidi" w:hAnsiTheme="majorBidi" w:cstheme="majorBidi"/>
          <w:bCs/>
          <w:sz w:val="24"/>
          <w:szCs w:val="24"/>
        </w:rPr>
      </w:pPr>
      <w:r w:rsidRPr="00342442">
        <w:rPr>
          <w:rFonts w:asciiTheme="majorBidi" w:hAnsiTheme="majorBidi" w:cstheme="majorBidi"/>
          <w:bCs/>
          <w:sz w:val="24"/>
          <w:szCs w:val="24"/>
        </w:rPr>
        <w:t>Identify risk factors associated with the problem.</w:t>
      </w:r>
    </w:p>
    <w:p w14:paraId="0EA1A25F" w14:textId="77777777" w:rsidR="00000000" w:rsidRPr="00342442" w:rsidRDefault="00342442" w:rsidP="00342442">
      <w:pPr>
        <w:numPr>
          <w:ilvl w:val="0"/>
          <w:numId w:val="26"/>
        </w:numPr>
        <w:spacing w:line="240" w:lineRule="auto"/>
        <w:rPr>
          <w:rFonts w:asciiTheme="majorBidi" w:hAnsiTheme="majorBidi" w:cstheme="majorBidi"/>
          <w:bCs/>
          <w:sz w:val="24"/>
          <w:szCs w:val="24"/>
        </w:rPr>
      </w:pPr>
      <w:r w:rsidRPr="00342442">
        <w:rPr>
          <w:rFonts w:asciiTheme="majorBidi" w:hAnsiTheme="majorBidi" w:cstheme="majorBidi"/>
          <w:bCs/>
          <w:sz w:val="24"/>
          <w:szCs w:val="24"/>
        </w:rPr>
        <w:t>Develop and test community-level interventions to control o</w:t>
      </w:r>
      <w:r w:rsidRPr="00342442">
        <w:rPr>
          <w:rFonts w:asciiTheme="majorBidi" w:hAnsiTheme="majorBidi" w:cstheme="majorBidi"/>
          <w:bCs/>
          <w:sz w:val="24"/>
          <w:szCs w:val="24"/>
        </w:rPr>
        <w:t>r prevent the cause or the problem.</w:t>
      </w:r>
    </w:p>
    <w:p w14:paraId="1B72B061" w14:textId="77777777" w:rsidR="00000000" w:rsidRPr="00342442" w:rsidRDefault="00342442" w:rsidP="00342442">
      <w:pPr>
        <w:numPr>
          <w:ilvl w:val="0"/>
          <w:numId w:val="26"/>
        </w:numPr>
        <w:spacing w:line="240" w:lineRule="auto"/>
        <w:rPr>
          <w:rFonts w:asciiTheme="majorBidi" w:hAnsiTheme="majorBidi" w:cstheme="majorBidi"/>
          <w:bCs/>
          <w:sz w:val="24"/>
          <w:szCs w:val="24"/>
        </w:rPr>
      </w:pPr>
      <w:r w:rsidRPr="00342442">
        <w:rPr>
          <w:rFonts w:asciiTheme="majorBidi" w:hAnsiTheme="majorBidi" w:cstheme="majorBidi"/>
          <w:bCs/>
          <w:sz w:val="24"/>
          <w:szCs w:val="24"/>
        </w:rPr>
        <w:lastRenderedPageBreak/>
        <w:t>Implement interventions to improve the health of the population.</w:t>
      </w:r>
    </w:p>
    <w:p w14:paraId="19E53E40" w14:textId="77777777" w:rsidR="00000000" w:rsidRPr="00342442" w:rsidRDefault="00342442" w:rsidP="00342442">
      <w:pPr>
        <w:numPr>
          <w:ilvl w:val="0"/>
          <w:numId w:val="26"/>
        </w:numPr>
        <w:spacing w:line="240" w:lineRule="auto"/>
        <w:rPr>
          <w:rFonts w:asciiTheme="majorBidi" w:hAnsiTheme="majorBidi" w:cstheme="majorBidi"/>
          <w:bCs/>
          <w:sz w:val="24"/>
          <w:szCs w:val="24"/>
        </w:rPr>
      </w:pPr>
      <w:r w:rsidRPr="00342442">
        <w:rPr>
          <w:rFonts w:asciiTheme="majorBidi" w:hAnsiTheme="majorBidi" w:cstheme="majorBidi"/>
          <w:bCs/>
          <w:sz w:val="24"/>
          <w:szCs w:val="24"/>
        </w:rPr>
        <w:t>Monitor those interventions</w:t>
      </w:r>
      <w:r w:rsidRPr="00342442">
        <w:rPr>
          <w:rFonts w:asciiTheme="majorBidi" w:hAnsiTheme="majorBidi" w:cstheme="majorBidi"/>
          <w:bCs/>
          <w:sz w:val="24"/>
          <w:szCs w:val="24"/>
        </w:rPr>
        <w:t xml:space="preserve"> to assess their effectiveness.</w:t>
      </w:r>
    </w:p>
    <w:p w14:paraId="1A5F6A0C" w14:textId="77777777" w:rsidR="0072386E" w:rsidRDefault="0072386E" w:rsidP="00A42920">
      <w:pPr>
        <w:rPr>
          <w:rFonts w:asciiTheme="majorBidi" w:hAnsiTheme="majorBidi" w:cstheme="majorBidi"/>
          <w:b/>
          <w:bCs/>
          <w:sz w:val="24"/>
          <w:szCs w:val="24"/>
        </w:rPr>
      </w:pPr>
    </w:p>
    <w:p w14:paraId="26CE7E5C" w14:textId="2DCAA132" w:rsidR="00A42920" w:rsidRDefault="007725EE" w:rsidP="00A42920">
      <w:pPr>
        <w:rPr>
          <w:rFonts w:asciiTheme="majorBidi" w:hAnsiTheme="majorBidi" w:cstheme="majorBidi"/>
          <w:b/>
          <w:bCs/>
          <w:sz w:val="24"/>
          <w:szCs w:val="24"/>
        </w:rPr>
      </w:pPr>
      <w:r>
        <w:rPr>
          <w:rFonts w:asciiTheme="majorBidi" w:hAnsiTheme="majorBidi" w:cstheme="majorBidi"/>
          <w:b/>
          <w:bCs/>
          <w:sz w:val="24"/>
          <w:szCs w:val="24"/>
        </w:rPr>
        <w:t xml:space="preserve">How can our neighborhoods affect out health? </w:t>
      </w:r>
      <w:r w:rsidR="00A42920">
        <w:rPr>
          <w:rFonts w:asciiTheme="majorBidi" w:hAnsiTheme="majorBidi" w:cstheme="majorBidi"/>
          <w:b/>
          <w:bCs/>
          <w:sz w:val="24"/>
          <w:szCs w:val="24"/>
        </w:rPr>
        <w:t xml:space="preserve">(2grades) </w:t>
      </w:r>
    </w:p>
    <w:p w14:paraId="6D641DE7" w14:textId="789432F2" w:rsidR="00342442" w:rsidRPr="00342442" w:rsidRDefault="00342442" w:rsidP="00342442">
      <w:pPr>
        <w:rPr>
          <w:rFonts w:asciiTheme="majorBidi" w:hAnsiTheme="majorBidi" w:cstheme="majorBidi"/>
          <w:b/>
          <w:bCs/>
          <w:sz w:val="24"/>
          <w:szCs w:val="24"/>
        </w:rPr>
      </w:pPr>
      <w:r>
        <w:rPr>
          <w:rFonts w:asciiTheme="majorBidi" w:hAnsiTheme="majorBidi" w:cstheme="majorBidi"/>
          <w:b/>
          <w:bCs/>
          <w:sz w:val="24"/>
          <w:szCs w:val="24"/>
        </w:rPr>
        <w:t xml:space="preserve">Four of the following: </w:t>
      </w:r>
    </w:p>
    <w:p w14:paraId="6172CEB2" w14:textId="77777777" w:rsidR="00000000" w:rsidRPr="00342442" w:rsidRDefault="00342442" w:rsidP="00342442">
      <w:pPr>
        <w:numPr>
          <w:ilvl w:val="0"/>
          <w:numId w:val="28"/>
        </w:numPr>
        <w:spacing w:line="240" w:lineRule="auto"/>
        <w:rPr>
          <w:rFonts w:asciiTheme="majorBidi" w:hAnsiTheme="majorBidi" w:cstheme="majorBidi"/>
          <w:bCs/>
          <w:sz w:val="24"/>
          <w:szCs w:val="24"/>
        </w:rPr>
      </w:pPr>
      <w:r w:rsidRPr="00342442">
        <w:rPr>
          <w:rFonts w:asciiTheme="majorBidi" w:hAnsiTheme="majorBidi" w:cstheme="majorBidi"/>
          <w:bCs/>
          <w:sz w:val="24"/>
          <w:szCs w:val="24"/>
        </w:rPr>
        <w:t>Safe places to exercise.</w:t>
      </w:r>
    </w:p>
    <w:p w14:paraId="0C7070D0" w14:textId="77777777" w:rsidR="00000000" w:rsidRPr="00342442" w:rsidRDefault="00342442" w:rsidP="00342442">
      <w:pPr>
        <w:numPr>
          <w:ilvl w:val="0"/>
          <w:numId w:val="28"/>
        </w:numPr>
        <w:spacing w:line="240" w:lineRule="auto"/>
        <w:rPr>
          <w:rFonts w:asciiTheme="majorBidi" w:hAnsiTheme="majorBidi" w:cstheme="majorBidi"/>
          <w:bCs/>
          <w:sz w:val="24"/>
          <w:szCs w:val="24"/>
        </w:rPr>
      </w:pPr>
      <w:r w:rsidRPr="00342442">
        <w:rPr>
          <w:rFonts w:asciiTheme="majorBidi" w:hAnsiTheme="majorBidi" w:cstheme="majorBidi"/>
          <w:bCs/>
          <w:sz w:val="24"/>
          <w:szCs w:val="24"/>
        </w:rPr>
        <w:t xml:space="preserve">Access to healthy food and health facilities. </w:t>
      </w:r>
    </w:p>
    <w:p w14:paraId="50A48F7D" w14:textId="77777777" w:rsidR="00000000" w:rsidRPr="00342442" w:rsidRDefault="00342442" w:rsidP="00342442">
      <w:pPr>
        <w:numPr>
          <w:ilvl w:val="0"/>
          <w:numId w:val="28"/>
        </w:numPr>
        <w:spacing w:line="240" w:lineRule="auto"/>
        <w:rPr>
          <w:rFonts w:asciiTheme="majorBidi" w:hAnsiTheme="majorBidi" w:cstheme="majorBidi"/>
          <w:bCs/>
          <w:sz w:val="24"/>
          <w:szCs w:val="24"/>
        </w:rPr>
      </w:pPr>
      <w:r w:rsidRPr="00342442">
        <w:rPr>
          <w:rFonts w:asciiTheme="majorBidi" w:hAnsiTheme="majorBidi" w:cstheme="majorBidi"/>
          <w:bCs/>
          <w:sz w:val="24"/>
          <w:szCs w:val="24"/>
        </w:rPr>
        <w:t>Exposure to targeted advertising of harmful substances.</w:t>
      </w:r>
    </w:p>
    <w:p w14:paraId="54218387" w14:textId="77777777" w:rsidR="00000000" w:rsidRPr="00342442" w:rsidRDefault="00342442" w:rsidP="00342442">
      <w:pPr>
        <w:numPr>
          <w:ilvl w:val="0"/>
          <w:numId w:val="28"/>
        </w:numPr>
        <w:spacing w:line="240" w:lineRule="auto"/>
        <w:rPr>
          <w:rFonts w:asciiTheme="majorBidi" w:hAnsiTheme="majorBidi" w:cstheme="majorBidi"/>
          <w:bCs/>
          <w:sz w:val="24"/>
          <w:szCs w:val="24"/>
        </w:rPr>
      </w:pPr>
      <w:r w:rsidRPr="00342442">
        <w:rPr>
          <w:rFonts w:asciiTheme="majorBidi" w:hAnsiTheme="majorBidi" w:cstheme="majorBidi"/>
          <w:bCs/>
          <w:sz w:val="24"/>
          <w:szCs w:val="24"/>
        </w:rPr>
        <w:t xml:space="preserve">Social networks &amp; support.  </w:t>
      </w:r>
    </w:p>
    <w:p w14:paraId="6A2BB803" w14:textId="4E61B830" w:rsidR="00342442" w:rsidRPr="00342442" w:rsidRDefault="00342442" w:rsidP="00342442">
      <w:pPr>
        <w:numPr>
          <w:ilvl w:val="0"/>
          <w:numId w:val="28"/>
        </w:numPr>
        <w:spacing w:line="240" w:lineRule="auto"/>
        <w:rPr>
          <w:rFonts w:asciiTheme="majorBidi" w:hAnsiTheme="majorBidi" w:cstheme="majorBidi"/>
          <w:bCs/>
          <w:sz w:val="24"/>
          <w:szCs w:val="24"/>
        </w:rPr>
      </w:pPr>
      <w:r w:rsidRPr="00342442">
        <w:rPr>
          <w:rFonts w:asciiTheme="majorBidi" w:hAnsiTheme="majorBidi" w:cstheme="majorBidi"/>
          <w:bCs/>
          <w:sz w:val="24"/>
          <w:szCs w:val="24"/>
        </w:rPr>
        <w:t>Norms, role models, peer pressure.</w:t>
      </w:r>
    </w:p>
    <w:p w14:paraId="53F14AB3" w14:textId="67DA0700" w:rsidR="00342442" w:rsidRPr="00342442" w:rsidRDefault="00342442" w:rsidP="00342442">
      <w:pPr>
        <w:numPr>
          <w:ilvl w:val="0"/>
          <w:numId w:val="29"/>
        </w:numPr>
        <w:spacing w:line="240" w:lineRule="auto"/>
        <w:rPr>
          <w:rFonts w:asciiTheme="majorBidi" w:hAnsiTheme="majorBidi" w:cstheme="majorBidi"/>
          <w:bCs/>
          <w:sz w:val="24"/>
          <w:szCs w:val="24"/>
        </w:rPr>
      </w:pPr>
      <w:r w:rsidRPr="00342442">
        <w:rPr>
          <w:rFonts w:asciiTheme="majorBidi" w:hAnsiTheme="majorBidi" w:cstheme="majorBidi"/>
          <w:bCs/>
          <w:sz w:val="24"/>
          <w:szCs w:val="24"/>
        </w:rPr>
        <w:t>Fear, anxiety, stress, despair.</w:t>
      </w:r>
    </w:p>
    <w:p w14:paraId="6ACBA126" w14:textId="77777777" w:rsidR="00000000" w:rsidRPr="00342442" w:rsidRDefault="00342442" w:rsidP="00342442">
      <w:pPr>
        <w:numPr>
          <w:ilvl w:val="0"/>
          <w:numId w:val="30"/>
        </w:numPr>
        <w:spacing w:line="240" w:lineRule="auto"/>
        <w:rPr>
          <w:rFonts w:asciiTheme="majorBidi" w:hAnsiTheme="majorBidi" w:cstheme="majorBidi"/>
          <w:bCs/>
          <w:sz w:val="24"/>
          <w:szCs w:val="24"/>
        </w:rPr>
      </w:pPr>
      <w:r w:rsidRPr="00342442">
        <w:rPr>
          <w:rFonts w:asciiTheme="majorBidi" w:hAnsiTheme="majorBidi" w:cstheme="majorBidi"/>
          <w:bCs/>
          <w:sz w:val="24"/>
          <w:szCs w:val="24"/>
        </w:rPr>
        <w:t>Violence and fear.</w:t>
      </w:r>
    </w:p>
    <w:p w14:paraId="20F20CC4" w14:textId="77777777" w:rsidR="00000000" w:rsidRPr="00342442" w:rsidRDefault="00342442" w:rsidP="00342442">
      <w:pPr>
        <w:numPr>
          <w:ilvl w:val="0"/>
          <w:numId w:val="30"/>
        </w:numPr>
        <w:spacing w:line="240" w:lineRule="auto"/>
        <w:rPr>
          <w:rFonts w:asciiTheme="majorBidi" w:hAnsiTheme="majorBidi" w:cstheme="majorBidi"/>
          <w:bCs/>
          <w:sz w:val="24"/>
          <w:szCs w:val="24"/>
        </w:rPr>
      </w:pPr>
      <w:r w:rsidRPr="00342442">
        <w:rPr>
          <w:rFonts w:asciiTheme="majorBidi" w:hAnsiTheme="majorBidi" w:cstheme="majorBidi"/>
          <w:bCs/>
          <w:sz w:val="24"/>
          <w:szCs w:val="24"/>
        </w:rPr>
        <w:t>Quality of schools.</w:t>
      </w:r>
    </w:p>
    <w:p w14:paraId="687362A6" w14:textId="77777777" w:rsidR="00342442" w:rsidRDefault="00342442" w:rsidP="00342442">
      <w:pPr>
        <w:rPr>
          <w:rFonts w:asciiTheme="majorBidi" w:hAnsiTheme="majorBidi" w:cstheme="majorBidi"/>
          <w:b/>
          <w:bCs/>
          <w:sz w:val="24"/>
          <w:szCs w:val="24"/>
        </w:rPr>
      </w:pPr>
    </w:p>
    <w:p w14:paraId="1682C5FB" w14:textId="31F1E183" w:rsidR="00342442" w:rsidRDefault="00D5660B" w:rsidP="00342442">
      <w:pPr>
        <w:rPr>
          <w:rFonts w:asciiTheme="majorBidi" w:hAnsiTheme="majorBidi" w:cstheme="majorBidi"/>
          <w:b/>
          <w:bCs/>
          <w:sz w:val="24"/>
          <w:szCs w:val="24"/>
        </w:rPr>
      </w:pPr>
      <w:r>
        <w:rPr>
          <w:rFonts w:asciiTheme="majorBidi" w:hAnsiTheme="majorBidi" w:cstheme="majorBidi"/>
          <w:b/>
          <w:bCs/>
          <w:sz w:val="24"/>
          <w:szCs w:val="24"/>
        </w:rPr>
        <w:t xml:space="preserve">Studies have shown that social support has many positive effects. List four health effects of having strong support system (2 grades). </w:t>
      </w:r>
    </w:p>
    <w:p w14:paraId="27652254" w14:textId="75193463" w:rsidR="00342442" w:rsidRPr="00342442" w:rsidRDefault="00342442" w:rsidP="00342442">
      <w:pPr>
        <w:rPr>
          <w:rFonts w:asciiTheme="majorBidi" w:hAnsiTheme="majorBidi" w:cstheme="majorBidi"/>
          <w:b/>
          <w:bCs/>
          <w:sz w:val="24"/>
          <w:szCs w:val="24"/>
        </w:rPr>
      </w:pPr>
      <w:r>
        <w:rPr>
          <w:rFonts w:asciiTheme="majorBidi" w:hAnsiTheme="majorBidi" w:cstheme="majorBidi"/>
          <w:b/>
          <w:bCs/>
          <w:sz w:val="24"/>
          <w:szCs w:val="24"/>
        </w:rPr>
        <w:t xml:space="preserve">Four of the following: </w:t>
      </w:r>
    </w:p>
    <w:p w14:paraId="417D3AF0" w14:textId="77777777" w:rsidR="00000000" w:rsidRPr="00342442" w:rsidRDefault="00342442" w:rsidP="00342442">
      <w:pPr>
        <w:numPr>
          <w:ilvl w:val="2"/>
          <w:numId w:val="31"/>
        </w:numPr>
        <w:tabs>
          <w:tab w:val="clear" w:pos="2160"/>
          <w:tab w:val="num" w:pos="720"/>
        </w:tabs>
        <w:ind w:left="720"/>
        <w:rPr>
          <w:rFonts w:asciiTheme="majorBidi" w:hAnsiTheme="majorBidi" w:cstheme="majorBidi"/>
          <w:bCs/>
          <w:sz w:val="24"/>
          <w:szCs w:val="24"/>
        </w:rPr>
      </w:pPr>
      <w:r w:rsidRPr="00342442">
        <w:rPr>
          <w:rFonts w:asciiTheme="majorBidi" w:hAnsiTheme="majorBidi" w:cstheme="majorBidi"/>
          <w:bCs/>
          <w:sz w:val="24"/>
          <w:szCs w:val="24"/>
          <w:lang w:val="en-CA"/>
        </w:rPr>
        <w:t>Reduced risk of death due to heart attack or other circulatory diseases.</w:t>
      </w:r>
    </w:p>
    <w:p w14:paraId="7C4AE9EB" w14:textId="77777777" w:rsidR="00000000" w:rsidRPr="00342442" w:rsidRDefault="00342442" w:rsidP="00342442">
      <w:pPr>
        <w:numPr>
          <w:ilvl w:val="2"/>
          <w:numId w:val="31"/>
        </w:numPr>
        <w:tabs>
          <w:tab w:val="clear" w:pos="2160"/>
          <w:tab w:val="num" w:pos="720"/>
        </w:tabs>
        <w:ind w:left="720"/>
        <w:rPr>
          <w:rFonts w:asciiTheme="majorBidi" w:hAnsiTheme="majorBidi" w:cstheme="majorBidi"/>
          <w:bCs/>
          <w:sz w:val="24"/>
          <w:szCs w:val="24"/>
        </w:rPr>
      </w:pPr>
      <w:r w:rsidRPr="00342442">
        <w:rPr>
          <w:rFonts w:asciiTheme="majorBidi" w:hAnsiTheme="majorBidi" w:cstheme="majorBidi"/>
          <w:bCs/>
          <w:sz w:val="24"/>
          <w:szCs w:val="24"/>
          <w:lang w:val="en-CA"/>
        </w:rPr>
        <w:t>Reduced risk of cancers.</w:t>
      </w:r>
    </w:p>
    <w:p w14:paraId="60FCC951" w14:textId="77777777" w:rsidR="00000000" w:rsidRPr="00342442" w:rsidRDefault="00342442" w:rsidP="00342442">
      <w:pPr>
        <w:numPr>
          <w:ilvl w:val="2"/>
          <w:numId w:val="31"/>
        </w:numPr>
        <w:tabs>
          <w:tab w:val="clear" w:pos="2160"/>
          <w:tab w:val="num" w:pos="720"/>
        </w:tabs>
        <w:ind w:left="720"/>
        <w:rPr>
          <w:rFonts w:asciiTheme="majorBidi" w:hAnsiTheme="majorBidi" w:cstheme="majorBidi"/>
          <w:bCs/>
          <w:sz w:val="24"/>
          <w:szCs w:val="24"/>
        </w:rPr>
      </w:pPr>
      <w:r w:rsidRPr="00342442">
        <w:rPr>
          <w:rFonts w:asciiTheme="majorBidi" w:hAnsiTheme="majorBidi" w:cstheme="majorBidi"/>
          <w:bCs/>
          <w:sz w:val="24"/>
          <w:szCs w:val="24"/>
          <w:lang w:val="en-CA"/>
        </w:rPr>
        <w:t>Faster recovery.</w:t>
      </w:r>
    </w:p>
    <w:p w14:paraId="7E11E670" w14:textId="0AFFE863" w:rsidR="00342442" w:rsidRPr="00342442" w:rsidRDefault="00342442" w:rsidP="00342442">
      <w:pPr>
        <w:numPr>
          <w:ilvl w:val="2"/>
          <w:numId w:val="31"/>
        </w:numPr>
        <w:tabs>
          <w:tab w:val="clear" w:pos="2160"/>
          <w:tab w:val="num" w:pos="720"/>
        </w:tabs>
        <w:ind w:left="720"/>
        <w:rPr>
          <w:rFonts w:asciiTheme="majorBidi" w:hAnsiTheme="majorBidi" w:cstheme="majorBidi"/>
          <w:bCs/>
          <w:sz w:val="24"/>
          <w:szCs w:val="24"/>
        </w:rPr>
      </w:pPr>
      <w:r w:rsidRPr="00342442">
        <w:rPr>
          <w:rFonts w:asciiTheme="majorBidi" w:hAnsiTheme="majorBidi" w:cstheme="majorBidi"/>
          <w:bCs/>
          <w:sz w:val="24"/>
          <w:szCs w:val="24"/>
          <w:lang w:val="en-CA"/>
        </w:rPr>
        <w:t>Fewer complications during pregnancy.</w:t>
      </w:r>
    </w:p>
    <w:p w14:paraId="52FF2E7A" w14:textId="77777777" w:rsidR="00000000" w:rsidRPr="00342442" w:rsidRDefault="00342442" w:rsidP="00342442">
      <w:pPr>
        <w:numPr>
          <w:ilvl w:val="2"/>
          <w:numId w:val="31"/>
        </w:numPr>
        <w:tabs>
          <w:tab w:val="clear" w:pos="2160"/>
          <w:tab w:val="num" w:pos="720"/>
        </w:tabs>
        <w:ind w:left="720"/>
        <w:rPr>
          <w:rFonts w:asciiTheme="majorBidi" w:hAnsiTheme="majorBidi" w:cstheme="majorBidi"/>
          <w:bCs/>
          <w:sz w:val="24"/>
          <w:szCs w:val="24"/>
        </w:rPr>
      </w:pPr>
      <w:r w:rsidRPr="00342442">
        <w:rPr>
          <w:rFonts w:asciiTheme="majorBidi" w:hAnsiTheme="majorBidi" w:cstheme="majorBidi"/>
          <w:bCs/>
          <w:sz w:val="24"/>
          <w:szCs w:val="24"/>
          <w:lang w:val="en-CA"/>
        </w:rPr>
        <w:t>Keeping patients in medical treatment and increasing compliance with prescribed medications.</w:t>
      </w:r>
    </w:p>
    <w:p w14:paraId="22A6E6ED" w14:textId="77777777" w:rsidR="00000000" w:rsidRPr="00342442" w:rsidRDefault="00342442" w:rsidP="00342442">
      <w:pPr>
        <w:numPr>
          <w:ilvl w:val="2"/>
          <w:numId w:val="31"/>
        </w:numPr>
        <w:tabs>
          <w:tab w:val="clear" w:pos="2160"/>
          <w:tab w:val="num" w:pos="720"/>
        </w:tabs>
        <w:ind w:left="720"/>
        <w:rPr>
          <w:rFonts w:asciiTheme="majorBidi" w:hAnsiTheme="majorBidi" w:cstheme="majorBidi"/>
          <w:bCs/>
          <w:sz w:val="24"/>
          <w:szCs w:val="24"/>
        </w:rPr>
      </w:pPr>
      <w:r w:rsidRPr="00342442">
        <w:rPr>
          <w:rFonts w:asciiTheme="majorBidi" w:hAnsiTheme="majorBidi" w:cstheme="majorBidi"/>
          <w:bCs/>
          <w:sz w:val="24"/>
          <w:szCs w:val="24"/>
          <w:lang w:val="en-CA"/>
        </w:rPr>
        <w:t>Increased levels of self-worth</w:t>
      </w:r>
      <w:r w:rsidRPr="00342442">
        <w:rPr>
          <w:rFonts w:asciiTheme="majorBidi" w:hAnsiTheme="majorBidi" w:cstheme="majorBidi"/>
          <w:bCs/>
          <w:sz w:val="24"/>
          <w:szCs w:val="24"/>
          <w:lang w:val="en-CA"/>
        </w:rPr>
        <w:t xml:space="preserve"> and esteem. </w:t>
      </w:r>
    </w:p>
    <w:p w14:paraId="77F5CC17" w14:textId="77777777" w:rsidR="00000000" w:rsidRPr="00342442" w:rsidRDefault="00342442" w:rsidP="00342442">
      <w:pPr>
        <w:numPr>
          <w:ilvl w:val="2"/>
          <w:numId w:val="31"/>
        </w:numPr>
        <w:tabs>
          <w:tab w:val="clear" w:pos="2160"/>
          <w:tab w:val="num" w:pos="720"/>
        </w:tabs>
        <w:ind w:left="720"/>
        <w:rPr>
          <w:rFonts w:asciiTheme="majorBidi" w:hAnsiTheme="majorBidi" w:cstheme="majorBidi"/>
          <w:bCs/>
          <w:sz w:val="24"/>
          <w:szCs w:val="24"/>
        </w:rPr>
      </w:pPr>
      <w:r w:rsidRPr="00342442">
        <w:rPr>
          <w:rFonts w:asciiTheme="majorBidi" w:hAnsiTheme="majorBidi" w:cstheme="majorBidi"/>
          <w:bCs/>
          <w:sz w:val="24"/>
          <w:szCs w:val="24"/>
          <w:lang w:val="en-CA"/>
        </w:rPr>
        <w:t xml:space="preserve">Facilitates coping and adaptation to change. </w:t>
      </w:r>
    </w:p>
    <w:p w14:paraId="2BA37ED3" w14:textId="77777777" w:rsidR="00000000" w:rsidRPr="00342442" w:rsidRDefault="00342442" w:rsidP="00342442">
      <w:pPr>
        <w:numPr>
          <w:ilvl w:val="2"/>
          <w:numId w:val="31"/>
        </w:numPr>
        <w:tabs>
          <w:tab w:val="clear" w:pos="2160"/>
          <w:tab w:val="num" w:pos="720"/>
        </w:tabs>
        <w:ind w:left="720"/>
        <w:rPr>
          <w:rFonts w:asciiTheme="majorBidi" w:hAnsiTheme="majorBidi" w:cstheme="majorBidi"/>
          <w:bCs/>
          <w:sz w:val="24"/>
          <w:szCs w:val="24"/>
        </w:rPr>
      </w:pPr>
      <w:r w:rsidRPr="00342442">
        <w:rPr>
          <w:rFonts w:asciiTheme="majorBidi" w:hAnsiTheme="majorBidi" w:cstheme="majorBidi"/>
          <w:bCs/>
          <w:sz w:val="24"/>
          <w:szCs w:val="24"/>
          <w:lang w:val="en-CA"/>
        </w:rPr>
        <w:t xml:space="preserve">Reduced anxiety levels. </w:t>
      </w:r>
    </w:p>
    <w:p w14:paraId="349EC395" w14:textId="478CD75B" w:rsidR="00D5660B" w:rsidRPr="00342442" w:rsidRDefault="00342442" w:rsidP="00342442">
      <w:pPr>
        <w:numPr>
          <w:ilvl w:val="2"/>
          <w:numId w:val="31"/>
        </w:numPr>
        <w:tabs>
          <w:tab w:val="clear" w:pos="2160"/>
          <w:tab w:val="num" w:pos="720"/>
        </w:tabs>
        <w:ind w:left="720"/>
        <w:rPr>
          <w:rFonts w:asciiTheme="majorBidi" w:hAnsiTheme="majorBidi" w:cstheme="majorBidi"/>
          <w:bCs/>
          <w:sz w:val="24"/>
          <w:szCs w:val="24"/>
        </w:rPr>
      </w:pPr>
      <w:r w:rsidRPr="00342442">
        <w:rPr>
          <w:rFonts w:asciiTheme="majorBidi" w:hAnsiTheme="majorBidi" w:cstheme="majorBidi"/>
          <w:bCs/>
          <w:sz w:val="24"/>
          <w:szCs w:val="24"/>
          <w:lang w:val="en-CA"/>
        </w:rPr>
        <w:t>Overall, increased life satisfaction.</w:t>
      </w:r>
    </w:p>
    <w:sectPr w:rsidR="00D5660B" w:rsidRPr="00342442" w:rsidSect="00312E71">
      <w:pgSz w:w="12240" w:h="15840"/>
      <w:pgMar w:top="1440" w:right="153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207DE"/>
    <w:multiLevelType w:val="hybridMultilevel"/>
    <w:tmpl w:val="12EC50A0"/>
    <w:lvl w:ilvl="0" w:tplc="8ACAFDCC">
      <w:start w:val="1"/>
      <w:numFmt w:val="bullet"/>
      <w:lvlText w:val=""/>
      <w:lvlJc w:val="left"/>
      <w:pPr>
        <w:tabs>
          <w:tab w:val="num" w:pos="720"/>
        </w:tabs>
        <w:ind w:left="720" w:hanging="360"/>
      </w:pPr>
      <w:rPr>
        <w:rFonts w:ascii="Wingdings 2" w:hAnsi="Wingdings 2" w:hint="default"/>
      </w:rPr>
    </w:lvl>
    <w:lvl w:ilvl="1" w:tplc="2DE06C48" w:tentative="1">
      <w:start w:val="1"/>
      <w:numFmt w:val="bullet"/>
      <w:lvlText w:val=""/>
      <w:lvlJc w:val="left"/>
      <w:pPr>
        <w:tabs>
          <w:tab w:val="num" w:pos="1440"/>
        </w:tabs>
        <w:ind w:left="1440" w:hanging="360"/>
      </w:pPr>
      <w:rPr>
        <w:rFonts w:ascii="Wingdings 2" w:hAnsi="Wingdings 2" w:hint="default"/>
      </w:rPr>
    </w:lvl>
    <w:lvl w:ilvl="2" w:tplc="8EBEB26C">
      <w:start w:val="1"/>
      <w:numFmt w:val="bullet"/>
      <w:lvlText w:val=""/>
      <w:lvlJc w:val="left"/>
      <w:pPr>
        <w:tabs>
          <w:tab w:val="num" w:pos="2160"/>
        </w:tabs>
        <w:ind w:left="2160" w:hanging="360"/>
      </w:pPr>
      <w:rPr>
        <w:rFonts w:ascii="Wingdings 2" w:hAnsi="Wingdings 2" w:hint="default"/>
      </w:rPr>
    </w:lvl>
    <w:lvl w:ilvl="3" w:tplc="469E739E" w:tentative="1">
      <w:start w:val="1"/>
      <w:numFmt w:val="bullet"/>
      <w:lvlText w:val=""/>
      <w:lvlJc w:val="left"/>
      <w:pPr>
        <w:tabs>
          <w:tab w:val="num" w:pos="2880"/>
        </w:tabs>
        <w:ind w:left="2880" w:hanging="360"/>
      </w:pPr>
      <w:rPr>
        <w:rFonts w:ascii="Wingdings 2" w:hAnsi="Wingdings 2" w:hint="default"/>
      </w:rPr>
    </w:lvl>
    <w:lvl w:ilvl="4" w:tplc="FD265D72" w:tentative="1">
      <w:start w:val="1"/>
      <w:numFmt w:val="bullet"/>
      <w:lvlText w:val=""/>
      <w:lvlJc w:val="left"/>
      <w:pPr>
        <w:tabs>
          <w:tab w:val="num" w:pos="3600"/>
        </w:tabs>
        <w:ind w:left="3600" w:hanging="360"/>
      </w:pPr>
      <w:rPr>
        <w:rFonts w:ascii="Wingdings 2" w:hAnsi="Wingdings 2" w:hint="default"/>
      </w:rPr>
    </w:lvl>
    <w:lvl w:ilvl="5" w:tplc="761698BE" w:tentative="1">
      <w:start w:val="1"/>
      <w:numFmt w:val="bullet"/>
      <w:lvlText w:val=""/>
      <w:lvlJc w:val="left"/>
      <w:pPr>
        <w:tabs>
          <w:tab w:val="num" w:pos="4320"/>
        </w:tabs>
        <w:ind w:left="4320" w:hanging="360"/>
      </w:pPr>
      <w:rPr>
        <w:rFonts w:ascii="Wingdings 2" w:hAnsi="Wingdings 2" w:hint="default"/>
      </w:rPr>
    </w:lvl>
    <w:lvl w:ilvl="6" w:tplc="3E0A7C38" w:tentative="1">
      <w:start w:val="1"/>
      <w:numFmt w:val="bullet"/>
      <w:lvlText w:val=""/>
      <w:lvlJc w:val="left"/>
      <w:pPr>
        <w:tabs>
          <w:tab w:val="num" w:pos="5040"/>
        </w:tabs>
        <w:ind w:left="5040" w:hanging="360"/>
      </w:pPr>
      <w:rPr>
        <w:rFonts w:ascii="Wingdings 2" w:hAnsi="Wingdings 2" w:hint="default"/>
      </w:rPr>
    </w:lvl>
    <w:lvl w:ilvl="7" w:tplc="F06ACBAC" w:tentative="1">
      <w:start w:val="1"/>
      <w:numFmt w:val="bullet"/>
      <w:lvlText w:val=""/>
      <w:lvlJc w:val="left"/>
      <w:pPr>
        <w:tabs>
          <w:tab w:val="num" w:pos="5760"/>
        </w:tabs>
        <w:ind w:left="5760" w:hanging="360"/>
      </w:pPr>
      <w:rPr>
        <w:rFonts w:ascii="Wingdings 2" w:hAnsi="Wingdings 2" w:hint="default"/>
      </w:rPr>
    </w:lvl>
    <w:lvl w:ilvl="8" w:tplc="16F28264" w:tentative="1">
      <w:start w:val="1"/>
      <w:numFmt w:val="bullet"/>
      <w:lvlText w:val=""/>
      <w:lvlJc w:val="left"/>
      <w:pPr>
        <w:tabs>
          <w:tab w:val="num" w:pos="6480"/>
        </w:tabs>
        <w:ind w:left="6480" w:hanging="360"/>
      </w:pPr>
      <w:rPr>
        <w:rFonts w:ascii="Wingdings 2" w:hAnsi="Wingdings 2" w:hint="default"/>
      </w:rPr>
    </w:lvl>
  </w:abstractNum>
  <w:abstractNum w:abstractNumId="1">
    <w:nsid w:val="069C4DA3"/>
    <w:multiLevelType w:val="hybridMultilevel"/>
    <w:tmpl w:val="D4C04274"/>
    <w:lvl w:ilvl="0" w:tplc="CA4A28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3065E8"/>
    <w:multiLevelType w:val="hybridMultilevel"/>
    <w:tmpl w:val="0390FB3E"/>
    <w:lvl w:ilvl="0" w:tplc="78780C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E62766"/>
    <w:multiLevelType w:val="hybridMultilevel"/>
    <w:tmpl w:val="D81AE4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B7780C"/>
    <w:multiLevelType w:val="hybridMultilevel"/>
    <w:tmpl w:val="DF8473C6"/>
    <w:lvl w:ilvl="0" w:tplc="0D582C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CB4781"/>
    <w:multiLevelType w:val="hybridMultilevel"/>
    <w:tmpl w:val="B91C1348"/>
    <w:lvl w:ilvl="0" w:tplc="03F08BE4">
      <w:start w:val="1"/>
      <w:numFmt w:val="bullet"/>
      <w:lvlText w:val=""/>
      <w:lvlJc w:val="left"/>
      <w:pPr>
        <w:tabs>
          <w:tab w:val="num" w:pos="720"/>
        </w:tabs>
        <w:ind w:left="720" w:hanging="360"/>
      </w:pPr>
      <w:rPr>
        <w:rFonts w:ascii="Wingdings" w:hAnsi="Wingdings" w:hint="default"/>
      </w:rPr>
    </w:lvl>
    <w:lvl w:ilvl="1" w:tplc="361AF716" w:tentative="1">
      <w:start w:val="1"/>
      <w:numFmt w:val="bullet"/>
      <w:lvlText w:val=""/>
      <w:lvlJc w:val="left"/>
      <w:pPr>
        <w:tabs>
          <w:tab w:val="num" w:pos="1440"/>
        </w:tabs>
        <w:ind w:left="1440" w:hanging="360"/>
      </w:pPr>
      <w:rPr>
        <w:rFonts w:ascii="Wingdings" w:hAnsi="Wingdings" w:hint="default"/>
      </w:rPr>
    </w:lvl>
    <w:lvl w:ilvl="2" w:tplc="B7108674" w:tentative="1">
      <w:start w:val="1"/>
      <w:numFmt w:val="bullet"/>
      <w:lvlText w:val=""/>
      <w:lvlJc w:val="left"/>
      <w:pPr>
        <w:tabs>
          <w:tab w:val="num" w:pos="2160"/>
        </w:tabs>
        <w:ind w:left="2160" w:hanging="360"/>
      </w:pPr>
      <w:rPr>
        <w:rFonts w:ascii="Wingdings" w:hAnsi="Wingdings" w:hint="default"/>
      </w:rPr>
    </w:lvl>
    <w:lvl w:ilvl="3" w:tplc="7EFE702E" w:tentative="1">
      <w:start w:val="1"/>
      <w:numFmt w:val="bullet"/>
      <w:lvlText w:val=""/>
      <w:lvlJc w:val="left"/>
      <w:pPr>
        <w:tabs>
          <w:tab w:val="num" w:pos="2880"/>
        </w:tabs>
        <w:ind w:left="2880" w:hanging="360"/>
      </w:pPr>
      <w:rPr>
        <w:rFonts w:ascii="Wingdings" w:hAnsi="Wingdings" w:hint="default"/>
      </w:rPr>
    </w:lvl>
    <w:lvl w:ilvl="4" w:tplc="335A5A18" w:tentative="1">
      <w:start w:val="1"/>
      <w:numFmt w:val="bullet"/>
      <w:lvlText w:val=""/>
      <w:lvlJc w:val="left"/>
      <w:pPr>
        <w:tabs>
          <w:tab w:val="num" w:pos="3600"/>
        </w:tabs>
        <w:ind w:left="3600" w:hanging="360"/>
      </w:pPr>
      <w:rPr>
        <w:rFonts w:ascii="Wingdings" w:hAnsi="Wingdings" w:hint="default"/>
      </w:rPr>
    </w:lvl>
    <w:lvl w:ilvl="5" w:tplc="B7E45764" w:tentative="1">
      <w:start w:val="1"/>
      <w:numFmt w:val="bullet"/>
      <w:lvlText w:val=""/>
      <w:lvlJc w:val="left"/>
      <w:pPr>
        <w:tabs>
          <w:tab w:val="num" w:pos="4320"/>
        </w:tabs>
        <w:ind w:left="4320" w:hanging="360"/>
      </w:pPr>
      <w:rPr>
        <w:rFonts w:ascii="Wingdings" w:hAnsi="Wingdings" w:hint="default"/>
      </w:rPr>
    </w:lvl>
    <w:lvl w:ilvl="6" w:tplc="ED9C0E82" w:tentative="1">
      <w:start w:val="1"/>
      <w:numFmt w:val="bullet"/>
      <w:lvlText w:val=""/>
      <w:lvlJc w:val="left"/>
      <w:pPr>
        <w:tabs>
          <w:tab w:val="num" w:pos="5040"/>
        </w:tabs>
        <w:ind w:left="5040" w:hanging="360"/>
      </w:pPr>
      <w:rPr>
        <w:rFonts w:ascii="Wingdings" w:hAnsi="Wingdings" w:hint="default"/>
      </w:rPr>
    </w:lvl>
    <w:lvl w:ilvl="7" w:tplc="12AA6028" w:tentative="1">
      <w:start w:val="1"/>
      <w:numFmt w:val="bullet"/>
      <w:lvlText w:val=""/>
      <w:lvlJc w:val="left"/>
      <w:pPr>
        <w:tabs>
          <w:tab w:val="num" w:pos="5760"/>
        </w:tabs>
        <w:ind w:left="5760" w:hanging="360"/>
      </w:pPr>
      <w:rPr>
        <w:rFonts w:ascii="Wingdings" w:hAnsi="Wingdings" w:hint="default"/>
      </w:rPr>
    </w:lvl>
    <w:lvl w:ilvl="8" w:tplc="39562170" w:tentative="1">
      <w:start w:val="1"/>
      <w:numFmt w:val="bullet"/>
      <w:lvlText w:val=""/>
      <w:lvlJc w:val="left"/>
      <w:pPr>
        <w:tabs>
          <w:tab w:val="num" w:pos="6480"/>
        </w:tabs>
        <w:ind w:left="6480" w:hanging="360"/>
      </w:pPr>
      <w:rPr>
        <w:rFonts w:ascii="Wingdings" w:hAnsi="Wingdings" w:hint="default"/>
      </w:rPr>
    </w:lvl>
  </w:abstractNum>
  <w:abstractNum w:abstractNumId="6">
    <w:nsid w:val="27FF1554"/>
    <w:multiLevelType w:val="hybridMultilevel"/>
    <w:tmpl w:val="C09A76B4"/>
    <w:lvl w:ilvl="0" w:tplc="6916000C">
      <w:start w:val="1"/>
      <w:numFmt w:val="bullet"/>
      <w:lvlText w:val=""/>
      <w:lvlJc w:val="left"/>
      <w:pPr>
        <w:tabs>
          <w:tab w:val="num" w:pos="720"/>
        </w:tabs>
        <w:ind w:left="720" w:hanging="360"/>
      </w:pPr>
      <w:rPr>
        <w:rFonts w:ascii="Wingdings" w:hAnsi="Wingdings" w:hint="default"/>
      </w:rPr>
    </w:lvl>
    <w:lvl w:ilvl="1" w:tplc="22821B62" w:tentative="1">
      <w:start w:val="1"/>
      <w:numFmt w:val="bullet"/>
      <w:lvlText w:val=""/>
      <w:lvlJc w:val="left"/>
      <w:pPr>
        <w:tabs>
          <w:tab w:val="num" w:pos="1440"/>
        </w:tabs>
        <w:ind w:left="1440" w:hanging="360"/>
      </w:pPr>
      <w:rPr>
        <w:rFonts w:ascii="Wingdings" w:hAnsi="Wingdings" w:hint="default"/>
      </w:rPr>
    </w:lvl>
    <w:lvl w:ilvl="2" w:tplc="CF14D3F4" w:tentative="1">
      <w:start w:val="1"/>
      <w:numFmt w:val="bullet"/>
      <w:lvlText w:val=""/>
      <w:lvlJc w:val="left"/>
      <w:pPr>
        <w:tabs>
          <w:tab w:val="num" w:pos="2160"/>
        </w:tabs>
        <w:ind w:left="2160" w:hanging="360"/>
      </w:pPr>
      <w:rPr>
        <w:rFonts w:ascii="Wingdings" w:hAnsi="Wingdings" w:hint="default"/>
      </w:rPr>
    </w:lvl>
    <w:lvl w:ilvl="3" w:tplc="C04CB34C" w:tentative="1">
      <w:start w:val="1"/>
      <w:numFmt w:val="bullet"/>
      <w:lvlText w:val=""/>
      <w:lvlJc w:val="left"/>
      <w:pPr>
        <w:tabs>
          <w:tab w:val="num" w:pos="2880"/>
        </w:tabs>
        <w:ind w:left="2880" w:hanging="360"/>
      </w:pPr>
      <w:rPr>
        <w:rFonts w:ascii="Wingdings" w:hAnsi="Wingdings" w:hint="default"/>
      </w:rPr>
    </w:lvl>
    <w:lvl w:ilvl="4" w:tplc="1DC2FCA6" w:tentative="1">
      <w:start w:val="1"/>
      <w:numFmt w:val="bullet"/>
      <w:lvlText w:val=""/>
      <w:lvlJc w:val="left"/>
      <w:pPr>
        <w:tabs>
          <w:tab w:val="num" w:pos="3600"/>
        </w:tabs>
        <w:ind w:left="3600" w:hanging="360"/>
      </w:pPr>
      <w:rPr>
        <w:rFonts w:ascii="Wingdings" w:hAnsi="Wingdings" w:hint="default"/>
      </w:rPr>
    </w:lvl>
    <w:lvl w:ilvl="5" w:tplc="27BA767C" w:tentative="1">
      <w:start w:val="1"/>
      <w:numFmt w:val="bullet"/>
      <w:lvlText w:val=""/>
      <w:lvlJc w:val="left"/>
      <w:pPr>
        <w:tabs>
          <w:tab w:val="num" w:pos="4320"/>
        </w:tabs>
        <w:ind w:left="4320" w:hanging="360"/>
      </w:pPr>
      <w:rPr>
        <w:rFonts w:ascii="Wingdings" w:hAnsi="Wingdings" w:hint="default"/>
      </w:rPr>
    </w:lvl>
    <w:lvl w:ilvl="6" w:tplc="15EA0F42" w:tentative="1">
      <w:start w:val="1"/>
      <w:numFmt w:val="bullet"/>
      <w:lvlText w:val=""/>
      <w:lvlJc w:val="left"/>
      <w:pPr>
        <w:tabs>
          <w:tab w:val="num" w:pos="5040"/>
        </w:tabs>
        <w:ind w:left="5040" w:hanging="360"/>
      </w:pPr>
      <w:rPr>
        <w:rFonts w:ascii="Wingdings" w:hAnsi="Wingdings" w:hint="default"/>
      </w:rPr>
    </w:lvl>
    <w:lvl w:ilvl="7" w:tplc="DDA6D936" w:tentative="1">
      <w:start w:val="1"/>
      <w:numFmt w:val="bullet"/>
      <w:lvlText w:val=""/>
      <w:lvlJc w:val="left"/>
      <w:pPr>
        <w:tabs>
          <w:tab w:val="num" w:pos="5760"/>
        </w:tabs>
        <w:ind w:left="5760" w:hanging="360"/>
      </w:pPr>
      <w:rPr>
        <w:rFonts w:ascii="Wingdings" w:hAnsi="Wingdings" w:hint="default"/>
      </w:rPr>
    </w:lvl>
    <w:lvl w:ilvl="8" w:tplc="73E23E7E" w:tentative="1">
      <w:start w:val="1"/>
      <w:numFmt w:val="bullet"/>
      <w:lvlText w:val=""/>
      <w:lvlJc w:val="left"/>
      <w:pPr>
        <w:tabs>
          <w:tab w:val="num" w:pos="6480"/>
        </w:tabs>
        <w:ind w:left="6480" w:hanging="360"/>
      </w:pPr>
      <w:rPr>
        <w:rFonts w:ascii="Wingdings" w:hAnsi="Wingdings" w:hint="default"/>
      </w:rPr>
    </w:lvl>
  </w:abstractNum>
  <w:abstractNum w:abstractNumId="7">
    <w:nsid w:val="2B5F0EC9"/>
    <w:multiLevelType w:val="hybridMultilevel"/>
    <w:tmpl w:val="547233A2"/>
    <w:lvl w:ilvl="0" w:tplc="E05478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377792"/>
    <w:multiLevelType w:val="hybridMultilevel"/>
    <w:tmpl w:val="F2B81CDE"/>
    <w:lvl w:ilvl="0" w:tplc="C1382876">
      <w:start w:val="1"/>
      <w:numFmt w:val="bullet"/>
      <w:lvlText w:val=""/>
      <w:lvlJc w:val="left"/>
      <w:pPr>
        <w:tabs>
          <w:tab w:val="num" w:pos="720"/>
        </w:tabs>
        <w:ind w:left="720" w:hanging="360"/>
      </w:pPr>
      <w:rPr>
        <w:rFonts w:ascii="Wingdings" w:hAnsi="Wingdings" w:hint="default"/>
      </w:rPr>
    </w:lvl>
    <w:lvl w:ilvl="1" w:tplc="8B862DAE" w:tentative="1">
      <w:start w:val="1"/>
      <w:numFmt w:val="bullet"/>
      <w:lvlText w:val=""/>
      <w:lvlJc w:val="left"/>
      <w:pPr>
        <w:tabs>
          <w:tab w:val="num" w:pos="1440"/>
        </w:tabs>
        <w:ind w:left="1440" w:hanging="360"/>
      </w:pPr>
      <w:rPr>
        <w:rFonts w:ascii="Wingdings" w:hAnsi="Wingdings" w:hint="default"/>
      </w:rPr>
    </w:lvl>
    <w:lvl w:ilvl="2" w:tplc="DBAE4358" w:tentative="1">
      <w:start w:val="1"/>
      <w:numFmt w:val="bullet"/>
      <w:lvlText w:val=""/>
      <w:lvlJc w:val="left"/>
      <w:pPr>
        <w:tabs>
          <w:tab w:val="num" w:pos="2160"/>
        </w:tabs>
        <w:ind w:left="2160" w:hanging="360"/>
      </w:pPr>
      <w:rPr>
        <w:rFonts w:ascii="Wingdings" w:hAnsi="Wingdings" w:hint="default"/>
      </w:rPr>
    </w:lvl>
    <w:lvl w:ilvl="3" w:tplc="F46A24C2" w:tentative="1">
      <w:start w:val="1"/>
      <w:numFmt w:val="bullet"/>
      <w:lvlText w:val=""/>
      <w:lvlJc w:val="left"/>
      <w:pPr>
        <w:tabs>
          <w:tab w:val="num" w:pos="2880"/>
        </w:tabs>
        <w:ind w:left="2880" w:hanging="360"/>
      </w:pPr>
      <w:rPr>
        <w:rFonts w:ascii="Wingdings" w:hAnsi="Wingdings" w:hint="default"/>
      </w:rPr>
    </w:lvl>
    <w:lvl w:ilvl="4" w:tplc="750E3EFA" w:tentative="1">
      <w:start w:val="1"/>
      <w:numFmt w:val="bullet"/>
      <w:lvlText w:val=""/>
      <w:lvlJc w:val="left"/>
      <w:pPr>
        <w:tabs>
          <w:tab w:val="num" w:pos="3600"/>
        </w:tabs>
        <w:ind w:left="3600" w:hanging="360"/>
      </w:pPr>
      <w:rPr>
        <w:rFonts w:ascii="Wingdings" w:hAnsi="Wingdings" w:hint="default"/>
      </w:rPr>
    </w:lvl>
    <w:lvl w:ilvl="5" w:tplc="859044C8" w:tentative="1">
      <w:start w:val="1"/>
      <w:numFmt w:val="bullet"/>
      <w:lvlText w:val=""/>
      <w:lvlJc w:val="left"/>
      <w:pPr>
        <w:tabs>
          <w:tab w:val="num" w:pos="4320"/>
        </w:tabs>
        <w:ind w:left="4320" w:hanging="360"/>
      </w:pPr>
      <w:rPr>
        <w:rFonts w:ascii="Wingdings" w:hAnsi="Wingdings" w:hint="default"/>
      </w:rPr>
    </w:lvl>
    <w:lvl w:ilvl="6" w:tplc="FDE4CED0" w:tentative="1">
      <w:start w:val="1"/>
      <w:numFmt w:val="bullet"/>
      <w:lvlText w:val=""/>
      <w:lvlJc w:val="left"/>
      <w:pPr>
        <w:tabs>
          <w:tab w:val="num" w:pos="5040"/>
        </w:tabs>
        <w:ind w:left="5040" w:hanging="360"/>
      </w:pPr>
      <w:rPr>
        <w:rFonts w:ascii="Wingdings" w:hAnsi="Wingdings" w:hint="default"/>
      </w:rPr>
    </w:lvl>
    <w:lvl w:ilvl="7" w:tplc="96EE8FBC" w:tentative="1">
      <w:start w:val="1"/>
      <w:numFmt w:val="bullet"/>
      <w:lvlText w:val=""/>
      <w:lvlJc w:val="left"/>
      <w:pPr>
        <w:tabs>
          <w:tab w:val="num" w:pos="5760"/>
        </w:tabs>
        <w:ind w:left="5760" w:hanging="360"/>
      </w:pPr>
      <w:rPr>
        <w:rFonts w:ascii="Wingdings" w:hAnsi="Wingdings" w:hint="default"/>
      </w:rPr>
    </w:lvl>
    <w:lvl w:ilvl="8" w:tplc="B2F867AA" w:tentative="1">
      <w:start w:val="1"/>
      <w:numFmt w:val="bullet"/>
      <w:lvlText w:val=""/>
      <w:lvlJc w:val="left"/>
      <w:pPr>
        <w:tabs>
          <w:tab w:val="num" w:pos="6480"/>
        </w:tabs>
        <w:ind w:left="6480" w:hanging="360"/>
      </w:pPr>
      <w:rPr>
        <w:rFonts w:ascii="Wingdings" w:hAnsi="Wingdings" w:hint="default"/>
      </w:rPr>
    </w:lvl>
  </w:abstractNum>
  <w:abstractNum w:abstractNumId="9">
    <w:nsid w:val="2E3155BC"/>
    <w:multiLevelType w:val="hybridMultilevel"/>
    <w:tmpl w:val="71FC62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C00B61"/>
    <w:multiLevelType w:val="hybridMultilevel"/>
    <w:tmpl w:val="37262364"/>
    <w:lvl w:ilvl="0" w:tplc="C56EA8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B45E06"/>
    <w:multiLevelType w:val="hybridMultilevel"/>
    <w:tmpl w:val="7242AB58"/>
    <w:lvl w:ilvl="0" w:tplc="98E634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586827"/>
    <w:multiLevelType w:val="hybridMultilevel"/>
    <w:tmpl w:val="B69E4E34"/>
    <w:lvl w:ilvl="0" w:tplc="7DB272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CA11EC"/>
    <w:multiLevelType w:val="hybridMultilevel"/>
    <w:tmpl w:val="E4B23514"/>
    <w:lvl w:ilvl="0" w:tplc="E41E04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C161FA"/>
    <w:multiLevelType w:val="hybridMultilevel"/>
    <w:tmpl w:val="DA5ED0D0"/>
    <w:lvl w:ilvl="0" w:tplc="BA8656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2B1EDF"/>
    <w:multiLevelType w:val="hybridMultilevel"/>
    <w:tmpl w:val="13B6B4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C97644"/>
    <w:multiLevelType w:val="hybridMultilevel"/>
    <w:tmpl w:val="BE10E48A"/>
    <w:lvl w:ilvl="0" w:tplc="1F0A25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C76825"/>
    <w:multiLevelType w:val="hybridMultilevel"/>
    <w:tmpl w:val="327AF370"/>
    <w:lvl w:ilvl="0" w:tplc="7F94AF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8E49F6"/>
    <w:multiLevelType w:val="hybridMultilevel"/>
    <w:tmpl w:val="F394051C"/>
    <w:lvl w:ilvl="0" w:tplc="AD16B2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FD6D38"/>
    <w:multiLevelType w:val="hybridMultilevel"/>
    <w:tmpl w:val="4A26E93C"/>
    <w:lvl w:ilvl="0" w:tplc="8BA6FA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CB42836"/>
    <w:multiLevelType w:val="hybridMultilevel"/>
    <w:tmpl w:val="C7CC91C0"/>
    <w:lvl w:ilvl="0" w:tplc="E334DFDC">
      <w:start w:val="1"/>
      <w:numFmt w:val="bullet"/>
      <w:lvlText w:val=""/>
      <w:lvlJc w:val="left"/>
      <w:pPr>
        <w:tabs>
          <w:tab w:val="num" w:pos="720"/>
        </w:tabs>
        <w:ind w:left="720" w:hanging="360"/>
      </w:pPr>
      <w:rPr>
        <w:rFonts w:ascii="Wingdings 2" w:hAnsi="Wingdings 2" w:hint="default"/>
      </w:rPr>
    </w:lvl>
    <w:lvl w:ilvl="1" w:tplc="9FAAADA8" w:tentative="1">
      <w:start w:val="1"/>
      <w:numFmt w:val="bullet"/>
      <w:lvlText w:val=""/>
      <w:lvlJc w:val="left"/>
      <w:pPr>
        <w:tabs>
          <w:tab w:val="num" w:pos="1440"/>
        </w:tabs>
        <w:ind w:left="1440" w:hanging="360"/>
      </w:pPr>
      <w:rPr>
        <w:rFonts w:ascii="Wingdings 2" w:hAnsi="Wingdings 2" w:hint="default"/>
      </w:rPr>
    </w:lvl>
    <w:lvl w:ilvl="2" w:tplc="8872F14C">
      <w:start w:val="1"/>
      <w:numFmt w:val="bullet"/>
      <w:lvlText w:val=""/>
      <w:lvlJc w:val="left"/>
      <w:pPr>
        <w:tabs>
          <w:tab w:val="num" w:pos="2160"/>
        </w:tabs>
        <w:ind w:left="2160" w:hanging="360"/>
      </w:pPr>
      <w:rPr>
        <w:rFonts w:ascii="Wingdings 2" w:hAnsi="Wingdings 2" w:hint="default"/>
      </w:rPr>
    </w:lvl>
    <w:lvl w:ilvl="3" w:tplc="793C7C2A" w:tentative="1">
      <w:start w:val="1"/>
      <w:numFmt w:val="bullet"/>
      <w:lvlText w:val=""/>
      <w:lvlJc w:val="left"/>
      <w:pPr>
        <w:tabs>
          <w:tab w:val="num" w:pos="2880"/>
        </w:tabs>
        <w:ind w:left="2880" w:hanging="360"/>
      </w:pPr>
      <w:rPr>
        <w:rFonts w:ascii="Wingdings 2" w:hAnsi="Wingdings 2" w:hint="default"/>
      </w:rPr>
    </w:lvl>
    <w:lvl w:ilvl="4" w:tplc="E7A2AED6" w:tentative="1">
      <w:start w:val="1"/>
      <w:numFmt w:val="bullet"/>
      <w:lvlText w:val=""/>
      <w:lvlJc w:val="left"/>
      <w:pPr>
        <w:tabs>
          <w:tab w:val="num" w:pos="3600"/>
        </w:tabs>
        <w:ind w:left="3600" w:hanging="360"/>
      </w:pPr>
      <w:rPr>
        <w:rFonts w:ascii="Wingdings 2" w:hAnsi="Wingdings 2" w:hint="default"/>
      </w:rPr>
    </w:lvl>
    <w:lvl w:ilvl="5" w:tplc="B8B6A752" w:tentative="1">
      <w:start w:val="1"/>
      <w:numFmt w:val="bullet"/>
      <w:lvlText w:val=""/>
      <w:lvlJc w:val="left"/>
      <w:pPr>
        <w:tabs>
          <w:tab w:val="num" w:pos="4320"/>
        </w:tabs>
        <w:ind w:left="4320" w:hanging="360"/>
      </w:pPr>
      <w:rPr>
        <w:rFonts w:ascii="Wingdings 2" w:hAnsi="Wingdings 2" w:hint="default"/>
      </w:rPr>
    </w:lvl>
    <w:lvl w:ilvl="6" w:tplc="A710A948" w:tentative="1">
      <w:start w:val="1"/>
      <w:numFmt w:val="bullet"/>
      <w:lvlText w:val=""/>
      <w:lvlJc w:val="left"/>
      <w:pPr>
        <w:tabs>
          <w:tab w:val="num" w:pos="5040"/>
        </w:tabs>
        <w:ind w:left="5040" w:hanging="360"/>
      </w:pPr>
      <w:rPr>
        <w:rFonts w:ascii="Wingdings 2" w:hAnsi="Wingdings 2" w:hint="default"/>
      </w:rPr>
    </w:lvl>
    <w:lvl w:ilvl="7" w:tplc="D2FCCAD8" w:tentative="1">
      <w:start w:val="1"/>
      <w:numFmt w:val="bullet"/>
      <w:lvlText w:val=""/>
      <w:lvlJc w:val="left"/>
      <w:pPr>
        <w:tabs>
          <w:tab w:val="num" w:pos="5760"/>
        </w:tabs>
        <w:ind w:left="5760" w:hanging="360"/>
      </w:pPr>
      <w:rPr>
        <w:rFonts w:ascii="Wingdings 2" w:hAnsi="Wingdings 2" w:hint="default"/>
      </w:rPr>
    </w:lvl>
    <w:lvl w:ilvl="8" w:tplc="7A50B8F6" w:tentative="1">
      <w:start w:val="1"/>
      <w:numFmt w:val="bullet"/>
      <w:lvlText w:val=""/>
      <w:lvlJc w:val="left"/>
      <w:pPr>
        <w:tabs>
          <w:tab w:val="num" w:pos="6480"/>
        </w:tabs>
        <w:ind w:left="6480" w:hanging="360"/>
      </w:pPr>
      <w:rPr>
        <w:rFonts w:ascii="Wingdings 2" w:hAnsi="Wingdings 2" w:hint="default"/>
      </w:rPr>
    </w:lvl>
  </w:abstractNum>
  <w:abstractNum w:abstractNumId="21">
    <w:nsid w:val="5E35623A"/>
    <w:multiLevelType w:val="hybridMultilevel"/>
    <w:tmpl w:val="3AA08BCC"/>
    <w:lvl w:ilvl="0" w:tplc="89F2B50E">
      <w:start w:val="1"/>
      <w:numFmt w:val="bullet"/>
      <w:lvlText w:val=""/>
      <w:lvlJc w:val="left"/>
      <w:pPr>
        <w:tabs>
          <w:tab w:val="num" w:pos="720"/>
        </w:tabs>
        <w:ind w:left="720" w:hanging="360"/>
      </w:pPr>
      <w:rPr>
        <w:rFonts w:ascii="Wingdings 2" w:hAnsi="Wingdings 2" w:hint="default"/>
      </w:rPr>
    </w:lvl>
    <w:lvl w:ilvl="1" w:tplc="4A24D32A" w:tentative="1">
      <w:start w:val="1"/>
      <w:numFmt w:val="bullet"/>
      <w:lvlText w:val=""/>
      <w:lvlJc w:val="left"/>
      <w:pPr>
        <w:tabs>
          <w:tab w:val="num" w:pos="1440"/>
        </w:tabs>
        <w:ind w:left="1440" w:hanging="360"/>
      </w:pPr>
      <w:rPr>
        <w:rFonts w:ascii="Wingdings 2" w:hAnsi="Wingdings 2" w:hint="default"/>
      </w:rPr>
    </w:lvl>
    <w:lvl w:ilvl="2" w:tplc="87E4A818" w:tentative="1">
      <w:start w:val="1"/>
      <w:numFmt w:val="bullet"/>
      <w:lvlText w:val=""/>
      <w:lvlJc w:val="left"/>
      <w:pPr>
        <w:tabs>
          <w:tab w:val="num" w:pos="2160"/>
        </w:tabs>
        <w:ind w:left="2160" w:hanging="360"/>
      </w:pPr>
      <w:rPr>
        <w:rFonts w:ascii="Wingdings 2" w:hAnsi="Wingdings 2" w:hint="default"/>
      </w:rPr>
    </w:lvl>
    <w:lvl w:ilvl="3" w:tplc="4CDCEBF8" w:tentative="1">
      <w:start w:val="1"/>
      <w:numFmt w:val="bullet"/>
      <w:lvlText w:val=""/>
      <w:lvlJc w:val="left"/>
      <w:pPr>
        <w:tabs>
          <w:tab w:val="num" w:pos="2880"/>
        </w:tabs>
        <w:ind w:left="2880" w:hanging="360"/>
      </w:pPr>
      <w:rPr>
        <w:rFonts w:ascii="Wingdings 2" w:hAnsi="Wingdings 2" w:hint="default"/>
      </w:rPr>
    </w:lvl>
    <w:lvl w:ilvl="4" w:tplc="21D8E392" w:tentative="1">
      <w:start w:val="1"/>
      <w:numFmt w:val="bullet"/>
      <w:lvlText w:val=""/>
      <w:lvlJc w:val="left"/>
      <w:pPr>
        <w:tabs>
          <w:tab w:val="num" w:pos="3600"/>
        </w:tabs>
        <w:ind w:left="3600" w:hanging="360"/>
      </w:pPr>
      <w:rPr>
        <w:rFonts w:ascii="Wingdings 2" w:hAnsi="Wingdings 2" w:hint="default"/>
      </w:rPr>
    </w:lvl>
    <w:lvl w:ilvl="5" w:tplc="1E065514" w:tentative="1">
      <w:start w:val="1"/>
      <w:numFmt w:val="bullet"/>
      <w:lvlText w:val=""/>
      <w:lvlJc w:val="left"/>
      <w:pPr>
        <w:tabs>
          <w:tab w:val="num" w:pos="4320"/>
        </w:tabs>
        <w:ind w:left="4320" w:hanging="360"/>
      </w:pPr>
      <w:rPr>
        <w:rFonts w:ascii="Wingdings 2" w:hAnsi="Wingdings 2" w:hint="default"/>
      </w:rPr>
    </w:lvl>
    <w:lvl w:ilvl="6" w:tplc="3A625416" w:tentative="1">
      <w:start w:val="1"/>
      <w:numFmt w:val="bullet"/>
      <w:lvlText w:val=""/>
      <w:lvlJc w:val="left"/>
      <w:pPr>
        <w:tabs>
          <w:tab w:val="num" w:pos="5040"/>
        </w:tabs>
        <w:ind w:left="5040" w:hanging="360"/>
      </w:pPr>
      <w:rPr>
        <w:rFonts w:ascii="Wingdings 2" w:hAnsi="Wingdings 2" w:hint="default"/>
      </w:rPr>
    </w:lvl>
    <w:lvl w:ilvl="7" w:tplc="45180A18" w:tentative="1">
      <w:start w:val="1"/>
      <w:numFmt w:val="bullet"/>
      <w:lvlText w:val=""/>
      <w:lvlJc w:val="left"/>
      <w:pPr>
        <w:tabs>
          <w:tab w:val="num" w:pos="5760"/>
        </w:tabs>
        <w:ind w:left="5760" w:hanging="360"/>
      </w:pPr>
      <w:rPr>
        <w:rFonts w:ascii="Wingdings 2" w:hAnsi="Wingdings 2" w:hint="default"/>
      </w:rPr>
    </w:lvl>
    <w:lvl w:ilvl="8" w:tplc="794E2CDA" w:tentative="1">
      <w:start w:val="1"/>
      <w:numFmt w:val="bullet"/>
      <w:lvlText w:val=""/>
      <w:lvlJc w:val="left"/>
      <w:pPr>
        <w:tabs>
          <w:tab w:val="num" w:pos="6480"/>
        </w:tabs>
        <w:ind w:left="6480" w:hanging="360"/>
      </w:pPr>
      <w:rPr>
        <w:rFonts w:ascii="Wingdings 2" w:hAnsi="Wingdings 2" w:hint="default"/>
      </w:rPr>
    </w:lvl>
  </w:abstractNum>
  <w:abstractNum w:abstractNumId="22">
    <w:nsid w:val="619316B7"/>
    <w:multiLevelType w:val="hybridMultilevel"/>
    <w:tmpl w:val="6012F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99141F"/>
    <w:multiLevelType w:val="hybridMultilevel"/>
    <w:tmpl w:val="3A729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716324"/>
    <w:multiLevelType w:val="hybridMultilevel"/>
    <w:tmpl w:val="C5F4ADB0"/>
    <w:lvl w:ilvl="0" w:tplc="43265C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BB12B8E"/>
    <w:multiLevelType w:val="hybridMultilevel"/>
    <w:tmpl w:val="A86EF2C6"/>
    <w:lvl w:ilvl="0" w:tplc="2764B3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1E47A3"/>
    <w:multiLevelType w:val="hybridMultilevel"/>
    <w:tmpl w:val="B65A1492"/>
    <w:lvl w:ilvl="0" w:tplc="23FCC8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940431"/>
    <w:multiLevelType w:val="hybridMultilevel"/>
    <w:tmpl w:val="0896B2DE"/>
    <w:lvl w:ilvl="0" w:tplc="FE36219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A1E11F2"/>
    <w:multiLevelType w:val="hybridMultilevel"/>
    <w:tmpl w:val="48BA57D2"/>
    <w:lvl w:ilvl="0" w:tplc="676872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A86421B"/>
    <w:multiLevelType w:val="hybridMultilevel"/>
    <w:tmpl w:val="B2CEFBAA"/>
    <w:lvl w:ilvl="0" w:tplc="4F362AD2">
      <w:start w:val="1"/>
      <w:numFmt w:val="bullet"/>
      <w:lvlText w:val=""/>
      <w:lvlJc w:val="left"/>
      <w:pPr>
        <w:tabs>
          <w:tab w:val="num" w:pos="720"/>
        </w:tabs>
        <w:ind w:left="720" w:hanging="360"/>
      </w:pPr>
      <w:rPr>
        <w:rFonts w:ascii="Wingdings 2" w:hAnsi="Wingdings 2" w:hint="default"/>
      </w:rPr>
    </w:lvl>
    <w:lvl w:ilvl="1" w:tplc="33B2B368" w:tentative="1">
      <w:start w:val="1"/>
      <w:numFmt w:val="bullet"/>
      <w:lvlText w:val=""/>
      <w:lvlJc w:val="left"/>
      <w:pPr>
        <w:tabs>
          <w:tab w:val="num" w:pos="1440"/>
        </w:tabs>
        <w:ind w:left="1440" w:hanging="360"/>
      </w:pPr>
      <w:rPr>
        <w:rFonts w:ascii="Wingdings 2" w:hAnsi="Wingdings 2" w:hint="default"/>
      </w:rPr>
    </w:lvl>
    <w:lvl w:ilvl="2" w:tplc="3CDE9338" w:tentative="1">
      <w:start w:val="1"/>
      <w:numFmt w:val="bullet"/>
      <w:lvlText w:val=""/>
      <w:lvlJc w:val="left"/>
      <w:pPr>
        <w:tabs>
          <w:tab w:val="num" w:pos="2160"/>
        </w:tabs>
        <w:ind w:left="2160" w:hanging="360"/>
      </w:pPr>
      <w:rPr>
        <w:rFonts w:ascii="Wingdings 2" w:hAnsi="Wingdings 2" w:hint="default"/>
      </w:rPr>
    </w:lvl>
    <w:lvl w:ilvl="3" w:tplc="34786FAC" w:tentative="1">
      <w:start w:val="1"/>
      <w:numFmt w:val="bullet"/>
      <w:lvlText w:val=""/>
      <w:lvlJc w:val="left"/>
      <w:pPr>
        <w:tabs>
          <w:tab w:val="num" w:pos="2880"/>
        </w:tabs>
        <w:ind w:left="2880" w:hanging="360"/>
      </w:pPr>
      <w:rPr>
        <w:rFonts w:ascii="Wingdings 2" w:hAnsi="Wingdings 2" w:hint="default"/>
      </w:rPr>
    </w:lvl>
    <w:lvl w:ilvl="4" w:tplc="750CCECC" w:tentative="1">
      <w:start w:val="1"/>
      <w:numFmt w:val="bullet"/>
      <w:lvlText w:val=""/>
      <w:lvlJc w:val="left"/>
      <w:pPr>
        <w:tabs>
          <w:tab w:val="num" w:pos="3600"/>
        </w:tabs>
        <w:ind w:left="3600" w:hanging="360"/>
      </w:pPr>
      <w:rPr>
        <w:rFonts w:ascii="Wingdings 2" w:hAnsi="Wingdings 2" w:hint="default"/>
      </w:rPr>
    </w:lvl>
    <w:lvl w:ilvl="5" w:tplc="E2E88AE0" w:tentative="1">
      <w:start w:val="1"/>
      <w:numFmt w:val="bullet"/>
      <w:lvlText w:val=""/>
      <w:lvlJc w:val="left"/>
      <w:pPr>
        <w:tabs>
          <w:tab w:val="num" w:pos="4320"/>
        </w:tabs>
        <w:ind w:left="4320" w:hanging="360"/>
      </w:pPr>
      <w:rPr>
        <w:rFonts w:ascii="Wingdings 2" w:hAnsi="Wingdings 2" w:hint="default"/>
      </w:rPr>
    </w:lvl>
    <w:lvl w:ilvl="6" w:tplc="415A737E" w:tentative="1">
      <w:start w:val="1"/>
      <w:numFmt w:val="bullet"/>
      <w:lvlText w:val=""/>
      <w:lvlJc w:val="left"/>
      <w:pPr>
        <w:tabs>
          <w:tab w:val="num" w:pos="5040"/>
        </w:tabs>
        <w:ind w:left="5040" w:hanging="360"/>
      </w:pPr>
      <w:rPr>
        <w:rFonts w:ascii="Wingdings 2" w:hAnsi="Wingdings 2" w:hint="default"/>
      </w:rPr>
    </w:lvl>
    <w:lvl w:ilvl="7" w:tplc="43B83E60" w:tentative="1">
      <w:start w:val="1"/>
      <w:numFmt w:val="bullet"/>
      <w:lvlText w:val=""/>
      <w:lvlJc w:val="left"/>
      <w:pPr>
        <w:tabs>
          <w:tab w:val="num" w:pos="5760"/>
        </w:tabs>
        <w:ind w:left="5760" w:hanging="360"/>
      </w:pPr>
      <w:rPr>
        <w:rFonts w:ascii="Wingdings 2" w:hAnsi="Wingdings 2" w:hint="default"/>
      </w:rPr>
    </w:lvl>
    <w:lvl w:ilvl="8" w:tplc="6E0C41E6" w:tentative="1">
      <w:start w:val="1"/>
      <w:numFmt w:val="bullet"/>
      <w:lvlText w:val=""/>
      <w:lvlJc w:val="left"/>
      <w:pPr>
        <w:tabs>
          <w:tab w:val="num" w:pos="6480"/>
        </w:tabs>
        <w:ind w:left="6480" w:hanging="360"/>
      </w:pPr>
      <w:rPr>
        <w:rFonts w:ascii="Wingdings 2" w:hAnsi="Wingdings 2" w:hint="default"/>
      </w:rPr>
    </w:lvl>
  </w:abstractNum>
  <w:abstractNum w:abstractNumId="30">
    <w:nsid w:val="7D445A6F"/>
    <w:multiLevelType w:val="hybridMultilevel"/>
    <w:tmpl w:val="7DBE6688"/>
    <w:lvl w:ilvl="0" w:tplc="2AB0FC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595A38"/>
    <w:multiLevelType w:val="hybridMultilevel"/>
    <w:tmpl w:val="29E46A64"/>
    <w:lvl w:ilvl="0" w:tplc="ED64D7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2"/>
  </w:num>
  <w:num w:numId="3">
    <w:abstractNumId w:val="9"/>
  </w:num>
  <w:num w:numId="4">
    <w:abstractNumId w:val="30"/>
  </w:num>
  <w:num w:numId="5">
    <w:abstractNumId w:val="24"/>
  </w:num>
  <w:num w:numId="6">
    <w:abstractNumId w:val="31"/>
  </w:num>
  <w:num w:numId="7">
    <w:abstractNumId w:val="1"/>
  </w:num>
  <w:num w:numId="8">
    <w:abstractNumId w:val="27"/>
  </w:num>
  <w:num w:numId="9">
    <w:abstractNumId w:val="25"/>
  </w:num>
  <w:num w:numId="10">
    <w:abstractNumId w:val="17"/>
  </w:num>
  <w:num w:numId="11">
    <w:abstractNumId w:val="7"/>
  </w:num>
  <w:num w:numId="12">
    <w:abstractNumId w:val="4"/>
  </w:num>
  <w:num w:numId="13">
    <w:abstractNumId w:val="14"/>
  </w:num>
  <w:num w:numId="14">
    <w:abstractNumId w:val="28"/>
  </w:num>
  <w:num w:numId="15">
    <w:abstractNumId w:val="13"/>
  </w:num>
  <w:num w:numId="16">
    <w:abstractNumId w:val="15"/>
  </w:num>
  <w:num w:numId="17">
    <w:abstractNumId w:val="18"/>
  </w:num>
  <w:num w:numId="18">
    <w:abstractNumId w:val="2"/>
  </w:num>
  <w:num w:numId="19">
    <w:abstractNumId w:val="16"/>
  </w:num>
  <w:num w:numId="20">
    <w:abstractNumId w:val="26"/>
  </w:num>
  <w:num w:numId="21">
    <w:abstractNumId w:val="12"/>
  </w:num>
  <w:num w:numId="22">
    <w:abstractNumId w:val="19"/>
  </w:num>
  <w:num w:numId="23">
    <w:abstractNumId w:val="11"/>
  </w:num>
  <w:num w:numId="24">
    <w:abstractNumId w:val="3"/>
  </w:num>
  <w:num w:numId="25">
    <w:abstractNumId w:val="10"/>
  </w:num>
  <w:num w:numId="26">
    <w:abstractNumId w:val="29"/>
  </w:num>
  <w:num w:numId="27">
    <w:abstractNumId w:val="21"/>
  </w:num>
  <w:num w:numId="28">
    <w:abstractNumId w:val="8"/>
  </w:num>
  <w:num w:numId="29">
    <w:abstractNumId w:val="5"/>
  </w:num>
  <w:num w:numId="30">
    <w:abstractNumId w:val="6"/>
  </w:num>
  <w:num w:numId="31">
    <w:abstractNumId w:val="0"/>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E71"/>
    <w:rsid w:val="001325B1"/>
    <w:rsid w:val="001E5BAE"/>
    <w:rsid w:val="001F0139"/>
    <w:rsid w:val="00252700"/>
    <w:rsid w:val="002A746A"/>
    <w:rsid w:val="00310A76"/>
    <w:rsid w:val="00312E71"/>
    <w:rsid w:val="00342442"/>
    <w:rsid w:val="00346537"/>
    <w:rsid w:val="004811E2"/>
    <w:rsid w:val="00492552"/>
    <w:rsid w:val="00495DE5"/>
    <w:rsid w:val="004E557D"/>
    <w:rsid w:val="00500C5C"/>
    <w:rsid w:val="0072386E"/>
    <w:rsid w:val="00737723"/>
    <w:rsid w:val="007725EE"/>
    <w:rsid w:val="0082667C"/>
    <w:rsid w:val="00907ED2"/>
    <w:rsid w:val="009A4A44"/>
    <w:rsid w:val="00A42920"/>
    <w:rsid w:val="00AF7458"/>
    <w:rsid w:val="00C03958"/>
    <w:rsid w:val="00C47889"/>
    <w:rsid w:val="00C64FA4"/>
    <w:rsid w:val="00D5660B"/>
    <w:rsid w:val="00E20C20"/>
    <w:rsid w:val="00E43771"/>
    <w:rsid w:val="00EB6347"/>
    <w:rsid w:val="00F2432C"/>
    <w:rsid w:val="00F35F7B"/>
    <w:rsid w:val="00F75374"/>
    <w:rsid w:val="00FC75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C5A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E7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E7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E7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E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846454">
      <w:bodyDiv w:val="1"/>
      <w:marLeft w:val="0"/>
      <w:marRight w:val="0"/>
      <w:marTop w:val="0"/>
      <w:marBottom w:val="0"/>
      <w:divBdr>
        <w:top w:val="none" w:sz="0" w:space="0" w:color="auto"/>
        <w:left w:val="none" w:sz="0" w:space="0" w:color="auto"/>
        <w:bottom w:val="none" w:sz="0" w:space="0" w:color="auto"/>
        <w:right w:val="none" w:sz="0" w:space="0" w:color="auto"/>
      </w:divBdr>
      <w:divsChild>
        <w:div w:id="1567299364">
          <w:marLeft w:val="1296"/>
          <w:marRight w:val="0"/>
          <w:marTop w:val="120"/>
          <w:marBottom w:val="0"/>
          <w:divBdr>
            <w:top w:val="none" w:sz="0" w:space="0" w:color="auto"/>
            <w:left w:val="none" w:sz="0" w:space="0" w:color="auto"/>
            <w:bottom w:val="none" w:sz="0" w:space="0" w:color="auto"/>
            <w:right w:val="none" w:sz="0" w:space="0" w:color="auto"/>
          </w:divBdr>
        </w:div>
        <w:div w:id="476150221">
          <w:marLeft w:val="1296"/>
          <w:marRight w:val="0"/>
          <w:marTop w:val="120"/>
          <w:marBottom w:val="0"/>
          <w:divBdr>
            <w:top w:val="none" w:sz="0" w:space="0" w:color="auto"/>
            <w:left w:val="none" w:sz="0" w:space="0" w:color="auto"/>
            <w:bottom w:val="none" w:sz="0" w:space="0" w:color="auto"/>
            <w:right w:val="none" w:sz="0" w:space="0" w:color="auto"/>
          </w:divBdr>
        </w:div>
        <w:div w:id="1438940407">
          <w:marLeft w:val="1296"/>
          <w:marRight w:val="0"/>
          <w:marTop w:val="120"/>
          <w:marBottom w:val="0"/>
          <w:divBdr>
            <w:top w:val="none" w:sz="0" w:space="0" w:color="auto"/>
            <w:left w:val="none" w:sz="0" w:space="0" w:color="auto"/>
            <w:bottom w:val="none" w:sz="0" w:space="0" w:color="auto"/>
            <w:right w:val="none" w:sz="0" w:space="0" w:color="auto"/>
          </w:divBdr>
        </w:div>
        <w:div w:id="1453741946">
          <w:marLeft w:val="1296"/>
          <w:marRight w:val="0"/>
          <w:marTop w:val="120"/>
          <w:marBottom w:val="0"/>
          <w:divBdr>
            <w:top w:val="none" w:sz="0" w:space="0" w:color="auto"/>
            <w:left w:val="none" w:sz="0" w:space="0" w:color="auto"/>
            <w:bottom w:val="none" w:sz="0" w:space="0" w:color="auto"/>
            <w:right w:val="none" w:sz="0" w:space="0" w:color="auto"/>
          </w:divBdr>
        </w:div>
      </w:divsChild>
    </w:div>
    <w:div w:id="370346711">
      <w:bodyDiv w:val="1"/>
      <w:marLeft w:val="0"/>
      <w:marRight w:val="0"/>
      <w:marTop w:val="0"/>
      <w:marBottom w:val="0"/>
      <w:divBdr>
        <w:top w:val="none" w:sz="0" w:space="0" w:color="auto"/>
        <w:left w:val="none" w:sz="0" w:space="0" w:color="auto"/>
        <w:bottom w:val="none" w:sz="0" w:space="0" w:color="auto"/>
        <w:right w:val="none" w:sz="0" w:space="0" w:color="auto"/>
      </w:divBdr>
      <w:divsChild>
        <w:div w:id="989361223">
          <w:marLeft w:val="432"/>
          <w:marRight w:val="0"/>
          <w:marTop w:val="173"/>
          <w:marBottom w:val="0"/>
          <w:divBdr>
            <w:top w:val="none" w:sz="0" w:space="0" w:color="auto"/>
            <w:left w:val="none" w:sz="0" w:space="0" w:color="auto"/>
            <w:bottom w:val="none" w:sz="0" w:space="0" w:color="auto"/>
            <w:right w:val="none" w:sz="0" w:space="0" w:color="auto"/>
          </w:divBdr>
        </w:div>
        <w:div w:id="1654093125">
          <w:marLeft w:val="432"/>
          <w:marRight w:val="0"/>
          <w:marTop w:val="173"/>
          <w:marBottom w:val="0"/>
          <w:divBdr>
            <w:top w:val="none" w:sz="0" w:space="0" w:color="auto"/>
            <w:left w:val="none" w:sz="0" w:space="0" w:color="auto"/>
            <w:bottom w:val="none" w:sz="0" w:space="0" w:color="auto"/>
            <w:right w:val="none" w:sz="0" w:space="0" w:color="auto"/>
          </w:divBdr>
        </w:div>
      </w:divsChild>
    </w:div>
    <w:div w:id="436288676">
      <w:bodyDiv w:val="1"/>
      <w:marLeft w:val="0"/>
      <w:marRight w:val="0"/>
      <w:marTop w:val="0"/>
      <w:marBottom w:val="0"/>
      <w:divBdr>
        <w:top w:val="none" w:sz="0" w:space="0" w:color="auto"/>
        <w:left w:val="none" w:sz="0" w:space="0" w:color="auto"/>
        <w:bottom w:val="none" w:sz="0" w:space="0" w:color="auto"/>
        <w:right w:val="none" w:sz="0" w:space="0" w:color="auto"/>
      </w:divBdr>
      <w:divsChild>
        <w:div w:id="1084641252">
          <w:marLeft w:val="1296"/>
          <w:marRight w:val="0"/>
          <w:marTop w:val="120"/>
          <w:marBottom w:val="0"/>
          <w:divBdr>
            <w:top w:val="none" w:sz="0" w:space="0" w:color="auto"/>
            <w:left w:val="none" w:sz="0" w:space="0" w:color="auto"/>
            <w:bottom w:val="none" w:sz="0" w:space="0" w:color="auto"/>
            <w:right w:val="none" w:sz="0" w:space="0" w:color="auto"/>
          </w:divBdr>
        </w:div>
        <w:div w:id="1180659178">
          <w:marLeft w:val="1296"/>
          <w:marRight w:val="0"/>
          <w:marTop w:val="120"/>
          <w:marBottom w:val="0"/>
          <w:divBdr>
            <w:top w:val="none" w:sz="0" w:space="0" w:color="auto"/>
            <w:left w:val="none" w:sz="0" w:space="0" w:color="auto"/>
            <w:bottom w:val="none" w:sz="0" w:space="0" w:color="auto"/>
            <w:right w:val="none" w:sz="0" w:space="0" w:color="auto"/>
          </w:divBdr>
        </w:div>
        <w:div w:id="624773632">
          <w:marLeft w:val="1296"/>
          <w:marRight w:val="0"/>
          <w:marTop w:val="120"/>
          <w:marBottom w:val="0"/>
          <w:divBdr>
            <w:top w:val="none" w:sz="0" w:space="0" w:color="auto"/>
            <w:left w:val="none" w:sz="0" w:space="0" w:color="auto"/>
            <w:bottom w:val="none" w:sz="0" w:space="0" w:color="auto"/>
            <w:right w:val="none" w:sz="0" w:space="0" w:color="auto"/>
          </w:divBdr>
        </w:div>
        <w:div w:id="1162502511">
          <w:marLeft w:val="1296"/>
          <w:marRight w:val="0"/>
          <w:marTop w:val="120"/>
          <w:marBottom w:val="0"/>
          <w:divBdr>
            <w:top w:val="none" w:sz="0" w:space="0" w:color="auto"/>
            <w:left w:val="none" w:sz="0" w:space="0" w:color="auto"/>
            <w:bottom w:val="none" w:sz="0" w:space="0" w:color="auto"/>
            <w:right w:val="none" w:sz="0" w:space="0" w:color="auto"/>
          </w:divBdr>
        </w:div>
        <w:div w:id="2010207849">
          <w:marLeft w:val="1296"/>
          <w:marRight w:val="0"/>
          <w:marTop w:val="120"/>
          <w:marBottom w:val="0"/>
          <w:divBdr>
            <w:top w:val="none" w:sz="0" w:space="0" w:color="auto"/>
            <w:left w:val="none" w:sz="0" w:space="0" w:color="auto"/>
            <w:bottom w:val="none" w:sz="0" w:space="0" w:color="auto"/>
            <w:right w:val="none" w:sz="0" w:space="0" w:color="auto"/>
          </w:divBdr>
        </w:div>
      </w:divsChild>
    </w:div>
    <w:div w:id="1135490178">
      <w:bodyDiv w:val="1"/>
      <w:marLeft w:val="0"/>
      <w:marRight w:val="0"/>
      <w:marTop w:val="0"/>
      <w:marBottom w:val="0"/>
      <w:divBdr>
        <w:top w:val="none" w:sz="0" w:space="0" w:color="auto"/>
        <w:left w:val="none" w:sz="0" w:space="0" w:color="auto"/>
        <w:bottom w:val="none" w:sz="0" w:space="0" w:color="auto"/>
        <w:right w:val="none" w:sz="0" w:space="0" w:color="auto"/>
      </w:divBdr>
      <w:divsChild>
        <w:div w:id="1576743949">
          <w:marLeft w:val="432"/>
          <w:marRight w:val="0"/>
          <w:marTop w:val="173"/>
          <w:marBottom w:val="0"/>
          <w:divBdr>
            <w:top w:val="none" w:sz="0" w:space="0" w:color="auto"/>
            <w:left w:val="none" w:sz="0" w:space="0" w:color="auto"/>
            <w:bottom w:val="none" w:sz="0" w:space="0" w:color="auto"/>
            <w:right w:val="none" w:sz="0" w:space="0" w:color="auto"/>
          </w:divBdr>
        </w:div>
        <w:div w:id="1172992217">
          <w:marLeft w:val="432"/>
          <w:marRight w:val="0"/>
          <w:marTop w:val="173"/>
          <w:marBottom w:val="0"/>
          <w:divBdr>
            <w:top w:val="none" w:sz="0" w:space="0" w:color="auto"/>
            <w:left w:val="none" w:sz="0" w:space="0" w:color="auto"/>
            <w:bottom w:val="none" w:sz="0" w:space="0" w:color="auto"/>
            <w:right w:val="none" w:sz="0" w:space="0" w:color="auto"/>
          </w:divBdr>
        </w:div>
        <w:div w:id="2086800156">
          <w:marLeft w:val="432"/>
          <w:marRight w:val="0"/>
          <w:marTop w:val="173"/>
          <w:marBottom w:val="0"/>
          <w:divBdr>
            <w:top w:val="none" w:sz="0" w:space="0" w:color="auto"/>
            <w:left w:val="none" w:sz="0" w:space="0" w:color="auto"/>
            <w:bottom w:val="none" w:sz="0" w:space="0" w:color="auto"/>
            <w:right w:val="none" w:sz="0" w:space="0" w:color="auto"/>
          </w:divBdr>
        </w:div>
      </w:divsChild>
    </w:div>
    <w:div w:id="1759138301">
      <w:bodyDiv w:val="1"/>
      <w:marLeft w:val="0"/>
      <w:marRight w:val="0"/>
      <w:marTop w:val="0"/>
      <w:marBottom w:val="0"/>
      <w:divBdr>
        <w:top w:val="none" w:sz="0" w:space="0" w:color="auto"/>
        <w:left w:val="none" w:sz="0" w:space="0" w:color="auto"/>
        <w:bottom w:val="none" w:sz="0" w:space="0" w:color="auto"/>
        <w:right w:val="none" w:sz="0" w:space="0" w:color="auto"/>
      </w:divBdr>
      <w:divsChild>
        <w:div w:id="83306075">
          <w:marLeft w:val="432"/>
          <w:marRight w:val="0"/>
          <w:marTop w:val="125"/>
          <w:marBottom w:val="0"/>
          <w:divBdr>
            <w:top w:val="none" w:sz="0" w:space="0" w:color="auto"/>
            <w:left w:val="none" w:sz="0" w:space="0" w:color="auto"/>
            <w:bottom w:val="none" w:sz="0" w:space="0" w:color="auto"/>
            <w:right w:val="none" w:sz="0" w:space="0" w:color="auto"/>
          </w:divBdr>
        </w:div>
        <w:div w:id="185295059">
          <w:marLeft w:val="432"/>
          <w:marRight w:val="0"/>
          <w:marTop w:val="125"/>
          <w:marBottom w:val="0"/>
          <w:divBdr>
            <w:top w:val="none" w:sz="0" w:space="0" w:color="auto"/>
            <w:left w:val="none" w:sz="0" w:space="0" w:color="auto"/>
            <w:bottom w:val="none" w:sz="0" w:space="0" w:color="auto"/>
            <w:right w:val="none" w:sz="0" w:space="0" w:color="auto"/>
          </w:divBdr>
        </w:div>
        <w:div w:id="1745300907">
          <w:marLeft w:val="432"/>
          <w:marRight w:val="0"/>
          <w:marTop w:val="125"/>
          <w:marBottom w:val="0"/>
          <w:divBdr>
            <w:top w:val="none" w:sz="0" w:space="0" w:color="auto"/>
            <w:left w:val="none" w:sz="0" w:space="0" w:color="auto"/>
            <w:bottom w:val="none" w:sz="0" w:space="0" w:color="auto"/>
            <w:right w:val="none" w:sz="0" w:space="0" w:color="auto"/>
          </w:divBdr>
        </w:div>
        <w:div w:id="273875403">
          <w:marLeft w:val="432"/>
          <w:marRight w:val="0"/>
          <w:marTop w:val="125"/>
          <w:marBottom w:val="0"/>
          <w:divBdr>
            <w:top w:val="none" w:sz="0" w:space="0" w:color="auto"/>
            <w:left w:val="none" w:sz="0" w:space="0" w:color="auto"/>
            <w:bottom w:val="none" w:sz="0" w:space="0" w:color="auto"/>
            <w:right w:val="none" w:sz="0" w:space="0" w:color="auto"/>
          </w:divBdr>
        </w:div>
        <w:div w:id="325058788">
          <w:marLeft w:val="432"/>
          <w:marRight w:val="0"/>
          <w:marTop w:val="125"/>
          <w:marBottom w:val="0"/>
          <w:divBdr>
            <w:top w:val="none" w:sz="0" w:space="0" w:color="auto"/>
            <w:left w:val="none" w:sz="0" w:space="0" w:color="auto"/>
            <w:bottom w:val="none" w:sz="0" w:space="0" w:color="auto"/>
            <w:right w:val="none" w:sz="0" w:space="0" w:color="auto"/>
          </w:divBdr>
        </w:div>
        <w:div w:id="957906053">
          <w:marLeft w:val="432"/>
          <w:marRight w:val="0"/>
          <w:marTop w:val="125"/>
          <w:marBottom w:val="0"/>
          <w:divBdr>
            <w:top w:val="none" w:sz="0" w:space="0" w:color="auto"/>
            <w:left w:val="none" w:sz="0" w:space="0" w:color="auto"/>
            <w:bottom w:val="none" w:sz="0" w:space="0" w:color="auto"/>
            <w:right w:val="none" w:sz="0" w:space="0" w:color="auto"/>
          </w:divBdr>
        </w:div>
        <w:div w:id="1938444953">
          <w:marLeft w:val="432"/>
          <w:marRight w:val="0"/>
          <w:marTop w:val="125"/>
          <w:marBottom w:val="0"/>
          <w:divBdr>
            <w:top w:val="none" w:sz="0" w:space="0" w:color="auto"/>
            <w:left w:val="none" w:sz="0" w:space="0" w:color="auto"/>
            <w:bottom w:val="none" w:sz="0" w:space="0" w:color="auto"/>
            <w:right w:val="none" w:sz="0" w:space="0" w:color="auto"/>
          </w:divBdr>
        </w:div>
        <w:div w:id="1620184595">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5</Pages>
  <Words>727</Words>
  <Characters>4149</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Your Organization Name</Company>
  <LinksUpToDate>false</LinksUpToDate>
  <CharactersWithSpaces>4867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MacBook</cp:lastModifiedBy>
  <cp:revision>12</cp:revision>
  <dcterms:created xsi:type="dcterms:W3CDTF">2014-02-22T10:51:00Z</dcterms:created>
  <dcterms:modified xsi:type="dcterms:W3CDTF">2014-02-22T14:26:00Z</dcterms:modified>
</cp:coreProperties>
</file>