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26" w:tblpY="2041"/>
        <w:bidiVisual/>
        <w:tblW w:w="3492" w:type="dxa"/>
        <w:tblLook w:val="04A0"/>
      </w:tblPr>
      <w:tblGrid>
        <w:gridCol w:w="767"/>
        <w:gridCol w:w="1946"/>
        <w:gridCol w:w="779"/>
      </w:tblGrid>
      <w:tr w:rsidR="000C0C2A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C2A" w:rsidRPr="000C0C2A" w:rsidRDefault="000C0C2A" w:rsidP="000C0C2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C0C2A">
              <w:rPr>
                <w:rFonts w:ascii="Arial" w:eastAsia="Times New Roman" w:hAnsi="Arial" w:cs="Arial"/>
                <w:color w:val="000000"/>
              </w:rPr>
              <w:t>Mark (15)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C2A" w:rsidRPr="000C0C2A" w:rsidRDefault="000C0C2A" w:rsidP="000C0C2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C0C2A">
              <w:rPr>
                <w:rFonts w:ascii="Arial" w:eastAsia="Times New Roman" w:hAnsi="Arial" w:cs="Arial"/>
                <w:color w:val="000000"/>
              </w:rPr>
              <w:t>ID No.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0C2A" w:rsidRPr="000C0C2A" w:rsidRDefault="000C0C2A" w:rsidP="000C0C2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C0C2A">
              <w:rPr>
                <w:rFonts w:ascii="Arial" w:eastAsia="Times New Roman" w:hAnsi="Arial" w:cs="Arial"/>
                <w:color w:val="000000"/>
              </w:rPr>
              <w:t>Serial No.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432925182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433203018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433203832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433925234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434200274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434200705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434200783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434201575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434201700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434201835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434202476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434202480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434202516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434203090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434203468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434203824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434203853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931039" w:rsidRPr="000C0C2A" w:rsidTr="00931039">
        <w:trPr>
          <w:trHeight w:val="28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A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434925305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A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  <w:tr w:rsidR="00931039" w:rsidRPr="000C0C2A" w:rsidTr="00931039">
        <w:trPr>
          <w:trHeight w:val="37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39" w:rsidRDefault="00931039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931039" w:rsidRDefault="00931039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434925676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931039" w:rsidRPr="000C0C2A" w:rsidRDefault="00931039" w:rsidP="000C0C2A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C0C2A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</w:tr>
    </w:tbl>
    <w:p w:rsidR="00E73406" w:rsidRDefault="000C0C2A" w:rsidP="000C0C2A">
      <w:pPr>
        <w:bidi w:val="0"/>
        <w:ind w:left="-567"/>
        <w:jc w:val="both"/>
      </w:pPr>
      <w:r w:rsidRPr="000C0C2A">
        <w:rPr>
          <w:rFonts w:ascii="Arial" w:eastAsia="Times New Roman" w:hAnsi="Arial" w:cs="Arial"/>
          <w:b/>
          <w:bCs/>
          <w:color w:val="000000"/>
        </w:rPr>
        <w:t xml:space="preserve"> 472 1st Midterm exam marks</w:t>
      </w:r>
    </w:p>
    <w:sectPr w:rsidR="00E73406" w:rsidSect="00807B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EAE" w:rsidRDefault="00BE0EAE" w:rsidP="00BE0EAE">
      <w:pPr>
        <w:spacing w:after="0" w:line="240" w:lineRule="auto"/>
      </w:pPr>
      <w:r>
        <w:separator/>
      </w:r>
    </w:p>
  </w:endnote>
  <w:endnote w:type="continuationSeparator" w:id="0">
    <w:p w:rsidR="00BE0EAE" w:rsidRDefault="00BE0EAE" w:rsidP="00BE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EAE" w:rsidRDefault="00BE0EAE" w:rsidP="00BE0EAE">
      <w:pPr>
        <w:spacing w:after="0" w:line="240" w:lineRule="auto"/>
      </w:pPr>
      <w:r>
        <w:separator/>
      </w:r>
    </w:p>
  </w:footnote>
  <w:footnote w:type="continuationSeparator" w:id="0">
    <w:p w:rsidR="00BE0EAE" w:rsidRDefault="00BE0EAE" w:rsidP="00BE0E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C2A"/>
    <w:rsid w:val="000C0C2A"/>
    <w:rsid w:val="003D787F"/>
    <w:rsid w:val="00560555"/>
    <w:rsid w:val="00640D73"/>
    <w:rsid w:val="00807BA7"/>
    <w:rsid w:val="00931039"/>
    <w:rsid w:val="00BE0EAE"/>
    <w:rsid w:val="00E73406"/>
    <w:rsid w:val="00F3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0E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AE"/>
  </w:style>
  <w:style w:type="paragraph" w:styleId="Footer">
    <w:name w:val="footer"/>
    <w:basedOn w:val="Normal"/>
    <w:link w:val="FooterChar"/>
    <w:uiPriority w:val="99"/>
    <w:semiHidden/>
    <w:unhideWhenUsed/>
    <w:rsid w:val="00BE0E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aalbity</dc:creator>
  <cp:lastModifiedBy>aalbity</cp:lastModifiedBy>
  <cp:revision>2</cp:revision>
  <dcterms:created xsi:type="dcterms:W3CDTF">2016-12-15T05:39:00Z</dcterms:created>
  <dcterms:modified xsi:type="dcterms:W3CDTF">2016-12-15T05:39:00Z</dcterms:modified>
</cp:coreProperties>
</file>