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FA9" w:rsidRPr="002C0FA9" w:rsidRDefault="002C0FA9" w:rsidP="002C0FA9">
      <w:pPr>
        <w:rPr>
          <w:rFonts w:asciiTheme="majorBidi" w:hAnsiTheme="majorBidi" w:cstheme="majorBidi"/>
          <w:sz w:val="24"/>
          <w:szCs w:val="24"/>
        </w:rPr>
      </w:pPr>
      <w:r w:rsidRPr="002C0FA9">
        <w:rPr>
          <w:rFonts w:asciiTheme="majorBidi" w:hAnsiTheme="majorBidi" w:cstheme="majorBidi"/>
          <w:sz w:val="24"/>
          <w:szCs w:val="24"/>
        </w:rPr>
        <w:t>Here are 3 surprising facts about World War One that you probably didn't know.</w:t>
      </w:r>
    </w:p>
    <w:p w:rsidR="002C0FA9" w:rsidRPr="002C0FA9" w:rsidRDefault="002C0FA9" w:rsidP="002C0FA9">
      <w:pPr>
        <w:rPr>
          <w:rFonts w:asciiTheme="majorBidi" w:hAnsiTheme="majorBidi" w:cstheme="majorBidi"/>
          <w:sz w:val="24"/>
          <w:szCs w:val="24"/>
        </w:rPr>
      </w:pPr>
      <w:r w:rsidRPr="002C0FA9">
        <w:rPr>
          <w:rFonts w:asciiTheme="majorBidi" w:hAnsiTheme="majorBidi" w:cstheme="majorBidi"/>
          <w:sz w:val="24"/>
          <w:szCs w:val="24"/>
        </w:rPr>
        <w:t>1. An explosion on the battlefield in France was heard in London</w:t>
      </w:r>
    </w:p>
    <w:p w:rsidR="002C0FA9" w:rsidRDefault="002C0FA9" w:rsidP="002C0FA9">
      <w:pPr>
        <w:rPr>
          <w:rFonts w:asciiTheme="majorBidi" w:hAnsiTheme="majorBidi" w:cstheme="majorBidi"/>
          <w:sz w:val="24"/>
          <w:szCs w:val="24"/>
        </w:rPr>
      </w:pPr>
      <w:r w:rsidRPr="002C0FA9">
        <w:rPr>
          <w:rFonts w:asciiTheme="majorBidi" w:hAnsiTheme="majorBidi" w:cstheme="majorBidi"/>
          <w:sz w:val="24"/>
          <w:szCs w:val="24"/>
        </w:rPr>
        <w:t>While the war raged on in the mud and trenches, a very different war was taking place beneath the soldiers' feet. A group of miners, operating in total secrecy, dug tunnels up to 100ft underground, to plant and detonate mines beneath the enemy's trenches. Their biggest success was at Messines Ridge in Belgium where over 900,000lbs of explosives were simultaneously detonated in 19 underground tunnels. Much of the German front line was destroyed, and the explosions were heard 140 miles away by the British prime minister in Downing St.</w:t>
      </w:r>
    </w:p>
    <w:p w:rsidR="002C0FA9" w:rsidRPr="002C0FA9" w:rsidRDefault="002C0FA9" w:rsidP="002C0FA9">
      <w:pPr>
        <w:rPr>
          <w:rFonts w:asciiTheme="majorBidi" w:hAnsiTheme="majorBidi" w:cstheme="majorBidi"/>
          <w:sz w:val="24"/>
          <w:szCs w:val="24"/>
        </w:rPr>
      </w:pPr>
    </w:p>
    <w:p w:rsidR="002C0FA9" w:rsidRPr="002C0FA9" w:rsidRDefault="002C0FA9" w:rsidP="002C0FA9">
      <w:pPr>
        <w:rPr>
          <w:rFonts w:asciiTheme="majorBidi" w:hAnsiTheme="majorBidi" w:cstheme="majorBidi"/>
          <w:sz w:val="24"/>
          <w:szCs w:val="24"/>
        </w:rPr>
      </w:pPr>
      <w:r w:rsidRPr="002C0FA9">
        <w:rPr>
          <w:rFonts w:asciiTheme="majorBidi" w:hAnsiTheme="majorBidi" w:cstheme="majorBidi"/>
          <w:sz w:val="24"/>
          <w:szCs w:val="24"/>
        </w:rPr>
        <w:t>2. Journalists faced execution</w:t>
      </w:r>
    </w:p>
    <w:p w:rsidR="002C0FA9" w:rsidRDefault="002C0FA9" w:rsidP="002C0FA9">
      <w:pPr>
        <w:rPr>
          <w:rFonts w:asciiTheme="majorBidi" w:hAnsiTheme="majorBidi" w:cstheme="majorBidi"/>
          <w:sz w:val="24"/>
          <w:szCs w:val="24"/>
        </w:rPr>
      </w:pPr>
      <w:r w:rsidRPr="002C0FA9">
        <w:rPr>
          <w:rFonts w:asciiTheme="majorBidi" w:hAnsiTheme="majorBidi" w:cstheme="majorBidi"/>
          <w:sz w:val="24"/>
          <w:szCs w:val="24"/>
        </w:rPr>
        <w:t>A handful of journalists risked their lives to report on the realities of war. As the Government sought to control the flow of information from the frontline at the start of the war, journalists were banned. Reporting on the conflict was, in the opinion of the War Office, helping the enemy. If caught, they faced the death penalty.</w:t>
      </w:r>
    </w:p>
    <w:p w:rsidR="002C0FA9" w:rsidRPr="002C0FA9" w:rsidRDefault="002C0FA9" w:rsidP="002C0FA9">
      <w:pPr>
        <w:rPr>
          <w:rFonts w:asciiTheme="majorBidi" w:hAnsiTheme="majorBidi" w:cstheme="majorBidi"/>
          <w:sz w:val="24"/>
          <w:szCs w:val="24"/>
        </w:rPr>
      </w:pPr>
    </w:p>
    <w:p w:rsidR="002C0FA9" w:rsidRPr="002C0FA9" w:rsidRDefault="002C0FA9" w:rsidP="002C0FA9">
      <w:pPr>
        <w:rPr>
          <w:rFonts w:asciiTheme="majorBidi" w:hAnsiTheme="majorBidi" w:cstheme="majorBidi"/>
          <w:sz w:val="24"/>
          <w:szCs w:val="24"/>
        </w:rPr>
      </w:pPr>
      <w:r w:rsidRPr="002C0FA9">
        <w:rPr>
          <w:rFonts w:asciiTheme="majorBidi" w:hAnsiTheme="majorBidi" w:cstheme="majorBidi"/>
          <w:sz w:val="24"/>
          <w:szCs w:val="24"/>
        </w:rPr>
        <w:t>3. War work turned some women's skin yellow</w:t>
      </w:r>
    </w:p>
    <w:p w:rsidR="000220EA" w:rsidRPr="002C0FA9" w:rsidRDefault="002C0FA9" w:rsidP="002C0FA9">
      <w:pPr>
        <w:rPr>
          <w:rFonts w:asciiTheme="majorBidi" w:hAnsiTheme="majorBidi" w:cstheme="majorBidi"/>
          <w:sz w:val="24"/>
          <w:szCs w:val="24"/>
        </w:rPr>
      </w:pPr>
      <w:r w:rsidRPr="002C0FA9">
        <w:rPr>
          <w:rFonts w:asciiTheme="majorBidi" w:hAnsiTheme="majorBidi" w:cstheme="majorBidi"/>
          <w:sz w:val="24"/>
          <w:szCs w:val="24"/>
        </w:rPr>
        <w:t>When a generation of men went to fight the war, more than a million women took their place in the workforce. They worked long hours, often in poor conditions and with dangerous chemicals. The so-called 'canaries' were women who worked with TNT, which gave them toxic jaundice</w:t>
      </w:r>
    </w:p>
    <w:sectPr w:rsidR="000220EA" w:rsidRPr="002C0FA9" w:rsidSect="00D72E88">
      <w:headerReference w:type="default" r:id="rId6"/>
      <w:pgSz w:w="12240" w:h="15840"/>
      <w:pgMar w:top="198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AA5" w:rsidRDefault="00137AA5" w:rsidP="00AF051D">
      <w:pPr>
        <w:spacing w:after="0" w:line="240" w:lineRule="auto"/>
      </w:pPr>
      <w:r>
        <w:separator/>
      </w:r>
    </w:p>
  </w:endnote>
  <w:endnote w:type="continuationSeparator" w:id="0">
    <w:p w:rsidR="00137AA5" w:rsidRDefault="00137AA5" w:rsidP="00AF05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AA5" w:rsidRDefault="00137AA5" w:rsidP="00AF051D">
      <w:pPr>
        <w:spacing w:after="0" w:line="240" w:lineRule="auto"/>
      </w:pPr>
      <w:r>
        <w:separator/>
      </w:r>
    </w:p>
  </w:footnote>
  <w:footnote w:type="continuationSeparator" w:id="0">
    <w:p w:rsidR="00137AA5" w:rsidRDefault="00137AA5" w:rsidP="00AF05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51D" w:rsidRPr="00D72E88" w:rsidRDefault="00AF051D" w:rsidP="00AF051D">
    <w:pPr>
      <w:pStyle w:val="a3"/>
      <w:rPr>
        <w:rFonts w:asciiTheme="majorBidi" w:hAnsiTheme="majorBidi" w:cstheme="majorBidi"/>
        <w:sz w:val="28"/>
        <w:szCs w:val="28"/>
        <w:u w:val="single"/>
      </w:rPr>
    </w:pPr>
    <w:r w:rsidRPr="00D72E88">
      <w:rPr>
        <w:rFonts w:asciiTheme="majorBidi" w:hAnsiTheme="majorBidi" w:cstheme="majorBidi"/>
        <w:sz w:val="28"/>
        <w:szCs w:val="28"/>
        <w:u w:val="single"/>
      </w:rPr>
      <w:t xml:space="preserve">Military &amp; Security text </w:t>
    </w:r>
    <w:r w:rsidRPr="00D72E88">
      <w:rPr>
        <w:rFonts w:asciiTheme="majorBidi" w:hAnsiTheme="majorBidi" w:cstheme="majorBidi"/>
        <w:b/>
        <w:bCs/>
        <w:sz w:val="28"/>
        <w:szCs w:val="28"/>
        <w:u w:val="single"/>
      </w:rPr>
      <w:t>2</w:t>
    </w:r>
  </w:p>
  <w:p w:rsidR="00AF051D" w:rsidRDefault="00AF051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2C0FA9"/>
    <w:rsid w:val="00137AA5"/>
    <w:rsid w:val="002C0FA9"/>
    <w:rsid w:val="0086140C"/>
    <w:rsid w:val="00AF051D"/>
    <w:rsid w:val="00BE35EE"/>
    <w:rsid w:val="00D72E88"/>
    <w:rsid w:val="00FD39B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051D"/>
    <w:pPr>
      <w:tabs>
        <w:tab w:val="center" w:pos="4320"/>
        <w:tab w:val="right" w:pos="8640"/>
      </w:tabs>
      <w:spacing w:after="0" w:line="240" w:lineRule="auto"/>
    </w:pPr>
  </w:style>
  <w:style w:type="character" w:customStyle="1" w:styleId="Char">
    <w:name w:val="رأس صفحة Char"/>
    <w:basedOn w:val="a0"/>
    <w:link w:val="a3"/>
    <w:uiPriority w:val="99"/>
    <w:rsid w:val="00AF051D"/>
  </w:style>
  <w:style w:type="paragraph" w:styleId="a4">
    <w:name w:val="footer"/>
    <w:basedOn w:val="a"/>
    <w:link w:val="Char0"/>
    <w:uiPriority w:val="99"/>
    <w:semiHidden/>
    <w:unhideWhenUsed/>
    <w:rsid w:val="00AF051D"/>
    <w:pPr>
      <w:tabs>
        <w:tab w:val="center" w:pos="4320"/>
        <w:tab w:val="right" w:pos="8640"/>
      </w:tabs>
      <w:spacing w:after="0" w:line="240" w:lineRule="auto"/>
    </w:pPr>
  </w:style>
  <w:style w:type="character" w:customStyle="1" w:styleId="Char0">
    <w:name w:val="تذييل صفحة Char"/>
    <w:basedOn w:val="a0"/>
    <w:link w:val="a4"/>
    <w:uiPriority w:val="99"/>
    <w:semiHidden/>
    <w:rsid w:val="00AF051D"/>
  </w:style>
  <w:style w:type="paragraph" w:styleId="a5">
    <w:name w:val="Balloon Text"/>
    <w:basedOn w:val="a"/>
    <w:link w:val="Char1"/>
    <w:uiPriority w:val="99"/>
    <w:semiHidden/>
    <w:unhideWhenUsed/>
    <w:rsid w:val="00AF051D"/>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AF05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Ghadah</dc:creator>
  <cp:lastModifiedBy>Ghadah</cp:lastModifiedBy>
  <cp:revision>3</cp:revision>
  <dcterms:created xsi:type="dcterms:W3CDTF">2017-09-27T00:44:00Z</dcterms:created>
  <dcterms:modified xsi:type="dcterms:W3CDTF">2017-09-27T00:50:00Z</dcterms:modified>
</cp:coreProperties>
</file>