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22" w:rsidRPr="00AA4D22" w:rsidRDefault="00AA4D22" w:rsidP="00AA4D22">
      <w:pPr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</w:rPr>
      </w:pPr>
      <w:r w:rsidRPr="00AA4D22">
        <w:rPr>
          <w:rFonts w:asciiTheme="majorBidi" w:hAnsiTheme="majorBidi" w:cs="Times New Roman" w:hint="cs"/>
          <w:b/>
          <w:bCs/>
          <w:color w:val="000000" w:themeColor="text1"/>
          <w:sz w:val="28"/>
          <w:szCs w:val="28"/>
          <w:u w:val="single"/>
          <w:rtl/>
        </w:rPr>
        <w:t>مخطط</w:t>
      </w:r>
      <w:r w:rsidRPr="00AA4D22">
        <w:rPr>
          <w:rFonts w:asciiTheme="majorBidi" w:hAnsiTheme="majorBidi" w:cs="Times New Roman"/>
          <w:b/>
          <w:bCs/>
          <w:color w:val="000000" w:themeColor="text1"/>
          <w:sz w:val="28"/>
          <w:szCs w:val="28"/>
          <w:u w:val="single"/>
          <w:rtl/>
        </w:rPr>
        <w:t xml:space="preserve"> </w:t>
      </w:r>
      <w:r w:rsidRPr="00AA4D22">
        <w:rPr>
          <w:rFonts w:asciiTheme="majorBidi" w:hAnsiTheme="majorBidi" w:cs="Times New Roman" w:hint="cs"/>
          <w:b/>
          <w:bCs/>
          <w:color w:val="000000" w:themeColor="text1"/>
          <w:sz w:val="28"/>
          <w:szCs w:val="28"/>
          <w:u w:val="single"/>
          <w:rtl/>
        </w:rPr>
        <w:t>المقرر</w:t>
      </w:r>
      <w:r w:rsidRPr="00AA4D22">
        <w:rPr>
          <w:rFonts w:asciiTheme="majorBidi" w:hAnsiTheme="majorBidi" w:cs="Times New Roman"/>
          <w:b/>
          <w:bCs/>
          <w:color w:val="000000" w:themeColor="text1"/>
          <w:sz w:val="28"/>
          <w:szCs w:val="28"/>
          <w:u w:val="single"/>
          <w:rtl/>
        </w:rPr>
        <w:t xml:space="preserve"> 131</w:t>
      </w:r>
      <w:r w:rsidRPr="00AA4D22">
        <w:rPr>
          <w:rFonts w:asciiTheme="majorBidi" w:hAnsiTheme="majorBidi" w:cs="Times New Roman" w:hint="cs"/>
          <w:b/>
          <w:bCs/>
          <w:color w:val="000000" w:themeColor="text1"/>
          <w:sz w:val="28"/>
          <w:szCs w:val="28"/>
          <w:u w:val="single"/>
          <w:rtl/>
        </w:rPr>
        <w:t>ريض</w:t>
      </w:r>
    </w:p>
    <w:p w:rsidR="00361268" w:rsidRPr="00041C97" w:rsidRDefault="00361268" w:rsidP="00041C97">
      <w:pPr>
        <w:rPr>
          <w:rFonts w:asciiTheme="majorBidi" w:hAnsiTheme="majorBidi" w:cstheme="majorBidi"/>
          <w:color w:val="000000" w:themeColor="text1"/>
          <w:rtl/>
        </w:rPr>
      </w:pPr>
      <w:r w:rsidRPr="00AA4D22">
        <w:rPr>
          <w:rFonts w:asciiTheme="majorBidi" w:hAnsiTheme="majorBidi" w:cstheme="majorBidi"/>
          <w:b/>
          <w:bCs/>
          <w:color w:val="000000" w:themeColor="text1"/>
          <w:u w:val="single"/>
          <w:rtl/>
        </w:rPr>
        <w:t xml:space="preserve">اسم عضو هيئة التدريس </w:t>
      </w:r>
      <w:r w:rsidRPr="00AA4D22">
        <w:rPr>
          <w:rFonts w:asciiTheme="majorBidi" w:hAnsiTheme="majorBidi" w:cstheme="majorBidi"/>
          <w:b/>
          <w:bCs/>
          <w:color w:val="000000" w:themeColor="text1"/>
          <w:rtl/>
        </w:rPr>
        <w:t>: د.سلمان عبدالرحمن السلمان</w:t>
      </w:r>
      <w:r w:rsidR="00041C97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 </w:t>
      </w:r>
      <w:r w:rsidR="00041C97">
        <w:rPr>
          <w:rFonts w:asciiTheme="majorBidi" w:eastAsia="Times New Roman" w:hAnsiTheme="majorBidi" w:cstheme="majorBidi" w:hint="cs"/>
          <w:b/>
          <w:bCs/>
          <w:color w:val="000000" w:themeColor="text1"/>
          <w:u w:val="single"/>
          <w:rtl/>
        </w:rPr>
        <w:t xml:space="preserve">( </w:t>
      </w:r>
      <w:r w:rsidR="00041C97" w:rsidRPr="00AA4D22">
        <w:rPr>
          <w:rFonts w:asciiTheme="majorBidi" w:eastAsia="Times New Roman" w:hAnsiTheme="majorBidi" w:cstheme="majorBidi"/>
          <w:b/>
          <w:bCs/>
          <w:color w:val="000000" w:themeColor="text1"/>
          <w:u w:val="single"/>
          <w:rtl/>
        </w:rPr>
        <w:t>رقم المكتب :</w:t>
      </w:r>
      <w:r w:rsidR="00041C97" w:rsidRPr="00AA4D22"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 2أ</w:t>
      </w:r>
      <w:r w:rsidR="00041C97" w:rsidRPr="00AA4D22"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</w:t>
      </w:r>
      <w:r w:rsidR="00041C97" w:rsidRPr="00AA4D22"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173</w:t>
      </w:r>
      <w:r w:rsidR="00041C97" w:rsidRPr="00AA4D22"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م4 </w:t>
      </w:r>
      <w:r w:rsidR="00041C97"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</w:t>
      </w:r>
      <w:r w:rsidR="00041C97" w:rsidRPr="00AA4D22">
        <w:rPr>
          <w:rFonts w:asciiTheme="majorBidi" w:eastAsia="Times New Roman" w:hAnsiTheme="majorBidi" w:cstheme="majorBidi"/>
          <w:b/>
          <w:bCs/>
          <w:color w:val="000000" w:themeColor="text1"/>
          <w:u w:val="single"/>
          <w:rtl/>
        </w:rPr>
        <w:t>هاتف المكتب :</w:t>
      </w:r>
      <w:r w:rsidR="00041C97" w:rsidRPr="00AA4D22"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 xml:space="preserve"> 4676515</w:t>
      </w:r>
      <w:r w:rsidR="00041C97" w:rsidRPr="00AA4D22"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</w:t>
      </w:r>
      <w:r w:rsidR="00041C97"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>)</w:t>
      </w:r>
      <w:r w:rsidR="00041C97" w:rsidRPr="00AA4D22"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           </w:t>
      </w:r>
      <w:r w:rsidR="00041C97">
        <w:rPr>
          <w:rFonts w:asciiTheme="majorBidi" w:eastAsia="Times New Roman" w:hAnsiTheme="majorBidi" w:cstheme="majorBidi" w:hint="cs"/>
          <w:b/>
          <w:bCs/>
          <w:color w:val="000000" w:themeColor="text1"/>
          <w:rtl/>
        </w:rPr>
        <w:t xml:space="preserve">   </w:t>
      </w:r>
    </w:p>
    <w:p w:rsidR="00C90C65" w:rsidRPr="00AA4D22" w:rsidRDefault="00C90C65" w:rsidP="00C90C65">
      <w:pPr>
        <w:bidi w:val="0"/>
        <w:spacing w:before="100" w:beforeAutospacing="1" w:after="100" w:afterAutospacing="1" w:line="240" w:lineRule="auto"/>
        <w:jc w:val="right"/>
        <w:rPr>
          <w:rFonts w:asciiTheme="majorBidi" w:eastAsia="Times New Roman" w:hAnsiTheme="majorBidi" w:cstheme="majorBidi"/>
          <w:b/>
          <w:bCs/>
          <w:color w:val="000000" w:themeColor="text1"/>
        </w:rPr>
      </w:pPr>
      <w:r w:rsidRPr="00AA4D22">
        <w:rPr>
          <w:rFonts w:asciiTheme="majorBidi" w:eastAsia="Times New Roman" w:hAnsiTheme="majorBidi" w:cstheme="majorBidi"/>
          <w:b/>
          <w:bCs/>
          <w:color w:val="000000" w:themeColor="text1"/>
        </w:rPr>
        <w:t>alsalman@ksu.edu.sa</w:t>
      </w:r>
      <w:r w:rsidRPr="00AA4D22">
        <w:rPr>
          <w:rFonts w:asciiTheme="majorBidi" w:eastAsia="Times New Roman" w:hAnsiTheme="majorBidi" w:cstheme="majorBidi" w:hint="cs"/>
          <w:b/>
          <w:bCs/>
          <w:color w:val="000000" w:themeColor="text1"/>
          <w:u w:val="single"/>
          <w:rtl/>
        </w:rPr>
        <w:t xml:space="preserve">البريد </w:t>
      </w:r>
      <w:proofErr w:type="gramStart"/>
      <w:r w:rsidRPr="00AA4D22">
        <w:rPr>
          <w:rFonts w:asciiTheme="majorBidi" w:eastAsia="Times New Roman" w:hAnsiTheme="majorBidi" w:cstheme="majorBidi" w:hint="cs"/>
          <w:b/>
          <w:bCs/>
          <w:color w:val="000000" w:themeColor="text1"/>
          <w:u w:val="single"/>
          <w:rtl/>
        </w:rPr>
        <w:t>الالكتروني :</w:t>
      </w:r>
      <w:proofErr w:type="gramEnd"/>
      <w:r w:rsidRPr="00AA4D22">
        <w:rPr>
          <w:rFonts w:asciiTheme="majorBidi" w:eastAsia="Times New Roman" w:hAnsiTheme="majorBidi" w:cstheme="majorBidi"/>
          <w:b/>
          <w:bCs/>
          <w:color w:val="000000" w:themeColor="text1"/>
        </w:rPr>
        <w:t xml:space="preserve"> </w:t>
      </w:r>
    </w:p>
    <w:p w:rsidR="009E6604" w:rsidRPr="00AA4D22" w:rsidRDefault="00361268" w:rsidP="00361268">
      <w:pPr>
        <w:rPr>
          <w:b/>
          <w:bCs/>
          <w:color w:val="000000" w:themeColor="text1"/>
          <w:rtl/>
        </w:rPr>
      </w:pPr>
      <w:r w:rsidRPr="00AA4D22">
        <w:rPr>
          <w:rFonts w:hint="cs"/>
          <w:b/>
          <w:bCs/>
          <w:color w:val="000000" w:themeColor="text1"/>
          <w:u w:val="single"/>
          <w:rtl/>
        </w:rPr>
        <w:t xml:space="preserve">رابط الموقع الشخصي بالانترنت : </w:t>
      </w:r>
      <w:hyperlink r:id="rId6" w:history="1">
        <w:r w:rsidRPr="00AA4D22">
          <w:rPr>
            <w:rStyle w:val="Hyperlink"/>
            <w:b/>
            <w:bCs/>
            <w:color w:val="000000" w:themeColor="text1"/>
          </w:rPr>
          <w:t>http://faculty.ksu.edu.sa/Dr.Al-Salman/default.aspx</w:t>
        </w:r>
      </w:hyperlink>
    </w:p>
    <w:p w:rsidR="00361268" w:rsidRPr="00AA4D22" w:rsidRDefault="00361268" w:rsidP="00B84B50">
      <w:pPr>
        <w:rPr>
          <w:b/>
          <w:bCs/>
          <w:color w:val="000000" w:themeColor="text1"/>
          <w:rtl/>
        </w:rPr>
      </w:pPr>
      <w:r w:rsidRPr="00AA4D22">
        <w:rPr>
          <w:rFonts w:hint="cs"/>
          <w:b/>
          <w:bCs/>
          <w:color w:val="000000" w:themeColor="text1"/>
          <w:u w:val="single"/>
          <w:rtl/>
        </w:rPr>
        <w:t>رمز المقرر واسمه :</w:t>
      </w:r>
      <w:r w:rsidRPr="00AA4D22">
        <w:rPr>
          <w:rFonts w:hint="cs"/>
          <w:b/>
          <w:bCs/>
          <w:color w:val="000000" w:themeColor="text1"/>
          <w:rtl/>
        </w:rPr>
        <w:t xml:space="preserve"> </w:t>
      </w:r>
      <w:r w:rsidR="009F4325" w:rsidRPr="00AA4D22">
        <w:rPr>
          <w:rFonts w:hint="cs"/>
          <w:b/>
          <w:bCs/>
          <w:color w:val="000000" w:themeColor="text1"/>
          <w:rtl/>
        </w:rPr>
        <w:t xml:space="preserve">               </w:t>
      </w:r>
      <w:r w:rsidRPr="00AA4D22">
        <w:rPr>
          <w:rFonts w:hint="cs"/>
          <w:b/>
          <w:bCs/>
          <w:color w:val="000000" w:themeColor="text1"/>
          <w:rtl/>
        </w:rPr>
        <w:t xml:space="preserve"> 131ريض </w:t>
      </w:r>
      <w:r w:rsidRPr="00AA4D22">
        <w:rPr>
          <w:b/>
          <w:bCs/>
          <w:color w:val="000000" w:themeColor="text1"/>
          <w:rtl/>
        </w:rPr>
        <w:t>–</w:t>
      </w:r>
      <w:r w:rsidR="000F7BD4" w:rsidRPr="00AA4D22">
        <w:rPr>
          <w:rFonts w:hint="cs"/>
          <w:b/>
          <w:bCs/>
          <w:color w:val="000000" w:themeColor="text1"/>
          <w:rtl/>
        </w:rPr>
        <w:t xml:space="preserve"> أ</w:t>
      </w:r>
      <w:r w:rsidRPr="00AA4D22">
        <w:rPr>
          <w:rFonts w:hint="cs"/>
          <w:b/>
          <w:bCs/>
          <w:color w:val="000000" w:themeColor="text1"/>
          <w:rtl/>
        </w:rPr>
        <w:t>سس الرياضيات</w:t>
      </w:r>
      <w:r w:rsidR="00B84B50">
        <w:rPr>
          <w:rFonts w:hint="cs"/>
          <w:b/>
          <w:bCs/>
          <w:color w:val="000000" w:themeColor="text1"/>
          <w:rtl/>
        </w:rPr>
        <w:t xml:space="preserve">     الساعات المعتمدة: 4</w:t>
      </w:r>
    </w:p>
    <w:p w:rsidR="00361268" w:rsidRPr="00AA4D22" w:rsidRDefault="00496F67" w:rsidP="00361268">
      <w:pPr>
        <w:rPr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u w:val="single"/>
          <w:rtl/>
        </w:rPr>
        <w:t>محتويات</w:t>
      </w:r>
      <w:r w:rsidR="00361268" w:rsidRPr="00AA4D22">
        <w:rPr>
          <w:rFonts w:hint="cs"/>
          <w:b/>
          <w:bCs/>
          <w:color w:val="000000" w:themeColor="text1"/>
          <w:u w:val="single"/>
          <w:rtl/>
        </w:rPr>
        <w:t xml:space="preserve"> المقرر :</w:t>
      </w:r>
      <w:r w:rsidR="00361268" w:rsidRPr="00AA4D22">
        <w:rPr>
          <w:rFonts w:hint="cs"/>
          <w:b/>
          <w:bCs/>
          <w:color w:val="000000" w:themeColor="text1"/>
          <w:rtl/>
        </w:rPr>
        <w:t xml:space="preserve"> </w:t>
      </w:r>
    </w:p>
    <w:tbl>
      <w:tblPr>
        <w:tblStyle w:val="TableGrid"/>
        <w:bidiVisual/>
        <w:tblW w:w="0" w:type="auto"/>
        <w:tblLook w:val="01E0"/>
      </w:tblPr>
      <w:tblGrid>
        <w:gridCol w:w="4421"/>
        <w:gridCol w:w="1999"/>
        <w:gridCol w:w="2102"/>
      </w:tblGrid>
      <w:tr w:rsidR="00976F20" w:rsidRPr="00AA4D22" w:rsidTr="00496F67">
        <w:tc>
          <w:tcPr>
            <w:tcW w:w="4421" w:type="dxa"/>
          </w:tcPr>
          <w:p w:rsidR="00976F20" w:rsidRPr="00AA4D22" w:rsidRDefault="00976F20" w:rsidP="0067285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  <w:t>الموضوع</w:t>
            </w:r>
          </w:p>
        </w:tc>
        <w:tc>
          <w:tcPr>
            <w:tcW w:w="1999" w:type="dxa"/>
          </w:tcPr>
          <w:p w:rsidR="00976F20" w:rsidRPr="00AA4D22" w:rsidRDefault="00976F20" w:rsidP="0067285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  <w:t>عدد الأسابيع</w:t>
            </w:r>
          </w:p>
        </w:tc>
        <w:tc>
          <w:tcPr>
            <w:tcW w:w="2102" w:type="dxa"/>
          </w:tcPr>
          <w:p w:rsidR="00976F20" w:rsidRPr="00AA4D22" w:rsidRDefault="00976F20" w:rsidP="0067285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  <w:t>ساعات الاتصال</w:t>
            </w:r>
          </w:p>
        </w:tc>
      </w:tr>
      <w:tr w:rsidR="00976F20" w:rsidRPr="00AA4D22" w:rsidTr="00496F67">
        <w:tc>
          <w:tcPr>
            <w:tcW w:w="4421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المنطق الرياضي وطرائق البرهان</w:t>
            </w:r>
          </w:p>
        </w:tc>
        <w:tc>
          <w:tcPr>
            <w:tcW w:w="1999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2.5</w:t>
            </w:r>
          </w:p>
        </w:tc>
        <w:tc>
          <w:tcPr>
            <w:tcW w:w="2102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12.5</w:t>
            </w:r>
          </w:p>
        </w:tc>
      </w:tr>
      <w:tr w:rsidR="00976F20" w:rsidRPr="00AA4D22" w:rsidTr="00496F67">
        <w:tc>
          <w:tcPr>
            <w:tcW w:w="4421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المجموعات والعمليات عليها</w:t>
            </w:r>
          </w:p>
        </w:tc>
        <w:tc>
          <w:tcPr>
            <w:tcW w:w="1999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2102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10</w:t>
            </w:r>
          </w:p>
        </w:tc>
      </w:tr>
      <w:tr w:rsidR="00976F20" w:rsidRPr="00AA4D22" w:rsidTr="00496F67">
        <w:tc>
          <w:tcPr>
            <w:tcW w:w="4421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الجداء الديكارتي للمجموعات وخواصه</w:t>
            </w:r>
          </w:p>
        </w:tc>
        <w:tc>
          <w:tcPr>
            <w:tcW w:w="1999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2102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</w:tr>
      <w:tr w:rsidR="00976F20" w:rsidRPr="00AA4D22" w:rsidTr="00496F67">
        <w:tc>
          <w:tcPr>
            <w:tcW w:w="4421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العلاقات الثنائية وخواصها</w:t>
            </w:r>
          </w:p>
        </w:tc>
        <w:tc>
          <w:tcPr>
            <w:tcW w:w="1999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2.5</w:t>
            </w:r>
          </w:p>
        </w:tc>
        <w:tc>
          <w:tcPr>
            <w:tcW w:w="2102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12.5</w:t>
            </w:r>
          </w:p>
        </w:tc>
      </w:tr>
      <w:tr w:rsidR="00976F20" w:rsidRPr="00AA4D22" w:rsidTr="00496F67">
        <w:tc>
          <w:tcPr>
            <w:tcW w:w="4421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التطبيقات</w:t>
            </w:r>
          </w:p>
        </w:tc>
        <w:tc>
          <w:tcPr>
            <w:tcW w:w="1999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2102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10</w:t>
            </w:r>
          </w:p>
        </w:tc>
      </w:tr>
      <w:tr w:rsidR="00976F20" w:rsidRPr="00AA4D22" w:rsidTr="00496F67">
        <w:tc>
          <w:tcPr>
            <w:tcW w:w="4421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تكافؤ المجموعات والمجموعات القابلة للعد</w:t>
            </w:r>
          </w:p>
        </w:tc>
        <w:tc>
          <w:tcPr>
            <w:tcW w:w="1999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2102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</w:tr>
      <w:tr w:rsidR="00976F20" w:rsidRPr="00AA4D22" w:rsidTr="00496F67">
        <w:tc>
          <w:tcPr>
            <w:tcW w:w="4421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العمليات الثنائية</w:t>
            </w:r>
          </w:p>
        </w:tc>
        <w:tc>
          <w:tcPr>
            <w:tcW w:w="1999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2.5</w:t>
            </w:r>
          </w:p>
        </w:tc>
        <w:tc>
          <w:tcPr>
            <w:tcW w:w="2102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12.5</w:t>
            </w:r>
          </w:p>
        </w:tc>
      </w:tr>
      <w:tr w:rsidR="00976F20" w:rsidRPr="00AA4D22" w:rsidTr="00496F67">
        <w:tc>
          <w:tcPr>
            <w:tcW w:w="4421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الزمر وأمثلة عليها</w:t>
            </w:r>
          </w:p>
        </w:tc>
        <w:tc>
          <w:tcPr>
            <w:tcW w:w="1999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2102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</w:tr>
      <w:tr w:rsidR="00976F20" w:rsidRPr="00AA4D22" w:rsidTr="00496F67">
        <w:tc>
          <w:tcPr>
            <w:tcW w:w="4421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الحلقات والحقول وأمثلة عليها</w:t>
            </w:r>
          </w:p>
        </w:tc>
        <w:tc>
          <w:tcPr>
            <w:tcW w:w="1999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0.5</w:t>
            </w:r>
          </w:p>
        </w:tc>
        <w:tc>
          <w:tcPr>
            <w:tcW w:w="2102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2.5</w:t>
            </w:r>
          </w:p>
        </w:tc>
      </w:tr>
    </w:tbl>
    <w:p w:rsidR="00976F20" w:rsidRPr="00AA4D22" w:rsidRDefault="00976F20" w:rsidP="00361268">
      <w:pPr>
        <w:rPr>
          <w:b/>
          <w:bCs/>
          <w:color w:val="000000" w:themeColor="text1"/>
          <w:rtl/>
        </w:rPr>
      </w:pPr>
    </w:p>
    <w:p w:rsidR="00C90C65" w:rsidRPr="00AA4D22" w:rsidRDefault="00C90C65" w:rsidP="00361268">
      <w:pPr>
        <w:rPr>
          <w:b/>
          <w:bCs/>
          <w:color w:val="000000" w:themeColor="text1"/>
          <w:u w:val="single"/>
          <w:rtl/>
        </w:rPr>
      </w:pPr>
      <w:r w:rsidRPr="00AA4D22">
        <w:rPr>
          <w:rFonts w:hint="cs"/>
          <w:b/>
          <w:bCs/>
          <w:color w:val="000000" w:themeColor="text1"/>
          <w:u w:val="single"/>
          <w:rtl/>
        </w:rPr>
        <w:t>أهداف المقرر :</w:t>
      </w:r>
    </w:p>
    <w:p w:rsidR="00C90C65" w:rsidRPr="00AA4D22" w:rsidRDefault="00C90C65" w:rsidP="00F1125E">
      <w:pPr>
        <w:jc w:val="both"/>
        <w:rPr>
          <w:rFonts w:asciiTheme="minorBidi" w:hAnsiTheme="minorBidi"/>
          <w:rtl/>
        </w:rPr>
      </w:pPr>
      <w:r w:rsidRPr="00AA4D22">
        <w:rPr>
          <w:rFonts w:asciiTheme="minorBidi" w:hAnsiTheme="minorBidi" w:hint="cs"/>
          <w:rtl/>
        </w:rPr>
        <w:t>1</w:t>
      </w:r>
      <w:r w:rsidRPr="00AA4D22">
        <w:rPr>
          <w:rFonts w:asciiTheme="minorBidi" w:hAnsiTheme="minorBidi"/>
          <w:b/>
          <w:bCs/>
          <w:rtl/>
        </w:rPr>
        <w:t xml:space="preserve">- تنمية القدرة على التفكير والتحليل </w:t>
      </w:r>
      <w:r w:rsidRPr="00AA4D22">
        <w:rPr>
          <w:rFonts w:asciiTheme="minorBidi" w:hAnsiTheme="minorBidi" w:hint="cs"/>
          <w:b/>
          <w:bCs/>
          <w:rtl/>
        </w:rPr>
        <w:t xml:space="preserve"> 2</w:t>
      </w:r>
      <w:r w:rsidRPr="00AA4D22">
        <w:rPr>
          <w:rFonts w:asciiTheme="minorBidi" w:hAnsiTheme="minorBidi"/>
          <w:b/>
          <w:bCs/>
          <w:rtl/>
        </w:rPr>
        <w:t xml:space="preserve">- </w:t>
      </w:r>
      <w:r w:rsidRPr="00AA4D22">
        <w:rPr>
          <w:rFonts w:asciiTheme="minorBidi" w:hAnsiTheme="minorBidi" w:hint="cs"/>
          <w:b/>
          <w:bCs/>
          <w:rtl/>
        </w:rPr>
        <w:t xml:space="preserve"> </w:t>
      </w:r>
      <w:r w:rsidRPr="00AA4D22">
        <w:rPr>
          <w:rFonts w:asciiTheme="minorBidi" w:hAnsiTheme="minorBidi"/>
          <w:b/>
          <w:bCs/>
          <w:rtl/>
        </w:rPr>
        <w:t xml:space="preserve">معرفة طرائق البرهان </w:t>
      </w:r>
      <w:r w:rsidRPr="00AA4D22">
        <w:rPr>
          <w:rFonts w:asciiTheme="minorBidi" w:hAnsiTheme="minorBidi" w:hint="cs"/>
          <w:b/>
          <w:bCs/>
          <w:rtl/>
        </w:rPr>
        <w:t xml:space="preserve"> 3</w:t>
      </w:r>
      <w:r w:rsidRPr="00AA4D22">
        <w:rPr>
          <w:rFonts w:asciiTheme="minorBidi" w:hAnsiTheme="minorBidi"/>
          <w:b/>
          <w:bCs/>
          <w:rtl/>
        </w:rPr>
        <w:t>- القدرة على التمييز بين المعطيات والمطلوب برهانه</w:t>
      </w:r>
      <w:r w:rsidRPr="00AA4D22">
        <w:rPr>
          <w:rFonts w:asciiTheme="minorBidi" w:hAnsiTheme="minorBidi" w:hint="cs"/>
          <w:b/>
          <w:bCs/>
          <w:rtl/>
        </w:rPr>
        <w:t xml:space="preserve">  4</w:t>
      </w:r>
      <w:r w:rsidRPr="00AA4D22">
        <w:rPr>
          <w:rFonts w:asciiTheme="minorBidi" w:hAnsiTheme="minorBidi"/>
          <w:b/>
          <w:bCs/>
          <w:rtl/>
        </w:rPr>
        <w:t>- القدرة على تبرير خطوات البرهان</w:t>
      </w:r>
      <w:r w:rsidR="004459DC" w:rsidRPr="00AA4D22">
        <w:rPr>
          <w:rFonts w:asciiTheme="minorBidi" w:hAnsiTheme="minorBidi" w:hint="cs"/>
          <w:b/>
          <w:bCs/>
          <w:rtl/>
        </w:rPr>
        <w:t xml:space="preserve">  5-</w:t>
      </w:r>
      <w:r w:rsidRPr="00AA4D22">
        <w:rPr>
          <w:rFonts w:asciiTheme="minorBidi" w:hAnsiTheme="minorBidi"/>
          <w:b/>
          <w:bCs/>
          <w:rtl/>
        </w:rPr>
        <w:t xml:space="preserve"> </w:t>
      </w:r>
      <w:r w:rsidR="004459DC" w:rsidRPr="00AA4D22">
        <w:rPr>
          <w:rFonts w:asciiTheme="minorBidi" w:hAnsiTheme="minorBidi" w:hint="cs"/>
          <w:b/>
          <w:bCs/>
          <w:rtl/>
        </w:rPr>
        <w:t>مراعاة</w:t>
      </w:r>
      <w:r w:rsidRPr="00AA4D22">
        <w:rPr>
          <w:rFonts w:asciiTheme="minorBidi" w:hAnsiTheme="minorBidi"/>
          <w:b/>
          <w:bCs/>
          <w:rtl/>
        </w:rPr>
        <w:t xml:space="preserve"> التسلسل المنطقي </w:t>
      </w:r>
      <w:r w:rsidR="004459DC" w:rsidRPr="00AA4D22">
        <w:rPr>
          <w:rFonts w:asciiTheme="minorBidi" w:hAnsiTheme="minorBidi" w:hint="cs"/>
          <w:b/>
          <w:bCs/>
          <w:rtl/>
        </w:rPr>
        <w:t>في خطوات البرهان</w:t>
      </w:r>
      <w:r w:rsidRPr="00AA4D22">
        <w:rPr>
          <w:rFonts w:asciiTheme="minorBidi" w:hAnsiTheme="minorBidi" w:hint="cs"/>
          <w:b/>
          <w:bCs/>
          <w:rtl/>
        </w:rPr>
        <w:t xml:space="preserve">  </w:t>
      </w:r>
      <w:r w:rsidR="004459DC" w:rsidRPr="00AA4D22">
        <w:rPr>
          <w:rFonts w:asciiTheme="minorBidi" w:hAnsiTheme="minorBidi" w:hint="cs"/>
          <w:b/>
          <w:bCs/>
          <w:rtl/>
        </w:rPr>
        <w:t>6</w:t>
      </w:r>
      <w:r w:rsidRPr="00AA4D22">
        <w:rPr>
          <w:rFonts w:asciiTheme="minorBidi" w:hAnsiTheme="minorBidi"/>
          <w:b/>
          <w:bCs/>
          <w:rtl/>
        </w:rPr>
        <w:t xml:space="preserve">- تهيئة الطالب </w:t>
      </w:r>
      <w:r w:rsidR="00F843EB" w:rsidRPr="00AA4D22">
        <w:rPr>
          <w:rFonts w:asciiTheme="minorBidi" w:hAnsiTheme="minorBidi" w:hint="cs"/>
          <w:b/>
          <w:bCs/>
          <w:rtl/>
        </w:rPr>
        <w:t>لدراسة ا</w:t>
      </w:r>
      <w:r w:rsidRPr="00AA4D22">
        <w:rPr>
          <w:rFonts w:asciiTheme="minorBidi" w:hAnsiTheme="minorBidi"/>
          <w:b/>
          <w:bCs/>
          <w:rtl/>
        </w:rPr>
        <w:t xml:space="preserve">لمقررات التخصصية اللاحقة </w:t>
      </w:r>
      <w:r w:rsidRPr="00AA4D22">
        <w:rPr>
          <w:rFonts w:asciiTheme="minorBidi" w:hAnsiTheme="minorBidi" w:hint="cs"/>
          <w:b/>
          <w:bCs/>
          <w:rtl/>
        </w:rPr>
        <w:t>.</w:t>
      </w:r>
    </w:p>
    <w:p w:rsidR="00976F20" w:rsidRPr="00AA4D22" w:rsidRDefault="00976F20" w:rsidP="00361268">
      <w:pPr>
        <w:rPr>
          <w:b/>
          <w:bCs/>
          <w:color w:val="000000" w:themeColor="text1"/>
          <w:u w:val="single"/>
          <w:rtl/>
        </w:rPr>
      </w:pPr>
      <w:r w:rsidRPr="00AA4D22">
        <w:rPr>
          <w:rFonts w:hint="cs"/>
          <w:b/>
          <w:bCs/>
          <w:color w:val="000000" w:themeColor="text1"/>
          <w:u w:val="single"/>
          <w:rtl/>
        </w:rPr>
        <w:t xml:space="preserve">التقييم : </w:t>
      </w:r>
    </w:p>
    <w:tbl>
      <w:tblPr>
        <w:tblStyle w:val="TableGrid"/>
        <w:bidiVisual/>
        <w:tblW w:w="0" w:type="auto"/>
        <w:tblLook w:val="01E0"/>
      </w:tblPr>
      <w:tblGrid>
        <w:gridCol w:w="771"/>
        <w:gridCol w:w="4486"/>
        <w:gridCol w:w="1756"/>
        <w:gridCol w:w="1509"/>
      </w:tblGrid>
      <w:tr w:rsidR="00976F20" w:rsidRPr="00AA4D22" w:rsidTr="00BA7C1E">
        <w:tc>
          <w:tcPr>
            <w:tcW w:w="776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  <w:t xml:space="preserve">رقم التقييم </w:t>
            </w:r>
          </w:p>
        </w:tc>
        <w:tc>
          <w:tcPr>
            <w:tcW w:w="4616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  <w:t>طبيعة مهمة التقييم  (مثلا: مقالة، أو اختبار قصير، أو مشروع جماعي، أو اختبار فصلي... الخ</w:t>
            </w:r>
          </w:p>
        </w:tc>
        <w:tc>
          <w:tcPr>
            <w:tcW w:w="1790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  <w:t>الأسبوع المستحق</w:t>
            </w:r>
          </w:p>
        </w:tc>
        <w:tc>
          <w:tcPr>
            <w:tcW w:w="1539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  <w:t>نسبة الدرجة إلى درجة  التقييم النهائي</w:t>
            </w:r>
          </w:p>
        </w:tc>
      </w:tr>
      <w:tr w:rsidR="00976F20" w:rsidRPr="00AA4D22" w:rsidTr="00BA7C1E">
        <w:tc>
          <w:tcPr>
            <w:tcW w:w="776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4616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اختبار فصلي أول</w:t>
            </w:r>
          </w:p>
        </w:tc>
        <w:tc>
          <w:tcPr>
            <w:tcW w:w="1790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7</w:t>
            </w:r>
          </w:p>
        </w:tc>
        <w:tc>
          <w:tcPr>
            <w:tcW w:w="1539" w:type="dxa"/>
          </w:tcPr>
          <w:p w:rsidR="00976F20" w:rsidRPr="00AA4D22" w:rsidRDefault="00976F20" w:rsidP="00ED4C5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  <w:r w:rsidR="00ED4C53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%</w:t>
            </w:r>
          </w:p>
        </w:tc>
      </w:tr>
      <w:tr w:rsidR="00976F20" w:rsidRPr="00AA4D22" w:rsidTr="00BA7C1E">
        <w:tc>
          <w:tcPr>
            <w:tcW w:w="776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4616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اختبار فصلي ثاني</w:t>
            </w:r>
          </w:p>
        </w:tc>
        <w:tc>
          <w:tcPr>
            <w:tcW w:w="1790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  <w:tc>
          <w:tcPr>
            <w:tcW w:w="1539" w:type="dxa"/>
          </w:tcPr>
          <w:p w:rsidR="00976F20" w:rsidRPr="00AA4D22" w:rsidRDefault="00976F20" w:rsidP="00ED4C5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  <w:r w:rsidR="00ED4C53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%</w:t>
            </w:r>
          </w:p>
        </w:tc>
      </w:tr>
      <w:tr w:rsidR="00976F20" w:rsidRPr="00AA4D22" w:rsidTr="00BA7C1E">
        <w:tc>
          <w:tcPr>
            <w:tcW w:w="776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4616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اختبار نهائي </w:t>
            </w:r>
          </w:p>
        </w:tc>
        <w:tc>
          <w:tcPr>
            <w:tcW w:w="1790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16</w:t>
            </w:r>
          </w:p>
        </w:tc>
        <w:tc>
          <w:tcPr>
            <w:tcW w:w="1539" w:type="dxa"/>
          </w:tcPr>
          <w:p w:rsidR="00976F20" w:rsidRPr="00AA4D22" w:rsidRDefault="00ED4C53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  <w:r w:rsidR="00976F20"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0%</w:t>
            </w:r>
          </w:p>
        </w:tc>
      </w:tr>
      <w:tr w:rsidR="00976F20" w:rsidRPr="00AA4D22" w:rsidTr="00BA7C1E">
        <w:tc>
          <w:tcPr>
            <w:tcW w:w="776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4616" w:type="dxa"/>
          </w:tcPr>
          <w:p w:rsidR="00976F20" w:rsidRPr="00AA4D22" w:rsidRDefault="00976F20" w:rsidP="00BA7C1E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اختبارات قصيرة وحل الواجبات</w:t>
            </w:r>
            <w:r w:rsidR="00B82B58"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والمشاركات</w:t>
            </w:r>
          </w:p>
        </w:tc>
        <w:tc>
          <w:tcPr>
            <w:tcW w:w="1790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أسبوعيا</w:t>
            </w:r>
          </w:p>
        </w:tc>
        <w:tc>
          <w:tcPr>
            <w:tcW w:w="1539" w:type="dxa"/>
          </w:tcPr>
          <w:p w:rsidR="00976F20" w:rsidRPr="00AA4D22" w:rsidRDefault="00976F20" w:rsidP="00BA7C1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A4D22">
              <w:rPr>
                <w:rFonts w:ascii="Arial" w:hAnsi="Arial" w:cs="Arial" w:hint="cs"/>
                <w:b/>
                <w:bCs/>
                <w:color w:val="000000" w:themeColor="text1"/>
                <w:sz w:val="22"/>
                <w:szCs w:val="22"/>
                <w:rtl/>
              </w:rPr>
              <w:t>10%</w:t>
            </w:r>
          </w:p>
        </w:tc>
      </w:tr>
    </w:tbl>
    <w:p w:rsidR="00672851" w:rsidRDefault="00672851" w:rsidP="00672851">
      <w:pPr>
        <w:rPr>
          <w:b/>
          <w:bCs/>
          <w:color w:val="000000" w:themeColor="text1"/>
          <w:u w:val="single"/>
          <w:rtl/>
        </w:rPr>
      </w:pPr>
    </w:p>
    <w:p w:rsidR="00672851" w:rsidRDefault="00041C97" w:rsidP="00672851">
      <w:pPr>
        <w:rPr>
          <w:rFonts w:cs="Arial"/>
          <w:b/>
          <w:bCs/>
          <w:color w:val="000000" w:themeColor="text1"/>
          <w:u w:val="single"/>
          <w:rtl/>
        </w:rPr>
      </w:pPr>
      <w:r>
        <w:rPr>
          <w:rFonts w:hint="cs"/>
          <w:b/>
          <w:bCs/>
          <w:color w:val="000000" w:themeColor="text1"/>
          <w:u w:val="single"/>
          <w:rtl/>
        </w:rPr>
        <w:t xml:space="preserve"> </w:t>
      </w:r>
      <w:r w:rsidR="00672851" w:rsidRPr="00672851">
        <w:rPr>
          <w:rFonts w:cs="Arial" w:hint="cs"/>
          <w:b/>
          <w:bCs/>
          <w:color w:val="000000" w:themeColor="text1"/>
          <w:u w:val="single"/>
          <w:rtl/>
        </w:rPr>
        <w:t>الكتاب</w:t>
      </w:r>
      <w:r w:rsidR="00672851" w:rsidRPr="00672851">
        <w:rPr>
          <w:rFonts w:cs="Arial"/>
          <w:b/>
          <w:bCs/>
          <w:color w:val="000000" w:themeColor="text1"/>
          <w:u w:val="single"/>
          <w:rtl/>
        </w:rPr>
        <w:t xml:space="preserve"> </w:t>
      </w:r>
      <w:r w:rsidR="00672851" w:rsidRPr="00672851">
        <w:rPr>
          <w:rFonts w:cs="Arial" w:hint="cs"/>
          <w:b/>
          <w:bCs/>
          <w:color w:val="000000" w:themeColor="text1"/>
          <w:u w:val="single"/>
          <w:rtl/>
        </w:rPr>
        <w:t>المقرر</w:t>
      </w:r>
      <w:r w:rsidR="00672851">
        <w:rPr>
          <w:rFonts w:cs="Arial" w:hint="cs"/>
          <w:b/>
          <w:bCs/>
          <w:color w:val="000000" w:themeColor="text1"/>
          <w:u w:val="single"/>
          <w:rtl/>
        </w:rPr>
        <w:t xml:space="preserve">: </w:t>
      </w:r>
    </w:p>
    <w:p w:rsidR="00672851" w:rsidRDefault="00672851" w:rsidP="00672851">
      <w:pPr>
        <w:rPr>
          <w:b/>
          <w:bCs/>
          <w:color w:val="000000" w:themeColor="text1"/>
          <w:rtl/>
        </w:rPr>
      </w:pPr>
      <w:r w:rsidRPr="00672851">
        <w:rPr>
          <w:rFonts w:cs="Arial" w:hint="cs"/>
          <w:b/>
          <w:bCs/>
          <w:color w:val="000000" w:themeColor="text1"/>
          <w:rtl/>
        </w:rPr>
        <w:t>المدخل</w:t>
      </w:r>
      <w:r w:rsidRPr="00672851">
        <w:rPr>
          <w:rFonts w:cs="Arial"/>
          <w:b/>
          <w:bCs/>
          <w:color w:val="000000" w:themeColor="text1"/>
          <w:rtl/>
        </w:rPr>
        <w:t xml:space="preserve"> </w:t>
      </w:r>
      <w:r w:rsidRPr="00672851">
        <w:rPr>
          <w:rFonts w:cs="Arial" w:hint="cs"/>
          <w:b/>
          <w:bCs/>
          <w:color w:val="000000" w:themeColor="text1"/>
          <w:rtl/>
        </w:rPr>
        <w:t>إلى</w:t>
      </w:r>
      <w:r w:rsidRPr="00672851">
        <w:rPr>
          <w:rFonts w:cs="Arial"/>
          <w:b/>
          <w:bCs/>
          <w:color w:val="000000" w:themeColor="text1"/>
          <w:rtl/>
        </w:rPr>
        <w:t xml:space="preserve"> </w:t>
      </w:r>
      <w:r w:rsidRPr="00672851">
        <w:rPr>
          <w:rFonts w:cs="Arial" w:hint="cs"/>
          <w:b/>
          <w:bCs/>
          <w:color w:val="000000" w:themeColor="text1"/>
          <w:rtl/>
        </w:rPr>
        <w:t>البنى</w:t>
      </w:r>
      <w:r w:rsidRPr="00672851">
        <w:rPr>
          <w:rFonts w:cs="Arial"/>
          <w:b/>
          <w:bCs/>
          <w:color w:val="000000" w:themeColor="text1"/>
          <w:rtl/>
        </w:rPr>
        <w:t xml:space="preserve"> </w:t>
      </w:r>
      <w:r w:rsidRPr="00672851">
        <w:rPr>
          <w:rFonts w:cs="Arial" w:hint="cs"/>
          <w:b/>
          <w:bCs/>
          <w:color w:val="000000" w:themeColor="text1"/>
          <w:rtl/>
        </w:rPr>
        <w:t>الجبرية</w:t>
      </w:r>
      <w:r>
        <w:rPr>
          <w:rFonts w:hint="cs"/>
          <w:b/>
          <w:bCs/>
          <w:color w:val="000000" w:themeColor="text1"/>
          <w:rtl/>
        </w:rPr>
        <w:t xml:space="preserve"> </w:t>
      </w:r>
      <w:r w:rsidR="00FB3CD0">
        <w:rPr>
          <w:rFonts w:hint="cs"/>
          <w:b/>
          <w:bCs/>
          <w:color w:val="000000" w:themeColor="text1"/>
          <w:rtl/>
        </w:rPr>
        <w:t>-</w:t>
      </w:r>
      <w:r>
        <w:rPr>
          <w:rFonts w:hint="cs"/>
          <w:b/>
          <w:bCs/>
          <w:color w:val="000000" w:themeColor="text1"/>
          <w:rtl/>
        </w:rPr>
        <w:t xml:space="preserve"> تأليف: سلمان عبدالحمن السلمان - </w:t>
      </w:r>
      <w:r w:rsidR="00FB3CD0" w:rsidRPr="00FB3CD0">
        <w:rPr>
          <w:rFonts w:cs="Arial" w:hint="cs"/>
          <w:b/>
          <w:bCs/>
          <w:color w:val="000000" w:themeColor="text1"/>
          <w:rtl/>
        </w:rPr>
        <w:t>الناشر</w:t>
      </w:r>
      <w:r w:rsidR="00FB3CD0" w:rsidRPr="00FB3CD0">
        <w:rPr>
          <w:rFonts w:cs="Arial"/>
          <w:b/>
          <w:bCs/>
          <w:color w:val="000000" w:themeColor="text1"/>
          <w:rtl/>
        </w:rPr>
        <w:t xml:space="preserve"> : </w:t>
      </w:r>
      <w:r w:rsidR="00FB3CD0" w:rsidRPr="00FB3CD0">
        <w:rPr>
          <w:rFonts w:cs="Arial" w:hint="cs"/>
          <w:b/>
          <w:bCs/>
          <w:color w:val="000000" w:themeColor="text1"/>
          <w:rtl/>
        </w:rPr>
        <w:t>دار</w:t>
      </w:r>
      <w:r w:rsidR="00FB3CD0" w:rsidRPr="00FB3CD0">
        <w:rPr>
          <w:rFonts w:cs="Arial"/>
          <w:b/>
          <w:bCs/>
          <w:color w:val="000000" w:themeColor="text1"/>
          <w:rtl/>
        </w:rPr>
        <w:t xml:space="preserve"> </w:t>
      </w:r>
      <w:r w:rsidR="00FB3CD0" w:rsidRPr="00FB3CD0">
        <w:rPr>
          <w:rFonts w:cs="Arial" w:hint="cs"/>
          <w:b/>
          <w:bCs/>
          <w:color w:val="000000" w:themeColor="text1"/>
          <w:rtl/>
        </w:rPr>
        <w:t>الخريجي</w:t>
      </w:r>
      <w:r w:rsidR="00FB3CD0" w:rsidRPr="00FB3CD0">
        <w:rPr>
          <w:rFonts w:cs="Arial"/>
          <w:b/>
          <w:bCs/>
          <w:color w:val="000000" w:themeColor="text1"/>
          <w:rtl/>
        </w:rPr>
        <w:t xml:space="preserve"> </w:t>
      </w:r>
      <w:r w:rsidR="00FB3CD0" w:rsidRPr="00FB3CD0">
        <w:rPr>
          <w:rFonts w:cs="Arial" w:hint="cs"/>
          <w:b/>
          <w:bCs/>
          <w:color w:val="000000" w:themeColor="text1"/>
          <w:rtl/>
        </w:rPr>
        <w:t>للنشر</w:t>
      </w:r>
      <w:r w:rsidR="00FB3CD0" w:rsidRPr="00FB3CD0">
        <w:rPr>
          <w:rFonts w:cs="Arial"/>
          <w:b/>
          <w:bCs/>
          <w:color w:val="000000" w:themeColor="text1"/>
          <w:rtl/>
        </w:rPr>
        <w:t xml:space="preserve"> </w:t>
      </w:r>
      <w:r w:rsidR="00FB3CD0" w:rsidRPr="00FB3CD0">
        <w:rPr>
          <w:rFonts w:cs="Arial" w:hint="cs"/>
          <w:b/>
          <w:bCs/>
          <w:color w:val="000000" w:themeColor="text1"/>
          <w:rtl/>
        </w:rPr>
        <w:t>والتوزيع،</w:t>
      </w:r>
      <w:r w:rsidR="00FB3CD0" w:rsidRPr="00FB3CD0">
        <w:rPr>
          <w:rFonts w:cs="Arial"/>
          <w:b/>
          <w:bCs/>
          <w:color w:val="000000" w:themeColor="text1"/>
          <w:rtl/>
        </w:rPr>
        <w:t xml:space="preserve"> </w:t>
      </w:r>
      <w:r w:rsidR="00FB3CD0" w:rsidRPr="00FB3CD0">
        <w:rPr>
          <w:rFonts w:cs="Arial" w:hint="cs"/>
          <w:b/>
          <w:bCs/>
          <w:color w:val="000000" w:themeColor="text1"/>
          <w:rtl/>
        </w:rPr>
        <w:t>سنة</w:t>
      </w:r>
      <w:r w:rsidR="00FB3CD0" w:rsidRPr="00FB3CD0">
        <w:rPr>
          <w:rFonts w:cs="Arial"/>
          <w:b/>
          <w:bCs/>
          <w:color w:val="000000" w:themeColor="text1"/>
          <w:rtl/>
        </w:rPr>
        <w:t xml:space="preserve"> </w:t>
      </w:r>
      <w:r w:rsidR="00FB3CD0" w:rsidRPr="00FB3CD0">
        <w:rPr>
          <w:rFonts w:cs="Arial" w:hint="cs"/>
          <w:b/>
          <w:bCs/>
          <w:color w:val="000000" w:themeColor="text1"/>
          <w:rtl/>
        </w:rPr>
        <w:t>النشر</w:t>
      </w:r>
      <w:r w:rsidR="00FB3CD0" w:rsidRPr="00FB3CD0">
        <w:rPr>
          <w:rFonts w:cs="Arial"/>
          <w:b/>
          <w:bCs/>
          <w:color w:val="000000" w:themeColor="text1"/>
          <w:rtl/>
        </w:rPr>
        <w:t xml:space="preserve"> : 1431</w:t>
      </w:r>
      <w:r w:rsidR="00FB3CD0" w:rsidRPr="00FB3CD0">
        <w:rPr>
          <w:rFonts w:cs="Arial" w:hint="cs"/>
          <w:b/>
          <w:bCs/>
          <w:color w:val="000000" w:themeColor="text1"/>
          <w:rtl/>
        </w:rPr>
        <w:t>هـ</w:t>
      </w:r>
      <w:r w:rsidR="00FB3CD0" w:rsidRPr="00FB3CD0">
        <w:rPr>
          <w:rFonts w:cs="Arial"/>
          <w:b/>
          <w:bCs/>
          <w:color w:val="000000" w:themeColor="text1"/>
          <w:rtl/>
        </w:rPr>
        <w:t xml:space="preserve">    </w:t>
      </w:r>
      <w:r w:rsidR="00FB3CD0" w:rsidRPr="00FB3CD0">
        <w:rPr>
          <w:rFonts w:cs="Arial" w:hint="cs"/>
          <w:b/>
          <w:bCs/>
          <w:color w:val="000000" w:themeColor="text1"/>
          <w:rtl/>
        </w:rPr>
        <w:t>ط</w:t>
      </w:r>
      <w:r w:rsidR="00FB3CD0" w:rsidRPr="00FB3CD0">
        <w:rPr>
          <w:rFonts w:cs="Arial"/>
          <w:b/>
          <w:bCs/>
          <w:color w:val="000000" w:themeColor="text1"/>
          <w:rtl/>
        </w:rPr>
        <w:t xml:space="preserve"> 7</w:t>
      </w:r>
    </w:p>
    <w:p w:rsidR="00DB5117" w:rsidRDefault="00DB5117" w:rsidP="00672851">
      <w:pPr>
        <w:rPr>
          <w:b/>
          <w:bCs/>
          <w:color w:val="000000" w:themeColor="text1"/>
          <w:u w:val="single"/>
          <w:rtl/>
        </w:rPr>
      </w:pPr>
      <w:r w:rsidRPr="00DB5117">
        <w:rPr>
          <w:rFonts w:hint="cs"/>
          <w:b/>
          <w:bCs/>
          <w:color w:val="000000" w:themeColor="text1"/>
          <w:u w:val="single"/>
          <w:rtl/>
        </w:rPr>
        <w:t>الحرمان</w:t>
      </w:r>
      <w:r>
        <w:rPr>
          <w:rFonts w:hint="cs"/>
          <w:b/>
          <w:bCs/>
          <w:color w:val="000000" w:themeColor="text1"/>
          <w:u w:val="single"/>
          <w:rtl/>
        </w:rPr>
        <w:t>:</w:t>
      </w:r>
    </w:p>
    <w:p w:rsidR="00DB5117" w:rsidRPr="00DB5117" w:rsidRDefault="000470B3" w:rsidP="00672851">
      <w:pPr>
        <w:rPr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rtl/>
        </w:rPr>
        <w:t>يجب أن لا يزيد مجموع غياب الطالب عن 25% من مجموع المحاضرات وحصص التمارين.</w:t>
      </w:r>
    </w:p>
    <w:p w:rsidR="00DB5117" w:rsidRPr="00496F67" w:rsidRDefault="00B82B58" w:rsidP="00496F67">
      <w:pPr>
        <w:rPr>
          <w:b/>
          <w:bCs/>
          <w:color w:val="000000" w:themeColor="text1"/>
          <w:u w:val="single"/>
          <w:rtl/>
        </w:rPr>
      </w:pPr>
      <w:r w:rsidRPr="000470B3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ملحوظة</w:t>
      </w:r>
      <w:r w:rsidRPr="00AA4D22">
        <w:rPr>
          <w:rFonts w:hint="cs"/>
          <w:b/>
          <w:bCs/>
          <w:color w:val="000000" w:themeColor="text1"/>
          <w:u w:val="single"/>
          <w:rtl/>
        </w:rPr>
        <w:t xml:space="preserve"> :</w:t>
      </w:r>
      <w:r w:rsidRPr="00AA4D22">
        <w:rPr>
          <w:rFonts w:hint="cs"/>
          <w:b/>
          <w:bCs/>
          <w:color w:val="000000" w:themeColor="text1"/>
          <w:rtl/>
        </w:rPr>
        <w:t xml:space="preserve"> للمزيد من المعلومات حول المقرر مثل المراجع ون</w:t>
      </w:r>
      <w:r w:rsidR="004459DC" w:rsidRPr="00AA4D22">
        <w:rPr>
          <w:rFonts w:hint="cs"/>
          <w:b/>
          <w:bCs/>
          <w:color w:val="000000" w:themeColor="text1"/>
          <w:rtl/>
        </w:rPr>
        <w:t>م</w:t>
      </w:r>
      <w:r w:rsidRPr="00AA4D22">
        <w:rPr>
          <w:rFonts w:hint="cs"/>
          <w:b/>
          <w:bCs/>
          <w:color w:val="000000" w:themeColor="text1"/>
          <w:rtl/>
        </w:rPr>
        <w:t>اذج لاختبارات س</w:t>
      </w:r>
      <w:r w:rsidR="0048310E" w:rsidRPr="00AA4D22">
        <w:rPr>
          <w:rFonts w:hint="cs"/>
          <w:b/>
          <w:bCs/>
          <w:color w:val="000000" w:themeColor="text1"/>
          <w:rtl/>
        </w:rPr>
        <w:t>ابقة . ادخل على الموقع الشخصي لأ</w:t>
      </w:r>
      <w:r w:rsidRPr="00AA4D22">
        <w:rPr>
          <w:rFonts w:hint="cs"/>
          <w:b/>
          <w:bCs/>
          <w:color w:val="000000" w:themeColor="text1"/>
          <w:rtl/>
        </w:rPr>
        <w:t>ستاذ المقرر . مع ا</w:t>
      </w:r>
      <w:r w:rsidR="000470B3">
        <w:rPr>
          <w:rFonts w:hint="cs"/>
          <w:b/>
          <w:bCs/>
          <w:color w:val="000000" w:themeColor="text1"/>
          <w:rtl/>
        </w:rPr>
        <w:t>لتمنيات للجميع بالتوفيق والسداد</w:t>
      </w:r>
      <w:r w:rsidRPr="00AA4D22">
        <w:rPr>
          <w:rFonts w:hint="cs"/>
          <w:b/>
          <w:bCs/>
          <w:color w:val="000000" w:themeColor="text1"/>
          <w:rtl/>
        </w:rPr>
        <w:t>.</w:t>
      </w:r>
    </w:p>
    <w:sectPr w:rsidR="00DB5117" w:rsidRPr="00496F67" w:rsidSect="008F413E">
      <w:headerReference w:type="default" r:id="rId7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1EB" w:rsidRDefault="00B001EB" w:rsidP="00C90C65">
      <w:pPr>
        <w:spacing w:after="0" w:line="240" w:lineRule="auto"/>
      </w:pPr>
      <w:r>
        <w:separator/>
      </w:r>
    </w:p>
  </w:endnote>
  <w:endnote w:type="continuationSeparator" w:id="0">
    <w:p w:rsidR="00B001EB" w:rsidRDefault="00B001EB" w:rsidP="00C90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1EB" w:rsidRDefault="00B001EB" w:rsidP="00C90C65">
      <w:pPr>
        <w:spacing w:after="0" w:line="240" w:lineRule="auto"/>
      </w:pPr>
      <w:r>
        <w:separator/>
      </w:r>
    </w:p>
  </w:footnote>
  <w:footnote w:type="continuationSeparator" w:id="0">
    <w:p w:rsidR="00B001EB" w:rsidRDefault="00B001EB" w:rsidP="00C90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C65" w:rsidRDefault="00C90C65" w:rsidP="00C90C65">
    <w:pPr>
      <w:pStyle w:val="Header"/>
      <w:jc w:val="center"/>
    </w:pPr>
    <w:r>
      <w:rPr>
        <w:rFonts w:hint="cs"/>
        <w:rtl/>
      </w:rPr>
      <w:t>بسم الله الرحمن الرحيم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268"/>
    <w:rsid w:val="00041C97"/>
    <w:rsid w:val="00042107"/>
    <w:rsid w:val="000470B3"/>
    <w:rsid w:val="000F7BD4"/>
    <w:rsid w:val="001534AB"/>
    <w:rsid w:val="001935BB"/>
    <w:rsid w:val="00335534"/>
    <w:rsid w:val="00361268"/>
    <w:rsid w:val="003B5064"/>
    <w:rsid w:val="003F3EAF"/>
    <w:rsid w:val="004459DC"/>
    <w:rsid w:val="0048310E"/>
    <w:rsid w:val="00496F67"/>
    <w:rsid w:val="004C0179"/>
    <w:rsid w:val="00672851"/>
    <w:rsid w:val="006F716F"/>
    <w:rsid w:val="00877CE0"/>
    <w:rsid w:val="008A37AA"/>
    <w:rsid w:val="008F413E"/>
    <w:rsid w:val="00976F20"/>
    <w:rsid w:val="009E6604"/>
    <w:rsid w:val="009F4325"/>
    <w:rsid w:val="00A1490A"/>
    <w:rsid w:val="00AA4D22"/>
    <w:rsid w:val="00B001EB"/>
    <w:rsid w:val="00B6351D"/>
    <w:rsid w:val="00B82B58"/>
    <w:rsid w:val="00B84B50"/>
    <w:rsid w:val="00B9667B"/>
    <w:rsid w:val="00BC1117"/>
    <w:rsid w:val="00BF1EE3"/>
    <w:rsid w:val="00BF4B88"/>
    <w:rsid w:val="00C90C65"/>
    <w:rsid w:val="00CB7A73"/>
    <w:rsid w:val="00D271C8"/>
    <w:rsid w:val="00D5771E"/>
    <w:rsid w:val="00DB5117"/>
    <w:rsid w:val="00ED4C53"/>
    <w:rsid w:val="00F1125E"/>
    <w:rsid w:val="00F843EB"/>
    <w:rsid w:val="00FB3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2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1268"/>
    <w:rPr>
      <w:color w:val="0000FF" w:themeColor="hyperlink"/>
      <w:u w:val="single"/>
    </w:rPr>
  </w:style>
  <w:style w:type="table" w:styleId="TableGrid">
    <w:name w:val="Table Grid"/>
    <w:basedOn w:val="TableNormal"/>
    <w:rsid w:val="00976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90C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0C65"/>
  </w:style>
  <w:style w:type="paragraph" w:styleId="Footer">
    <w:name w:val="footer"/>
    <w:basedOn w:val="Normal"/>
    <w:link w:val="FooterChar"/>
    <w:uiPriority w:val="99"/>
    <w:semiHidden/>
    <w:unhideWhenUsed/>
    <w:rsid w:val="00C90C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0C65"/>
  </w:style>
  <w:style w:type="paragraph" w:styleId="ListParagraph">
    <w:name w:val="List Paragraph"/>
    <w:basedOn w:val="Normal"/>
    <w:uiPriority w:val="34"/>
    <w:qFormat/>
    <w:rsid w:val="00B82B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5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aculty.ksu.edu.sa/Dr.Al-Salman/default.aspx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BBDAA9BBE745AEED95F3BC71DD6B" ma:contentTypeVersion="0" ma:contentTypeDescription="Create a new document." ma:contentTypeScope="" ma:versionID="3c80b710d9503d165cf4871397110b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9C4FB8-97CB-4B89-AA88-5D727C97D5A4}"/>
</file>

<file path=customXml/itemProps2.xml><?xml version="1.0" encoding="utf-8"?>
<ds:datastoreItem xmlns:ds="http://schemas.openxmlformats.org/officeDocument/2006/customXml" ds:itemID="{B5D6A505-1DA5-46BB-8CFD-30F329C4D85C}"/>
</file>

<file path=customXml/itemProps3.xml><?xml version="1.0" encoding="utf-8"?>
<ds:datastoreItem xmlns:ds="http://schemas.openxmlformats.org/officeDocument/2006/customXml" ds:itemID="{5E2A1D98-BA45-4C7E-9397-041D9270AA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Dr.Salman</dc:creator>
  <cp:lastModifiedBy>Dr.Salman</cp:lastModifiedBy>
  <cp:revision>38</cp:revision>
  <cp:lastPrinted>2011-02-09T13:28:00Z</cp:lastPrinted>
  <dcterms:created xsi:type="dcterms:W3CDTF">2010-11-22T18:27:00Z</dcterms:created>
  <dcterms:modified xsi:type="dcterms:W3CDTF">2013-02-24T19:19:00Z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0x0101006CEBBBDAA9BBE745AEED95F3BC71DD6B</vt:lpwstr>
  </property>
</Properties>
</file>