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8D41A" w14:textId="77777777" w:rsidR="009A3147" w:rsidRPr="00706FAD" w:rsidRDefault="009A3147" w:rsidP="009A3147">
      <w:pPr>
        <w:autoSpaceDE w:val="0"/>
        <w:autoSpaceDN w:val="0"/>
        <w:adjustRightInd w:val="0"/>
        <w:rPr>
          <w:rFonts w:asciiTheme="majorBidi" w:hAnsiTheme="majorBidi" w:cstheme="majorBidi"/>
          <w:b/>
          <w:bCs/>
          <w:color w:val="1F497D" w:themeColor="text2"/>
          <w:sz w:val="28"/>
          <w:szCs w:val="28"/>
        </w:rPr>
      </w:pPr>
      <w:r w:rsidRPr="00706FAD">
        <w:rPr>
          <w:rFonts w:asciiTheme="majorBidi" w:hAnsiTheme="majorBidi" w:cstheme="majorBidi"/>
          <w:noProof/>
        </w:rPr>
        <w:drawing>
          <wp:anchor distT="0" distB="0" distL="114300" distR="114300" simplePos="0" relativeHeight="251659264" behindDoc="1" locked="0" layoutInCell="1" allowOverlap="1" wp14:anchorId="6DA74667" wp14:editId="1977672C">
            <wp:simplePos x="0" y="0"/>
            <wp:positionH relativeFrom="column">
              <wp:posOffset>4520565</wp:posOffset>
            </wp:positionH>
            <wp:positionV relativeFrom="paragraph">
              <wp:posOffset>-4445</wp:posOffset>
            </wp:positionV>
            <wp:extent cx="2009775" cy="7334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9775" cy="733425"/>
                    </a:xfrm>
                    <a:prstGeom prst="rect">
                      <a:avLst/>
                    </a:prstGeom>
                    <a:noFill/>
                  </pic:spPr>
                </pic:pic>
              </a:graphicData>
            </a:graphic>
            <wp14:sizeRelH relativeFrom="page">
              <wp14:pctWidth>0</wp14:pctWidth>
            </wp14:sizeRelH>
            <wp14:sizeRelV relativeFrom="page">
              <wp14:pctHeight>0</wp14:pctHeight>
            </wp14:sizeRelV>
          </wp:anchor>
        </w:drawing>
      </w:r>
    </w:p>
    <w:p w14:paraId="1B1DD066" w14:textId="77777777" w:rsidR="009A3147" w:rsidRPr="00706FAD" w:rsidRDefault="009A3147" w:rsidP="009A3147">
      <w:pPr>
        <w:ind w:left="-720"/>
        <w:rPr>
          <w:rFonts w:asciiTheme="majorBidi" w:hAnsiTheme="majorBidi" w:cstheme="majorBidi"/>
          <w:b/>
          <w:bCs/>
          <w:color w:val="17365D" w:themeColor="text2" w:themeShade="BF"/>
          <w:sz w:val="20"/>
          <w:szCs w:val="20"/>
        </w:rPr>
      </w:pPr>
      <w:r w:rsidRPr="00706FAD">
        <w:rPr>
          <w:rFonts w:asciiTheme="majorBidi" w:hAnsiTheme="majorBidi" w:cstheme="majorBidi"/>
          <w:b/>
          <w:bCs/>
          <w:color w:val="17365D" w:themeColor="text2" w:themeShade="BF"/>
          <w:sz w:val="20"/>
          <w:szCs w:val="20"/>
        </w:rPr>
        <w:t>King Saud University</w:t>
      </w:r>
    </w:p>
    <w:p w14:paraId="61D0A28F" w14:textId="77777777" w:rsidR="009A3147" w:rsidRPr="00706FAD" w:rsidRDefault="009A3147" w:rsidP="009A3147">
      <w:pPr>
        <w:ind w:hanging="720"/>
        <w:rPr>
          <w:rFonts w:asciiTheme="majorBidi" w:hAnsiTheme="majorBidi" w:cstheme="majorBidi"/>
          <w:b/>
          <w:bCs/>
          <w:color w:val="17365D" w:themeColor="text2" w:themeShade="BF"/>
          <w:sz w:val="20"/>
          <w:szCs w:val="20"/>
        </w:rPr>
      </w:pPr>
      <w:r w:rsidRPr="00706FAD">
        <w:rPr>
          <w:rFonts w:asciiTheme="majorBidi" w:hAnsiTheme="majorBidi" w:cstheme="majorBidi"/>
          <w:b/>
          <w:bCs/>
          <w:color w:val="17365D" w:themeColor="text2" w:themeShade="BF"/>
          <w:sz w:val="20"/>
          <w:szCs w:val="20"/>
        </w:rPr>
        <w:t xml:space="preserve">College of Business Administration </w:t>
      </w:r>
    </w:p>
    <w:p w14:paraId="1BF9290F" w14:textId="77777777" w:rsidR="009A3147" w:rsidRPr="00706FAD" w:rsidRDefault="009A3147" w:rsidP="009A3147">
      <w:pPr>
        <w:ind w:left="-720"/>
        <w:rPr>
          <w:rFonts w:asciiTheme="majorBidi" w:hAnsiTheme="majorBidi" w:cstheme="majorBidi"/>
          <w:b/>
          <w:bCs/>
          <w:color w:val="17365D" w:themeColor="text2" w:themeShade="BF"/>
          <w:sz w:val="16"/>
          <w:szCs w:val="16"/>
        </w:rPr>
      </w:pPr>
      <w:r w:rsidRPr="00706FAD">
        <w:rPr>
          <w:rFonts w:asciiTheme="majorBidi" w:hAnsiTheme="majorBidi" w:cstheme="majorBidi"/>
          <w:b/>
          <w:bCs/>
          <w:color w:val="17365D" w:themeColor="text2" w:themeShade="BF"/>
          <w:sz w:val="20"/>
          <w:szCs w:val="20"/>
        </w:rPr>
        <w:t>Department of Marketing</w:t>
      </w:r>
    </w:p>
    <w:p w14:paraId="40A8E783" w14:textId="77777777" w:rsidR="009A3147" w:rsidRPr="00706FAD" w:rsidRDefault="009A3147" w:rsidP="009A3147">
      <w:pPr>
        <w:autoSpaceDE w:val="0"/>
        <w:autoSpaceDN w:val="0"/>
        <w:adjustRightInd w:val="0"/>
        <w:jc w:val="center"/>
        <w:rPr>
          <w:rFonts w:asciiTheme="majorBidi" w:hAnsiTheme="majorBidi" w:cstheme="majorBidi"/>
          <w:b/>
          <w:bCs/>
          <w:color w:val="1F497D" w:themeColor="text2"/>
          <w:sz w:val="28"/>
          <w:szCs w:val="28"/>
        </w:rPr>
      </w:pPr>
    </w:p>
    <w:p w14:paraId="2AC655DF" w14:textId="77777777" w:rsidR="009A3147" w:rsidRPr="00706FAD" w:rsidRDefault="009A3147" w:rsidP="009A3147">
      <w:pPr>
        <w:autoSpaceDE w:val="0"/>
        <w:autoSpaceDN w:val="0"/>
        <w:adjustRightInd w:val="0"/>
        <w:jc w:val="center"/>
        <w:rPr>
          <w:rFonts w:asciiTheme="majorBidi" w:hAnsiTheme="majorBidi" w:cstheme="majorBidi"/>
          <w:b/>
          <w:bCs/>
          <w:color w:val="1F497D" w:themeColor="text2"/>
          <w:sz w:val="28"/>
          <w:szCs w:val="28"/>
        </w:rPr>
      </w:pPr>
    </w:p>
    <w:p w14:paraId="15D91837" w14:textId="77777777" w:rsidR="009A3147" w:rsidRPr="00706FAD" w:rsidRDefault="009A3147" w:rsidP="009A3147">
      <w:pPr>
        <w:autoSpaceDE w:val="0"/>
        <w:autoSpaceDN w:val="0"/>
        <w:adjustRightInd w:val="0"/>
        <w:jc w:val="center"/>
        <w:rPr>
          <w:rFonts w:asciiTheme="majorBidi" w:hAnsiTheme="majorBidi" w:cstheme="majorBidi"/>
          <w:b/>
          <w:bCs/>
          <w:color w:val="1F497D" w:themeColor="text2"/>
          <w:sz w:val="28"/>
          <w:szCs w:val="28"/>
          <w:rtl/>
        </w:rPr>
      </w:pPr>
    </w:p>
    <w:p w14:paraId="4482C568" w14:textId="77777777" w:rsidR="009A3147" w:rsidRDefault="009A3147" w:rsidP="005E1C01">
      <w:pPr>
        <w:spacing w:before="66"/>
        <w:ind w:left="2164" w:right="852"/>
        <w:jc w:val="center"/>
        <w:rPr>
          <w:rFonts w:asciiTheme="majorBidi" w:hAnsiTheme="majorBidi" w:cstheme="majorBidi"/>
          <w:b/>
          <w:bCs/>
          <w:color w:val="1F497D" w:themeColor="text2"/>
          <w:sz w:val="28"/>
          <w:szCs w:val="28"/>
        </w:rPr>
      </w:pPr>
      <w:r w:rsidRPr="00706FAD">
        <w:rPr>
          <w:rFonts w:asciiTheme="majorBidi" w:hAnsiTheme="majorBidi" w:cstheme="majorBidi"/>
          <w:b/>
          <w:bCs/>
          <w:color w:val="1F497D" w:themeColor="text2"/>
          <w:sz w:val="28"/>
          <w:szCs w:val="28"/>
        </w:rPr>
        <w:t>MKT 403: Electronic Marketing</w:t>
      </w:r>
    </w:p>
    <w:p w14:paraId="67DBEEEF" w14:textId="1D4B1FB1" w:rsidR="005E1C01" w:rsidRPr="00706FAD" w:rsidRDefault="005E1C01" w:rsidP="00782707">
      <w:pPr>
        <w:spacing w:before="66"/>
        <w:ind w:left="2164" w:right="852"/>
        <w:jc w:val="center"/>
        <w:rPr>
          <w:rFonts w:asciiTheme="majorBidi" w:hAnsiTheme="majorBidi" w:cstheme="majorBidi"/>
          <w:b/>
          <w:bCs/>
          <w:color w:val="1F497D" w:themeColor="text2"/>
          <w:sz w:val="28"/>
          <w:szCs w:val="28"/>
        </w:rPr>
      </w:pPr>
      <w:r>
        <w:rPr>
          <w:rFonts w:asciiTheme="majorBidi" w:hAnsiTheme="majorBidi" w:cstheme="majorBidi"/>
          <w:b/>
          <w:bCs/>
          <w:color w:val="1F497D" w:themeColor="text2"/>
          <w:sz w:val="28"/>
          <w:szCs w:val="28"/>
        </w:rPr>
        <w:t>Section</w:t>
      </w:r>
      <w:r w:rsidR="009B6EE1">
        <w:rPr>
          <w:rFonts w:asciiTheme="majorBidi" w:hAnsiTheme="majorBidi" w:cstheme="majorBidi"/>
          <w:b/>
          <w:bCs/>
          <w:color w:val="1F497D" w:themeColor="text2"/>
          <w:sz w:val="28"/>
          <w:szCs w:val="28"/>
        </w:rPr>
        <w:t>s</w:t>
      </w:r>
      <w:r>
        <w:rPr>
          <w:rFonts w:asciiTheme="majorBidi" w:hAnsiTheme="majorBidi" w:cstheme="majorBidi"/>
          <w:b/>
          <w:bCs/>
          <w:color w:val="1F497D" w:themeColor="text2"/>
          <w:sz w:val="28"/>
          <w:szCs w:val="28"/>
        </w:rPr>
        <w:t xml:space="preserve"> # </w:t>
      </w:r>
      <w:r w:rsidR="001C1535" w:rsidRPr="001C1535">
        <w:rPr>
          <w:rFonts w:asciiTheme="majorBidi" w:hAnsiTheme="majorBidi" w:cstheme="majorBidi"/>
          <w:b/>
          <w:bCs/>
          <w:color w:val="1F497D" w:themeColor="text2"/>
          <w:sz w:val="28"/>
          <w:szCs w:val="28"/>
        </w:rPr>
        <w:t>52514</w:t>
      </w:r>
    </w:p>
    <w:p w14:paraId="7B6A43F3" w14:textId="77777777" w:rsidR="009A3147" w:rsidRPr="00706FAD" w:rsidRDefault="009A3147" w:rsidP="00ED5103">
      <w:pPr>
        <w:autoSpaceDE w:val="0"/>
        <w:autoSpaceDN w:val="0"/>
        <w:adjustRightInd w:val="0"/>
        <w:ind w:firstLine="720"/>
        <w:rPr>
          <w:rFonts w:asciiTheme="majorBidi" w:hAnsiTheme="majorBidi" w:cstheme="majorBidi"/>
          <w:b/>
          <w:bCs/>
          <w:color w:val="1F497D" w:themeColor="text2"/>
        </w:rPr>
      </w:pPr>
      <w:r w:rsidRPr="00706FAD">
        <w:rPr>
          <w:rFonts w:asciiTheme="majorBidi" w:hAnsiTheme="majorBidi" w:cstheme="majorBidi"/>
          <w:b/>
          <w:bCs/>
          <w:color w:val="1F497D" w:themeColor="text2"/>
          <w:rtl/>
        </w:rPr>
        <w:t xml:space="preserve">                               </w:t>
      </w:r>
    </w:p>
    <w:p w14:paraId="36BDCE85" w14:textId="77777777" w:rsidR="00086F11" w:rsidRDefault="00086F11" w:rsidP="001C1535">
      <w:pPr>
        <w:tabs>
          <w:tab w:val="left" w:pos="142"/>
        </w:tabs>
        <w:ind w:left="426" w:hanging="567"/>
        <w:rPr>
          <w:rFonts w:asciiTheme="majorBidi" w:hAnsiTheme="majorBidi" w:cstheme="majorBidi"/>
          <w:b/>
        </w:rPr>
      </w:pPr>
    </w:p>
    <w:p w14:paraId="6E091A84" w14:textId="4E0282FB" w:rsidR="001C1535" w:rsidRPr="00706FAD" w:rsidRDefault="001C1535" w:rsidP="001C1535">
      <w:pPr>
        <w:tabs>
          <w:tab w:val="left" w:pos="270"/>
        </w:tabs>
        <w:ind w:left="-270" w:firstLine="180"/>
        <w:rPr>
          <w:rFonts w:asciiTheme="majorBidi" w:hAnsiTheme="majorBidi" w:cstheme="majorBidi"/>
          <w:bCs/>
        </w:rPr>
      </w:pPr>
      <w:r w:rsidRPr="00706FAD">
        <w:rPr>
          <w:rFonts w:asciiTheme="majorBidi" w:hAnsiTheme="majorBidi" w:cstheme="majorBidi"/>
          <w:b/>
        </w:rPr>
        <w:t>Instructor:</w:t>
      </w:r>
      <w:r>
        <w:rPr>
          <w:rFonts w:asciiTheme="majorBidi" w:hAnsiTheme="majorBidi" w:cstheme="majorBidi"/>
          <w:bCs/>
        </w:rPr>
        <w:t xml:space="preserve"> N</w:t>
      </w:r>
      <w:r w:rsidR="007865D2">
        <w:rPr>
          <w:rFonts w:asciiTheme="majorBidi" w:hAnsiTheme="majorBidi" w:cstheme="majorBidi"/>
          <w:bCs/>
        </w:rPr>
        <w:t>a</w:t>
      </w:r>
      <w:r>
        <w:rPr>
          <w:rFonts w:asciiTheme="majorBidi" w:hAnsiTheme="majorBidi" w:cstheme="majorBidi"/>
          <w:bCs/>
        </w:rPr>
        <w:t>joud ALHuwaishel</w:t>
      </w:r>
    </w:p>
    <w:p w14:paraId="6E4B1E6E" w14:textId="77777777" w:rsidR="001C1535" w:rsidRPr="00706FAD" w:rsidRDefault="001C1535" w:rsidP="001C1535">
      <w:pPr>
        <w:tabs>
          <w:tab w:val="left" w:pos="270"/>
        </w:tabs>
        <w:ind w:left="270" w:hanging="360"/>
        <w:rPr>
          <w:rFonts w:asciiTheme="majorBidi" w:hAnsiTheme="majorBidi" w:cstheme="majorBidi"/>
          <w:bCs/>
        </w:rPr>
      </w:pPr>
      <w:r w:rsidRPr="00706FAD">
        <w:rPr>
          <w:rFonts w:asciiTheme="majorBidi" w:hAnsiTheme="majorBidi" w:cstheme="majorBidi"/>
          <w:b/>
        </w:rPr>
        <w:t>E-mail:</w:t>
      </w:r>
      <w:r w:rsidRPr="00706FAD">
        <w:rPr>
          <w:rFonts w:asciiTheme="majorBidi" w:hAnsiTheme="majorBidi" w:cstheme="majorBidi"/>
          <w:b/>
        </w:rPr>
        <w:tab/>
      </w:r>
      <w:r>
        <w:rPr>
          <w:rFonts w:asciiTheme="majorBidi" w:hAnsiTheme="majorBidi" w:cstheme="majorBidi"/>
          <w:bCs/>
        </w:rPr>
        <w:t>nalhuwaishel</w:t>
      </w:r>
      <w:r w:rsidRPr="00706FAD">
        <w:rPr>
          <w:rFonts w:asciiTheme="majorBidi" w:hAnsiTheme="majorBidi" w:cstheme="majorBidi"/>
          <w:bCs/>
        </w:rPr>
        <w:t>@ksu.edu.sa</w:t>
      </w:r>
    </w:p>
    <w:p w14:paraId="52DB5221" w14:textId="77777777" w:rsidR="001C1535" w:rsidRPr="00686422" w:rsidRDefault="001C1535" w:rsidP="001C1535">
      <w:pPr>
        <w:tabs>
          <w:tab w:val="left" w:pos="270"/>
        </w:tabs>
        <w:ind w:left="270" w:hanging="360"/>
        <w:rPr>
          <w:rFonts w:asciiTheme="majorBidi" w:hAnsiTheme="majorBidi" w:cstheme="majorBidi"/>
          <w:bCs/>
          <w:color w:val="0000FF" w:themeColor="hyperlink"/>
          <w:u w:val="single"/>
        </w:rPr>
      </w:pPr>
      <w:r>
        <w:rPr>
          <w:rFonts w:asciiTheme="majorBidi" w:hAnsiTheme="majorBidi" w:cstheme="majorBidi"/>
          <w:b/>
        </w:rPr>
        <w:t xml:space="preserve">Website: </w:t>
      </w:r>
      <w:r w:rsidRPr="00686422">
        <w:rPr>
          <w:rFonts w:asciiTheme="majorBidi" w:hAnsiTheme="majorBidi" w:cstheme="majorBidi"/>
          <w:bCs/>
        </w:rPr>
        <w:t>http://fac.ksu.edu.sa/nalh</w:t>
      </w:r>
      <w:r>
        <w:rPr>
          <w:rFonts w:asciiTheme="majorBidi" w:hAnsiTheme="majorBidi" w:cstheme="majorBidi"/>
          <w:bCs/>
        </w:rPr>
        <w:t>uw</w:t>
      </w:r>
      <w:r w:rsidRPr="00686422">
        <w:rPr>
          <w:rFonts w:asciiTheme="majorBidi" w:hAnsiTheme="majorBidi" w:cstheme="majorBidi"/>
          <w:bCs/>
        </w:rPr>
        <w:t>a</w:t>
      </w:r>
      <w:r>
        <w:rPr>
          <w:rFonts w:asciiTheme="majorBidi" w:hAnsiTheme="majorBidi" w:cstheme="majorBidi"/>
          <w:bCs/>
        </w:rPr>
        <w:t>ishel</w:t>
      </w:r>
    </w:p>
    <w:p w14:paraId="186B78E1" w14:textId="221C334E" w:rsidR="001C1535" w:rsidRPr="001C1535" w:rsidRDefault="001C1535" w:rsidP="001C1535">
      <w:pPr>
        <w:tabs>
          <w:tab w:val="left" w:pos="270"/>
        </w:tabs>
        <w:ind w:left="270" w:hanging="360"/>
        <w:rPr>
          <w:rFonts w:asciiTheme="majorBidi" w:hAnsiTheme="majorBidi" w:cstheme="majorBidi"/>
          <w:bCs/>
        </w:rPr>
      </w:pPr>
      <w:r w:rsidRPr="00706FAD">
        <w:rPr>
          <w:rFonts w:asciiTheme="majorBidi" w:hAnsiTheme="majorBidi" w:cstheme="majorBidi"/>
          <w:b/>
        </w:rPr>
        <w:t>Office:</w:t>
      </w:r>
      <w:r w:rsidRPr="00706FAD">
        <w:rPr>
          <w:rFonts w:asciiTheme="majorBidi" w:hAnsiTheme="majorBidi" w:cstheme="majorBidi"/>
          <w:bCs/>
        </w:rPr>
        <w:tab/>
        <w:t xml:space="preserve">Room </w:t>
      </w:r>
      <w:r>
        <w:rPr>
          <w:rFonts w:asciiTheme="majorBidi" w:hAnsiTheme="majorBidi" w:cstheme="majorBidi"/>
          <w:bCs/>
        </w:rPr>
        <w:t>199</w:t>
      </w:r>
      <w:r w:rsidRPr="00706FAD">
        <w:rPr>
          <w:rFonts w:asciiTheme="majorBidi" w:hAnsiTheme="majorBidi" w:cstheme="majorBidi"/>
          <w:bCs/>
        </w:rPr>
        <w:t xml:space="preserve">, </w:t>
      </w:r>
      <w:proofErr w:type="gramStart"/>
      <w:r w:rsidRPr="00706FAD">
        <w:rPr>
          <w:rFonts w:asciiTheme="majorBidi" w:hAnsiTheme="majorBidi" w:cstheme="majorBidi"/>
          <w:bCs/>
        </w:rPr>
        <w:t>2</w:t>
      </w:r>
      <w:r w:rsidRPr="00706FAD">
        <w:rPr>
          <w:rFonts w:asciiTheme="majorBidi" w:hAnsiTheme="majorBidi" w:cstheme="majorBidi"/>
          <w:bCs/>
          <w:vertAlign w:val="superscript"/>
        </w:rPr>
        <w:t>nd</w:t>
      </w:r>
      <w:r w:rsidRPr="00706FAD">
        <w:rPr>
          <w:rFonts w:asciiTheme="majorBidi" w:hAnsiTheme="majorBidi" w:cstheme="majorBidi"/>
          <w:bCs/>
        </w:rPr>
        <w:t xml:space="preserve">  Floor</w:t>
      </w:r>
      <w:proofErr w:type="gramEnd"/>
      <w:r w:rsidRPr="00706FAD">
        <w:rPr>
          <w:rFonts w:asciiTheme="majorBidi" w:hAnsiTheme="majorBidi" w:cstheme="majorBidi"/>
          <w:bCs/>
        </w:rPr>
        <w:t>, Department of Marketing, Build.</w:t>
      </w:r>
      <w:r w:rsidRPr="00706FAD">
        <w:rPr>
          <w:rFonts w:asciiTheme="majorBidi" w:hAnsiTheme="majorBidi" w:cstheme="majorBidi"/>
          <w:bCs/>
          <w:spacing w:val="-11"/>
        </w:rPr>
        <w:t xml:space="preserve"> </w:t>
      </w:r>
      <w:r w:rsidRPr="00706FAD">
        <w:rPr>
          <w:rFonts w:asciiTheme="majorBidi" w:hAnsiTheme="majorBidi" w:cstheme="majorBidi"/>
          <w:bCs/>
        </w:rPr>
        <w:t>3,</w:t>
      </w:r>
      <w:r w:rsidRPr="00706FAD">
        <w:rPr>
          <w:rFonts w:asciiTheme="majorBidi" w:hAnsiTheme="majorBidi" w:cstheme="majorBidi"/>
          <w:bCs/>
          <w:spacing w:val="-1"/>
        </w:rPr>
        <w:t xml:space="preserve"> </w:t>
      </w:r>
      <w:r w:rsidRPr="00706FAD">
        <w:rPr>
          <w:rFonts w:asciiTheme="majorBidi" w:hAnsiTheme="majorBidi" w:cstheme="majorBidi"/>
          <w:bCs/>
        </w:rPr>
        <w:t>CBA</w:t>
      </w:r>
    </w:p>
    <w:p w14:paraId="10E03190" w14:textId="608855A4" w:rsidR="001C1535" w:rsidRDefault="009A3147" w:rsidP="001C1535">
      <w:pPr>
        <w:tabs>
          <w:tab w:val="left" w:pos="142"/>
        </w:tabs>
        <w:ind w:left="426" w:hanging="567"/>
        <w:rPr>
          <w:rFonts w:asciiTheme="majorBidi" w:hAnsiTheme="majorBidi" w:cstheme="majorBidi"/>
          <w:bCs/>
        </w:rPr>
      </w:pPr>
      <w:r w:rsidRPr="00706FAD">
        <w:rPr>
          <w:rFonts w:asciiTheme="majorBidi" w:hAnsiTheme="majorBidi" w:cstheme="majorBidi"/>
          <w:b/>
        </w:rPr>
        <w:t>Office Hours:</w:t>
      </w:r>
      <w:r w:rsidR="001C43BA">
        <w:rPr>
          <w:rFonts w:asciiTheme="majorBidi" w:hAnsiTheme="majorBidi" w:cstheme="majorBidi"/>
          <w:bCs/>
        </w:rPr>
        <w:t xml:space="preserve"> </w:t>
      </w:r>
      <w:r w:rsidR="001C1535">
        <w:rPr>
          <w:rFonts w:asciiTheme="majorBidi" w:hAnsiTheme="majorBidi" w:cstheme="majorBidi"/>
          <w:bCs/>
        </w:rPr>
        <w:t>Sunday- Tuesday- Thursday</w:t>
      </w:r>
      <w:proofErr w:type="gramStart"/>
      <w:r w:rsidR="001C1535">
        <w:rPr>
          <w:rFonts w:asciiTheme="majorBidi" w:hAnsiTheme="majorBidi" w:cstheme="majorBidi"/>
          <w:bCs/>
        </w:rPr>
        <w:t>:11</w:t>
      </w:r>
      <w:proofErr w:type="gramEnd"/>
      <w:r w:rsidR="001C1535">
        <w:rPr>
          <w:rFonts w:asciiTheme="majorBidi" w:hAnsiTheme="majorBidi" w:cstheme="majorBidi"/>
          <w:bCs/>
        </w:rPr>
        <w:t xml:space="preserve">-1/ </w:t>
      </w:r>
      <w:r w:rsidR="001C1535" w:rsidRPr="001C1535">
        <w:rPr>
          <w:rFonts w:asciiTheme="majorBidi" w:hAnsiTheme="majorBidi" w:cstheme="majorBidi"/>
          <w:bCs/>
        </w:rPr>
        <w:t>Monday: 12-1</w:t>
      </w:r>
    </w:p>
    <w:p w14:paraId="04FF78BC" w14:textId="21EB7725" w:rsidR="001C1535" w:rsidRDefault="001C1535" w:rsidP="001C1535">
      <w:pPr>
        <w:tabs>
          <w:tab w:val="left" w:pos="270"/>
        </w:tabs>
        <w:ind w:left="270" w:hanging="412"/>
        <w:rPr>
          <w:rFonts w:asciiTheme="majorBidi" w:hAnsiTheme="majorBidi" w:cstheme="majorBidi"/>
          <w:bCs/>
        </w:rPr>
      </w:pPr>
      <w:r w:rsidRPr="00706FAD">
        <w:rPr>
          <w:rFonts w:asciiTheme="majorBidi" w:hAnsiTheme="majorBidi" w:cstheme="majorBidi"/>
          <w:b/>
        </w:rPr>
        <w:t>Lecture Hours:</w:t>
      </w:r>
      <w:r w:rsidRPr="00706FAD">
        <w:rPr>
          <w:rFonts w:asciiTheme="majorBidi" w:hAnsiTheme="majorBidi" w:cstheme="majorBidi"/>
          <w:bCs/>
        </w:rPr>
        <w:tab/>
      </w:r>
      <w:r>
        <w:rPr>
          <w:rFonts w:asciiTheme="majorBidi" w:hAnsiTheme="majorBidi" w:cstheme="majorBidi"/>
          <w:bCs/>
        </w:rPr>
        <w:t xml:space="preserve"> Building 03, </w:t>
      </w:r>
      <w:r w:rsidRPr="0040665D">
        <w:rPr>
          <w:rFonts w:asciiTheme="majorBidi" w:hAnsiTheme="majorBidi" w:cstheme="majorBidi"/>
          <w:bCs/>
        </w:rPr>
        <w:t>A</w:t>
      </w:r>
      <w:r>
        <w:rPr>
          <w:rFonts w:asciiTheme="majorBidi" w:hAnsiTheme="majorBidi" w:cstheme="majorBidi"/>
          <w:bCs/>
        </w:rPr>
        <w:t>46</w:t>
      </w:r>
      <w:r w:rsidRPr="0040665D">
        <w:rPr>
          <w:rFonts w:asciiTheme="majorBidi" w:hAnsiTheme="majorBidi" w:cstheme="majorBidi"/>
          <w:bCs/>
        </w:rPr>
        <w:t xml:space="preserve"> 1</w:t>
      </w:r>
      <w:r w:rsidRPr="0040665D">
        <w:rPr>
          <w:rFonts w:asciiTheme="majorBidi" w:hAnsiTheme="majorBidi" w:cstheme="majorBidi"/>
          <w:bCs/>
          <w:vertAlign w:val="superscript"/>
        </w:rPr>
        <w:t>st</w:t>
      </w:r>
      <w:r w:rsidRPr="0040665D">
        <w:rPr>
          <w:rFonts w:asciiTheme="majorBidi" w:hAnsiTheme="majorBidi" w:cstheme="majorBidi"/>
          <w:bCs/>
        </w:rPr>
        <w:t xml:space="preserve"> floor </w:t>
      </w:r>
      <w:r>
        <w:rPr>
          <w:rFonts w:asciiTheme="majorBidi" w:hAnsiTheme="majorBidi" w:cstheme="majorBidi"/>
          <w:bCs/>
        </w:rPr>
        <w:t>Monday</w:t>
      </w:r>
      <w:r w:rsidRPr="0040665D">
        <w:rPr>
          <w:rFonts w:asciiTheme="majorBidi" w:hAnsiTheme="majorBidi" w:cstheme="majorBidi"/>
          <w:bCs/>
        </w:rPr>
        <w:t xml:space="preserve"> (9-12)</w:t>
      </w:r>
    </w:p>
    <w:p w14:paraId="56724A45" w14:textId="77777777" w:rsidR="009A3147" w:rsidRPr="00706FAD" w:rsidRDefault="009A3147" w:rsidP="009A3147">
      <w:pPr>
        <w:ind w:left="-720"/>
        <w:rPr>
          <w:rFonts w:asciiTheme="majorBidi" w:hAnsiTheme="majorBidi" w:cstheme="majorBidi"/>
          <w:bCs/>
        </w:rPr>
      </w:pPr>
    </w:p>
    <w:p w14:paraId="79981886" w14:textId="77777777" w:rsidR="009A3147" w:rsidRPr="00A42CB3" w:rsidRDefault="009A3147" w:rsidP="009A3147">
      <w:pPr>
        <w:pStyle w:val="Heading3"/>
        <w:ind w:right="852"/>
        <w:rPr>
          <w:rFonts w:asciiTheme="majorBidi" w:hAnsiTheme="majorBidi"/>
          <w:u w:val="single"/>
        </w:rPr>
      </w:pPr>
      <w:r w:rsidRPr="00A42CB3">
        <w:rPr>
          <w:rFonts w:asciiTheme="majorBidi" w:hAnsiTheme="majorBidi"/>
          <w:u w:val="single"/>
        </w:rPr>
        <w:t>Course Description</w:t>
      </w:r>
    </w:p>
    <w:p w14:paraId="5AF1B641" w14:textId="77777777" w:rsidR="009A3147" w:rsidRPr="00706FAD" w:rsidRDefault="009A3147" w:rsidP="00EF2016">
      <w:pPr>
        <w:pStyle w:val="BodyText"/>
        <w:spacing w:before="53"/>
        <w:ind w:left="100" w:right="119"/>
        <w:rPr>
          <w:rFonts w:asciiTheme="majorBidi" w:hAnsiTheme="majorBidi" w:cstheme="majorBidi"/>
        </w:rPr>
      </w:pPr>
      <w:r w:rsidRPr="00706FAD">
        <w:rPr>
          <w:rFonts w:asciiTheme="majorBidi" w:hAnsiTheme="majorBidi" w:cstheme="majorBidi"/>
        </w:rPr>
        <w:t>Internet influences every aspect of our life. The electronic media and technology enable organizations to acquire products, services, and materials from suppliers; market goods and services to customers; allow members of the organization to communicate with each other; and monitor the external environment.</w:t>
      </w:r>
    </w:p>
    <w:p w14:paraId="05E9B2E9" w14:textId="77777777" w:rsidR="009A3147" w:rsidRPr="00706FAD" w:rsidRDefault="009A3147" w:rsidP="00EF2016">
      <w:pPr>
        <w:pStyle w:val="BodyText"/>
        <w:spacing w:before="120"/>
        <w:ind w:left="100" w:right="116"/>
        <w:rPr>
          <w:rFonts w:asciiTheme="majorBidi" w:hAnsiTheme="majorBidi" w:cstheme="majorBidi"/>
        </w:rPr>
      </w:pPr>
      <w:r w:rsidRPr="00706FAD">
        <w:rPr>
          <w:rFonts w:asciiTheme="majorBidi" w:hAnsiTheme="majorBidi" w:cstheme="majorBidi"/>
        </w:rPr>
        <w:t>This course provides an overview of the rapidly changing world of marketing, and builds on marketing principles to investigate specialist areas. The Internet and other technologies provide many opportunities for marketing applications. By addressing what is unique about electronic marketing, the course explores how these technologies are creating value for customers as well as benefits for companies and their brands.</w:t>
      </w:r>
    </w:p>
    <w:p w14:paraId="71813935" w14:textId="77777777" w:rsidR="009A3147" w:rsidRPr="00706FAD" w:rsidRDefault="009A3147" w:rsidP="009A3147">
      <w:pPr>
        <w:pStyle w:val="BodyText"/>
        <w:spacing w:before="120"/>
        <w:ind w:left="383" w:right="852"/>
        <w:rPr>
          <w:rFonts w:asciiTheme="majorBidi" w:hAnsiTheme="majorBidi" w:cstheme="majorBidi"/>
        </w:rPr>
      </w:pPr>
      <w:r w:rsidRPr="00706FAD">
        <w:rPr>
          <w:rFonts w:asciiTheme="majorBidi" w:hAnsiTheme="majorBidi" w:cstheme="majorBidi"/>
        </w:rPr>
        <w:t>Specifically the course deals with issues such as:</w:t>
      </w:r>
    </w:p>
    <w:p w14:paraId="057C98AC" w14:textId="77777777" w:rsidR="009A3147" w:rsidRPr="00706FAD" w:rsidRDefault="009A3147" w:rsidP="009A3147">
      <w:pPr>
        <w:pStyle w:val="ListParagraph"/>
        <w:widowControl w:val="0"/>
        <w:numPr>
          <w:ilvl w:val="0"/>
          <w:numId w:val="13"/>
        </w:numPr>
        <w:tabs>
          <w:tab w:val="left" w:pos="820"/>
          <w:tab w:val="left" w:pos="821"/>
        </w:tabs>
        <w:spacing w:before="120"/>
        <w:contextualSpacing w:val="0"/>
        <w:rPr>
          <w:rFonts w:asciiTheme="majorBidi" w:hAnsiTheme="majorBidi" w:cstheme="majorBidi"/>
        </w:rPr>
      </w:pPr>
      <w:r w:rsidRPr="00706FAD">
        <w:rPr>
          <w:rFonts w:asciiTheme="majorBidi" w:hAnsiTheme="majorBidi" w:cstheme="majorBidi"/>
        </w:rPr>
        <w:t>Introduction to electronic marketing and its technological</w:t>
      </w:r>
      <w:r w:rsidRPr="00706FAD">
        <w:rPr>
          <w:rFonts w:asciiTheme="majorBidi" w:hAnsiTheme="majorBidi" w:cstheme="majorBidi"/>
          <w:spacing w:val="-14"/>
        </w:rPr>
        <w:t xml:space="preserve"> </w:t>
      </w:r>
      <w:r w:rsidRPr="00706FAD">
        <w:rPr>
          <w:rFonts w:asciiTheme="majorBidi" w:hAnsiTheme="majorBidi" w:cstheme="majorBidi"/>
        </w:rPr>
        <w:t>foundations.</w:t>
      </w:r>
    </w:p>
    <w:p w14:paraId="17F9C00D" w14:textId="77777777" w:rsidR="009A3147" w:rsidRPr="00706FAD" w:rsidRDefault="009A3147" w:rsidP="009A3147">
      <w:pPr>
        <w:pStyle w:val="ListParagraph"/>
        <w:widowControl w:val="0"/>
        <w:numPr>
          <w:ilvl w:val="0"/>
          <w:numId w:val="13"/>
        </w:numPr>
        <w:tabs>
          <w:tab w:val="left" w:pos="820"/>
          <w:tab w:val="left" w:pos="821"/>
        </w:tabs>
        <w:contextualSpacing w:val="0"/>
        <w:rPr>
          <w:rFonts w:asciiTheme="majorBidi" w:hAnsiTheme="majorBidi" w:cstheme="majorBidi"/>
        </w:rPr>
      </w:pPr>
      <w:r w:rsidRPr="00706FAD">
        <w:rPr>
          <w:rFonts w:asciiTheme="majorBidi" w:hAnsiTheme="majorBidi" w:cstheme="majorBidi"/>
        </w:rPr>
        <w:t>Business implications of electronic</w:t>
      </w:r>
      <w:r w:rsidRPr="00706FAD">
        <w:rPr>
          <w:rFonts w:asciiTheme="majorBidi" w:hAnsiTheme="majorBidi" w:cstheme="majorBidi"/>
          <w:spacing w:val="-12"/>
        </w:rPr>
        <w:t xml:space="preserve"> </w:t>
      </w:r>
      <w:r w:rsidRPr="00706FAD">
        <w:rPr>
          <w:rFonts w:asciiTheme="majorBidi" w:hAnsiTheme="majorBidi" w:cstheme="majorBidi"/>
        </w:rPr>
        <w:t>marketing.</w:t>
      </w:r>
    </w:p>
    <w:p w14:paraId="634963B9" w14:textId="77777777" w:rsidR="009A3147" w:rsidRPr="00706FAD" w:rsidRDefault="009A3147" w:rsidP="009A3147">
      <w:pPr>
        <w:pStyle w:val="ListParagraph"/>
        <w:widowControl w:val="0"/>
        <w:numPr>
          <w:ilvl w:val="0"/>
          <w:numId w:val="13"/>
        </w:numPr>
        <w:tabs>
          <w:tab w:val="left" w:pos="820"/>
          <w:tab w:val="left" w:pos="821"/>
        </w:tabs>
        <w:spacing w:line="275" w:lineRule="exact"/>
        <w:contextualSpacing w:val="0"/>
        <w:rPr>
          <w:rFonts w:asciiTheme="majorBidi" w:hAnsiTheme="majorBidi" w:cstheme="majorBidi"/>
        </w:rPr>
      </w:pPr>
      <w:r w:rsidRPr="00706FAD">
        <w:rPr>
          <w:rFonts w:asciiTheme="majorBidi" w:hAnsiTheme="majorBidi" w:cstheme="majorBidi"/>
        </w:rPr>
        <w:t>Marketing, retailing, sales, and promotional</w:t>
      </w:r>
      <w:r w:rsidRPr="00706FAD">
        <w:rPr>
          <w:rFonts w:asciiTheme="majorBidi" w:hAnsiTheme="majorBidi" w:cstheme="majorBidi"/>
          <w:spacing w:val="-18"/>
        </w:rPr>
        <w:t xml:space="preserve"> </w:t>
      </w:r>
      <w:r w:rsidRPr="00706FAD">
        <w:rPr>
          <w:rFonts w:asciiTheme="majorBidi" w:hAnsiTheme="majorBidi" w:cstheme="majorBidi"/>
        </w:rPr>
        <w:t>implications.</w:t>
      </w:r>
    </w:p>
    <w:p w14:paraId="1183A878" w14:textId="77777777" w:rsidR="009A3147" w:rsidRPr="00706FAD" w:rsidRDefault="009A3147" w:rsidP="009A3147">
      <w:pPr>
        <w:pStyle w:val="ListParagraph"/>
        <w:widowControl w:val="0"/>
        <w:numPr>
          <w:ilvl w:val="0"/>
          <w:numId w:val="13"/>
        </w:numPr>
        <w:tabs>
          <w:tab w:val="left" w:pos="820"/>
          <w:tab w:val="left" w:pos="821"/>
        </w:tabs>
        <w:spacing w:line="275" w:lineRule="exact"/>
        <w:contextualSpacing w:val="0"/>
        <w:rPr>
          <w:rFonts w:asciiTheme="majorBidi" w:hAnsiTheme="majorBidi" w:cstheme="majorBidi"/>
        </w:rPr>
      </w:pPr>
      <w:r w:rsidRPr="00706FAD">
        <w:rPr>
          <w:rFonts w:asciiTheme="majorBidi" w:hAnsiTheme="majorBidi" w:cstheme="majorBidi"/>
        </w:rPr>
        <w:t>Associated social, legal, ethical implications of electronic</w:t>
      </w:r>
      <w:r w:rsidRPr="00706FAD">
        <w:rPr>
          <w:rFonts w:asciiTheme="majorBidi" w:hAnsiTheme="majorBidi" w:cstheme="majorBidi"/>
          <w:spacing w:val="-21"/>
        </w:rPr>
        <w:t xml:space="preserve"> </w:t>
      </w:r>
      <w:r w:rsidRPr="00706FAD">
        <w:rPr>
          <w:rFonts w:asciiTheme="majorBidi" w:hAnsiTheme="majorBidi" w:cstheme="majorBidi"/>
        </w:rPr>
        <w:t>marketing.</w:t>
      </w:r>
    </w:p>
    <w:p w14:paraId="02E2CB87" w14:textId="77777777" w:rsidR="009A3147" w:rsidRPr="00706FAD" w:rsidRDefault="009A3147" w:rsidP="009A3147">
      <w:pPr>
        <w:spacing w:before="120"/>
        <w:ind w:left="100" w:right="852"/>
        <w:rPr>
          <w:rFonts w:asciiTheme="majorBidi" w:hAnsiTheme="majorBidi" w:cstheme="majorBidi"/>
        </w:rPr>
      </w:pPr>
      <w:r w:rsidRPr="00706FAD">
        <w:rPr>
          <w:rFonts w:asciiTheme="majorBidi" w:hAnsiTheme="majorBidi" w:cstheme="majorBidi"/>
          <w:b/>
        </w:rPr>
        <w:t xml:space="preserve">Prerequisite: </w:t>
      </w:r>
      <w:r w:rsidRPr="00706FAD">
        <w:rPr>
          <w:rFonts w:asciiTheme="majorBidi" w:hAnsiTheme="majorBidi" w:cstheme="majorBidi"/>
        </w:rPr>
        <w:t>MKT 201</w:t>
      </w:r>
    </w:p>
    <w:p w14:paraId="51A6BBE7" w14:textId="77777777" w:rsidR="009A3147" w:rsidRPr="00A42CB3" w:rsidRDefault="009A3147" w:rsidP="009A3147">
      <w:pPr>
        <w:pStyle w:val="Heading3"/>
        <w:ind w:right="852"/>
        <w:rPr>
          <w:rFonts w:asciiTheme="majorBidi" w:hAnsiTheme="majorBidi"/>
          <w:u w:val="single"/>
        </w:rPr>
      </w:pPr>
      <w:r w:rsidRPr="00A42CB3">
        <w:rPr>
          <w:rFonts w:asciiTheme="majorBidi" w:hAnsiTheme="majorBidi"/>
          <w:u w:val="single"/>
        </w:rPr>
        <w:t>Course Objectives</w:t>
      </w:r>
    </w:p>
    <w:p w14:paraId="0483802A" w14:textId="77777777" w:rsidR="009A3147" w:rsidRPr="00706FAD" w:rsidRDefault="009A3147" w:rsidP="009A3147">
      <w:pPr>
        <w:pStyle w:val="BodyText"/>
        <w:spacing w:before="53"/>
        <w:ind w:left="383" w:right="852"/>
        <w:rPr>
          <w:rFonts w:asciiTheme="majorBidi" w:hAnsiTheme="majorBidi" w:cstheme="majorBidi"/>
        </w:rPr>
      </w:pPr>
      <w:r w:rsidRPr="00706FAD">
        <w:rPr>
          <w:rFonts w:asciiTheme="majorBidi" w:hAnsiTheme="majorBidi" w:cstheme="majorBidi"/>
        </w:rPr>
        <w:t>This course aims to do the following:</w:t>
      </w:r>
    </w:p>
    <w:p w14:paraId="43D87D4F" w14:textId="77777777" w:rsidR="009A3147" w:rsidRPr="00706FAD" w:rsidRDefault="009A3147" w:rsidP="009A3147">
      <w:pPr>
        <w:pStyle w:val="ListParagraph"/>
        <w:widowControl w:val="0"/>
        <w:numPr>
          <w:ilvl w:val="0"/>
          <w:numId w:val="14"/>
        </w:numPr>
        <w:tabs>
          <w:tab w:val="left" w:pos="384"/>
        </w:tabs>
        <w:spacing w:before="2"/>
        <w:contextualSpacing w:val="0"/>
        <w:rPr>
          <w:rFonts w:asciiTheme="majorBidi" w:hAnsiTheme="majorBidi" w:cstheme="majorBidi"/>
          <w:color w:val="111111"/>
        </w:rPr>
      </w:pPr>
      <w:r w:rsidRPr="00706FAD">
        <w:rPr>
          <w:rFonts w:asciiTheme="majorBidi" w:hAnsiTheme="majorBidi" w:cstheme="majorBidi"/>
          <w:color w:val="111111"/>
        </w:rPr>
        <w:t>Describe and understand the terminology, concepts, and activities of electronic</w:t>
      </w:r>
      <w:r w:rsidRPr="00706FAD">
        <w:rPr>
          <w:rFonts w:asciiTheme="majorBidi" w:hAnsiTheme="majorBidi" w:cstheme="majorBidi"/>
          <w:color w:val="111111"/>
          <w:spacing w:val="-20"/>
        </w:rPr>
        <w:t xml:space="preserve"> </w:t>
      </w:r>
      <w:r w:rsidRPr="00706FAD">
        <w:rPr>
          <w:rFonts w:asciiTheme="majorBidi" w:hAnsiTheme="majorBidi" w:cstheme="majorBidi"/>
          <w:color w:val="111111"/>
        </w:rPr>
        <w:t>marketing.</w:t>
      </w:r>
    </w:p>
    <w:p w14:paraId="634C266D" w14:textId="77777777" w:rsidR="009A3147" w:rsidRPr="00706FAD" w:rsidRDefault="009A3147" w:rsidP="009A3147">
      <w:pPr>
        <w:pStyle w:val="ListParagraph"/>
        <w:widowControl w:val="0"/>
        <w:numPr>
          <w:ilvl w:val="0"/>
          <w:numId w:val="14"/>
        </w:numPr>
        <w:tabs>
          <w:tab w:val="left" w:pos="384"/>
        </w:tabs>
        <w:spacing w:before="1" w:line="294" w:lineRule="exact"/>
        <w:contextualSpacing w:val="0"/>
        <w:rPr>
          <w:rFonts w:asciiTheme="majorBidi" w:hAnsiTheme="majorBidi" w:cstheme="majorBidi"/>
        </w:rPr>
      </w:pPr>
      <w:r w:rsidRPr="00706FAD">
        <w:rPr>
          <w:rFonts w:asciiTheme="majorBidi" w:hAnsiTheme="majorBidi" w:cstheme="majorBidi"/>
        </w:rPr>
        <w:t>Identify the recent developments and their origins in electronic marketing</w:t>
      </w:r>
      <w:r w:rsidRPr="00706FAD">
        <w:rPr>
          <w:rFonts w:asciiTheme="majorBidi" w:hAnsiTheme="majorBidi" w:cstheme="majorBidi"/>
          <w:spacing w:val="-23"/>
        </w:rPr>
        <w:t xml:space="preserve"> </w:t>
      </w:r>
      <w:r w:rsidRPr="00706FAD">
        <w:rPr>
          <w:rFonts w:asciiTheme="majorBidi" w:hAnsiTheme="majorBidi" w:cstheme="majorBidi"/>
        </w:rPr>
        <w:t>practice.</w:t>
      </w:r>
    </w:p>
    <w:p w14:paraId="7B6AFE8F" w14:textId="77777777" w:rsidR="009A3147" w:rsidRPr="00706FAD" w:rsidRDefault="009A3147" w:rsidP="009A3147">
      <w:pPr>
        <w:pStyle w:val="ListParagraph"/>
        <w:widowControl w:val="0"/>
        <w:numPr>
          <w:ilvl w:val="0"/>
          <w:numId w:val="14"/>
        </w:numPr>
        <w:tabs>
          <w:tab w:val="left" w:pos="384"/>
        </w:tabs>
        <w:spacing w:line="294" w:lineRule="exact"/>
        <w:contextualSpacing w:val="0"/>
        <w:rPr>
          <w:rFonts w:asciiTheme="majorBidi" w:hAnsiTheme="majorBidi" w:cstheme="majorBidi"/>
        </w:rPr>
      </w:pPr>
      <w:r w:rsidRPr="00706FAD">
        <w:rPr>
          <w:rFonts w:asciiTheme="majorBidi" w:hAnsiTheme="majorBidi" w:cstheme="majorBidi"/>
        </w:rPr>
        <w:t>Prepare students to develop an integrated electronic marketing</w:t>
      </w:r>
      <w:r w:rsidRPr="00706FAD">
        <w:rPr>
          <w:rFonts w:asciiTheme="majorBidi" w:hAnsiTheme="majorBidi" w:cstheme="majorBidi"/>
          <w:spacing w:val="-25"/>
        </w:rPr>
        <w:t xml:space="preserve"> </w:t>
      </w:r>
      <w:r w:rsidRPr="00706FAD">
        <w:rPr>
          <w:rFonts w:asciiTheme="majorBidi" w:hAnsiTheme="majorBidi" w:cstheme="majorBidi"/>
        </w:rPr>
        <w:t>strategy.</w:t>
      </w:r>
    </w:p>
    <w:p w14:paraId="52B4A16B" w14:textId="77777777" w:rsidR="009A3147" w:rsidRPr="00A42CB3" w:rsidRDefault="009A3147" w:rsidP="009A3147">
      <w:pPr>
        <w:pStyle w:val="Heading1"/>
        <w:spacing w:before="127"/>
        <w:ind w:right="852"/>
        <w:rPr>
          <w:rFonts w:asciiTheme="majorBidi" w:hAnsiTheme="majorBidi" w:cstheme="majorBidi"/>
          <w:u w:val="single"/>
        </w:rPr>
      </w:pPr>
      <w:r w:rsidRPr="00A42CB3">
        <w:rPr>
          <w:rFonts w:asciiTheme="majorBidi" w:eastAsiaTheme="majorEastAsia" w:hAnsiTheme="majorBidi" w:cstheme="majorBidi"/>
          <w:color w:val="4F81BD" w:themeColor="accent1"/>
          <w:u w:val="single"/>
        </w:rPr>
        <w:t>Learning Outcomes</w:t>
      </w:r>
    </w:p>
    <w:p w14:paraId="76A16E3E" w14:textId="77777777" w:rsidR="009A3147" w:rsidRPr="00706FAD" w:rsidRDefault="009A3147" w:rsidP="009A3147">
      <w:pPr>
        <w:pStyle w:val="BodyText"/>
        <w:spacing w:before="51"/>
        <w:ind w:left="383" w:right="852"/>
        <w:rPr>
          <w:rFonts w:asciiTheme="majorBidi" w:hAnsiTheme="majorBidi" w:cstheme="majorBidi"/>
        </w:rPr>
      </w:pPr>
      <w:r w:rsidRPr="00706FAD">
        <w:rPr>
          <w:rFonts w:asciiTheme="majorBidi" w:hAnsiTheme="majorBidi" w:cstheme="majorBidi"/>
        </w:rPr>
        <w:t>Upon completion of the course, students should be able to:</w:t>
      </w:r>
    </w:p>
    <w:p w14:paraId="2A0F41B4" w14:textId="77777777" w:rsidR="009A3147" w:rsidRPr="00706FAD" w:rsidRDefault="009A3147" w:rsidP="009A3147">
      <w:pPr>
        <w:pStyle w:val="ListParagraph"/>
        <w:widowControl w:val="0"/>
        <w:numPr>
          <w:ilvl w:val="0"/>
          <w:numId w:val="15"/>
        </w:numPr>
        <w:tabs>
          <w:tab w:val="left" w:pos="384"/>
        </w:tabs>
        <w:spacing w:before="2" w:line="293" w:lineRule="exact"/>
        <w:contextualSpacing w:val="0"/>
        <w:rPr>
          <w:rFonts w:asciiTheme="majorBidi" w:hAnsiTheme="majorBidi" w:cstheme="majorBidi"/>
        </w:rPr>
      </w:pPr>
      <w:r w:rsidRPr="00706FAD">
        <w:rPr>
          <w:rFonts w:asciiTheme="majorBidi" w:hAnsiTheme="majorBidi" w:cstheme="majorBidi"/>
        </w:rPr>
        <w:t>Describe key elements and developments in electronic</w:t>
      </w:r>
      <w:r w:rsidRPr="00706FAD">
        <w:rPr>
          <w:rFonts w:asciiTheme="majorBidi" w:hAnsiTheme="majorBidi" w:cstheme="majorBidi"/>
          <w:spacing w:val="-17"/>
        </w:rPr>
        <w:t xml:space="preserve"> </w:t>
      </w:r>
      <w:r w:rsidRPr="00706FAD">
        <w:rPr>
          <w:rFonts w:asciiTheme="majorBidi" w:hAnsiTheme="majorBidi" w:cstheme="majorBidi"/>
        </w:rPr>
        <w:t>marketing.</w:t>
      </w:r>
    </w:p>
    <w:p w14:paraId="26584F90" w14:textId="77777777" w:rsidR="009A3147" w:rsidRPr="00706FAD" w:rsidRDefault="009A3147" w:rsidP="009A3147">
      <w:pPr>
        <w:pStyle w:val="ListParagraph"/>
        <w:widowControl w:val="0"/>
        <w:numPr>
          <w:ilvl w:val="0"/>
          <w:numId w:val="15"/>
        </w:numPr>
        <w:tabs>
          <w:tab w:val="left" w:pos="384"/>
        </w:tabs>
        <w:spacing w:line="293" w:lineRule="exact"/>
        <w:contextualSpacing w:val="0"/>
        <w:rPr>
          <w:rFonts w:asciiTheme="majorBidi" w:hAnsiTheme="majorBidi" w:cstheme="majorBidi"/>
        </w:rPr>
      </w:pPr>
      <w:r w:rsidRPr="00706FAD">
        <w:rPr>
          <w:rFonts w:asciiTheme="majorBidi" w:hAnsiTheme="majorBidi" w:cstheme="majorBidi"/>
        </w:rPr>
        <w:t>Identify key electronic marketing strategies of</w:t>
      </w:r>
      <w:r w:rsidRPr="00706FAD">
        <w:rPr>
          <w:rFonts w:asciiTheme="majorBidi" w:hAnsiTheme="majorBidi" w:cstheme="majorBidi"/>
          <w:spacing w:val="-20"/>
        </w:rPr>
        <w:t xml:space="preserve"> </w:t>
      </w:r>
      <w:r w:rsidRPr="00706FAD">
        <w:rPr>
          <w:rFonts w:asciiTheme="majorBidi" w:hAnsiTheme="majorBidi" w:cstheme="majorBidi"/>
        </w:rPr>
        <w:t>companies.</w:t>
      </w:r>
    </w:p>
    <w:p w14:paraId="24F1117E" w14:textId="77777777" w:rsidR="009A3147" w:rsidRPr="00706FAD" w:rsidRDefault="009A3147" w:rsidP="009A3147">
      <w:pPr>
        <w:pStyle w:val="ListParagraph"/>
        <w:widowControl w:val="0"/>
        <w:numPr>
          <w:ilvl w:val="0"/>
          <w:numId w:val="15"/>
        </w:numPr>
        <w:tabs>
          <w:tab w:val="left" w:pos="384"/>
        </w:tabs>
        <w:spacing w:line="293" w:lineRule="exact"/>
        <w:contextualSpacing w:val="0"/>
        <w:rPr>
          <w:rFonts w:asciiTheme="majorBidi" w:hAnsiTheme="majorBidi" w:cstheme="majorBidi"/>
        </w:rPr>
      </w:pPr>
      <w:r w:rsidRPr="00706FAD">
        <w:rPr>
          <w:rFonts w:asciiTheme="majorBidi" w:hAnsiTheme="majorBidi" w:cstheme="majorBidi"/>
        </w:rPr>
        <w:t>Apply conceptual knowledge and analytical skills to develop electronic marketing</w:t>
      </w:r>
      <w:r w:rsidRPr="00706FAD">
        <w:rPr>
          <w:rFonts w:asciiTheme="majorBidi" w:hAnsiTheme="majorBidi" w:cstheme="majorBidi"/>
          <w:spacing w:val="-23"/>
        </w:rPr>
        <w:t xml:space="preserve"> </w:t>
      </w:r>
      <w:r w:rsidRPr="00706FAD">
        <w:rPr>
          <w:rFonts w:asciiTheme="majorBidi" w:hAnsiTheme="majorBidi" w:cstheme="majorBidi"/>
        </w:rPr>
        <w:t>plan.</w:t>
      </w:r>
    </w:p>
    <w:p w14:paraId="4F38E1DE" w14:textId="77777777" w:rsidR="009A3147" w:rsidRPr="00706FAD" w:rsidRDefault="009A3147" w:rsidP="009A3147">
      <w:pPr>
        <w:pStyle w:val="ListParagraph"/>
        <w:widowControl w:val="0"/>
        <w:numPr>
          <w:ilvl w:val="0"/>
          <w:numId w:val="15"/>
        </w:numPr>
        <w:tabs>
          <w:tab w:val="left" w:pos="384"/>
        </w:tabs>
        <w:spacing w:line="293" w:lineRule="exact"/>
        <w:contextualSpacing w:val="0"/>
        <w:rPr>
          <w:rFonts w:asciiTheme="majorBidi" w:hAnsiTheme="majorBidi" w:cstheme="majorBidi"/>
        </w:rPr>
      </w:pPr>
      <w:r w:rsidRPr="00706FAD">
        <w:rPr>
          <w:rFonts w:asciiTheme="majorBidi" w:hAnsiTheme="majorBidi" w:cstheme="majorBidi"/>
        </w:rPr>
        <w:t>Work effectively in a group and contribute to decision</w:t>
      </w:r>
      <w:r w:rsidRPr="00706FAD">
        <w:rPr>
          <w:rFonts w:asciiTheme="majorBidi" w:hAnsiTheme="majorBidi" w:cstheme="majorBidi"/>
          <w:spacing w:val="-14"/>
        </w:rPr>
        <w:t xml:space="preserve"> </w:t>
      </w:r>
      <w:r w:rsidRPr="00706FAD">
        <w:rPr>
          <w:rFonts w:asciiTheme="majorBidi" w:hAnsiTheme="majorBidi" w:cstheme="majorBidi"/>
        </w:rPr>
        <w:t>making.</w:t>
      </w:r>
    </w:p>
    <w:p w14:paraId="543DEC58" w14:textId="77777777" w:rsidR="009A3147" w:rsidRPr="00706FAD" w:rsidRDefault="009A3147" w:rsidP="009A3147">
      <w:pPr>
        <w:pStyle w:val="ListParagraph"/>
        <w:widowControl w:val="0"/>
        <w:numPr>
          <w:ilvl w:val="0"/>
          <w:numId w:val="15"/>
        </w:numPr>
        <w:tabs>
          <w:tab w:val="left" w:pos="384"/>
        </w:tabs>
        <w:spacing w:line="293" w:lineRule="exact"/>
        <w:contextualSpacing w:val="0"/>
        <w:rPr>
          <w:rFonts w:asciiTheme="majorBidi" w:hAnsiTheme="majorBidi" w:cstheme="majorBidi"/>
        </w:rPr>
      </w:pPr>
      <w:r w:rsidRPr="00706FAD">
        <w:rPr>
          <w:rFonts w:asciiTheme="majorBidi" w:hAnsiTheme="majorBidi" w:cstheme="majorBidi"/>
        </w:rPr>
        <w:t>Write quality business</w:t>
      </w:r>
      <w:r w:rsidRPr="00706FAD">
        <w:rPr>
          <w:rFonts w:asciiTheme="majorBidi" w:hAnsiTheme="majorBidi" w:cstheme="majorBidi"/>
          <w:spacing w:val="-5"/>
        </w:rPr>
        <w:t xml:space="preserve"> </w:t>
      </w:r>
      <w:r w:rsidRPr="00706FAD">
        <w:rPr>
          <w:rFonts w:asciiTheme="majorBidi" w:hAnsiTheme="majorBidi" w:cstheme="majorBidi"/>
        </w:rPr>
        <w:t>reports.</w:t>
      </w:r>
    </w:p>
    <w:p w14:paraId="66A0DEFB" w14:textId="77777777" w:rsidR="009A3147" w:rsidRPr="00706FAD" w:rsidRDefault="009A3147" w:rsidP="009A3147">
      <w:pPr>
        <w:pStyle w:val="ListParagraph"/>
        <w:widowControl w:val="0"/>
        <w:numPr>
          <w:ilvl w:val="0"/>
          <w:numId w:val="15"/>
        </w:numPr>
        <w:tabs>
          <w:tab w:val="left" w:pos="384"/>
        </w:tabs>
        <w:spacing w:line="293" w:lineRule="exact"/>
        <w:contextualSpacing w:val="0"/>
        <w:rPr>
          <w:rFonts w:asciiTheme="majorBidi" w:hAnsiTheme="majorBidi" w:cstheme="majorBidi"/>
        </w:rPr>
      </w:pPr>
      <w:r w:rsidRPr="00706FAD">
        <w:rPr>
          <w:rFonts w:asciiTheme="majorBidi" w:hAnsiTheme="majorBidi" w:cstheme="majorBidi"/>
        </w:rPr>
        <w:t>Effectively communicate the analysis and</w:t>
      </w:r>
      <w:r w:rsidRPr="00706FAD">
        <w:rPr>
          <w:rFonts w:asciiTheme="majorBidi" w:hAnsiTheme="majorBidi" w:cstheme="majorBidi"/>
          <w:spacing w:val="-12"/>
        </w:rPr>
        <w:t xml:space="preserve"> </w:t>
      </w:r>
      <w:r w:rsidRPr="00706FAD">
        <w:rPr>
          <w:rFonts w:asciiTheme="majorBidi" w:hAnsiTheme="majorBidi" w:cstheme="majorBidi"/>
        </w:rPr>
        <w:t>strategy.</w:t>
      </w:r>
    </w:p>
    <w:p w14:paraId="44973C6B" w14:textId="77777777" w:rsidR="009A3147" w:rsidRDefault="009A3147" w:rsidP="009A3147">
      <w:pPr>
        <w:widowControl w:val="0"/>
        <w:tabs>
          <w:tab w:val="left" w:pos="384"/>
        </w:tabs>
        <w:spacing w:before="97"/>
        <w:rPr>
          <w:rFonts w:asciiTheme="majorBidi" w:hAnsiTheme="majorBidi" w:cstheme="majorBidi"/>
        </w:rPr>
      </w:pPr>
    </w:p>
    <w:p w14:paraId="78F5AAA9" w14:textId="77777777" w:rsidR="009A3147" w:rsidRPr="00A42CB3" w:rsidRDefault="009A3147" w:rsidP="009A3147">
      <w:pPr>
        <w:pStyle w:val="Heading1"/>
        <w:spacing w:before="127"/>
        <w:ind w:right="852"/>
        <w:rPr>
          <w:rFonts w:asciiTheme="majorBidi" w:eastAsiaTheme="majorEastAsia" w:hAnsiTheme="majorBidi" w:cstheme="majorBidi"/>
          <w:color w:val="4F81BD" w:themeColor="accent1"/>
          <w:u w:val="single"/>
        </w:rPr>
      </w:pPr>
      <w:r w:rsidRPr="00A42CB3">
        <w:rPr>
          <w:rFonts w:asciiTheme="majorBidi" w:eastAsiaTheme="majorEastAsia" w:hAnsiTheme="majorBidi" w:cstheme="majorBidi"/>
          <w:color w:val="4F81BD" w:themeColor="accent1"/>
          <w:u w:val="single"/>
        </w:rPr>
        <w:lastRenderedPageBreak/>
        <w:t>Course Policies</w:t>
      </w:r>
    </w:p>
    <w:p w14:paraId="03A114C7" w14:textId="77777777" w:rsidR="00E85A2A" w:rsidRDefault="00E85A2A" w:rsidP="00E85A2A">
      <w:pPr>
        <w:pStyle w:val="BodyText"/>
        <w:spacing w:before="7"/>
        <w:rPr>
          <w:b/>
          <w:sz w:val="17"/>
        </w:rPr>
      </w:pPr>
    </w:p>
    <w:p w14:paraId="55A6C1AD" w14:textId="77777777" w:rsidR="00E85A2A" w:rsidRPr="00E85A2A" w:rsidRDefault="00E85A2A" w:rsidP="00E85A2A">
      <w:pPr>
        <w:pStyle w:val="ListParagraph"/>
        <w:widowControl w:val="0"/>
        <w:numPr>
          <w:ilvl w:val="1"/>
          <w:numId w:val="17"/>
        </w:numPr>
        <w:tabs>
          <w:tab w:val="left" w:pos="595"/>
        </w:tabs>
        <w:spacing w:before="69" w:line="276" w:lineRule="auto"/>
        <w:ind w:right="116"/>
        <w:contextualSpacing w:val="0"/>
        <w:rPr>
          <w:rFonts w:asciiTheme="majorBidi" w:hAnsiTheme="majorBidi" w:cstheme="majorBidi"/>
          <w:szCs w:val="20"/>
        </w:rPr>
      </w:pPr>
      <w:r w:rsidRPr="00E85A2A">
        <w:rPr>
          <w:rFonts w:asciiTheme="majorBidi" w:hAnsiTheme="majorBidi" w:cstheme="majorBidi"/>
          <w:szCs w:val="20"/>
        </w:rPr>
        <w:t>The instructor reserves the right to modify any of the material in the Syllabus and Class Schedule with sufficient notice given to course participants.</w:t>
      </w:r>
    </w:p>
    <w:p w14:paraId="7960EA34" w14:textId="77777777" w:rsidR="00E85A2A" w:rsidRPr="00E85A2A" w:rsidRDefault="00E85A2A" w:rsidP="00E85A2A">
      <w:pPr>
        <w:pStyle w:val="ListParagraph"/>
        <w:widowControl w:val="0"/>
        <w:numPr>
          <w:ilvl w:val="1"/>
          <w:numId w:val="17"/>
        </w:numPr>
        <w:tabs>
          <w:tab w:val="left" w:pos="595"/>
        </w:tabs>
        <w:spacing w:before="3" w:line="276" w:lineRule="auto"/>
        <w:ind w:right="125"/>
        <w:contextualSpacing w:val="0"/>
        <w:rPr>
          <w:rFonts w:asciiTheme="majorBidi" w:hAnsiTheme="majorBidi" w:cstheme="majorBidi"/>
          <w:szCs w:val="20"/>
        </w:rPr>
      </w:pPr>
      <w:r w:rsidRPr="00E85A2A">
        <w:rPr>
          <w:rFonts w:asciiTheme="majorBidi" w:hAnsiTheme="majorBidi" w:cstheme="majorBidi"/>
          <w:szCs w:val="20"/>
        </w:rPr>
        <w:t>Come to each class well prepared to be able to discuss the required readings and assigned cases and assignments in detail.</w:t>
      </w:r>
    </w:p>
    <w:p w14:paraId="1605BD5C" w14:textId="77777777" w:rsidR="00E85A2A" w:rsidRPr="00E85A2A" w:rsidRDefault="00E85A2A" w:rsidP="00E85A2A">
      <w:pPr>
        <w:pStyle w:val="ListParagraph"/>
        <w:widowControl w:val="0"/>
        <w:numPr>
          <w:ilvl w:val="1"/>
          <w:numId w:val="17"/>
        </w:numPr>
        <w:tabs>
          <w:tab w:val="left" w:pos="595"/>
        </w:tabs>
        <w:spacing w:before="1" w:line="276" w:lineRule="auto"/>
        <w:ind w:right="120"/>
        <w:contextualSpacing w:val="0"/>
        <w:rPr>
          <w:rFonts w:asciiTheme="majorBidi" w:hAnsiTheme="majorBidi" w:cstheme="majorBidi"/>
          <w:szCs w:val="20"/>
        </w:rPr>
      </w:pPr>
      <w:r w:rsidRPr="00E85A2A">
        <w:rPr>
          <w:rFonts w:asciiTheme="majorBidi" w:hAnsiTheme="majorBidi" w:cstheme="majorBidi"/>
          <w:szCs w:val="20"/>
        </w:rPr>
        <w:t>Each student is responsible for obtaining all handouts, announcements, and schedule changes.</w:t>
      </w:r>
    </w:p>
    <w:p w14:paraId="753E3E9F" w14:textId="77777777" w:rsidR="00E85A2A" w:rsidRPr="00E85A2A" w:rsidRDefault="00E85A2A" w:rsidP="00E85A2A">
      <w:pPr>
        <w:pStyle w:val="ListParagraph"/>
        <w:widowControl w:val="0"/>
        <w:numPr>
          <w:ilvl w:val="1"/>
          <w:numId w:val="17"/>
        </w:numPr>
        <w:tabs>
          <w:tab w:val="left" w:pos="595"/>
        </w:tabs>
        <w:spacing w:before="3" w:line="276" w:lineRule="auto"/>
        <w:ind w:right="119"/>
        <w:contextualSpacing w:val="0"/>
        <w:rPr>
          <w:rFonts w:asciiTheme="majorBidi" w:hAnsiTheme="majorBidi" w:cstheme="majorBidi"/>
          <w:szCs w:val="20"/>
        </w:rPr>
      </w:pPr>
      <w:r w:rsidRPr="00E85A2A">
        <w:rPr>
          <w:rFonts w:asciiTheme="majorBidi" w:hAnsiTheme="majorBidi" w:cstheme="majorBidi"/>
          <w:szCs w:val="20"/>
        </w:rPr>
        <w:t>Actively participate in lectures and assignment as much of the learning will come from discussions during class.</w:t>
      </w:r>
    </w:p>
    <w:p w14:paraId="6FF54F8C" w14:textId="77777777" w:rsidR="00E85A2A" w:rsidRPr="001C1535" w:rsidRDefault="00E85A2A" w:rsidP="00E85A2A">
      <w:pPr>
        <w:pStyle w:val="ListParagraph"/>
        <w:widowControl w:val="0"/>
        <w:numPr>
          <w:ilvl w:val="1"/>
          <w:numId w:val="17"/>
        </w:numPr>
        <w:tabs>
          <w:tab w:val="left" w:pos="595"/>
        </w:tabs>
        <w:spacing w:before="1" w:line="276" w:lineRule="auto"/>
        <w:ind w:right="119"/>
        <w:contextualSpacing w:val="0"/>
        <w:rPr>
          <w:rFonts w:asciiTheme="majorBidi" w:hAnsiTheme="majorBidi" w:cstheme="majorBidi"/>
          <w:b/>
          <w:bCs/>
          <w:szCs w:val="20"/>
        </w:rPr>
      </w:pPr>
      <w:r w:rsidRPr="00E85A2A">
        <w:rPr>
          <w:rFonts w:asciiTheme="majorBidi" w:hAnsiTheme="majorBidi" w:cstheme="majorBidi"/>
          <w:szCs w:val="20"/>
        </w:rPr>
        <w:t>Important class announcements may be communicated by e-mail</w:t>
      </w:r>
      <w:r w:rsidRPr="001C1535">
        <w:rPr>
          <w:rFonts w:asciiTheme="majorBidi" w:hAnsiTheme="majorBidi" w:cstheme="majorBidi"/>
          <w:b/>
          <w:bCs/>
          <w:szCs w:val="20"/>
        </w:rPr>
        <w:t>. You are responsible for checking your e-mail account regularly.</w:t>
      </w:r>
    </w:p>
    <w:p w14:paraId="30F99C61" w14:textId="77777777" w:rsidR="00E85A2A" w:rsidRPr="00E85A2A" w:rsidRDefault="00E85A2A" w:rsidP="00E85A2A">
      <w:pPr>
        <w:pStyle w:val="ListParagraph"/>
        <w:widowControl w:val="0"/>
        <w:numPr>
          <w:ilvl w:val="1"/>
          <w:numId w:val="17"/>
        </w:numPr>
        <w:tabs>
          <w:tab w:val="left" w:pos="595"/>
        </w:tabs>
        <w:spacing w:before="3"/>
        <w:contextualSpacing w:val="0"/>
        <w:rPr>
          <w:rFonts w:asciiTheme="majorBidi" w:hAnsiTheme="majorBidi" w:cstheme="majorBidi"/>
          <w:szCs w:val="20"/>
        </w:rPr>
      </w:pPr>
      <w:r w:rsidRPr="00E85A2A">
        <w:rPr>
          <w:rFonts w:asciiTheme="majorBidi" w:hAnsiTheme="majorBidi" w:cstheme="majorBidi"/>
          <w:szCs w:val="20"/>
        </w:rPr>
        <w:t>Do not come late for class.</w:t>
      </w:r>
    </w:p>
    <w:p w14:paraId="72F10C14" w14:textId="77777777" w:rsidR="00E85A2A" w:rsidRPr="001C1535" w:rsidRDefault="00E85A2A" w:rsidP="00E85A2A">
      <w:pPr>
        <w:pStyle w:val="ListParagraph"/>
        <w:widowControl w:val="0"/>
        <w:numPr>
          <w:ilvl w:val="1"/>
          <w:numId w:val="17"/>
        </w:numPr>
        <w:tabs>
          <w:tab w:val="left" w:pos="595"/>
        </w:tabs>
        <w:spacing w:before="41"/>
        <w:contextualSpacing w:val="0"/>
        <w:rPr>
          <w:rFonts w:asciiTheme="majorBidi" w:hAnsiTheme="majorBidi" w:cstheme="majorBidi"/>
          <w:b/>
          <w:bCs/>
          <w:szCs w:val="20"/>
        </w:rPr>
      </w:pPr>
      <w:r w:rsidRPr="001C1535">
        <w:rPr>
          <w:rFonts w:asciiTheme="majorBidi" w:hAnsiTheme="majorBidi" w:cstheme="majorBidi"/>
          <w:b/>
          <w:bCs/>
          <w:szCs w:val="20"/>
        </w:rPr>
        <w:t>Switch off your cell phone during class.</w:t>
      </w:r>
    </w:p>
    <w:p w14:paraId="2469491D" w14:textId="77777777" w:rsidR="00E85A2A" w:rsidRPr="00E85A2A" w:rsidRDefault="00E85A2A" w:rsidP="00E85A2A">
      <w:pPr>
        <w:pStyle w:val="ListParagraph"/>
        <w:widowControl w:val="0"/>
        <w:numPr>
          <w:ilvl w:val="1"/>
          <w:numId w:val="17"/>
        </w:numPr>
        <w:tabs>
          <w:tab w:val="left" w:pos="595"/>
        </w:tabs>
        <w:spacing w:before="41"/>
        <w:contextualSpacing w:val="0"/>
        <w:rPr>
          <w:rFonts w:asciiTheme="majorBidi" w:hAnsiTheme="majorBidi" w:cstheme="majorBidi"/>
          <w:szCs w:val="20"/>
        </w:rPr>
      </w:pPr>
      <w:r w:rsidRPr="00E85A2A">
        <w:rPr>
          <w:rFonts w:asciiTheme="majorBidi" w:hAnsiTheme="majorBidi" w:cstheme="majorBidi"/>
          <w:szCs w:val="20"/>
        </w:rPr>
        <w:t>Do not talk while fellow students are presenting or asking questions.</w:t>
      </w:r>
    </w:p>
    <w:p w14:paraId="76269C19" w14:textId="77777777" w:rsidR="00E85A2A" w:rsidRPr="00E85A2A" w:rsidRDefault="00E85A2A" w:rsidP="00E85A2A">
      <w:pPr>
        <w:pStyle w:val="ListParagraph"/>
        <w:widowControl w:val="0"/>
        <w:numPr>
          <w:ilvl w:val="1"/>
          <w:numId w:val="17"/>
        </w:numPr>
        <w:tabs>
          <w:tab w:val="left" w:pos="595"/>
        </w:tabs>
        <w:spacing w:before="41"/>
        <w:contextualSpacing w:val="0"/>
        <w:rPr>
          <w:rFonts w:asciiTheme="majorBidi" w:hAnsiTheme="majorBidi" w:cstheme="majorBidi"/>
          <w:szCs w:val="20"/>
        </w:rPr>
      </w:pPr>
      <w:r w:rsidRPr="00E85A2A">
        <w:rPr>
          <w:rFonts w:asciiTheme="majorBidi" w:hAnsiTheme="majorBidi" w:cstheme="majorBidi"/>
          <w:szCs w:val="20"/>
        </w:rPr>
        <w:t>Respect everyone’s opinion.</w:t>
      </w:r>
    </w:p>
    <w:p w14:paraId="423F5E9F" w14:textId="00D31A8F" w:rsidR="00E85A2A" w:rsidRDefault="00E85A2A" w:rsidP="00E85A2A">
      <w:pPr>
        <w:pStyle w:val="ListParagraph"/>
        <w:widowControl w:val="0"/>
        <w:numPr>
          <w:ilvl w:val="1"/>
          <w:numId w:val="17"/>
        </w:numPr>
        <w:tabs>
          <w:tab w:val="left" w:pos="595"/>
        </w:tabs>
        <w:spacing w:before="41"/>
        <w:contextualSpacing w:val="0"/>
        <w:rPr>
          <w:rFonts w:asciiTheme="majorBidi" w:hAnsiTheme="majorBidi" w:cstheme="majorBidi"/>
          <w:szCs w:val="20"/>
        </w:rPr>
      </w:pPr>
      <w:r w:rsidRPr="00E85A2A">
        <w:rPr>
          <w:rFonts w:asciiTheme="majorBidi" w:hAnsiTheme="majorBidi" w:cstheme="majorBidi"/>
          <w:szCs w:val="20"/>
        </w:rPr>
        <w:t>There are no provisions for make-up exams or extra credit.</w:t>
      </w:r>
    </w:p>
    <w:p w14:paraId="3DAE98E5" w14:textId="590F3375" w:rsidR="003D4964" w:rsidRPr="003D4964" w:rsidRDefault="003D4964" w:rsidP="003D4964">
      <w:pPr>
        <w:pStyle w:val="ListParagraph"/>
        <w:numPr>
          <w:ilvl w:val="1"/>
          <w:numId w:val="17"/>
        </w:numPr>
        <w:ind w:left="567" w:hanging="425"/>
        <w:jc w:val="lowKashida"/>
        <w:rPr>
          <w:rFonts w:ascii="Cambria" w:hAnsi="Cambria"/>
        </w:rPr>
      </w:pPr>
      <w:r>
        <w:rPr>
          <w:rFonts w:ascii="Cambria" w:hAnsi="Cambria"/>
        </w:rPr>
        <w:t xml:space="preserve">Communication through the email must contain an address and name of the sender </w:t>
      </w:r>
    </w:p>
    <w:p w14:paraId="141DD733" w14:textId="77777777" w:rsidR="00722065" w:rsidRDefault="00722065" w:rsidP="00722065">
      <w:pPr>
        <w:widowControl w:val="0"/>
        <w:tabs>
          <w:tab w:val="left" w:pos="595"/>
        </w:tabs>
        <w:spacing w:before="41"/>
        <w:rPr>
          <w:rFonts w:asciiTheme="majorBidi" w:hAnsiTheme="majorBidi" w:cstheme="majorBidi"/>
          <w:szCs w:val="20"/>
        </w:rPr>
      </w:pPr>
    </w:p>
    <w:p w14:paraId="57D58669" w14:textId="77777777" w:rsidR="007A6F36" w:rsidRPr="00E85A2A" w:rsidRDefault="007A6F36" w:rsidP="007A6F36">
      <w:pPr>
        <w:pStyle w:val="Heading1"/>
        <w:spacing w:before="1"/>
        <w:ind w:left="140"/>
        <w:rPr>
          <w:rFonts w:asciiTheme="majorBidi" w:eastAsiaTheme="majorEastAsia" w:hAnsiTheme="majorBidi" w:cstheme="majorBidi"/>
          <w:color w:val="4F81BD" w:themeColor="accent1"/>
          <w:u w:val="single"/>
        </w:rPr>
      </w:pPr>
      <w:r w:rsidRPr="00E85A2A">
        <w:rPr>
          <w:rFonts w:asciiTheme="majorBidi" w:eastAsiaTheme="majorEastAsia" w:hAnsiTheme="majorBidi" w:cstheme="majorBidi"/>
          <w:color w:val="4F81BD" w:themeColor="accent1"/>
          <w:u w:val="single"/>
        </w:rPr>
        <w:t>Class Participation</w:t>
      </w:r>
    </w:p>
    <w:p w14:paraId="35923D8A" w14:textId="77777777" w:rsidR="007A6F36" w:rsidRDefault="007A6F36" w:rsidP="007A6F36">
      <w:pPr>
        <w:pStyle w:val="BodyText"/>
        <w:spacing w:before="10"/>
        <w:rPr>
          <w:b/>
          <w:sz w:val="17"/>
        </w:rPr>
      </w:pPr>
    </w:p>
    <w:p w14:paraId="364F958C" w14:textId="77777777" w:rsidR="003672BC" w:rsidRPr="003672BC" w:rsidRDefault="007A6F36" w:rsidP="003672BC">
      <w:pPr>
        <w:pStyle w:val="BodyTextIndent"/>
        <w:ind w:left="142" w:right="-600"/>
        <w:jc w:val="lowKashida"/>
      </w:pPr>
      <w:r w:rsidRPr="00E85A2A">
        <w:t xml:space="preserve">Individual class assignments will be assigned in the lectures according to the topics. </w:t>
      </w:r>
      <w:bookmarkStart w:id="0" w:name="_Hlk523363166"/>
      <w:r w:rsidRPr="00E85A2A">
        <w:t xml:space="preserve">Remember your contribution to the classroom discussion based on your knowledge, experiences and performance in this course. Comments from individuals in the class are expected to be relevant, informed, interesting, and insightful. Quality of contribution rather than merely quantity of "talk time" is a key to your success. Be respectful of other students and avoid exhibiting dominating, one-way approaches to class discussion. Attendance </w:t>
      </w:r>
      <w:r w:rsidR="001C1535" w:rsidRPr="00E85A2A">
        <w:t>to class</w:t>
      </w:r>
      <w:r w:rsidRPr="00E85A2A">
        <w:t xml:space="preserve"> is your responsibility. Attendance is a factor of participation; you cannot participate if you are not in class. Much of the learning in this course comes from our in-class interactions and activities. This is not a distance-learning course there is no viable way to “make up” missed in-class learning opportunities</w:t>
      </w:r>
      <w:bookmarkEnd w:id="0"/>
      <w:r w:rsidR="003672BC">
        <w:t xml:space="preserve">. </w:t>
      </w:r>
      <w:r w:rsidR="003672BC" w:rsidRPr="003672BC">
        <w:t>It is the university policy to ensure that students take full advantage of their classes. In case of unexcused absences exceeding %25 of semester classes the student will be rewarded with (</w:t>
      </w:r>
      <w:r w:rsidR="003672BC" w:rsidRPr="003672BC">
        <w:rPr>
          <w:rFonts w:hint="cs"/>
          <w:rtl/>
        </w:rPr>
        <w:t>(حرمان</w:t>
      </w:r>
      <w:r w:rsidR="003672BC" w:rsidRPr="003672BC">
        <w:t>.</w:t>
      </w:r>
    </w:p>
    <w:p w14:paraId="7B396722" w14:textId="77777777" w:rsidR="007A6F36" w:rsidRPr="007A6F36" w:rsidRDefault="007A6F36" w:rsidP="007A6F36">
      <w:pPr>
        <w:rPr>
          <w:rFonts w:eastAsiaTheme="majorEastAsia"/>
        </w:rPr>
      </w:pPr>
    </w:p>
    <w:p w14:paraId="64367E15" w14:textId="77777777" w:rsidR="00722065" w:rsidRPr="00E85A2A" w:rsidRDefault="00722065" w:rsidP="00722065">
      <w:pPr>
        <w:pStyle w:val="Heading1"/>
        <w:ind w:left="140"/>
        <w:rPr>
          <w:rFonts w:asciiTheme="majorBidi" w:eastAsiaTheme="majorEastAsia" w:hAnsiTheme="majorBidi" w:cstheme="majorBidi"/>
          <w:color w:val="4F81BD" w:themeColor="accent1"/>
          <w:u w:val="single"/>
        </w:rPr>
      </w:pPr>
      <w:r w:rsidRPr="00E85A2A">
        <w:rPr>
          <w:rFonts w:asciiTheme="majorBidi" w:eastAsiaTheme="majorEastAsia" w:hAnsiTheme="majorBidi" w:cstheme="majorBidi"/>
          <w:color w:val="4F81BD" w:themeColor="accent1"/>
          <w:u w:val="single"/>
        </w:rPr>
        <w:t>Additional Policies</w:t>
      </w:r>
    </w:p>
    <w:p w14:paraId="198FD9DA" w14:textId="77777777" w:rsidR="00722065" w:rsidRPr="00E85A2A" w:rsidRDefault="00722065" w:rsidP="00722065">
      <w:pPr>
        <w:pStyle w:val="BodyText"/>
        <w:spacing w:before="116" w:line="276" w:lineRule="auto"/>
        <w:ind w:left="140" w:right="121" w:firstLine="283"/>
        <w:rPr>
          <w:rFonts w:ascii="Times New Roman" w:hAnsi="Times New Roman"/>
          <w:szCs w:val="24"/>
        </w:rPr>
      </w:pPr>
      <w:r w:rsidRPr="00E85A2A">
        <w:rPr>
          <w:rFonts w:ascii="Times New Roman" w:hAnsi="Times New Roman"/>
          <w:b/>
          <w:bCs/>
          <w:szCs w:val="24"/>
        </w:rPr>
        <w:t>Special Needs:</w:t>
      </w:r>
      <w:r w:rsidRPr="00E85A2A">
        <w:rPr>
          <w:rFonts w:ascii="Times New Roman" w:hAnsi="Times New Roman"/>
          <w:szCs w:val="24"/>
        </w:rPr>
        <w:t xml:space="preserve"> Any such student need to inform Student Affairs Unit for necessary arrangements. After initial provisions are made, kindly coordinate with me.</w:t>
      </w:r>
    </w:p>
    <w:p w14:paraId="3EA53B17" w14:textId="77777777" w:rsidR="00722065" w:rsidRPr="00CC427F" w:rsidRDefault="00722065" w:rsidP="00CC427F">
      <w:pPr>
        <w:pStyle w:val="BodyText"/>
        <w:spacing w:before="123" w:line="276" w:lineRule="auto"/>
        <w:ind w:left="140" w:right="118" w:firstLine="283"/>
        <w:rPr>
          <w:rFonts w:ascii="Times New Roman" w:hAnsi="Times New Roman"/>
          <w:szCs w:val="24"/>
        </w:rPr>
      </w:pPr>
      <w:r w:rsidRPr="00E85A2A">
        <w:rPr>
          <w:rFonts w:ascii="Times New Roman" w:hAnsi="Times New Roman"/>
          <w:b/>
          <w:bCs/>
          <w:szCs w:val="24"/>
        </w:rPr>
        <w:t>Academic Misconduct:</w:t>
      </w:r>
      <w:r w:rsidRPr="00E85A2A">
        <w:rPr>
          <w:rFonts w:ascii="Times New Roman" w:hAnsi="Times New Roman"/>
          <w:szCs w:val="24"/>
        </w:rPr>
        <w:t xml:space="preserve"> “Academic Misconduct” by a student includes all acts of dishonesty in any academic matter, and is not limited to cheating, plagiarism, fabrication, or misrepresentation. This can be knowing or intentional help or attempt to help, or </w:t>
      </w:r>
      <w:proofErr w:type="gramStart"/>
      <w:r w:rsidRPr="00E85A2A">
        <w:rPr>
          <w:rFonts w:ascii="Times New Roman" w:hAnsi="Times New Roman"/>
          <w:szCs w:val="24"/>
        </w:rPr>
        <w:t>conspiracy  to</w:t>
      </w:r>
      <w:proofErr w:type="gramEnd"/>
      <w:r w:rsidRPr="00E85A2A">
        <w:rPr>
          <w:rFonts w:ascii="Times New Roman" w:hAnsi="Times New Roman"/>
          <w:szCs w:val="24"/>
        </w:rPr>
        <w:t xml:space="preserve"> help, another student during the process of exams. The Academic Misconduct Code of CBA will be enforced if found guilty. Penalties include a failing grade in an assignment, exam, or course; or any other action decided by the Chairman/ Examination Unit.</w:t>
      </w:r>
    </w:p>
    <w:p w14:paraId="63D8B25A" w14:textId="77777777" w:rsidR="00E85A2A" w:rsidRDefault="00E85A2A" w:rsidP="00E85A2A">
      <w:pPr>
        <w:pStyle w:val="ListParagraph"/>
        <w:widowControl w:val="0"/>
        <w:tabs>
          <w:tab w:val="left" w:pos="595"/>
        </w:tabs>
        <w:spacing w:before="41"/>
        <w:ind w:left="594"/>
        <w:contextualSpacing w:val="0"/>
      </w:pPr>
    </w:p>
    <w:p w14:paraId="0B3F0E1A" w14:textId="77777777" w:rsidR="00E85A2A" w:rsidRPr="00E85A2A" w:rsidRDefault="00E85A2A" w:rsidP="00E85A2A">
      <w:pPr>
        <w:pStyle w:val="Heading1"/>
        <w:spacing w:before="127"/>
        <w:ind w:right="852"/>
        <w:rPr>
          <w:rFonts w:asciiTheme="majorBidi" w:eastAsiaTheme="majorEastAsia" w:hAnsiTheme="majorBidi" w:cstheme="majorBidi"/>
          <w:color w:val="4F81BD" w:themeColor="accent1"/>
          <w:u w:val="single"/>
        </w:rPr>
      </w:pPr>
      <w:r w:rsidRPr="00E85A2A">
        <w:rPr>
          <w:rFonts w:asciiTheme="majorBidi" w:eastAsiaTheme="majorEastAsia" w:hAnsiTheme="majorBidi" w:cstheme="majorBidi"/>
          <w:color w:val="4F81BD" w:themeColor="accent1"/>
          <w:u w:val="single"/>
        </w:rPr>
        <w:t>Required |Text</w:t>
      </w:r>
    </w:p>
    <w:p w14:paraId="0D0CA209" w14:textId="77777777" w:rsidR="00E85A2A" w:rsidRDefault="00E85A2A" w:rsidP="00E85A2A">
      <w:pPr>
        <w:pStyle w:val="ListParagraph"/>
        <w:widowControl w:val="0"/>
        <w:numPr>
          <w:ilvl w:val="0"/>
          <w:numId w:val="17"/>
        </w:numPr>
        <w:tabs>
          <w:tab w:val="left" w:pos="384"/>
        </w:tabs>
        <w:spacing w:before="97"/>
        <w:ind w:hanging="283"/>
        <w:contextualSpacing w:val="0"/>
      </w:pPr>
      <w:r>
        <w:t xml:space="preserve">Strauss, Judy &amp; Frost, Raymond (2014). </w:t>
      </w:r>
      <w:r>
        <w:rPr>
          <w:i/>
        </w:rPr>
        <w:t>E-Marketing</w:t>
      </w:r>
      <w:r>
        <w:t>. 7</w:t>
      </w:r>
      <w:proofErr w:type="spellStart"/>
      <w:r>
        <w:rPr>
          <w:position w:val="11"/>
          <w:sz w:val="16"/>
        </w:rPr>
        <w:t>th</w:t>
      </w:r>
      <w:proofErr w:type="spellEnd"/>
      <w:r>
        <w:rPr>
          <w:position w:val="11"/>
          <w:sz w:val="16"/>
        </w:rPr>
        <w:t xml:space="preserve"> </w:t>
      </w:r>
      <w:r>
        <w:t>ed. UK: Pearson Education</w:t>
      </w:r>
      <w:r>
        <w:rPr>
          <w:spacing w:val="4"/>
        </w:rPr>
        <w:t xml:space="preserve"> </w:t>
      </w:r>
      <w:r>
        <w:t>Inc.</w:t>
      </w:r>
    </w:p>
    <w:p w14:paraId="38B0FBA7" w14:textId="77777777" w:rsidR="00E85A2A" w:rsidRPr="00E85A2A" w:rsidRDefault="00E85A2A" w:rsidP="00E85A2A">
      <w:pPr>
        <w:pStyle w:val="Heading1"/>
        <w:spacing w:before="127"/>
        <w:ind w:right="852"/>
        <w:rPr>
          <w:rFonts w:asciiTheme="majorBidi" w:eastAsiaTheme="majorEastAsia" w:hAnsiTheme="majorBidi" w:cstheme="majorBidi"/>
          <w:color w:val="4F81BD" w:themeColor="accent1"/>
          <w:u w:val="single"/>
        </w:rPr>
      </w:pPr>
      <w:r w:rsidRPr="00E85A2A">
        <w:rPr>
          <w:rFonts w:asciiTheme="majorBidi" w:eastAsiaTheme="majorEastAsia" w:hAnsiTheme="majorBidi" w:cstheme="majorBidi"/>
          <w:color w:val="4F81BD" w:themeColor="accent1"/>
          <w:u w:val="single"/>
        </w:rPr>
        <w:t>Additional Readings</w:t>
      </w:r>
    </w:p>
    <w:p w14:paraId="78B2FAF9" w14:textId="77777777" w:rsidR="00E85A2A" w:rsidRPr="00086F11" w:rsidRDefault="00E85A2A" w:rsidP="00086F11">
      <w:pPr>
        <w:pStyle w:val="ListParagraph"/>
        <w:widowControl w:val="0"/>
        <w:numPr>
          <w:ilvl w:val="0"/>
          <w:numId w:val="23"/>
        </w:numPr>
        <w:tabs>
          <w:tab w:val="left" w:pos="384"/>
        </w:tabs>
        <w:spacing w:before="138" w:line="274" w:lineRule="exact"/>
        <w:ind w:right="117" w:hanging="283"/>
        <w:contextualSpacing w:val="0"/>
      </w:pPr>
      <w:r>
        <w:t xml:space="preserve">Chaffey, D., Ellis-Chadwick, F., Mayer R., &amp; Johnston K. (2009). </w:t>
      </w:r>
      <w:r>
        <w:rPr>
          <w:i/>
        </w:rPr>
        <w:t>‘Internet Marketing- Strategy, Implementation and Practice’</w:t>
      </w:r>
      <w:r>
        <w:t>. 4</w:t>
      </w:r>
      <w:proofErr w:type="spellStart"/>
      <w:r>
        <w:rPr>
          <w:position w:val="11"/>
          <w:sz w:val="16"/>
        </w:rPr>
        <w:t>th</w:t>
      </w:r>
      <w:proofErr w:type="spellEnd"/>
      <w:r>
        <w:rPr>
          <w:position w:val="11"/>
          <w:sz w:val="16"/>
        </w:rPr>
        <w:t xml:space="preserve"> </w:t>
      </w:r>
      <w:proofErr w:type="gramStart"/>
      <w:r>
        <w:t>ed</w:t>
      </w:r>
      <w:proofErr w:type="gramEnd"/>
      <w:r>
        <w:t>.  Prentice</w:t>
      </w:r>
      <w:r>
        <w:rPr>
          <w:spacing w:val="9"/>
        </w:rPr>
        <w:t xml:space="preserve"> </w:t>
      </w:r>
      <w:r>
        <w:t>Hall.</w:t>
      </w:r>
    </w:p>
    <w:p w14:paraId="05532356" w14:textId="5CDFAA00" w:rsidR="00E85A2A" w:rsidRPr="00D61EAF" w:rsidRDefault="00E85A2A" w:rsidP="00D61EAF">
      <w:pPr>
        <w:pStyle w:val="BodyText"/>
        <w:spacing w:before="56" w:line="268" w:lineRule="auto"/>
        <w:ind w:right="119"/>
        <w:rPr>
          <w:rFonts w:asciiTheme="majorBidi" w:hAnsiTheme="majorBidi" w:cstheme="majorBidi"/>
        </w:rPr>
      </w:pPr>
      <w:r w:rsidRPr="00E85A2A">
        <w:rPr>
          <w:rFonts w:asciiTheme="majorBidi" w:hAnsiTheme="majorBidi" w:cstheme="majorBidi"/>
          <w:b/>
          <w:bCs/>
        </w:rPr>
        <w:lastRenderedPageBreak/>
        <w:t>Make-up exams</w:t>
      </w:r>
      <w:r w:rsidRPr="00E85A2A">
        <w:rPr>
          <w:rFonts w:asciiTheme="majorBidi" w:hAnsiTheme="majorBidi" w:cstheme="majorBidi"/>
        </w:rPr>
        <w:t xml:space="preserve"> are not permitted except in cases of verified emergencies or other special circumstances, and the burden of producing verification would be yours. In such cases, you must still notify me at the earliest possible opportunity, and submit evidence to document the special circumstances (do not wait to be asked to do so). </w:t>
      </w:r>
      <w:r w:rsidRPr="00E85A2A">
        <w:rPr>
          <w:rFonts w:asciiTheme="majorBidi" w:hAnsiTheme="majorBidi" w:cstheme="majorBidi"/>
          <w:b/>
          <w:bCs/>
        </w:rPr>
        <w:t>Make-up exams</w:t>
      </w:r>
      <w:r w:rsidRPr="00E85A2A">
        <w:rPr>
          <w:rFonts w:asciiTheme="majorBidi" w:hAnsiTheme="majorBidi" w:cstheme="majorBidi"/>
        </w:rPr>
        <w:t xml:space="preserve"> will be held on </w:t>
      </w:r>
      <w:r w:rsidRPr="00E15181">
        <w:rPr>
          <w:rFonts w:asciiTheme="majorBidi" w:hAnsiTheme="majorBidi" w:cstheme="majorBidi"/>
          <w:b/>
          <w:bCs/>
        </w:rPr>
        <w:t>week 1</w:t>
      </w:r>
      <w:r w:rsidR="001C1535">
        <w:rPr>
          <w:rFonts w:asciiTheme="majorBidi" w:hAnsiTheme="majorBidi" w:cstheme="majorBidi"/>
          <w:b/>
          <w:bCs/>
        </w:rPr>
        <w:t>4</w:t>
      </w:r>
      <w:r w:rsidRPr="00E15181">
        <w:rPr>
          <w:rFonts w:asciiTheme="majorBidi" w:hAnsiTheme="majorBidi" w:cstheme="majorBidi"/>
          <w:b/>
          <w:bCs/>
        </w:rPr>
        <w:t>th</w:t>
      </w:r>
      <w:r w:rsidRPr="00E85A2A">
        <w:rPr>
          <w:rFonts w:asciiTheme="majorBidi" w:hAnsiTheme="majorBidi" w:cstheme="majorBidi"/>
        </w:rPr>
        <w:t xml:space="preserve"> covered all the chapters discussed in this semester.</w:t>
      </w:r>
    </w:p>
    <w:p w14:paraId="6E424194" w14:textId="77777777" w:rsidR="00E85A2A" w:rsidRPr="00E85A2A" w:rsidRDefault="00E85A2A" w:rsidP="00D61EAF">
      <w:pPr>
        <w:pStyle w:val="Heading2"/>
        <w:spacing w:before="118"/>
        <w:jc w:val="both"/>
        <w:rPr>
          <w:rFonts w:asciiTheme="majorBidi" w:hAnsiTheme="majorBidi"/>
          <w:sz w:val="24"/>
          <w:szCs w:val="24"/>
          <w:u w:val="single"/>
        </w:rPr>
      </w:pPr>
      <w:r w:rsidRPr="00E85A2A">
        <w:rPr>
          <w:rFonts w:asciiTheme="majorBidi" w:hAnsiTheme="majorBidi"/>
          <w:sz w:val="24"/>
          <w:szCs w:val="24"/>
          <w:u w:val="single"/>
        </w:rPr>
        <w:t>Objectives for Assignments</w:t>
      </w:r>
    </w:p>
    <w:p w14:paraId="0A5E6800" w14:textId="77777777" w:rsidR="00D936CE" w:rsidRDefault="00E85A2A" w:rsidP="00D936CE">
      <w:pPr>
        <w:pStyle w:val="BodyText"/>
        <w:spacing w:before="117" w:line="276" w:lineRule="auto"/>
        <w:ind w:left="100" w:right="115"/>
        <w:rPr>
          <w:rFonts w:asciiTheme="majorBidi" w:hAnsiTheme="majorBidi" w:cstheme="majorBidi"/>
        </w:rPr>
      </w:pPr>
      <w:r w:rsidRPr="00E85A2A">
        <w:rPr>
          <w:rFonts w:asciiTheme="majorBidi" w:hAnsiTheme="majorBidi" w:cstheme="majorBidi"/>
        </w:rPr>
        <w:t>An underlying assumption of the Strategic Marketing course is that students learn best and retain more when they actively apply and work with the concepts presented in the course materials rather than simply read about them or hear the professor talk about the ideas. The purpose of these assignments is for you to apply concepts and tools learned in class to real situations. In general, each of the assignme</w:t>
      </w:r>
      <w:r w:rsidR="00D936CE">
        <w:rPr>
          <w:rFonts w:asciiTheme="majorBidi" w:hAnsiTheme="majorBidi" w:cstheme="majorBidi"/>
        </w:rPr>
        <w:t>nts will be graded according to:</w:t>
      </w:r>
    </w:p>
    <w:p w14:paraId="296D2C11" w14:textId="62C890E7" w:rsidR="00E85A2A" w:rsidRDefault="00E85A2A" w:rsidP="00D936CE">
      <w:pPr>
        <w:pStyle w:val="BodyText"/>
        <w:numPr>
          <w:ilvl w:val="0"/>
          <w:numId w:val="29"/>
        </w:numPr>
        <w:spacing w:before="117" w:line="276" w:lineRule="auto"/>
        <w:ind w:right="115"/>
        <w:rPr>
          <w:rFonts w:asciiTheme="majorBidi" w:hAnsiTheme="majorBidi" w:cstheme="majorBidi"/>
        </w:rPr>
      </w:pPr>
      <w:r w:rsidRPr="00E85A2A">
        <w:rPr>
          <w:rFonts w:asciiTheme="majorBidi" w:hAnsiTheme="majorBidi" w:cstheme="majorBidi"/>
        </w:rPr>
        <w:t>Evidence of understanding and ability to apply course concepts</w:t>
      </w:r>
    </w:p>
    <w:p w14:paraId="268E5F6C" w14:textId="77777777" w:rsidR="00D936CE" w:rsidRDefault="00E85A2A" w:rsidP="00D936CE">
      <w:pPr>
        <w:pStyle w:val="BodyText"/>
        <w:numPr>
          <w:ilvl w:val="0"/>
          <w:numId w:val="29"/>
        </w:numPr>
        <w:spacing w:before="117" w:line="276" w:lineRule="auto"/>
        <w:ind w:right="115"/>
        <w:rPr>
          <w:rFonts w:asciiTheme="majorBidi" w:hAnsiTheme="majorBidi" w:cstheme="majorBidi"/>
        </w:rPr>
      </w:pPr>
      <w:r w:rsidRPr="00D936CE">
        <w:rPr>
          <w:rFonts w:asciiTheme="majorBidi" w:hAnsiTheme="majorBidi" w:cstheme="majorBidi"/>
        </w:rPr>
        <w:t>Quality (depth, creativity, clarity) of analysis and expression.</w:t>
      </w:r>
    </w:p>
    <w:p w14:paraId="0BA98D24" w14:textId="77777777" w:rsidR="00D936CE" w:rsidRDefault="00E85A2A" w:rsidP="00D936CE">
      <w:pPr>
        <w:pStyle w:val="BodyText"/>
        <w:numPr>
          <w:ilvl w:val="0"/>
          <w:numId w:val="29"/>
        </w:numPr>
        <w:spacing w:before="117" w:line="276" w:lineRule="auto"/>
        <w:ind w:right="115"/>
        <w:rPr>
          <w:rFonts w:asciiTheme="majorBidi" w:hAnsiTheme="majorBidi" w:cstheme="majorBidi"/>
        </w:rPr>
      </w:pPr>
      <w:r w:rsidRPr="00D936CE">
        <w:rPr>
          <w:rFonts w:asciiTheme="majorBidi" w:hAnsiTheme="majorBidi" w:cstheme="majorBidi"/>
        </w:rPr>
        <w:t>Writing style, you will not receive extra credit for proper spelling, grammar, punctuation, etc., but will receive a poor evaluation of the assignment if these areas are found to be lacking.</w:t>
      </w:r>
    </w:p>
    <w:p w14:paraId="55846476" w14:textId="02984545" w:rsidR="00E85A2A" w:rsidRDefault="00E85A2A" w:rsidP="00D936CE">
      <w:pPr>
        <w:pStyle w:val="BodyText"/>
        <w:numPr>
          <w:ilvl w:val="0"/>
          <w:numId w:val="29"/>
        </w:numPr>
        <w:spacing w:before="117" w:line="276" w:lineRule="auto"/>
        <w:ind w:right="115"/>
        <w:rPr>
          <w:rFonts w:asciiTheme="majorBidi" w:hAnsiTheme="majorBidi" w:cstheme="majorBidi"/>
        </w:rPr>
      </w:pPr>
      <w:r w:rsidRPr="00D936CE">
        <w:rPr>
          <w:rFonts w:asciiTheme="majorBidi" w:hAnsiTheme="majorBidi" w:cstheme="majorBidi"/>
        </w:rPr>
        <w:t>The submission due dates.</w:t>
      </w:r>
    </w:p>
    <w:p w14:paraId="26A61B78" w14:textId="5822E429" w:rsidR="00D936CE" w:rsidRPr="00D936CE" w:rsidRDefault="00D936CE" w:rsidP="00D936CE">
      <w:pPr>
        <w:pStyle w:val="BodyText"/>
        <w:numPr>
          <w:ilvl w:val="0"/>
          <w:numId w:val="30"/>
        </w:numPr>
        <w:spacing w:before="120"/>
        <w:ind w:left="450" w:right="131"/>
        <w:rPr>
          <w:rFonts w:asciiTheme="majorBidi" w:hAnsiTheme="majorBidi" w:cstheme="majorBidi"/>
        </w:rPr>
      </w:pPr>
      <w:r w:rsidRPr="00D936CE">
        <w:rPr>
          <w:rFonts w:asciiTheme="majorBidi" w:hAnsiTheme="majorBidi" w:cstheme="majorBidi"/>
          <w:highlight w:val="yellow"/>
        </w:rPr>
        <w:t>All tweets should be under</w:t>
      </w:r>
      <w:r>
        <w:rPr>
          <w:rFonts w:asciiTheme="majorBidi" w:hAnsiTheme="majorBidi" w:cstheme="majorBidi"/>
        </w:rPr>
        <w:t xml:space="preserve"> </w:t>
      </w:r>
      <w:r w:rsidRPr="00D936CE">
        <w:rPr>
          <w:rFonts w:asciiTheme="majorBidi" w:hAnsiTheme="majorBidi" w:cstheme="majorBidi"/>
          <w:b/>
          <w:bCs/>
        </w:rPr>
        <w:t>#MKT403Nojoud</w:t>
      </w:r>
    </w:p>
    <w:p w14:paraId="530EE3E6" w14:textId="77777777" w:rsidR="00E85A2A" w:rsidRPr="00E85A2A" w:rsidRDefault="00E85A2A" w:rsidP="00E85A2A">
      <w:pPr>
        <w:pStyle w:val="Heading2"/>
        <w:spacing w:before="118"/>
        <w:ind w:left="100"/>
        <w:jc w:val="both"/>
        <w:rPr>
          <w:rFonts w:asciiTheme="majorBidi" w:hAnsiTheme="majorBidi"/>
          <w:sz w:val="24"/>
          <w:szCs w:val="24"/>
          <w:u w:val="single"/>
        </w:rPr>
      </w:pPr>
      <w:r w:rsidRPr="00E85A2A">
        <w:rPr>
          <w:rFonts w:asciiTheme="majorBidi" w:hAnsiTheme="majorBidi"/>
          <w:sz w:val="24"/>
          <w:szCs w:val="24"/>
          <w:u w:val="single"/>
        </w:rPr>
        <w:t>Case Analysis</w:t>
      </w:r>
    </w:p>
    <w:p w14:paraId="13E42D7E" w14:textId="4D97E89D" w:rsidR="00D61EAF" w:rsidRPr="00D936CE" w:rsidRDefault="00E85A2A" w:rsidP="00D936CE">
      <w:pPr>
        <w:pStyle w:val="BodyText"/>
        <w:spacing w:before="116" w:line="276" w:lineRule="auto"/>
        <w:ind w:left="100" w:right="116"/>
        <w:rPr>
          <w:rFonts w:asciiTheme="majorBidi" w:hAnsiTheme="majorBidi" w:cstheme="majorBidi"/>
        </w:rPr>
      </w:pPr>
      <w:r w:rsidRPr="00E85A2A">
        <w:rPr>
          <w:rFonts w:asciiTheme="majorBidi" w:hAnsiTheme="majorBidi" w:cstheme="majorBidi"/>
        </w:rPr>
        <w:t>This is an individual task and includes analysis of case studies in the class. The date of some case analysis exercises will be announced as the semester progresses.</w:t>
      </w:r>
    </w:p>
    <w:p w14:paraId="33B206AD" w14:textId="77777777" w:rsidR="005B49E6" w:rsidRPr="00706FAD" w:rsidRDefault="005B49E6" w:rsidP="00D61EAF">
      <w:pPr>
        <w:pStyle w:val="Heading3"/>
        <w:spacing w:before="69"/>
        <w:jc w:val="both"/>
        <w:rPr>
          <w:rFonts w:asciiTheme="majorBidi" w:hAnsiTheme="majorBidi"/>
        </w:rPr>
      </w:pPr>
      <w:r w:rsidRPr="007A6F36">
        <w:rPr>
          <w:rFonts w:asciiTheme="majorBidi" w:hAnsiTheme="majorBidi"/>
        </w:rPr>
        <w:t>Project Report and Presentation</w:t>
      </w:r>
    </w:p>
    <w:p w14:paraId="38D8B57B" w14:textId="3ED652B3" w:rsidR="005B49E6" w:rsidRPr="003672BC" w:rsidRDefault="005B49E6" w:rsidP="003672BC">
      <w:pPr>
        <w:spacing w:before="113" w:line="242" w:lineRule="auto"/>
        <w:ind w:left="140" w:right="135" w:firstLine="283"/>
        <w:jc w:val="both"/>
        <w:rPr>
          <w:rFonts w:asciiTheme="majorBidi" w:hAnsiTheme="majorBidi" w:cstheme="majorBidi"/>
          <w:b/>
        </w:rPr>
      </w:pPr>
      <w:r w:rsidRPr="00706FAD">
        <w:rPr>
          <w:rFonts w:asciiTheme="majorBidi" w:hAnsiTheme="majorBidi" w:cstheme="majorBidi"/>
        </w:rPr>
        <w:t xml:space="preserve">The </w:t>
      </w:r>
      <w:r w:rsidRPr="00706FAD">
        <w:rPr>
          <w:rFonts w:asciiTheme="majorBidi" w:hAnsiTheme="majorBidi" w:cstheme="majorBidi"/>
          <w:spacing w:val="-4"/>
        </w:rPr>
        <w:t xml:space="preserve">project work </w:t>
      </w:r>
      <w:r w:rsidRPr="00706FAD">
        <w:rPr>
          <w:rFonts w:asciiTheme="majorBidi" w:hAnsiTheme="majorBidi" w:cstheme="majorBidi"/>
        </w:rPr>
        <w:t xml:space="preserve">is a </w:t>
      </w:r>
      <w:r w:rsidRPr="00706FAD">
        <w:rPr>
          <w:rFonts w:asciiTheme="majorBidi" w:hAnsiTheme="majorBidi" w:cstheme="majorBidi"/>
          <w:spacing w:val="-3"/>
        </w:rPr>
        <w:t xml:space="preserve">group task </w:t>
      </w:r>
      <w:r w:rsidRPr="00706FAD">
        <w:rPr>
          <w:rFonts w:asciiTheme="majorBidi" w:hAnsiTheme="majorBidi" w:cstheme="majorBidi"/>
        </w:rPr>
        <w:t xml:space="preserve">and </w:t>
      </w:r>
      <w:r w:rsidRPr="00706FAD">
        <w:rPr>
          <w:rFonts w:asciiTheme="majorBidi" w:hAnsiTheme="majorBidi" w:cstheme="majorBidi"/>
          <w:spacing w:val="-3"/>
        </w:rPr>
        <w:t xml:space="preserve">includes </w:t>
      </w:r>
      <w:r w:rsidRPr="00706FAD">
        <w:rPr>
          <w:rFonts w:asciiTheme="majorBidi" w:hAnsiTheme="majorBidi" w:cstheme="majorBidi"/>
          <w:spacing w:val="-4"/>
        </w:rPr>
        <w:t xml:space="preserve">development </w:t>
      </w:r>
      <w:r w:rsidRPr="00706FAD">
        <w:rPr>
          <w:rFonts w:asciiTheme="majorBidi" w:hAnsiTheme="majorBidi" w:cstheme="majorBidi"/>
          <w:spacing w:val="-3"/>
        </w:rPr>
        <w:t xml:space="preserve">of electronic marketing plan </w:t>
      </w:r>
      <w:r w:rsidRPr="00706FAD">
        <w:rPr>
          <w:rFonts w:asciiTheme="majorBidi" w:hAnsiTheme="majorBidi" w:cstheme="majorBidi"/>
        </w:rPr>
        <w:t xml:space="preserve">for any </w:t>
      </w:r>
      <w:r w:rsidRPr="00706FAD">
        <w:rPr>
          <w:rFonts w:asciiTheme="majorBidi" w:hAnsiTheme="majorBidi" w:cstheme="majorBidi"/>
          <w:spacing w:val="-3"/>
        </w:rPr>
        <w:t xml:space="preserve">business of choice. </w:t>
      </w:r>
      <w:r w:rsidRPr="00706FAD">
        <w:rPr>
          <w:rFonts w:asciiTheme="majorBidi" w:hAnsiTheme="majorBidi" w:cstheme="majorBidi"/>
        </w:rPr>
        <w:t>E</w:t>
      </w:r>
      <w:bookmarkStart w:id="1" w:name="_GoBack"/>
      <w:bookmarkEnd w:id="1"/>
      <w:r w:rsidRPr="00706FAD">
        <w:rPr>
          <w:rFonts w:asciiTheme="majorBidi" w:hAnsiTheme="majorBidi" w:cstheme="majorBidi"/>
        </w:rPr>
        <w:t xml:space="preserve">ach </w:t>
      </w:r>
      <w:r w:rsidRPr="00706FAD">
        <w:rPr>
          <w:rFonts w:asciiTheme="majorBidi" w:hAnsiTheme="majorBidi" w:cstheme="majorBidi"/>
          <w:spacing w:val="-3"/>
        </w:rPr>
        <w:t xml:space="preserve">group </w:t>
      </w:r>
      <w:r w:rsidRPr="00706FAD">
        <w:rPr>
          <w:rFonts w:asciiTheme="majorBidi" w:hAnsiTheme="majorBidi" w:cstheme="majorBidi"/>
        </w:rPr>
        <w:t xml:space="preserve">has to </w:t>
      </w:r>
      <w:r w:rsidRPr="00706FAD">
        <w:rPr>
          <w:rFonts w:asciiTheme="majorBidi" w:hAnsiTheme="majorBidi" w:cstheme="majorBidi"/>
          <w:spacing w:val="-4"/>
        </w:rPr>
        <w:t xml:space="preserve">submit </w:t>
      </w:r>
      <w:r w:rsidRPr="00706FAD">
        <w:rPr>
          <w:rFonts w:asciiTheme="majorBidi" w:hAnsiTheme="majorBidi" w:cstheme="majorBidi"/>
          <w:spacing w:val="-3"/>
        </w:rPr>
        <w:t xml:space="preserve">one </w:t>
      </w:r>
      <w:r w:rsidRPr="00706FAD">
        <w:rPr>
          <w:rFonts w:asciiTheme="majorBidi" w:hAnsiTheme="majorBidi" w:cstheme="majorBidi"/>
          <w:spacing w:val="-4"/>
        </w:rPr>
        <w:t xml:space="preserve">report, </w:t>
      </w:r>
      <w:r w:rsidRPr="00706FAD">
        <w:rPr>
          <w:rFonts w:asciiTheme="majorBidi" w:hAnsiTheme="majorBidi" w:cstheme="majorBidi"/>
        </w:rPr>
        <w:t xml:space="preserve">no </w:t>
      </w:r>
      <w:r w:rsidRPr="00706FAD">
        <w:rPr>
          <w:rFonts w:asciiTheme="majorBidi" w:hAnsiTheme="majorBidi" w:cstheme="majorBidi"/>
          <w:spacing w:val="-3"/>
        </w:rPr>
        <w:t>later than the date and time</w:t>
      </w:r>
      <w:r w:rsidRPr="00706FAD">
        <w:rPr>
          <w:rFonts w:asciiTheme="majorBidi" w:hAnsiTheme="majorBidi" w:cstheme="majorBidi"/>
          <w:spacing w:val="54"/>
        </w:rPr>
        <w:t xml:space="preserve"> </w:t>
      </w:r>
      <w:r w:rsidRPr="00706FAD">
        <w:rPr>
          <w:rFonts w:asciiTheme="majorBidi" w:hAnsiTheme="majorBidi" w:cstheme="majorBidi"/>
          <w:spacing w:val="-3"/>
        </w:rPr>
        <w:t xml:space="preserve">noted </w:t>
      </w:r>
      <w:r w:rsidRPr="00706FAD">
        <w:rPr>
          <w:rFonts w:asciiTheme="majorBidi" w:hAnsiTheme="majorBidi" w:cstheme="majorBidi"/>
        </w:rPr>
        <w:t xml:space="preserve">in </w:t>
      </w:r>
      <w:r w:rsidRPr="00706FAD">
        <w:rPr>
          <w:rFonts w:asciiTheme="majorBidi" w:hAnsiTheme="majorBidi" w:cstheme="majorBidi"/>
          <w:spacing w:val="-3"/>
        </w:rPr>
        <w:t xml:space="preserve">the </w:t>
      </w:r>
      <w:r w:rsidRPr="00706FAD">
        <w:rPr>
          <w:rFonts w:asciiTheme="majorBidi" w:hAnsiTheme="majorBidi" w:cstheme="majorBidi"/>
          <w:spacing w:val="-4"/>
        </w:rPr>
        <w:t xml:space="preserve">schedule. </w:t>
      </w:r>
      <w:r w:rsidRPr="00706FAD">
        <w:rPr>
          <w:rFonts w:asciiTheme="majorBidi" w:hAnsiTheme="majorBidi" w:cstheme="majorBidi"/>
          <w:b/>
        </w:rPr>
        <w:t xml:space="preserve">Late submission maybe acceptable, but will be subject to marks deduction </w:t>
      </w:r>
      <w:r w:rsidRPr="00706FAD">
        <w:rPr>
          <w:rFonts w:asciiTheme="majorBidi" w:hAnsiTheme="majorBidi" w:cstheme="majorBidi"/>
        </w:rPr>
        <w:t xml:space="preserve">from the score received, irrespective of the quality of work. </w:t>
      </w:r>
      <w:r w:rsidRPr="00706FAD">
        <w:rPr>
          <w:rFonts w:asciiTheme="majorBidi" w:hAnsiTheme="majorBidi" w:cstheme="majorBidi"/>
          <w:b/>
        </w:rPr>
        <w:t>No excuses will be accepted after the final date of submission.</w:t>
      </w:r>
      <w:r w:rsidR="003672BC">
        <w:rPr>
          <w:rFonts w:asciiTheme="majorBidi" w:hAnsiTheme="majorBidi" w:cstheme="majorBidi"/>
          <w:b/>
        </w:rPr>
        <w:t xml:space="preserve"> </w:t>
      </w:r>
      <w:r w:rsidRPr="00706FAD">
        <w:rPr>
          <w:rFonts w:asciiTheme="majorBidi" w:hAnsiTheme="majorBidi" w:cstheme="majorBidi"/>
        </w:rPr>
        <w:t>The project presentation is a group activity, but each student will present her contribution in the research. Each student will be judged on the basis of his contribution to the report and understanding of the entire work.</w:t>
      </w:r>
    </w:p>
    <w:p w14:paraId="6CB704F3" w14:textId="77777777" w:rsidR="005B49E6" w:rsidRDefault="005B49E6" w:rsidP="00D94266">
      <w:pPr>
        <w:pStyle w:val="BodyText"/>
        <w:spacing w:before="120"/>
        <w:ind w:left="140" w:right="131"/>
        <w:rPr>
          <w:rFonts w:asciiTheme="majorBidi" w:hAnsiTheme="majorBidi" w:cstheme="majorBidi"/>
        </w:rPr>
      </w:pPr>
      <w:r w:rsidRPr="00706FAD">
        <w:rPr>
          <w:rFonts w:asciiTheme="majorBidi" w:hAnsiTheme="majorBidi" w:cstheme="majorBidi"/>
        </w:rPr>
        <w:t xml:space="preserve">The project is intended to let the students focus on a particular aspect of electronic marketing. Students will use secondary data sources (library resources, relevant websites, etc.) and may conduct personal interviews with customers and key stakeholders of a retailer of their choice and write a </w:t>
      </w:r>
      <w:r w:rsidRPr="00706FAD">
        <w:rPr>
          <w:rFonts w:asciiTheme="majorBidi" w:hAnsiTheme="majorBidi" w:cstheme="majorBidi"/>
          <w:b/>
        </w:rPr>
        <w:t xml:space="preserve">project report </w:t>
      </w:r>
      <w:r w:rsidRPr="00706FAD">
        <w:rPr>
          <w:rFonts w:asciiTheme="majorBidi" w:hAnsiTheme="majorBidi" w:cstheme="majorBidi"/>
        </w:rPr>
        <w:t>where they present their findings</w:t>
      </w:r>
      <w:r w:rsidR="00D94266">
        <w:rPr>
          <w:rFonts w:asciiTheme="majorBidi" w:hAnsiTheme="majorBidi" w:cstheme="majorBidi"/>
        </w:rPr>
        <w:t xml:space="preserve">. </w:t>
      </w:r>
      <w:r w:rsidRPr="00706FAD">
        <w:rPr>
          <w:rFonts w:asciiTheme="majorBidi" w:hAnsiTheme="majorBidi" w:cstheme="majorBidi"/>
        </w:rPr>
        <w:t>The project would require students to take initiative, think, and make decisions on their own. The instructor will only assist in decision-making and will not make the decision for the students.</w:t>
      </w:r>
    </w:p>
    <w:p w14:paraId="45C5B9D4" w14:textId="5873F295" w:rsidR="005B49E6" w:rsidRDefault="00D94266" w:rsidP="003672BC">
      <w:pPr>
        <w:pStyle w:val="BodyText"/>
        <w:spacing w:before="98"/>
        <w:ind w:left="100" w:right="113"/>
        <w:rPr>
          <w:rFonts w:asciiTheme="majorBidi" w:hAnsiTheme="majorBidi" w:cstheme="majorBidi"/>
        </w:rPr>
      </w:pPr>
      <w:r>
        <w:rPr>
          <w:rFonts w:asciiTheme="majorBidi" w:hAnsiTheme="majorBidi" w:cstheme="majorBidi"/>
        </w:rPr>
        <w:t xml:space="preserve">Deadline:  </w:t>
      </w:r>
      <w:r w:rsidRPr="00706FAD">
        <w:rPr>
          <w:rFonts w:asciiTheme="majorBidi" w:hAnsiTheme="majorBidi" w:cstheme="majorBidi"/>
          <w:highlight w:val="yellow"/>
        </w:rPr>
        <w:t>(</w:t>
      </w:r>
      <w:r>
        <w:rPr>
          <w:rFonts w:asciiTheme="majorBidi" w:hAnsiTheme="majorBidi" w:cstheme="majorBidi"/>
          <w:highlight w:val="yellow"/>
        </w:rPr>
        <w:t>9</w:t>
      </w:r>
      <w:r w:rsidRPr="00706FAD">
        <w:rPr>
          <w:rFonts w:asciiTheme="majorBidi" w:hAnsiTheme="majorBidi" w:cstheme="majorBidi"/>
          <w:highlight w:val="yellow"/>
        </w:rPr>
        <w:t xml:space="preserve">:00 </w:t>
      </w:r>
      <w:r>
        <w:rPr>
          <w:rFonts w:asciiTheme="majorBidi" w:hAnsiTheme="majorBidi" w:cstheme="majorBidi"/>
          <w:highlight w:val="yellow"/>
        </w:rPr>
        <w:t>am</w:t>
      </w:r>
      <w:r w:rsidRPr="00706FAD">
        <w:rPr>
          <w:rFonts w:asciiTheme="majorBidi" w:hAnsiTheme="majorBidi" w:cstheme="majorBidi"/>
          <w:highlight w:val="yellow"/>
        </w:rPr>
        <w:t xml:space="preserve"> </w:t>
      </w:r>
      <w:r w:rsidR="00EB3A5F">
        <w:rPr>
          <w:rFonts w:asciiTheme="majorBidi" w:hAnsiTheme="majorBidi" w:cstheme="majorBidi"/>
          <w:highlight w:val="yellow"/>
        </w:rPr>
        <w:t>Saturday</w:t>
      </w:r>
      <w:r>
        <w:rPr>
          <w:rFonts w:asciiTheme="majorBidi" w:hAnsiTheme="majorBidi" w:cstheme="majorBidi"/>
          <w:highlight w:val="yellow"/>
        </w:rPr>
        <w:t xml:space="preserve"> </w:t>
      </w:r>
      <w:r w:rsidR="00EB3A5F">
        <w:rPr>
          <w:rFonts w:asciiTheme="majorBidi" w:hAnsiTheme="majorBidi" w:cstheme="majorBidi"/>
          <w:b/>
          <w:bCs/>
          <w:highlight w:val="yellow"/>
        </w:rPr>
        <w:t>16</w:t>
      </w:r>
      <w:r w:rsidRPr="00D94266">
        <w:rPr>
          <w:rFonts w:asciiTheme="majorBidi" w:hAnsiTheme="majorBidi" w:cstheme="majorBidi"/>
          <w:b/>
          <w:bCs/>
          <w:highlight w:val="yellow"/>
        </w:rPr>
        <w:t>/</w:t>
      </w:r>
      <w:r w:rsidR="00693694">
        <w:rPr>
          <w:rFonts w:asciiTheme="majorBidi" w:hAnsiTheme="majorBidi" w:cstheme="majorBidi"/>
          <w:b/>
          <w:bCs/>
          <w:highlight w:val="yellow"/>
        </w:rPr>
        <w:t>0</w:t>
      </w:r>
      <w:r w:rsidR="00EB3A5F">
        <w:rPr>
          <w:rFonts w:asciiTheme="majorBidi" w:hAnsiTheme="majorBidi" w:cstheme="majorBidi"/>
          <w:b/>
          <w:bCs/>
          <w:highlight w:val="yellow"/>
        </w:rPr>
        <w:t>3</w:t>
      </w:r>
      <w:r w:rsidRPr="00D94266">
        <w:rPr>
          <w:rFonts w:asciiTheme="majorBidi" w:hAnsiTheme="majorBidi" w:cstheme="majorBidi"/>
          <w:b/>
          <w:bCs/>
          <w:highlight w:val="yellow"/>
        </w:rPr>
        <w:t>/</w:t>
      </w:r>
      <w:r w:rsidR="00F01CC2">
        <w:rPr>
          <w:rFonts w:asciiTheme="majorBidi" w:hAnsiTheme="majorBidi" w:cstheme="majorBidi"/>
          <w:b/>
          <w:bCs/>
          <w:highlight w:val="yellow"/>
        </w:rPr>
        <w:t>14</w:t>
      </w:r>
      <w:r w:rsidR="00EB3A5F">
        <w:rPr>
          <w:rFonts w:asciiTheme="majorBidi" w:hAnsiTheme="majorBidi" w:cstheme="majorBidi"/>
          <w:b/>
          <w:bCs/>
          <w:highlight w:val="yellow"/>
        </w:rPr>
        <w:t>40</w:t>
      </w:r>
      <w:r w:rsidRPr="00D94266">
        <w:rPr>
          <w:rFonts w:asciiTheme="majorBidi" w:hAnsiTheme="majorBidi" w:cstheme="majorBidi"/>
          <w:b/>
          <w:bCs/>
          <w:highlight w:val="yellow"/>
        </w:rPr>
        <w:t xml:space="preserve">- </w:t>
      </w:r>
      <w:r w:rsidR="00EB3A5F">
        <w:rPr>
          <w:rFonts w:asciiTheme="majorBidi" w:hAnsiTheme="majorBidi" w:cstheme="majorBidi"/>
          <w:b/>
          <w:bCs/>
          <w:highlight w:val="yellow"/>
        </w:rPr>
        <w:t>24</w:t>
      </w:r>
      <w:r w:rsidRPr="00D94266">
        <w:rPr>
          <w:rFonts w:asciiTheme="majorBidi" w:hAnsiTheme="majorBidi" w:cstheme="majorBidi"/>
          <w:b/>
          <w:bCs/>
          <w:highlight w:val="yellow"/>
        </w:rPr>
        <w:t>/</w:t>
      </w:r>
      <w:r w:rsidR="00EB3A5F">
        <w:rPr>
          <w:rFonts w:asciiTheme="majorBidi" w:hAnsiTheme="majorBidi" w:cstheme="majorBidi"/>
          <w:b/>
          <w:bCs/>
          <w:highlight w:val="yellow"/>
        </w:rPr>
        <w:t>11</w:t>
      </w:r>
      <w:r w:rsidRPr="00D94266">
        <w:rPr>
          <w:rFonts w:asciiTheme="majorBidi" w:hAnsiTheme="majorBidi" w:cstheme="majorBidi"/>
          <w:b/>
          <w:bCs/>
          <w:highlight w:val="yellow"/>
        </w:rPr>
        <w:t>/201</w:t>
      </w:r>
      <w:r w:rsidR="00EB3A5F">
        <w:rPr>
          <w:rFonts w:asciiTheme="majorBidi" w:hAnsiTheme="majorBidi" w:cstheme="majorBidi"/>
          <w:b/>
          <w:bCs/>
          <w:highlight w:val="yellow"/>
        </w:rPr>
        <w:t>8</w:t>
      </w:r>
      <w:r w:rsidRPr="00706FAD">
        <w:rPr>
          <w:rFonts w:asciiTheme="majorBidi" w:hAnsiTheme="majorBidi" w:cstheme="majorBidi"/>
          <w:highlight w:val="yellow"/>
        </w:rPr>
        <w:t>).</w:t>
      </w:r>
      <w:r>
        <w:rPr>
          <w:rFonts w:asciiTheme="majorBidi" w:hAnsiTheme="majorBidi" w:cstheme="majorBidi"/>
        </w:rPr>
        <w:t xml:space="preserve"> </w:t>
      </w:r>
    </w:p>
    <w:p w14:paraId="4D76DEB8" w14:textId="774722E7" w:rsidR="00E85A2A" w:rsidRPr="00CA18F5" w:rsidRDefault="00E85EA6" w:rsidP="00E85EA6">
      <w:pPr>
        <w:pStyle w:val="BodyText"/>
        <w:spacing w:before="4"/>
        <w:ind w:left="142"/>
        <w:rPr>
          <w:rFonts w:ascii="New times n" w:hAnsi="New times n"/>
          <w:b/>
          <w:bCs/>
          <w:color w:val="FF0000"/>
          <w:sz w:val="23"/>
          <w:szCs w:val="18"/>
          <w:u w:val="single"/>
        </w:rPr>
      </w:pPr>
      <w:r w:rsidRPr="00CA18F5">
        <w:rPr>
          <w:rFonts w:ascii="New times n" w:hAnsi="New times n"/>
          <w:b/>
          <w:bCs/>
          <w:color w:val="FF0000"/>
          <w:sz w:val="23"/>
          <w:szCs w:val="18"/>
          <w:u w:val="single"/>
        </w:rPr>
        <w:t xml:space="preserve">Project requirements </w:t>
      </w:r>
    </w:p>
    <w:p w14:paraId="350E603A" w14:textId="07CB13CA" w:rsidR="00FE5FCA" w:rsidRPr="00CA18F5" w:rsidRDefault="00FE5FCA" w:rsidP="00E85EA6">
      <w:pPr>
        <w:pStyle w:val="BodyText"/>
        <w:numPr>
          <w:ilvl w:val="0"/>
          <w:numId w:val="28"/>
        </w:numPr>
        <w:spacing w:before="4"/>
        <w:rPr>
          <w:rFonts w:ascii="New times roman" w:hAnsi="New times roman"/>
          <w:b/>
          <w:bCs/>
          <w:color w:val="FF0000"/>
          <w:szCs w:val="24"/>
        </w:rPr>
      </w:pPr>
      <w:r w:rsidRPr="00CA18F5">
        <w:rPr>
          <w:rFonts w:ascii="New times roman" w:hAnsi="New times roman"/>
          <w:b/>
          <w:bCs/>
          <w:color w:val="FF0000"/>
          <w:szCs w:val="24"/>
        </w:rPr>
        <w:t>Cover page format (1</w:t>
      </w:r>
      <w:r w:rsidRPr="00CA18F5">
        <w:rPr>
          <w:rFonts w:ascii="New times roman" w:hAnsi="New times roman"/>
          <w:b/>
          <w:bCs/>
          <w:color w:val="FF0000"/>
          <w:szCs w:val="24"/>
          <w:vertAlign w:val="superscript"/>
        </w:rPr>
        <w:t>st</w:t>
      </w:r>
      <w:r w:rsidRPr="00CA18F5">
        <w:rPr>
          <w:rFonts w:ascii="New times roman" w:hAnsi="New times roman"/>
          <w:b/>
          <w:bCs/>
          <w:color w:val="FF0000"/>
          <w:szCs w:val="24"/>
        </w:rPr>
        <w:t xml:space="preserve"> page)</w:t>
      </w:r>
    </w:p>
    <w:p w14:paraId="5342B6BC" w14:textId="38ECDDD1" w:rsidR="00CA18F5" w:rsidRPr="003672BC" w:rsidRDefault="00E85EA6" w:rsidP="003672BC">
      <w:pPr>
        <w:pStyle w:val="BodyText"/>
        <w:numPr>
          <w:ilvl w:val="0"/>
          <w:numId w:val="28"/>
        </w:numPr>
        <w:spacing w:before="4"/>
        <w:rPr>
          <w:rFonts w:ascii="New times roman" w:hAnsi="New times roman"/>
          <w:b/>
          <w:bCs/>
          <w:color w:val="FF0000"/>
          <w:szCs w:val="24"/>
        </w:rPr>
      </w:pPr>
      <w:r w:rsidRPr="00CA18F5">
        <w:rPr>
          <w:rFonts w:ascii="New times roman" w:hAnsi="New times roman"/>
          <w:b/>
          <w:bCs/>
          <w:color w:val="FF0000"/>
          <w:szCs w:val="24"/>
        </w:rPr>
        <w:t>Font 12</w:t>
      </w:r>
      <w:r w:rsidR="003672BC">
        <w:rPr>
          <w:rFonts w:ascii="New times roman" w:hAnsi="New times roman"/>
          <w:b/>
          <w:bCs/>
          <w:color w:val="FF0000"/>
          <w:szCs w:val="24"/>
        </w:rPr>
        <w:t xml:space="preserve">, </w:t>
      </w:r>
      <w:r w:rsidR="00CA18F5" w:rsidRPr="003672BC">
        <w:rPr>
          <w:rFonts w:ascii="New times roman" w:hAnsi="New times roman"/>
          <w:b/>
          <w:bCs/>
          <w:color w:val="FF0000"/>
          <w:szCs w:val="24"/>
        </w:rPr>
        <w:t>New Times Roman</w:t>
      </w:r>
    </w:p>
    <w:p w14:paraId="784BD384" w14:textId="080CE947" w:rsidR="00CA18F5" w:rsidRPr="00CA18F5" w:rsidRDefault="00CA18F5" w:rsidP="00E85EA6">
      <w:pPr>
        <w:pStyle w:val="BodyText"/>
        <w:numPr>
          <w:ilvl w:val="0"/>
          <w:numId w:val="28"/>
        </w:numPr>
        <w:spacing w:before="4"/>
        <w:rPr>
          <w:rFonts w:ascii="New times roman" w:hAnsi="New times roman"/>
          <w:b/>
          <w:bCs/>
          <w:color w:val="FF0000"/>
          <w:szCs w:val="24"/>
        </w:rPr>
      </w:pPr>
      <w:r w:rsidRPr="00CA18F5">
        <w:rPr>
          <w:rFonts w:ascii="New times roman" w:hAnsi="New times roman"/>
          <w:b/>
          <w:bCs/>
          <w:color w:val="FF0000"/>
          <w:szCs w:val="24"/>
        </w:rPr>
        <w:t>Submissions by email</w:t>
      </w:r>
    </w:p>
    <w:p w14:paraId="66272D97" w14:textId="330057BE" w:rsidR="00CA18F5" w:rsidRPr="00CA18F5" w:rsidRDefault="00CA18F5" w:rsidP="00E85EA6">
      <w:pPr>
        <w:pStyle w:val="BodyText"/>
        <w:numPr>
          <w:ilvl w:val="0"/>
          <w:numId w:val="28"/>
        </w:numPr>
        <w:spacing w:before="4"/>
        <w:rPr>
          <w:rFonts w:ascii="New times roman" w:hAnsi="New times roman"/>
          <w:b/>
          <w:bCs/>
          <w:color w:val="FF0000"/>
          <w:szCs w:val="24"/>
        </w:rPr>
      </w:pPr>
      <w:r w:rsidRPr="00CA18F5">
        <w:rPr>
          <w:rFonts w:ascii="New times roman" w:hAnsi="New times roman"/>
          <w:b/>
          <w:bCs/>
          <w:color w:val="FF0000"/>
          <w:szCs w:val="24"/>
        </w:rPr>
        <w:t xml:space="preserve">No less than 3 references </w:t>
      </w:r>
    </w:p>
    <w:p w14:paraId="4DB687D6" w14:textId="6FE0128C" w:rsidR="00E85EA6" w:rsidRPr="00CA18F5" w:rsidRDefault="00E85EA6" w:rsidP="00E85EA6">
      <w:pPr>
        <w:pStyle w:val="BodyText"/>
        <w:numPr>
          <w:ilvl w:val="0"/>
          <w:numId w:val="28"/>
        </w:numPr>
        <w:spacing w:before="4"/>
        <w:rPr>
          <w:rFonts w:ascii="New times roman" w:hAnsi="New times roman"/>
          <w:b/>
          <w:bCs/>
          <w:color w:val="FF0000"/>
          <w:szCs w:val="24"/>
        </w:rPr>
      </w:pPr>
      <w:r w:rsidRPr="00CA18F5">
        <w:rPr>
          <w:rFonts w:ascii="New times roman" w:hAnsi="New times roman"/>
          <w:b/>
          <w:bCs/>
          <w:color w:val="FF0000"/>
          <w:szCs w:val="24"/>
        </w:rPr>
        <w:t>Double spaced</w:t>
      </w:r>
    </w:p>
    <w:p w14:paraId="68A72916" w14:textId="30FBE9ED" w:rsidR="00E85EA6" w:rsidRPr="00CA18F5" w:rsidRDefault="00E85EA6" w:rsidP="00E85EA6">
      <w:pPr>
        <w:pStyle w:val="BodyText"/>
        <w:numPr>
          <w:ilvl w:val="0"/>
          <w:numId w:val="28"/>
        </w:numPr>
        <w:spacing w:before="4"/>
        <w:rPr>
          <w:rFonts w:ascii="New times roman" w:hAnsi="New times roman"/>
          <w:b/>
          <w:bCs/>
          <w:color w:val="FF0000"/>
          <w:szCs w:val="24"/>
        </w:rPr>
      </w:pPr>
      <w:r w:rsidRPr="00CA18F5">
        <w:rPr>
          <w:rFonts w:ascii="New times roman" w:hAnsi="New times roman"/>
          <w:b/>
          <w:bCs/>
          <w:color w:val="FF0000"/>
          <w:szCs w:val="24"/>
        </w:rPr>
        <w:t>Black font</w:t>
      </w:r>
    </w:p>
    <w:p w14:paraId="023471BC" w14:textId="23312F5D" w:rsidR="00E85EA6" w:rsidRPr="00CA18F5" w:rsidRDefault="00FE5FCA" w:rsidP="00E85EA6">
      <w:pPr>
        <w:pStyle w:val="BodyText"/>
        <w:numPr>
          <w:ilvl w:val="0"/>
          <w:numId w:val="28"/>
        </w:numPr>
        <w:spacing w:before="4"/>
        <w:rPr>
          <w:rFonts w:ascii="New times roman" w:hAnsi="New times roman"/>
          <w:b/>
          <w:bCs/>
          <w:color w:val="FF0000"/>
          <w:szCs w:val="24"/>
        </w:rPr>
      </w:pPr>
      <w:r w:rsidRPr="00CA18F5">
        <w:rPr>
          <w:rFonts w:ascii="New times roman" w:hAnsi="New times roman"/>
          <w:b/>
          <w:bCs/>
          <w:color w:val="FF0000"/>
          <w:szCs w:val="24"/>
        </w:rPr>
        <w:t>Pictures in the appendixes</w:t>
      </w:r>
    </w:p>
    <w:p w14:paraId="1FC6A83F" w14:textId="163390B2" w:rsidR="00FE5FCA" w:rsidRPr="00CA18F5" w:rsidRDefault="00CA18F5" w:rsidP="00E85EA6">
      <w:pPr>
        <w:pStyle w:val="BodyText"/>
        <w:numPr>
          <w:ilvl w:val="0"/>
          <w:numId w:val="28"/>
        </w:numPr>
        <w:spacing w:before="4"/>
        <w:rPr>
          <w:rFonts w:ascii="New times roman" w:hAnsi="New times roman"/>
          <w:b/>
          <w:bCs/>
          <w:color w:val="FF0000"/>
          <w:szCs w:val="24"/>
        </w:rPr>
      </w:pPr>
      <w:r w:rsidRPr="00CA18F5">
        <w:rPr>
          <w:rFonts w:ascii="New times roman" w:hAnsi="New times roman"/>
          <w:b/>
          <w:bCs/>
          <w:color w:val="FF0000"/>
          <w:szCs w:val="24"/>
        </w:rPr>
        <w:t>Page numbers</w:t>
      </w:r>
    </w:p>
    <w:p w14:paraId="3AC79889" w14:textId="5F03B92A" w:rsidR="00CA18F5" w:rsidRPr="003672BC" w:rsidRDefault="00CA18F5" w:rsidP="003672BC">
      <w:pPr>
        <w:pStyle w:val="BodyText"/>
        <w:numPr>
          <w:ilvl w:val="0"/>
          <w:numId w:val="28"/>
        </w:numPr>
        <w:spacing w:before="4"/>
        <w:rPr>
          <w:rFonts w:ascii="New times roman" w:hAnsi="New times roman"/>
          <w:b/>
          <w:bCs/>
          <w:color w:val="FF0000"/>
          <w:szCs w:val="24"/>
        </w:rPr>
      </w:pPr>
      <w:r w:rsidRPr="00CA18F5">
        <w:rPr>
          <w:rFonts w:ascii="New times roman" w:hAnsi="New times roman"/>
          <w:b/>
          <w:bCs/>
          <w:color w:val="FF0000"/>
          <w:szCs w:val="24"/>
        </w:rPr>
        <w:t>EMAIL TITLE</w:t>
      </w:r>
      <w:r w:rsidRPr="00CA18F5">
        <w:rPr>
          <w:rFonts w:ascii="New times roman" w:hAnsi="New times roman"/>
          <w:b/>
          <w:bCs/>
          <w:color w:val="FF0000"/>
          <w:szCs w:val="24"/>
        </w:rPr>
        <w:sym w:font="Wingdings" w:char="F0E8"/>
      </w:r>
      <w:r w:rsidR="003672BC">
        <w:rPr>
          <w:rFonts w:ascii="New times roman" w:hAnsi="New times roman"/>
          <w:b/>
          <w:bCs/>
          <w:color w:val="FF0000"/>
          <w:szCs w:val="24"/>
        </w:rPr>
        <w:t xml:space="preserve"> </w:t>
      </w:r>
      <w:r w:rsidRPr="003672BC">
        <w:rPr>
          <w:rFonts w:ascii="New times roman" w:hAnsi="New times roman"/>
          <w:b/>
          <w:bCs/>
          <w:color w:val="FF0000"/>
          <w:szCs w:val="24"/>
        </w:rPr>
        <w:t xml:space="preserve"> MKT403 (</w:t>
      </w:r>
      <w:r w:rsidRPr="003672BC">
        <w:rPr>
          <w:rFonts w:ascii="New times roman" w:hAnsi="New times roman"/>
          <w:b/>
          <w:bCs/>
          <w:color w:val="FF0000"/>
          <w:szCs w:val="24"/>
          <w:highlight w:val="green"/>
        </w:rPr>
        <w:t>Type of assignment</w:t>
      </w:r>
      <w:r w:rsidRPr="003672BC">
        <w:rPr>
          <w:rFonts w:ascii="New times roman" w:hAnsi="New times roman"/>
          <w:b/>
          <w:bCs/>
          <w:color w:val="FF0000"/>
          <w:szCs w:val="24"/>
        </w:rPr>
        <w:t xml:space="preserve">)/ Group </w:t>
      </w:r>
      <w:r w:rsidRPr="003672BC">
        <w:rPr>
          <w:rFonts w:ascii="New times roman" w:hAnsi="New times roman"/>
          <w:b/>
          <w:bCs/>
          <w:color w:val="FF0000"/>
          <w:szCs w:val="24"/>
          <w:highlight w:val="green"/>
        </w:rPr>
        <w:t>A</w:t>
      </w:r>
      <w:r w:rsidRPr="003672BC">
        <w:rPr>
          <w:rFonts w:ascii="New times roman" w:hAnsi="New times roman"/>
          <w:b/>
          <w:bCs/>
          <w:color w:val="FF0000"/>
          <w:szCs w:val="24"/>
        </w:rPr>
        <w:t xml:space="preserve">/ </w:t>
      </w:r>
      <w:r w:rsidRPr="003672BC">
        <w:rPr>
          <w:rFonts w:ascii="New times roman" w:hAnsi="New times roman"/>
          <w:b/>
          <w:bCs/>
          <w:color w:val="FF0000"/>
          <w:szCs w:val="24"/>
          <w:highlight w:val="green"/>
        </w:rPr>
        <w:t>Jarir</w:t>
      </w:r>
      <w:r w:rsidRPr="003672BC">
        <w:rPr>
          <w:rFonts w:ascii="New times roman" w:hAnsi="New times roman"/>
          <w:b/>
          <w:bCs/>
          <w:color w:val="FF0000"/>
          <w:szCs w:val="24"/>
        </w:rPr>
        <w:t xml:space="preserve"> / </w:t>
      </w:r>
      <w:r w:rsidRPr="003672BC">
        <w:rPr>
          <w:rFonts w:ascii="New times roman" w:hAnsi="New times roman"/>
          <w:b/>
          <w:bCs/>
          <w:color w:val="FF0000"/>
          <w:szCs w:val="24"/>
          <w:highlight w:val="green"/>
        </w:rPr>
        <w:t>9-10</w:t>
      </w:r>
    </w:p>
    <w:p w14:paraId="0CD4E525" w14:textId="1E88E29B" w:rsidR="00CA18F5" w:rsidRPr="00CA18F5" w:rsidRDefault="00CA18F5" w:rsidP="00CA18F5">
      <w:pPr>
        <w:pStyle w:val="BodyText"/>
        <w:numPr>
          <w:ilvl w:val="0"/>
          <w:numId w:val="28"/>
        </w:numPr>
        <w:spacing w:before="4"/>
        <w:rPr>
          <w:rFonts w:ascii="New times roman" w:hAnsi="New times roman"/>
          <w:b/>
          <w:bCs/>
          <w:color w:val="FF0000"/>
          <w:szCs w:val="24"/>
        </w:rPr>
      </w:pPr>
      <w:r>
        <w:rPr>
          <w:rFonts w:ascii="New times roman" w:hAnsi="New times roman"/>
          <w:b/>
          <w:bCs/>
          <w:color w:val="FF0000"/>
          <w:szCs w:val="24"/>
        </w:rPr>
        <w:t>Cc: to all group members</w:t>
      </w:r>
    </w:p>
    <w:p w14:paraId="12C051E0" w14:textId="54981FE5" w:rsidR="00E85EA6" w:rsidRDefault="00CA18F5" w:rsidP="003672BC">
      <w:pPr>
        <w:pStyle w:val="BodyText"/>
        <w:tabs>
          <w:tab w:val="left" w:pos="3780"/>
        </w:tabs>
        <w:spacing w:before="4"/>
        <w:rPr>
          <w:sz w:val="25"/>
        </w:rPr>
      </w:pPr>
      <w:r>
        <w:rPr>
          <w:sz w:val="25"/>
        </w:rPr>
        <w:lastRenderedPageBreak/>
        <w:tab/>
      </w:r>
    </w:p>
    <w:p w14:paraId="2FD08CF8" w14:textId="083A1E26" w:rsidR="00B46C8E" w:rsidRPr="003672BC" w:rsidRDefault="00B46C8E" w:rsidP="003672BC">
      <w:pPr>
        <w:pStyle w:val="Heading1"/>
        <w:ind w:left="140"/>
        <w:rPr>
          <w:rFonts w:asciiTheme="majorBidi" w:eastAsiaTheme="majorEastAsia" w:hAnsiTheme="majorBidi" w:cstheme="majorBidi"/>
          <w:color w:val="4F81BD" w:themeColor="accent1"/>
          <w:u w:val="single"/>
        </w:rPr>
      </w:pPr>
      <w:r w:rsidRPr="00E85A2A">
        <w:rPr>
          <w:rFonts w:asciiTheme="majorBidi" w:eastAsiaTheme="majorEastAsia" w:hAnsiTheme="majorBidi" w:cstheme="majorBidi"/>
          <w:color w:val="4F81BD" w:themeColor="accent1"/>
          <w:u w:val="single"/>
        </w:rPr>
        <w:t>Course Evaluation:</w:t>
      </w:r>
    </w:p>
    <w:tbl>
      <w:tblPr>
        <w:tblW w:w="0" w:type="auto"/>
        <w:tblInd w:w="10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6660"/>
        <w:gridCol w:w="1892"/>
      </w:tblGrid>
      <w:tr w:rsidR="00B46C8E" w14:paraId="73B8D02F" w14:textId="77777777" w:rsidTr="00E85EA6">
        <w:trPr>
          <w:trHeight w:hRule="exact" w:val="389"/>
        </w:trPr>
        <w:tc>
          <w:tcPr>
            <w:tcW w:w="6660" w:type="dxa"/>
          </w:tcPr>
          <w:p w14:paraId="6EBCE447" w14:textId="4DFCCD23" w:rsidR="00B46C8E" w:rsidRDefault="00B46C8E" w:rsidP="00693694">
            <w:pPr>
              <w:pStyle w:val="TableParagraph"/>
              <w:tabs>
                <w:tab w:val="left" w:pos="3095"/>
              </w:tabs>
              <w:spacing w:before="55"/>
              <w:ind w:left="35"/>
              <w:rPr>
                <w:b/>
                <w:sz w:val="24"/>
              </w:rPr>
            </w:pPr>
            <w:r>
              <w:rPr>
                <w:rFonts w:ascii="Symbol" w:hAnsi="Symbol"/>
                <w:sz w:val="24"/>
              </w:rPr>
              <w:t></w:t>
            </w:r>
            <w:r>
              <w:rPr>
                <w:sz w:val="24"/>
              </w:rPr>
              <w:t xml:space="preserve"> </w:t>
            </w:r>
            <w:r>
              <w:rPr>
                <w:spacing w:val="51"/>
                <w:sz w:val="24"/>
              </w:rPr>
              <w:t xml:space="preserve"> </w:t>
            </w:r>
            <w:r>
              <w:rPr>
                <w:sz w:val="24"/>
              </w:rPr>
              <w:t>Midterm</w:t>
            </w:r>
            <w:r>
              <w:rPr>
                <w:spacing w:val="-1"/>
                <w:sz w:val="24"/>
              </w:rPr>
              <w:t xml:space="preserve"> </w:t>
            </w:r>
            <w:r>
              <w:rPr>
                <w:sz w:val="24"/>
              </w:rPr>
              <w:t>1</w:t>
            </w:r>
            <w:r w:rsidR="007454FD">
              <w:rPr>
                <w:sz w:val="24"/>
              </w:rPr>
              <w:t xml:space="preserve"> on </w:t>
            </w:r>
            <w:r w:rsidR="00EB3A5F">
              <w:rPr>
                <w:rFonts w:asciiTheme="majorBidi" w:hAnsiTheme="majorBidi" w:cstheme="majorBidi"/>
                <w:highlight w:val="yellow"/>
              </w:rPr>
              <w:t>Monday</w:t>
            </w:r>
            <w:r w:rsidR="007454FD">
              <w:rPr>
                <w:rFonts w:asciiTheme="majorBidi" w:hAnsiTheme="majorBidi" w:cstheme="majorBidi"/>
                <w:highlight w:val="yellow"/>
              </w:rPr>
              <w:t xml:space="preserve"> </w:t>
            </w:r>
            <w:r w:rsidR="00EB3A5F">
              <w:rPr>
                <w:rFonts w:asciiTheme="majorBidi" w:hAnsiTheme="majorBidi" w:cstheme="majorBidi"/>
                <w:b/>
                <w:bCs/>
                <w:highlight w:val="yellow"/>
              </w:rPr>
              <w:t>28</w:t>
            </w:r>
            <w:r w:rsidR="007454FD" w:rsidRPr="00D94266">
              <w:rPr>
                <w:rFonts w:asciiTheme="majorBidi" w:hAnsiTheme="majorBidi" w:cstheme="majorBidi"/>
                <w:b/>
                <w:bCs/>
                <w:highlight w:val="yellow"/>
              </w:rPr>
              <w:t>/</w:t>
            </w:r>
            <w:r w:rsidR="0049320C">
              <w:rPr>
                <w:rFonts w:asciiTheme="majorBidi" w:hAnsiTheme="majorBidi" w:cstheme="majorBidi"/>
                <w:b/>
                <w:bCs/>
                <w:highlight w:val="yellow"/>
              </w:rPr>
              <w:t>0</w:t>
            </w:r>
            <w:r w:rsidR="00EB3A5F">
              <w:rPr>
                <w:rFonts w:asciiTheme="majorBidi" w:hAnsiTheme="majorBidi" w:cstheme="majorBidi"/>
                <w:b/>
                <w:bCs/>
                <w:highlight w:val="yellow"/>
              </w:rPr>
              <w:t>1</w:t>
            </w:r>
            <w:r w:rsidR="007454FD" w:rsidRPr="00D94266">
              <w:rPr>
                <w:rFonts w:asciiTheme="majorBidi" w:hAnsiTheme="majorBidi" w:cstheme="majorBidi"/>
                <w:b/>
                <w:bCs/>
                <w:highlight w:val="yellow"/>
              </w:rPr>
              <w:t>/14</w:t>
            </w:r>
            <w:r w:rsidR="00EB3A5F">
              <w:rPr>
                <w:rFonts w:asciiTheme="majorBidi" w:hAnsiTheme="majorBidi" w:cstheme="majorBidi"/>
                <w:b/>
                <w:bCs/>
                <w:highlight w:val="yellow"/>
              </w:rPr>
              <w:t>40</w:t>
            </w:r>
            <w:r w:rsidR="007454FD" w:rsidRPr="00D94266">
              <w:rPr>
                <w:rFonts w:asciiTheme="majorBidi" w:hAnsiTheme="majorBidi" w:cstheme="majorBidi"/>
                <w:b/>
                <w:bCs/>
                <w:highlight w:val="yellow"/>
              </w:rPr>
              <w:t xml:space="preserve">- </w:t>
            </w:r>
            <w:r w:rsidR="00031A41">
              <w:rPr>
                <w:rFonts w:asciiTheme="majorBidi" w:hAnsiTheme="majorBidi" w:cstheme="majorBidi"/>
                <w:b/>
                <w:bCs/>
                <w:highlight w:val="yellow"/>
              </w:rPr>
              <w:t>0</w:t>
            </w:r>
            <w:r w:rsidR="00EB3A5F">
              <w:rPr>
                <w:rFonts w:asciiTheme="majorBidi" w:hAnsiTheme="majorBidi" w:cstheme="majorBidi"/>
                <w:b/>
                <w:bCs/>
                <w:highlight w:val="yellow"/>
              </w:rPr>
              <w:t>8</w:t>
            </w:r>
            <w:r w:rsidR="007454FD" w:rsidRPr="00D94266">
              <w:rPr>
                <w:rFonts w:asciiTheme="majorBidi" w:hAnsiTheme="majorBidi" w:cstheme="majorBidi"/>
                <w:b/>
                <w:bCs/>
                <w:highlight w:val="yellow"/>
              </w:rPr>
              <w:t>/</w:t>
            </w:r>
            <w:r w:rsidR="00EB3A5F">
              <w:rPr>
                <w:rFonts w:asciiTheme="majorBidi" w:hAnsiTheme="majorBidi" w:cstheme="majorBidi"/>
                <w:b/>
                <w:bCs/>
                <w:highlight w:val="yellow"/>
              </w:rPr>
              <w:t>10</w:t>
            </w:r>
            <w:r w:rsidR="007454FD" w:rsidRPr="00D94266">
              <w:rPr>
                <w:rFonts w:asciiTheme="majorBidi" w:hAnsiTheme="majorBidi" w:cstheme="majorBidi"/>
                <w:b/>
                <w:bCs/>
                <w:highlight w:val="yellow"/>
              </w:rPr>
              <w:t>/</w:t>
            </w:r>
            <w:r w:rsidR="0049320C">
              <w:rPr>
                <w:rFonts w:asciiTheme="majorBidi" w:hAnsiTheme="majorBidi" w:cstheme="majorBidi"/>
                <w:b/>
                <w:bCs/>
                <w:highlight w:val="yellow"/>
              </w:rPr>
              <w:t xml:space="preserve">2018 </w:t>
            </w:r>
            <w:r>
              <w:rPr>
                <w:sz w:val="24"/>
              </w:rPr>
              <w:tab/>
            </w:r>
          </w:p>
        </w:tc>
        <w:tc>
          <w:tcPr>
            <w:tcW w:w="1892" w:type="dxa"/>
          </w:tcPr>
          <w:p w14:paraId="5F8E5DFE" w14:textId="75512C80" w:rsidR="00B46C8E" w:rsidRDefault="002851DB" w:rsidP="00E85EA6">
            <w:pPr>
              <w:pStyle w:val="TableParagraph"/>
              <w:spacing w:before="73"/>
              <w:ind w:left="0" w:right="153"/>
              <w:jc w:val="right"/>
              <w:rPr>
                <w:sz w:val="24"/>
              </w:rPr>
            </w:pPr>
            <w:r>
              <w:rPr>
                <w:sz w:val="24"/>
              </w:rPr>
              <w:t>20</w:t>
            </w:r>
            <w:r w:rsidR="00B46C8E">
              <w:rPr>
                <w:sz w:val="24"/>
              </w:rPr>
              <w:t>%</w:t>
            </w:r>
          </w:p>
        </w:tc>
      </w:tr>
      <w:tr w:rsidR="00B46C8E" w14:paraId="614DB194" w14:textId="77777777" w:rsidTr="00E85EA6">
        <w:trPr>
          <w:trHeight w:hRule="exact" w:val="335"/>
        </w:trPr>
        <w:tc>
          <w:tcPr>
            <w:tcW w:w="6660" w:type="dxa"/>
          </w:tcPr>
          <w:p w14:paraId="14177F08" w14:textId="7FE9C219" w:rsidR="00B46C8E" w:rsidRDefault="00B46C8E" w:rsidP="0049320C">
            <w:pPr>
              <w:pStyle w:val="TableParagraph"/>
              <w:tabs>
                <w:tab w:val="left" w:pos="3035"/>
              </w:tabs>
              <w:ind w:left="35"/>
              <w:rPr>
                <w:b/>
                <w:sz w:val="24"/>
              </w:rPr>
            </w:pPr>
            <w:r>
              <w:rPr>
                <w:rFonts w:ascii="Symbol" w:hAnsi="Symbol"/>
                <w:sz w:val="24"/>
              </w:rPr>
              <w:t></w:t>
            </w:r>
            <w:r>
              <w:rPr>
                <w:sz w:val="24"/>
              </w:rPr>
              <w:t xml:space="preserve"> </w:t>
            </w:r>
            <w:r>
              <w:rPr>
                <w:spacing w:val="51"/>
                <w:sz w:val="24"/>
              </w:rPr>
              <w:t xml:space="preserve"> </w:t>
            </w:r>
            <w:r>
              <w:rPr>
                <w:sz w:val="24"/>
              </w:rPr>
              <w:t>Midterm</w:t>
            </w:r>
            <w:r>
              <w:rPr>
                <w:spacing w:val="-1"/>
                <w:sz w:val="24"/>
              </w:rPr>
              <w:t xml:space="preserve"> </w:t>
            </w:r>
            <w:r>
              <w:rPr>
                <w:sz w:val="24"/>
              </w:rPr>
              <w:t>2</w:t>
            </w:r>
            <w:r w:rsidR="007454FD">
              <w:rPr>
                <w:sz w:val="24"/>
              </w:rPr>
              <w:t xml:space="preserve"> on </w:t>
            </w:r>
            <w:r w:rsidR="00EB3A5F">
              <w:rPr>
                <w:rFonts w:asciiTheme="majorBidi" w:hAnsiTheme="majorBidi" w:cstheme="majorBidi"/>
                <w:highlight w:val="yellow"/>
              </w:rPr>
              <w:t>Monday</w:t>
            </w:r>
            <w:r w:rsidR="007454FD">
              <w:rPr>
                <w:rFonts w:asciiTheme="majorBidi" w:hAnsiTheme="majorBidi" w:cstheme="majorBidi"/>
                <w:highlight w:val="yellow"/>
              </w:rPr>
              <w:t xml:space="preserve"> </w:t>
            </w:r>
            <w:r w:rsidR="00EB3A5F">
              <w:rPr>
                <w:rFonts w:asciiTheme="majorBidi" w:hAnsiTheme="majorBidi" w:cstheme="majorBidi"/>
                <w:b/>
                <w:bCs/>
                <w:highlight w:val="yellow"/>
              </w:rPr>
              <w:t>04</w:t>
            </w:r>
            <w:r w:rsidR="007454FD" w:rsidRPr="00D94266">
              <w:rPr>
                <w:rFonts w:asciiTheme="majorBidi" w:hAnsiTheme="majorBidi" w:cstheme="majorBidi"/>
                <w:b/>
                <w:bCs/>
                <w:highlight w:val="yellow"/>
              </w:rPr>
              <w:t>/</w:t>
            </w:r>
            <w:r w:rsidR="0049320C">
              <w:rPr>
                <w:rFonts w:asciiTheme="majorBidi" w:hAnsiTheme="majorBidi" w:cstheme="majorBidi"/>
                <w:b/>
                <w:bCs/>
                <w:highlight w:val="yellow"/>
              </w:rPr>
              <w:t>0</w:t>
            </w:r>
            <w:r w:rsidR="00EB3A5F">
              <w:rPr>
                <w:rFonts w:asciiTheme="majorBidi" w:hAnsiTheme="majorBidi" w:cstheme="majorBidi"/>
                <w:b/>
                <w:bCs/>
                <w:highlight w:val="yellow"/>
              </w:rPr>
              <w:t>3</w:t>
            </w:r>
            <w:r w:rsidR="007454FD" w:rsidRPr="00D94266">
              <w:rPr>
                <w:rFonts w:asciiTheme="majorBidi" w:hAnsiTheme="majorBidi" w:cstheme="majorBidi"/>
                <w:b/>
                <w:bCs/>
                <w:highlight w:val="yellow"/>
              </w:rPr>
              <w:t>/14</w:t>
            </w:r>
            <w:r w:rsidR="00EB3A5F">
              <w:rPr>
                <w:rFonts w:asciiTheme="majorBidi" w:hAnsiTheme="majorBidi" w:cstheme="majorBidi"/>
                <w:b/>
                <w:bCs/>
                <w:highlight w:val="yellow"/>
              </w:rPr>
              <w:t>40</w:t>
            </w:r>
            <w:r w:rsidR="007454FD" w:rsidRPr="00D94266">
              <w:rPr>
                <w:rFonts w:asciiTheme="majorBidi" w:hAnsiTheme="majorBidi" w:cstheme="majorBidi"/>
                <w:b/>
                <w:bCs/>
                <w:highlight w:val="yellow"/>
              </w:rPr>
              <w:t xml:space="preserve">- </w:t>
            </w:r>
            <w:r w:rsidR="0049320C">
              <w:rPr>
                <w:rFonts w:asciiTheme="majorBidi" w:hAnsiTheme="majorBidi" w:cstheme="majorBidi"/>
                <w:b/>
                <w:bCs/>
                <w:highlight w:val="yellow"/>
              </w:rPr>
              <w:t>1</w:t>
            </w:r>
            <w:r w:rsidR="00EB3A5F">
              <w:rPr>
                <w:rFonts w:asciiTheme="majorBidi" w:hAnsiTheme="majorBidi" w:cstheme="majorBidi"/>
                <w:b/>
                <w:bCs/>
                <w:highlight w:val="yellow"/>
              </w:rPr>
              <w:t>2</w:t>
            </w:r>
            <w:r w:rsidR="007454FD" w:rsidRPr="00D94266">
              <w:rPr>
                <w:rFonts w:asciiTheme="majorBidi" w:hAnsiTheme="majorBidi" w:cstheme="majorBidi"/>
                <w:b/>
                <w:bCs/>
                <w:highlight w:val="yellow"/>
              </w:rPr>
              <w:t>/</w:t>
            </w:r>
            <w:r w:rsidR="00EB3A5F">
              <w:rPr>
                <w:rFonts w:asciiTheme="majorBidi" w:hAnsiTheme="majorBidi" w:cstheme="majorBidi"/>
                <w:b/>
                <w:bCs/>
                <w:highlight w:val="yellow"/>
              </w:rPr>
              <w:t>11</w:t>
            </w:r>
            <w:r w:rsidR="007454FD" w:rsidRPr="00D94266">
              <w:rPr>
                <w:rFonts w:asciiTheme="majorBidi" w:hAnsiTheme="majorBidi" w:cstheme="majorBidi"/>
                <w:b/>
                <w:bCs/>
                <w:highlight w:val="yellow"/>
              </w:rPr>
              <w:t>/</w:t>
            </w:r>
            <w:r w:rsidR="0049320C" w:rsidRPr="0049320C">
              <w:rPr>
                <w:rFonts w:asciiTheme="majorBidi" w:hAnsiTheme="majorBidi" w:cstheme="majorBidi"/>
                <w:b/>
                <w:bCs/>
                <w:highlight w:val="yellow"/>
              </w:rPr>
              <w:t>2018</w:t>
            </w:r>
            <w:r w:rsidR="008B07F0">
              <w:rPr>
                <w:rFonts w:asciiTheme="majorBidi" w:hAnsiTheme="majorBidi" w:cstheme="majorBidi"/>
                <w:b/>
                <w:bCs/>
              </w:rPr>
              <w:t xml:space="preserve"> </w:t>
            </w:r>
            <w:r>
              <w:rPr>
                <w:sz w:val="24"/>
              </w:rPr>
              <w:tab/>
            </w:r>
          </w:p>
        </w:tc>
        <w:tc>
          <w:tcPr>
            <w:tcW w:w="1892" w:type="dxa"/>
          </w:tcPr>
          <w:p w14:paraId="6471155E" w14:textId="46F53A6C" w:rsidR="00B46C8E" w:rsidRDefault="002851DB" w:rsidP="00E85EA6">
            <w:pPr>
              <w:pStyle w:val="TableParagraph"/>
              <w:spacing w:before="17"/>
              <w:ind w:left="0" w:right="153"/>
              <w:jc w:val="right"/>
              <w:rPr>
                <w:sz w:val="24"/>
              </w:rPr>
            </w:pPr>
            <w:r>
              <w:rPr>
                <w:sz w:val="24"/>
              </w:rPr>
              <w:t>2</w:t>
            </w:r>
            <w:r w:rsidR="00EB3A5F">
              <w:rPr>
                <w:sz w:val="24"/>
              </w:rPr>
              <w:t>0</w:t>
            </w:r>
            <w:r w:rsidR="00B46C8E">
              <w:rPr>
                <w:sz w:val="24"/>
              </w:rPr>
              <w:t>%</w:t>
            </w:r>
          </w:p>
        </w:tc>
      </w:tr>
      <w:tr w:rsidR="00B46C8E" w14:paraId="4D2A00BF" w14:textId="77777777" w:rsidTr="00E85EA6">
        <w:trPr>
          <w:trHeight w:hRule="exact" w:val="335"/>
        </w:trPr>
        <w:tc>
          <w:tcPr>
            <w:tcW w:w="6660" w:type="dxa"/>
          </w:tcPr>
          <w:p w14:paraId="7CA27352" w14:textId="77777777" w:rsidR="00B46C8E" w:rsidRDefault="00B46C8E" w:rsidP="00E85EA6">
            <w:pPr>
              <w:pStyle w:val="TableParagraph"/>
              <w:numPr>
                <w:ilvl w:val="0"/>
                <w:numId w:val="21"/>
              </w:numPr>
              <w:tabs>
                <w:tab w:val="left" w:pos="319"/>
              </w:tabs>
              <w:spacing w:before="1"/>
              <w:ind w:hanging="283"/>
              <w:rPr>
                <w:sz w:val="24"/>
              </w:rPr>
            </w:pPr>
            <w:r>
              <w:rPr>
                <w:sz w:val="24"/>
              </w:rPr>
              <w:t>Case analysis exercises &amp; other</w:t>
            </w:r>
            <w:r>
              <w:rPr>
                <w:spacing w:val="-8"/>
                <w:sz w:val="24"/>
              </w:rPr>
              <w:t xml:space="preserve"> </w:t>
            </w:r>
            <w:r>
              <w:rPr>
                <w:sz w:val="24"/>
              </w:rPr>
              <w:t>assignments</w:t>
            </w:r>
          </w:p>
        </w:tc>
        <w:tc>
          <w:tcPr>
            <w:tcW w:w="1892" w:type="dxa"/>
          </w:tcPr>
          <w:p w14:paraId="7F2F1AF4" w14:textId="174956BB" w:rsidR="00B46C8E" w:rsidRDefault="002851DB" w:rsidP="00E85EA6">
            <w:pPr>
              <w:pStyle w:val="TableParagraph"/>
              <w:spacing w:before="19"/>
              <w:ind w:left="0" w:right="153"/>
              <w:jc w:val="right"/>
              <w:rPr>
                <w:sz w:val="24"/>
              </w:rPr>
            </w:pPr>
            <w:r>
              <w:rPr>
                <w:sz w:val="24"/>
              </w:rPr>
              <w:t>5</w:t>
            </w:r>
            <w:r w:rsidR="00B46C8E">
              <w:rPr>
                <w:sz w:val="24"/>
              </w:rPr>
              <w:t>%</w:t>
            </w:r>
          </w:p>
        </w:tc>
      </w:tr>
      <w:tr w:rsidR="00B46C8E" w14:paraId="342DAE08" w14:textId="77777777" w:rsidTr="00E85EA6">
        <w:trPr>
          <w:trHeight w:hRule="exact" w:val="334"/>
        </w:trPr>
        <w:tc>
          <w:tcPr>
            <w:tcW w:w="6660" w:type="dxa"/>
          </w:tcPr>
          <w:p w14:paraId="5F6B6DD6" w14:textId="77777777" w:rsidR="00B46C8E" w:rsidRDefault="00B46C8E" w:rsidP="00E85EA6">
            <w:pPr>
              <w:pStyle w:val="TableParagraph"/>
              <w:numPr>
                <w:ilvl w:val="0"/>
                <w:numId w:val="20"/>
              </w:numPr>
              <w:tabs>
                <w:tab w:val="left" w:pos="319"/>
              </w:tabs>
              <w:ind w:hanging="283"/>
              <w:rPr>
                <w:sz w:val="24"/>
              </w:rPr>
            </w:pPr>
            <w:r>
              <w:rPr>
                <w:sz w:val="24"/>
              </w:rPr>
              <w:t>Team project &amp;</w:t>
            </w:r>
            <w:r>
              <w:rPr>
                <w:spacing w:val="-3"/>
                <w:sz w:val="24"/>
              </w:rPr>
              <w:t xml:space="preserve"> </w:t>
            </w:r>
            <w:r>
              <w:rPr>
                <w:sz w:val="24"/>
              </w:rPr>
              <w:t>presentations</w:t>
            </w:r>
          </w:p>
        </w:tc>
        <w:tc>
          <w:tcPr>
            <w:tcW w:w="1892" w:type="dxa"/>
          </w:tcPr>
          <w:p w14:paraId="37618B67" w14:textId="4DEF46D2" w:rsidR="00B46C8E" w:rsidRDefault="002851DB" w:rsidP="00E85EA6">
            <w:pPr>
              <w:pStyle w:val="TableParagraph"/>
              <w:spacing w:before="17"/>
              <w:ind w:left="0" w:right="153"/>
              <w:jc w:val="right"/>
              <w:rPr>
                <w:sz w:val="24"/>
              </w:rPr>
            </w:pPr>
            <w:r>
              <w:rPr>
                <w:sz w:val="24"/>
              </w:rPr>
              <w:t>1</w:t>
            </w:r>
            <w:r w:rsidR="00EB3A5F">
              <w:rPr>
                <w:sz w:val="24"/>
              </w:rPr>
              <w:t>5</w:t>
            </w:r>
            <w:r w:rsidR="00B46C8E">
              <w:rPr>
                <w:sz w:val="24"/>
              </w:rPr>
              <w:t>%</w:t>
            </w:r>
          </w:p>
        </w:tc>
      </w:tr>
      <w:tr w:rsidR="00B46C8E" w14:paraId="43960DEC" w14:textId="77777777" w:rsidTr="00E85EA6">
        <w:trPr>
          <w:trHeight w:hRule="exact" w:val="335"/>
        </w:trPr>
        <w:tc>
          <w:tcPr>
            <w:tcW w:w="6660" w:type="dxa"/>
          </w:tcPr>
          <w:p w14:paraId="577A4AE9" w14:textId="77777777" w:rsidR="00B46C8E" w:rsidRDefault="00B46C8E" w:rsidP="00E85EA6">
            <w:pPr>
              <w:pStyle w:val="TableParagraph"/>
              <w:numPr>
                <w:ilvl w:val="0"/>
                <w:numId w:val="19"/>
              </w:numPr>
              <w:tabs>
                <w:tab w:val="left" w:pos="319"/>
              </w:tabs>
              <w:ind w:hanging="283"/>
              <w:rPr>
                <w:sz w:val="24"/>
              </w:rPr>
            </w:pPr>
            <w:r>
              <w:rPr>
                <w:sz w:val="24"/>
              </w:rPr>
              <w:t>Final</w:t>
            </w:r>
            <w:r>
              <w:rPr>
                <w:spacing w:val="-3"/>
                <w:sz w:val="24"/>
              </w:rPr>
              <w:t xml:space="preserve"> </w:t>
            </w:r>
            <w:r>
              <w:rPr>
                <w:sz w:val="24"/>
              </w:rPr>
              <w:t>Exam</w:t>
            </w:r>
          </w:p>
        </w:tc>
        <w:tc>
          <w:tcPr>
            <w:tcW w:w="1892" w:type="dxa"/>
          </w:tcPr>
          <w:p w14:paraId="0998BCF7" w14:textId="77777777" w:rsidR="00B46C8E" w:rsidRDefault="00B46C8E" w:rsidP="00E85EA6">
            <w:pPr>
              <w:pStyle w:val="TableParagraph"/>
              <w:spacing w:before="17"/>
              <w:ind w:left="0" w:right="153"/>
              <w:jc w:val="right"/>
              <w:rPr>
                <w:sz w:val="24"/>
              </w:rPr>
            </w:pPr>
            <w:r>
              <w:rPr>
                <w:sz w:val="24"/>
              </w:rPr>
              <w:t>40%</w:t>
            </w:r>
          </w:p>
        </w:tc>
      </w:tr>
      <w:tr w:rsidR="00B46C8E" w14:paraId="52EC80A1" w14:textId="77777777" w:rsidTr="00E85EA6">
        <w:trPr>
          <w:trHeight w:hRule="exact" w:val="390"/>
        </w:trPr>
        <w:tc>
          <w:tcPr>
            <w:tcW w:w="6660" w:type="dxa"/>
          </w:tcPr>
          <w:p w14:paraId="6EA0E76E" w14:textId="77777777" w:rsidR="00B46C8E" w:rsidRDefault="00B46C8E" w:rsidP="00E85EA6">
            <w:pPr>
              <w:pStyle w:val="TableParagraph"/>
              <w:numPr>
                <w:ilvl w:val="0"/>
                <w:numId w:val="18"/>
              </w:numPr>
              <w:tabs>
                <w:tab w:val="left" w:pos="319"/>
              </w:tabs>
              <w:spacing w:before="1"/>
              <w:ind w:hanging="283"/>
              <w:rPr>
                <w:sz w:val="24"/>
              </w:rPr>
            </w:pPr>
            <w:r>
              <w:rPr>
                <w:sz w:val="24"/>
              </w:rPr>
              <w:t>Total</w:t>
            </w:r>
          </w:p>
        </w:tc>
        <w:tc>
          <w:tcPr>
            <w:tcW w:w="1892" w:type="dxa"/>
          </w:tcPr>
          <w:p w14:paraId="2DDB58DA" w14:textId="77777777" w:rsidR="00B46C8E" w:rsidRDefault="00B46C8E" w:rsidP="00E85EA6">
            <w:pPr>
              <w:pStyle w:val="TableParagraph"/>
              <w:spacing w:before="19"/>
              <w:ind w:left="0" w:right="33"/>
              <w:jc w:val="right"/>
              <w:rPr>
                <w:sz w:val="24"/>
              </w:rPr>
            </w:pPr>
            <w:r>
              <w:rPr>
                <w:sz w:val="24"/>
              </w:rPr>
              <w:t>100%</w:t>
            </w:r>
          </w:p>
        </w:tc>
      </w:tr>
    </w:tbl>
    <w:p w14:paraId="69DCAE3A" w14:textId="77777777" w:rsidR="003672BC" w:rsidRDefault="00B46C8E" w:rsidP="003672BC">
      <w:pPr>
        <w:spacing w:after="200"/>
        <w:rPr>
          <w:rFonts w:asciiTheme="majorBidi" w:eastAsiaTheme="majorEastAsia" w:hAnsiTheme="majorBidi" w:cstheme="majorBidi"/>
          <w:color w:val="4F81BD" w:themeColor="accent1"/>
          <w:u w:val="single"/>
        </w:rPr>
      </w:pPr>
      <w:r w:rsidRPr="003672BC">
        <w:rPr>
          <w:rFonts w:asciiTheme="majorBidi" w:eastAsiaTheme="majorEastAsia" w:hAnsiTheme="majorBidi" w:cstheme="majorBidi"/>
          <w:b/>
          <w:bCs/>
          <w:color w:val="4F81BD" w:themeColor="accent1"/>
          <w:u w:val="single"/>
        </w:rPr>
        <w:t>Course Content</w:t>
      </w:r>
      <w:r w:rsidRPr="00F05534">
        <w:rPr>
          <w:rFonts w:asciiTheme="majorBidi" w:eastAsiaTheme="majorEastAsia" w:hAnsiTheme="majorBidi" w:cstheme="majorBidi"/>
          <w:color w:val="4F81BD" w:themeColor="accent1"/>
          <w:u w:val="single"/>
        </w:rPr>
        <w:t>:</w:t>
      </w:r>
    </w:p>
    <w:p w14:paraId="68D773CD" w14:textId="38A3400B" w:rsidR="00B46C8E" w:rsidRPr="003672BC" w:rsidRDefault="00B46C8E" w:rsidP="003672BC">
      <w:pPr>
        <w:spacing w:after="200"/>
        <w:rPr>
          <w:rFonts w:asciiTheme="majorBidi" w:eastAsiaTheme="majorEastAsia" w:hAnsiTheme="majorBidi" w:cstheme="majorBidi"/>
          <w:b/>
          <w:bCs/>
          <w:color w:val="4F81BD" w:themeColor="accent1"/>
          <w:u w:val="single"/>
        </w:rPr>
      </w:pPr>
      <w:r w:rsidRPr="00E85A2A">
        <w:rPr>
          <w:szCs w:val="22"/>
        </w:rPr>
        <w:t>In the E-marketing course there are essential topics that should be covered; these topics are listed in the table below</w:t>
      </w:r>
    </w:p>
    <w:tbl>
      <w:tblPr>
        <w:tblStyle w:val="LightList-Accent5"/>
        <w:tblpPr w:leftFromText="180" w:rightFromText="180" w:vertAnchor="text" w:horzAnchor="page" w:tblpX="1078" w:tblpY="172"/>
        <w:tblW w:w="10098" w:type="dxa"/>
        <w:tblLayout w:type="fixed"/>
        <w:tblLook w:val="0000" w:firstRow="0" w:lastRow="0" w:firstColumn="0" w:lastColumn="0" w:noHBand="0" w:noVBand="0"/>
      </w:tblPr>
      <w:tblGrid>
        <w:gridCol w:w="1134"/>
        <w:gridCol w:w="6172"/>
        <w:gridCol w:w="2792"/>
      </w:tblGrid>
      <w:tr w:rsidR="00B46C8E" w:rsidRPr="00C57E02" w14:paraId="17F183F9" w14:textId="77777777" w:rsidTr="00E85EA6">
        <w:trPr>
          <w:cnfStyle w:val="000000100000" w:firstRow="0" w:lastRow="0" w:firstColumn="0" w:lastColumn="0" w:oddVBand="0" w:evenVBand="0" w:oddHBand="1" w:evenHBand="0" w:firstRowFirstColumn="0" w:firstRowLastColumn="0" w:lastRowFirstColumn="0" w:lastRowLastColumn="0"/>
          <w:trHeight w:val="474"/>
        </w:trPr>
        <w:tc>
          <w:tcPr>
            <w:cnfStyle w:val="000010000000" w:firstRow="0" w:lastRow="0" w:firstColumn="0" w:lastColumn="0" w:oddVBand="1" w:evenVBand="0" w:oddHBand="0" w:evenHBand="0" w:firstRowFirstColumn="0" w:firstRowLastColumn="0" w:lastRowFirstColumn="0" w:lastRowLastColumn="0"/>
            <w:tcW w:w="1134" w:type="dxa"/>
          </w:tcPr>
          <w:p w14:paraId="2C827496" w14:textId="77777777" w:rsidR="00B46C8E" w:rsidRPr="006C19EC" w:rsidRDefault="00B46C8E" w:rsidP="00E85EA6">
            <w:pPr>
              <w:pStyle w:val="Header"/>
              <w:shd w:val="clear" w:color="auto" w:fill="FFFFFF"/>
              <w:tabs>
                <w:tab w:val="clear" w:pos="4320"/>
                <w:tab w:val="clear" w:pos="8640"/>
              </w:tabs>
              <w:rPr>
                <w:rFonts w:ascii="Cambria" w:hAnsi="Cambria"/>
                <w:b/>
              </w:rPr>
            </w:pPr>
            <w:r w:rsidRPr="006C19EC">
              <w:rPr>
                <w:rFonts w:ascii="Cambria" w:hAnsi="Cambria"/>
                <w:b/>
              </w:rPr>
              <w:t>Week</w:t>
            </w:r>
          </w:p>
        </w:tc>
        <w:tc>
          <w:tcPr>
            <w:tcW w:w="6172" w:type="dxa"/>
          </w:tcPr>
          <w:p w14:paraId="23BF74A9" w14:textId="77777777" w:rsidR="00B46C8E" w:rsidRPr="006C19EC" w:rsidRDefault="00B46C8E" w:rsidP="00E85EA6">
            <w:pPr>
              <w:pStyle w:val="Header"/>
              <w:shd w:val="clear" w:color="auto" w:fill="FFFFFF"/>
              <w:tabs>
                <w:tab w:val="clear" w:pos="4320"/>
                <w:tab w:val="clear" w:pos="8640"/>
              </w:tabs>
              <w:jc w:val="center"/>
              <w:cnfStyle w:val="000000100000" w:firstRow="0" w:lastRow="0" w:firstColumn="0" w:lastColumn="0" w:oddVBand="0" w:evenVBand="0" w:oddHBand="1" w:evenHBand="0" w:firstRowFirstColumn="0" w:firstRowLastColumn="0" w:lastRowFirstColumn="0" w:lastRowLastColumn="0"/>
              <w:rPr>
                <w:rFonts w:ascii="Cambria" w:hAnsi="Cambria"/>
                <w:b/>
              </w:rPr>
            </w:pPr>
            <w:r w:rsidRPr="006C19EC">
              <w:rPr>
                <w:rFonts w:ascii="Cambria" w:hAnsi="Cambria"/>
                <w:b/>
              </w:rPr>
              <w:t>Topic and Assignment</w:t>
            </w:r>
          </w:p>
        </w:tc>
        <w:tc>
          <w:tcPr>
            <w:cnfStyle w:val="000010000000" w:firstRow="0" w:lastRow="0" w:firstColumn="0" w:lastColumn="0" w:oddVBand="1" w:evenVBand="0" w:oddHBand="0" w:evenHBand="0" w:firstRowFirstColumn="0" w:firstRowLastColumn="0" w:lastRowFirstColumn="0" w:lastRowLastColumn="0"/>
            <w:tcW w:w="2792" w:type="dxa"/>
          </w:tcPr>
          <w:p w14:paraId="02EB4CE4" w14:textId="77777777" w:rsidR="00B46C8E" w:rsidRPr="006C19EC" w:rsidRDefault="00B46C8E" w:rsidP="00E85EA6">
            <w:pPr>
              <w:pStyle w:val="Header"/>
              <w:shd w:val="clear" w:color="auto" w:fill="FFFFFF"/>
              <w:tabs>
                <w:tab w:val="clear" w:pos="4320"/>
                <w:tab w:val="clear" w:pos="8640"/>
              </w:tabs>
              <w:jc w:val="center"/>
              <w:rPr>
                <w:rFonts w:ascii="Cambria" w:hAnsi="Cambria"/>
                <w:b/>
              </w:rPr>
            </w:pPr>
            <w:r w:rsidRPr="006C19EC">
              <w:rPr>
                <w:rFonts w:ascii="Cambria" w:hAnsi="Cambria"/>
                <w:b/>
              </w:rPr>
              <w:t>Book Reading</w:t>
            </w:r>
          </w:p>
        </w:tc>
      </w:tr>
      <w:tr w:rsidR="00B46C8E" w:rsidRPr="001851E0" w14:paraId="18A27195" w14:textId="77777777" w:rsidTr="00E85EA6">
        <w:trPr>
          <w:trHeight w:val="575"/>
        </w:trPr>
        <w:tc>
          <w:tcPr>
            <w:cnfStyle w:val="000010000000" w:firstRow="0" w:lastRow="0" w:firstColumn="0" w:lastColumn="0" w:oddVBand="1" w:evenVBand="0" w:oddHBand="0" w:evenHBand="0" w:firstRowFirstColumn="0" w:firstRowLastColumn="0" w:lastRowFirstColumn="0" w:lastRowLastColumn="0"/>
            <w:tcW w:w="1134" w:type="dxa"/>
          </w:tcPr>
          <w:p w14:paraId="2760A354" w14:textId="77777777" w:rsidR="00B46C8E" w:rsidRPr="001851E0" w:rsidRDefault="00B46C8E" w:rsidP="00E85EA6">
            <w:pPr>
              <w:shd w:val="clear" w:color="auto" w:fill="FFFFFF"/>
              <w:jc w:val="center"/>
              <w:rPr>
                <w:rFonts w:ascii="Cambria" w:hAnsi="Cambria"/>
                <w:bCs/>
              </w:rPr>
            </w:pPr>
            <w:r w:rsidRPr="001851E0">
              <w:rPr>
                <w:rFonts w:ascii="Cambria" w:hAnsi="Cambria"/>
                <w:bCs/>
              </w:rPr>
              <w:t>Week 1</w:t>
            </w:r>
          </w:p>
        </w:tc>
        <w:tc>
          <w:tcPr>
            <w:tcW w:w="8964" w:type="dxa"/>
            <w:gridSpan w:val="2"/>
          </w:tcPr>
          <w:p w14:paraId="41669D04" w14:textId="77777777" w:rsidR="00B46C8E" w:rsidRPr="001851E0" w:rsidRDefault="00B46C8E" w:rsidP="00E85EA6">
            <w:pPr>
              <w:shd w:val="clear" w:color="auto" w:fill="FFFFFF"/>
              <w:cnfStyle w:val="000000000000" w:firstRow="0" w:lastRow="0" w:firstColumn="0" w:lastColumn="0" w:oddVBand="0" w:evenVBand="0" w:oddHBand="0" w:evenHBand="0" w:firstRowFirstColumn="0" w:firstRowLastColumn="0" w:lastRowFirstColumn="0" w:lastRowLastColumn="0"/>
              <w:rPr>
                <w:rFonts w:ascii="Cambria" w:hAnsi="Cambria"/>
                <w:bCs/>
              </w:rPr>
            </w:pPr>
            <w:r>
              <w:t xml:space="preserve">Introduction &amp;Orientation </w:t>
            </w:r>
          </w:p>
        </w:tc>
      </w:tr>
      <w:tr w:rsidR="00B46C8E" w:rsidRPr="001851E0" w14:paraId="2005A72A" w14:textId="77777777" w:rsidTr="00E85EA6">
        <w:trPr>
          <w:cnfStyle w:val="000000100000" w:firstRow="0" w:lastRow="0" w:firstColumn="0" w:lastColumn="0" w:oddVBand="0" w:evenVBand="0" w:oddHBand="1" w:evenHBand="0" w:firstRowFirstColumn="0" w:firstRowLastColumn="0" w:lastRowFirstColumn="0" w:lastRowLastColumn="0"/>
          <w:trHeight w:val="530"/>
        </w:trPr>
        <w:tc>
          <w:tcPr>
            <w:cnfStyle w:val="000010000000" w:firstRow="0" w:lastRow="0" w:firstColumn="0" w:lastColumn="0" w:oddVBand="1" w:evenVBand="0" w:oddHBand="0" w:evenHBand="0" w:firstRowFirstColumn="0" w:firstRowLastColumn="0" w:lastRowFirstColumn="0" w:lastRowLastColumn="0"/>
            <w:tcW w:w="1134" w:type="dxa"/>
          </w:tcPr>
          <w:p w14:paraId="2AEC0D6A" w14:textId="77777777" w:rsidR="00B46C8E" w:rsidRPr="001851E0" w:rsidRDefault="00B46C8E" w:rsidP="00E85EA6">
            <w:pPr>
              <w:shd w:val="clear" w:color="auto" w:fill="FFFFFF"/>
              <w:jc w:val="center"/>
              <w:rPr>
                <w:rFonts w:ascii="Cambria" w:hAnsi="Cambria"/>
                <w:bCs/>
              </w:rPr>
            </w:pPr>
            <w:r w:rsidRPr="001851E0">
              <w:rPr>
                <w:rFonts w:ascii="Cambria" w:hAnsi="Cambria"/>
                <w:bCs/>
              </w:rPr>
              <w:t>Week 2</w:t>
            </w:r>
          </w:p>
        </w:tc>
        <w:tc>
          <w:tcPr>
            <w:tcW w:w="6172" w:type="dxa"/>
          </w:tcPr>
          <w:p w14:paraId="3CCB5C65" w14:textId="77777777" w:rsidR="00B46C8E" w:rsidRPr="001851E0" w:rsidRDefault="00B46C8E" w:rsidP="00E85EA6">
            <w:pPr>
              <w:shd w:val="clear" w:color="auto" w:fill="FFFFFF"/>
              <w:cnfStyle w:val="000000100000" w:firstRow="0" w:lastRow="0" w:firstColumn="0" w:lastColumn="0" w:oddVBand="0" w:evenVBand="0" w:oddHBand="1" w:evenHBand="0" w:firstRowFirstColumn="0" w:firstRowLastColumn="0" w:lastRowFirstColumn="0" w:lastRowLastColumn="0"/>
              <w:rPr>
                <w:rFonts w:ascii="Cambria" w:hAnsi="Cambria"/>
                <w:bCs/>
              </w:rPr>
            </w:pPr>
            <w:r>
              <w:t xml:space="preserve"> E-Marketing- Past, Present, Future</w:t>
            </w:r>
          </w:p>
        </w:tc>
        <w:tc>
          <w:tcPr>
            <w:cnfStyle w:val="000010000000" w:firstRow="0" w:lastRow="0" w:firstColumn="0" w:lastColumn="0" w:oddVBand="1" w:evenVBand="0" w:oddHBand="0" w:evenHBand="0" w:firstRowFirstColumn="0" w:firstRowLastColumn="0" w:lastRowFirstColumn="0" w:lastRowLastColumn="0"/>
            <w:tcW w:w="2792" w:type="dxa"/>
          </w:tcPr>
          <w:p w14:paraId="60A47411" w14:textId="77777777" w:rsidR="00B46C8E" w:rsidRPr="001851E0" w:rsidRDefault="00B46C8E" w:rsidP="00E85EA6">
            <w:pPr>
              <w:pStyle w:val="ListParagraph"/>
              <w:shd w:val="clear" w:color="auto" w:fill="FFFFFF"/>
              <w:rPr>
                <w:rFonts w:ascii="Cambria" w:hAnsi="Cambria"/>
                <w:bCs/>
              </w:rPr>
            </w:pPr>
            <w:r w:rsidRPr="001851E0">
              <w:rPr>
                <w:rFonts w:ascii="Cambria" w:hAnsi="Cambria"/>
                <w:bCs/>
              </w:rPr>
              <w:t>Chapter 1</w:t>
            </w:r>
          </w:p>
        </w:tc>
      </w:tr>
      <w:tr w:rsidR="00B46C8E" w:rsidRPr="001851E0" w14:paraId="371CBEB9" w14:textId="77777777" w:rsidTr="00E85EA6">
        <w:trPr>
          <w:trHeight w:val="530"/>
        </w:trPr>
        <w:tc>
          <w:tcPr>
            <w:cnfStyle w:val="000010000000" w:firstRow="0" w:lastRow="0" w:firstColumn="0" w:lastColumn="0" w:oddVBand="1" w:evenVBand="0" w:oddHBand="0" w:evenHBand="0" w:firstRowFirstColumn="0" w:firstRowLastColumn="0" w:lastRowFirstColumn="0" w:lastRowLastColumn="0"/>
            <w:tcW w:w="1134" w:type="dxa"/>
          </w:tcPr>
          <w:p w14:paraId="13EABAD2" w14:textId="77777777" w:rsidR="00B46C8E" w:rsidRPr="001851E0" w:rsidRDefault="00B46C8E" w:rsidP="00E85EA6">
            <w:pPr>
              <w:shd w:val="clear" w:color="auto" w:fill="FFFFFF"/>
              <w:jc w:val="center"/>
              <w:rPr>
                <w:rFonts w:ascii="Cambria" w:hAnsi="Cambria"/>
                <w:bCs/>
              </w:rPr>
            </w:pPr>
            <w:r w:rsidRPr="001851E0">
              <w:rPr>
                <w:rFonts w:ascii="Cambria" w:hAnsi="Cambria"/>
                <w:bCs/>
              </w:rPr>
              <w:t>Week 3</w:t>
            </w:r>
          </w:p>
        </w:tc>
        <w:tc>
          <w:tcPr>
            <w:tcW w:w="6172" w:type="dxa"/>
          </w:tcPr>
          <w:p w14:paraId="2F0DC57C" w14:textId="77777777" w:rsidR="00B46C8E" w:rsidRPr="001851E0" w:rsidRDefault="00B46C8E" w:rsidP="00E85EA6">
            <w:pPr>
              <w:shd w:val="clear" w:color="auto" w:fill="FFFFFF"/>
              <w:cnfStyle w:val="000000000000" w:firstRow="0" w:lastRow="0" w:firstColumn="0" w:lastColumn="0" w:oddVBand="0" w:evenVBand="0" w:oddHBand="0" w:evenHBand="0" w:firstRowFirstColumn="0" w:firstRowLastColumn="0" w:lastRowFirstColumn="0" w:lastRowLastColumn="0"/>
              <w:rPr>
                <w:rFonts w:ascii="Cambria" w:hAnsi="Cambria"/>
                <w:bCs/>
              </w:rPr>
            </w:pPr>
            <w:r>
              <w:t xml:space="preserve">Strategic E-Marketing </w:t>
            </w:r>
          </w:p>
        </w:tc>
        <w:tc>
          <w:tcPr>
            <w:cnfStyle w:val="000010000000" w:firstRow="0" w:lastRow="0" w:firstColumn="0" w:lastColumn="0" w:oddVBand="1" w:evenVBand="0" w:oddHBand="0" w:evenHBand="0" w:firstRowFirstColumn="0" w:firstRowLastColumn="0" w:lastRowFirstColumn="0" w:lastRowLastColumn="0"/>
            <w:tcW w:w="2792" w:type="dxa"/>
          </w:tcPr>
          <w:p w14:paraId="3E5DEC8E" w14:textId="77777777" w:rsidR="00B46C8E" w:rsidRPr="001851E0" w:rsidRDefault="00B46C8E" w:rsidP="00E85EA6">
            <w:pPr>
              <w:shd w:val="clear" w:color="auto" w:fill="FFFFFF"/>
              <w:ind w:left="720"/>
              <w:rPr>
                <w:rFonts w:ascii="Cambria" w:hAnsi="Cambria"/>
                <w:bCs/>
              </w:rPr>
            </w:pPr>
            <w:r w:rsidRPr="001851E0">
              <w:rPr>
                <w:rFonts w:ascii="Cambria" w:hAnsi="Cambria"/>
                <w:bCs/>
              </w:rPr>
              <w:t xml:space="preserve">Chapter </w:t>
            </w:r>
            <w:r>
              <w:rPr>
                <w:rFonts w:ascii="Cambria" w:hAnsi="Cambria"/>
                <w:bCs/>
              </w:rPr>
              <w:t>2</w:t>
            </w:r>
          </w:p>
          <w:p w14:paraId="3448DA81" w14:textId="77777777" w:rsidR="00B46C8E" w:rsidRPr="001851E0" w:rsidRDefault="00B46C8E" w:rsidP="00E85EA6">
            <w:pPr>
              <w:shd w:val="clear" w:color="auto" w:fill="FFFFFF"/>
              <w:ind w:left="720"/>
              <w:rPr>
                <w:rFonts w:ascii="Cambria" w:hAnsi="Cambria"/>
                <w:bCs/>
              </w:rPr>
            </w:pPr>
          </w:p>
          <w:p w14:paraId="69F35550" w14:textId="77777777" w:rsidR="00B46C8E" w:rsidRPr="001851E0" w:rsidRDefault="00B46C8E" w:rsidP="00E85EA6">
            <w:pPr>
              <w:shd w:val="clear" w:color="auto" w:fill="FFFFFF"/>
              <w:rPr>
                <w:rFonts w:ascii="Cambria" w:hAnsi="Cambria"/>
                <w:bCs/>
              </w:rPr>
            </w:pPr>
          </w:p>
        </w:tc>
      </w:tr>
      <w:tr w:rsidR="00B46C8E" w:rsidRPr="001851E0" w14:paraId="5C5BA27F" w14:textId="77777777" w:rsidTr="00E85EA6">
        <w:trPr>
          <w:cnfStyle w:val="000000100000" w:firstRow="0" w:lastRow="0" w:firstColumn="0" w:lastColumn="0" w:oddVBand="0" w:evenVBand="0" w:oddHBand="1" w:evenHBand="0" w:firstRowFirstColumn="0" w:firstRowLastColumn="0" w:lastRowFirstColumn="0" w:lastRowLastColumn="0"/>
          <w:trHeight w:val="588"/>
        </w:trPr>
        <w:tc>
          <w:tcPr>
            <w:cnfStyle w:val="000010000000" w:firstRow="0" w:lastRow="0" w:firstColumn="0" w:lastColumn="0" w:oddVBand="1" w:evenVBand="0" w:oddHBand="0" w:evenHBand="0" w:firstRowFirstColumn="0" w:firstRowLastColumn="0" w:lastRowFirstColumn="0" w:lastRowLastColumn="0"/>
            <w:tcW w:w="1134" w:type="dxa"/>
          </w:tcPr>
          <w:p w14:paraId="64CD7ED2" w14:textId="77777777" w:rsidR="00B46C8E" w:rsidRPr="001851E0" w:rsidRDefault="00B46C8E" w:rsidP="00E85EA6">
            <w:pPr>
              <w:shd w:val="clear" w:color="auto" w:fill="FFFFFF"/>
              <w:rPr>
                <w:rFonts w:ascii="Cambria" w:hAnsi="Cambria"/>
                <w:bCs/>
              </w:rPr>
            </w:pPr>
            <w:r w:rsidRPr="001851E0">
              <w:rPr>
                <w:rFonts w:ascii="Cambria" w:hAnsi="Cambria"/>
                <w:bCs/>
              </w:rPr>
              <w:t>Week 4</w:t>
            </w:r>
          </w:p>
        </w:tc>
        <w:tc>
          <w:tcPr>
            <w:tcW w:w="6172" w:type="dxa"/>
          </w:tcPr>
          <w:p w14:paraId="3A87204C" w14:textId="77777777" w:rsidR="00B46C8E" w:rsidRPr="001851E0" w:rsidRDefault="00B46C8E" w:rsidP="00E85EA6">
            <w:pPr>
              <w:shd w:val="clear" w:color="auto" w:fill="FFFFFF"/>
              <w:cnfStyle w:val="000000100000" w:firstRow="0" w:lastRow="0" w:firstColumn="0" w:lastColumn="0" w:oddVBand="0" w:evenVBand="0" w:oddHBand="1" w:evenHBand="0" w:firstRowFirstColumn="0" w:firstRowLastColumn="0" w:lastRowFirstColumn="0" w:lastRowLastColumn="0"/>
              <w:rPr>
                <w:rFonts w:ascii="Cambria" w:hAnsi="Cambria"/>
                <w:bCs/>
              </w:rPr>
            </w:pPr>
            <w:r>
              <w:t xml:space="preserve">E-Marketing Plan </w:t>
            </w:r>
          </w:p>
        </w:tc>
        <w:tc>
          <w:tcPr>
            <w:cnfStyle w:val="000010000000" w:firstRow="0" w:lastRow="0" w:firstColumn="0" w:lastColumn="0" w:oddVBand="1" w:evenVBand="0" w:oddHBand="0" w:evenHBand="0" w:firstRowFirstColumn="0" w:firstRowLastColumn="0" w:lastRowFirstColumn="0" w:lastRowLastColumn="0"/>
            <w:tcW w:w="2792" w:type="dxa"/>
          </w:tcPr>
          <w:p w14:paraId="6CEECD90" w14:textId="77777777" w:rsidR="00B46C8E" w:rsidRPr="001851E0" w:rsidRDefault="00B46C8E" w:rsidP="00E85EA6">
            <w:pPr>
              <w:shd w:val="clear" w:color="auto" w:fill="FFFFFF"/>
              <w:ind w:left="720"/>
              <w:rPr>
                <w:rFonts w:ascii="Cambria" w:hAnsi="Cambria"/>
                <w:bCs/>
              </w:rPr>
            </w:pPr>
            <w:r w:rsidRPr="001851E0">
              <w:rPr>
                <w:rFonts w:ascii="Cambria" w:hAnsi="Cambria"/>
                <w:bCs/>
              </w:rPr>
              <w:t xml:space="preserve">Chapter </w:t>
            </w:r>
            <w:r>
              <w:rPr>
                <w:rFonts w:ascii="Cambria" w:hAnsi="Cambria"/>
                <w:bCs/>
              </w:rPr>
              <w:t>3</w:t>
            </w:r>
          </w:p>
          <w:p w14:paraId="2050F1DE" w14:textId="77777777" w:rsidR="00B46C8E" w:rsidRPr="001851E0" w:rsidRDefault="00B46C8E" w:rsidP="00E85EA6">
            <w:pPr>
              <w:shd w:val="clear" w:color="auto" w:fill="FFFFFF"/>
              <w:ind w:left="720"/>
              <w:rPr>
                <w:rFonts w:ascii="Cambria" w:hAnsi="Cambria"/>
                <w:bCs/>
              </w:rPr>
            </w:pPr>
          </w:p>
        </w:tc>
      </w:tr>
      <w:tr w:rsidR="00B46C8E" w:rsidRPr="001851E0" w14:paraId="0C3026F5" w14:textId="77777777" w:rsidTr="00E85EA6">
        <w:trPr>
          <w:trHeight w:val="859"/>
        </w:trPr>
        <w:tc>
          <w:tcPr>
            <w:cnfStyle w:val="000010000000" w:firstRow="0" w:lastRow="0" w:firstColumn="0" w:lastColumn="0" w:oddVBand="1" w:evenVBand="0" w:oddHBand="0" w:evenHBand="0" w:firstRowFirstColumn="0" w:firstRowLastColumn="0" w:lastRowFirstColumn="0" w:lastRowLastColumn="0"/>
            <w:tcW w:w="1134" w:type="dxa"/>
          </w:tcPr>
          <w:p w14:paraId="4275BB9A" w14:textId="77777777" w:rsidR="00B46C8E" w:rsidRPr="00EB3A5F" w:rsidRDefault="00B46C8E" w:rsidP="00E85EA6">
            <w:pPr>
              <w:shd w:val="clear" w:color="auto" w:fill="FFFFFF"/>
              <w:jc w:val="center"/>
              <w:rPr>
                <w:rFonts w:ascii="Cambria" w:hAnsi="Cambria"/>
                <w:bCs/>
                <w:highlight w:val="yellow"/>
              </w:rPr>
            </w:pPr>
            <w:r w:rsidRPr="00D936CE">
              <w:rPr>
                <w:rFonts w:ascii="Cambria" w:hAnsi="Cambria"/>
                <w:bCs/>
              </w:rPr>
              <w:t>Week 5</w:t>
            </w:r>
          </w:p>
        </w:tc>
        <w:tc>
          <w:tcPr>
            <w:tcW w:w="6172" w:type="dxa"/>
          </w:tcPr>
          <w:p w14:paraId="39AAD824" w14:textId="77777777" w:rsidR="00B46C8E" w:rsidRPr="001851E0" w:rsidRDefault="00B46C8E" w:rsidP="00E85EA6">
            <w:pPr>
              <w:shd w:val="clear" w:color="auto" w:fill="FFFFFF"/>
              <w:cnfStyle w:val="000000000000" w:firstRow="0" w:lastRow="0" w:firstColumn="0" w:lastColumn="0" w:oddVBand="0" w:evenVBand="0" w:oddHBand="0" w:evenHBand="0" w:firstRowFirstColumn="0" w:firstRowLastColumn="0" w:lastRowFirstColumn="0" w:lastRowLastColumn="0"/>
              <w:rPr>
                <w:rFonts w:ascii="Cambria" w:hAnsi="Cambria"/>
                <w:bCs/>
              </w:rPr>
            </w:pPr>
            <w:r>
              <w:t>E -Marketing Research</w:t>
            </w:r>
          </w:p>
        </w:tc>
        <w:tc>
          <w:tcPr>
            <w:cnfStyle w:val="000010000000" w:firstRow="0" w:lastRow="0" w:firstColumn="0" w:lastColumn="0" w:oddVBand="1" w:evenVBand="0" w:oddHBand="0" w:evenHBand="0" w:firstRowFirstColumn="0" w:firstRowLastColumn="0" w:lastRowFirstColumn="0" w:lastRowLastColumn="0"/>
            <w:tcW w:w="2792" w:type="dxa"/>
          </w:tcPr>
          <w:p w14:paraId="6A32A4B5" w14:textId="77777777" w:rsidR="00B46C8E" w:rsidRPr="001851E0" w:rsidRDefault="00B46C8E" w:rsidP="00E85EA6">
            <w:pPr>
              <w:shd w:val="clear" w:color="auto" w:fill="FFFFFF"/>
              <w:ind w:left="720"/>
              <w:rPr>
                <w:rFonts w:ascii="Cambria" w:hAnsi="Cambria"/>
                <w:bCs/>
              </w:rPr>
            </w:pPr>
            <w:r w:rsidRPr="001851E0">
              <w:rPr>
                <w:rFonts w:ascii="Cambria" w:hAnsi="Cambria"/>
                <w:bCs/>
              </w:rPr>
              <w:t xml:space="preserve">Chapter </w:t>
            </w:r>
            <w:r>
              <w:rPr>
                <w:rFonts w:ascii="Cambria" w:hAnsi="Cambria"/>
                <w:bCs/>
              </w:rPr>
              <w:t>6</w:t>
            </w:r>
          </w:p>
          <w:p w14:paraId="33E5A678" w14:textId="77777777" w:rsidR="00B46C8E" w:rsidRPr="001851E0" w:rsidRDefault="00B46C8E" w:rsidP="00E85EA6">
            <w:pPr>
              <w:shd w:val="clear" w:color="auto" w:fill="FFFFFF"/>
              <w:ind w:left="720"/>
              <w:rPr>
                <w:rFonts w:ascii="Cambria" w:hAnsi="Cambria"/>
                <w:bCs/>
              </w:rPr>
            </w:pPr>
          </w:p>
        </w:tc>
      </w:tr>
      <w:tr w:rsidR="00B46C8E" w:rsidRPr="001851E0" w14:paraId="0F2A8F5F" w14:textId="77777777" w:rsidTr="00E85EA6">
        <w:trPr>
          <w:cnfStyle w:val="000000100000" w:firstRow="0" w:lastRow="0" w:firstColumn="0" w:lastColumn="0" w:oddVBand="0" w:evenVBand="0" w:oddHBand="1" w:evenHBand="0" w:firstRowFirstColumn="0" w:firstRowLastColumn="0" w:lastRowFirstColumn="0" w:lastRowLastColumn="0"/>
          <w:trHeight w:val="512"/>
        </w:trPr>
        <w:tc>
          <w:tcPr>
            <w:cnfStyle w:val="000010000000" w:firstRow="0" w:lastRow="0" w:firstColumn="0" w:lastColumn="0" w:oddVBand="1" w:evenVBand="0" w:oddHBand="0" w:evenHBand="0" w:firstRowFirstColumn="0" w:firstRowLastColumn="0" w:lastRowFirstColumn="0" w:lastRowLastColumn="0"/>
            <w:tcW w:w="1134" w:type="dxa"/>
          </w:tcPr>
          <w:p w14:paraId="2E5344EB" w14:textId="77777777" w:rsidR="00B46C8E" w:rsidRPr="001851E0" w:rsidRDefault="00B46C8E" w:rsidP="00E85EA6">
            <w:pPr>
              <w:shd w:val="clear" w:color="auto" w:fill="FFFFFF"/>
              <w:jc w:val="center"/>
              <w:rPr>
                <w:rFonts w:ascii="Cambria" w:hAnsi="Cambria"/>
                <w:bCs/>
              </w:rPr>
            </w:pPr>
            <w:r w:rsidRPr="00D936CE">
              <w:rPr>
                <w:rFonts w:ascii="Cambria" w:hAnsi="Cambria"/>
                <w:bCs/>
                <w:highlight w:val="yellow"/>
              </w:rPr>
              <w:t>Week 6</w:t>
            </w:r>
          </w:p>
        </w:tc>
        <w:tc>
          <w:tcPr>
            <w:tcW w:w="6172" w:type="dxa"/>
          </w:tcPr>
          <w:p w14:paraId="121EF14E" w14:textId="77777777" w:rsidR="00B46C8E" w:rsidRDefault="00B46C8E" w:rsidP="00E85EA6">
            <w:pPr>
              <w:shd w:val="clear" w:color="auto" w:fill="FFFFFF"/>
              <w:cnfStyle w:val="000000100000" w:firstRow="0" w:lastRow="0" w:firstColumn="0" w:lastColumn="0" w:oddVBand="0" w:evenVBand="0" w:oddHBand="1" w:evenHBand="0" w:firstRowFirstColumn="0" w:firstRowLastColumn="0" w:lastRowFirstColumn="0" w:lastRowLastColumn="0"/>
            </w:pPr>
            <w:r>
              <w:t>Connected Consumers Online</w:t>
            </w:r>
          </w:p>
          <w:p w14:paraId="4B87C2E3" w14:textId="481BEEDD" w:rsidR="00D936CE" w:rsidRPr="001851E0" w:rsidRDefault="00D936CE" w:rsidP="00E85EA6">
            <w:pPr>
              <w:shd w:val="clear" w:color="auto" w:fill="FFFFFF"/>
              <w:cnfStyle w:val="000000100000" w:firstRow="0" w:lastRow="0" w:firstColumn="0" w:lastColumn="0" w:oddVBand="0" w:evenVBand="0" w:oddHBand="1" w:evenHBand="0" w:firstRowFirstColumn="0" w:firstRowLastColumn="0" w:lastRowFirstColumn="0" w:lastRowLastColumn="0"/>
              <w:rPr>
                <w:rFonts w:ascii="Cambria" w:hAnsi="Cambria"/>
                <w:bCs/>
              </w:rPr>
            </w:pPr>
            <w:r>
              <w:t>Mid 1</w:t>
            </w:r>
          </w:p>
        </w:tc>
        <w:tc>
          <w:tcPr>
            <w:cnfStyle w:val="000010000000" w:firstRow="0" w:lastRow="0" w:firstColumn="0" w:lastColumn="0" w:oddVBand="1" w:evenVBand="0" w:oddHBand="0" w:evenHBand="0" w:firstRowFirstColumn="0" w:firstRowLastColumn="0" w:lastRowFirstColumn="0" w:lastRowLastColumn="0"/>
            <w:tcW w:w="2792" w:type="dxa"/>
          </w:tcPr>
          <w:p w14:paraId="324C5E4D" w14:textId="77777777" w:rsidR="00B46C8E" w:rsidRPr="001851E0" w:rsidRDefault="00B46C8E" w:rsidP="00E85EA6">
            <w:pPr>
              <w:shd w:val="clear" w:color="auto" w:fill="FFFFFF"/>
              <w:ind w:left="720"/>
              <w:rPr>
                <w:rFonts w:ascii="Cambria" w:hAnsi="Cambria"/>
                <w:bCs/>
              </w:rPr>
            </w:pPr>
            <w:r w:rsidRPr="001851E0">
              <w:rPr>
                <w:rFonts w:ascii="Cambria" w:hAnsi="Cambria"/>
                <w:bCs/>
              </w:rPr>
              <w:t xml:space="preserve">Chapter </w:t>
            </w:r>
            <w:r>
              <w:rPr>
                <w:rFonts w:ascii="Cambria" w:hAnsi="Cambria"/>
                <w:bCs/>
              </w:rPr>
              <w:t>7</w:t>
            </w:r>
          </w:p>
          <w:p w14:paraId="36CA6FAA" w14:textId="77777777" w:rsidR="00B46C8E" w:rsidRPr="001851E0" w:rsidRDefault="00B46C8E" w:rsidP="00E85EA6">
            <w:pPr>
              <w:shd w:val="clear" w:color="auto" w:fill="FFFFFF"/>
              <w:ind w:left="720"/>
              <w:rPr>
                <w:rFonts w:ascii="Cambria" w:hAnsi="Cambria"/>
                <w:bCs/>
              </w:rPr>
            </w:pPr>
          </w:p>
        </w:tc>
      </w:tr>
      <w:tr w:rsidR="00B46C8E" w:rsidRPr="001851E0" w14:paraId="11A2D17E" w14:textId="77777777" w:rsidTr="00E85EA6">
        <w:trPr>
          <w:trHeight w:val="676"/>
        </w:trPr>
        <w:tc>
          <w:tcPr>
            <w:cnfStyle w:val="000010000000" w:firstRow="0" w:lastRow="0" w:firstColumn="0" w:lastColumn="0" w:oddVBand="1" w:evenVBand="0" w:oddHBand="0" w:evenHBand="0" w:firstRowFirstColumn="0" w:firstRowLastColumn="0" w:lastRowFirstColumn="0" w:lastRowLastColumn="0"/>
            <w:tcW w:w="1134" w:type="dxa"/>
          </w:tcPr>
          <w:p w14:paraId="6ECAF558" w14:textId="77777777" w:rsidR="00B46C8E" w:rsidRPr="001851E0" w:rsidRDefault="00B46C8E" w:rsidP="00E85EA6">
            <w:pPr>
              <w:shd w:val="clear" w:color="auto" w:fill="FFFFFF"/>
              <w:jc w:val="center"/>
              <w:rPr>
                <w:rFonts w:ascii="Cambria" w:hAnsi="Cambria"/>
                <w:bCs/>
              </w:rPr>
            </w:pPr>
            <w:r w:rsidRPr="001851E0">
              <w:rPr>
                <w:rFonts w:ascii="Cambria" w:hAnsi="Cambria"/>
                <w:bCs/>
              </w:rPr>
              <w:t>Week 7</w:t>
            </w:r>
          </w:p>
        </w:tc>
        <w:tc>
          <w:tcPr>
            <w:tcW w:w="6172" w:type="dxa"/>
          </w:tcPr>
          <w:p w14:paraId="7B3315E5" w14:textId="77777777" w:rsidR="00B46C8E" w:rsidRPr="001851E0" w:rsidRDefault="00B46C8E" w:rsidP="00E85EA6">
            <w:pPr>
              <w:shd w:val="clear" w:color="auto" w:fill="FFFFFF"/>
              <w:cnfStyle w:val="000000000000" w:firstRow="0" w:lastRow="0" w:firstColumn="0" w:lastColumn="0" w:oddVBand="0" w:evenVBand="0" w:oddHBand="0" w:evenHBand="0" w:firstRowFirstColumn="0" w:firstRowLastColumn="0" w:lastRowFirstColumn="0" w:lastRowLastColumn="0"/>
              <w:rPr>
                <w:rFonts w:ascii="Cambria" w:hAnsi="Cambria"/>
                <w:bCs/>
              </w:rPr>
            </w:pPr>
            <w:r>
              <w:t>Segmentation, Targeting, Positioning</w:t>
            </w:r>
          </w:p>
        </w:tc>
        <w:tc>
          <w:tcPr>
            <w:cnfStyle w:val="000010000000" w:firstRow="0" w:lastRow="0" w:firstColumn="0" w:lastColumn="0" w:oddVBand="1" w:evenVBand="0" w:oddHBand="0" w:evenHBand="0" w:firstRowFirstColumn="0" w:firstRowLastColumn="0" w:lastRowFirstColumn="0" w:lastRowLastColumn="0"/>
            <w:tcW w:w="2792" w:type="dxa"/>
          </w:tcPr>
          <w:p w14:paraId="71DBE5CE" w14:textId="77777777" w:rsidR="00B46C8E" w:rsidRPr="001851E0" w:rsidRDefault="00B46C8E" w:rsidP="00E85EA6">
            <w:pPr>
              <w:shd w:val="clear" w:color="auto" w:fill="FFFFFF"/>
              <w:ind w:left="720"/>
              <w:rPr>
                <w:rFonts w:ascii="Cambria" w:hAnsi="Cambria"/>
                <w:bCs/>
              </w:rPr>
            </w:pPr>
            <w:r w:rsidRPr="001851E0">
              <w:rPr>
                <w:rFonts w:ascii="Cambria" w:hAnsi="Cambria"/>
                <w:bCs/>
              </w:rPr>
              <w:t xml:space="preserve">Chapter </w:t>
            </w:r>
            <w:r>
              <w:rPr>
                <w:rFonts w:ascii="Cambria" w:hAnsi="Cambria"/>
                <w:bCs/>
              </w:rPr>
              <w:t>8</w:t>
            </w:r>
          </w:p>
          <w:p w14:paraId="1C0BF42B" w14:textId="77777777" w:rsidR="00B46C8E" w:rsidRPr="001851E0" w:rsidRDefault="00B46C8E" w:rsidP="00E85EA6">
            <w:pPr>
              <w:shd w:val="clear" w:color="auto" w:fill="FFFFFF"/>
              <w:ind w:left="720"/>
              <w:rPr>
                <w:rFonts w:ascii="Cambria" w:hAnsi="Cambria"/>
                <w:bCs/>
              </w:rPr>
            </w:pPr>
          </w:p>
        </w:tc>
      </w:tr>
      <w:tr w:rsidR="00B46C8E" w:rsidRPr="001851E0" w14:paraId="7179C2AB" w14:textId="77777777" w:rsidTr="00E85EA6">
        <w:trPr>
          <w:cnfStyle w:val="000000100000" w:firstRow="0" w:lastRow="0" w:firstColumn="0" w:lastColumn="0" w:oddVBand="0" w:evenVBand="0" w:oddHBand="1" w:evenHBand="0" w:firstRowFirstColumn="0" w:firstRowLastColumn="0" w:lastRowFirstColumn="0" w:lastRowLastColumn="0"/>
          <w:trHeight w:val="720"/>
        </w:trPr>
        <w:tc>
          <w:tcPr>
            <w:cnfStyle w:val="000010000000" w:firstRow="0" w:lastRow="0" w:firstColumn="0" w:lastColumn="0" w:oddVBand="1" w:evenVBand="0" w:oddHBand="0" w:evenHBand="0" w:firstRowFirstColumn="0" w:firstRowLastColumn="0" w:lastRowFirstColumn="0" w:lastRowLastColumn="0"/>
            <w:tcW w:w="1134" w:type="dxa"/>
          </w:tcPr>
          <w:p w14:paraId="2E4B8745" w14:textId="77777777" w:rsidR="00B46C8E" w:rsidRPr="001851E0" w:rsidRDefault="00B46C8E" w:rsidP="00E85EA6">
            <w:pPr>
              <w:shd w:val="clear" w:color="auto" w:fill="FFFFFF"/>
              <w:jc w:val="center"/>
              <w:rPr>
                <w:rFonts w:ascii="Cambria" w:hAnsi="Cambria"/>
                <w:bCs/>
              </w:rPr>
            </w:pPr>
            <w:r w:rsidRPr="001851E0">
              <w:rPr>
                <w:rFonts w:ascii="Cambria" w:hAnsi="Cambria"/>
                <w:bCs/>
              </w:rPr>
              <w:t>Week 8</w:t>
            </w:r>
          </w:p>
        </w:tc>
        <w:tc>
          <w:tcPr>
            <w:tcW w:w="6172" w:type="dxa"/>
          </w:tcPr>
          <w:p w14:paraId="22913A42" w14:textId="77777777" w:rsidR="00B46C8E" w:rsidRPr="001851E0" w:rsidRDefault="00B46C8E" w:rsidP="00E85EA6">
            <w:pPr>
              <w:shd w:val="clear" w:color="auto" w:fill="FFFFFF"/>
              <w:cnfStyle w:val="000000100000" w:firstRow="0" w:lastRow="0" w:firstColumn="0" w:lastColumn="0" w:oddVBand="0" w:evenVBand="0" w:oddHBand="1" w:evenHBand="0" w:firstRowFirstColumn="0" w:firstRowLastColumn="0" w:lastRowFirstColumn="0" w:lastRowLastColumn="0"/>
              <w:rPr>
                <w:rFonts w:ascii="Cambria" w:hAnsi="Cambria"/>
                <w:bCs/>
              </w:rPr>
            </w:pPr>
            <w:r>
              <w:t>Product: The Online Offer</w:t>
            </w:r>
          </w:p>
        </w:tc>
        <w:tc>
          <w:tcPr>
            <w:cnfStyle w:val="000010000000" w:firstRow="0" w:lastRow="0" w:firstColumn="0" w:lastColumn="0" w:oddVBand="1" w:evenVBand="0" w:oddHBand="0" w:evenHBand="0" w:firstRowFirstColumn="0" w:firstRowLastColumn="0" w:lastRowFirstColumn="0" w:lastRowLastColumn="0"/>
            <w:tcW w:w="2792" w:type="dxa"/>
          </w:tcPr>
          <w:p w14:paraId="3874C7CD" w14:textId="77777777" w:rsidR="00B46C8E" w:rsidRPr="001851E0" w:rsidRDefault="00B46C8E" w:rsidP="00E85EA6">
            <w:pPr>
              <w:shd w:val="clear" w:color="auto" w:fill="FFFFFF"/>
              <w:ind w:left="720"/>
              <w:rPr>
                <w:rFonts w:ascii="Cambria" w:hAnsi="Cambria"/>
                <w:bCs/>
              </w:rPr>
            </w:pPr>
            <w:r w:rsidRPr="001851E0">
              <w:rPr>
                <w:rFonts w:ascii="Cambria" w:hAnsi="Cambria"/>
                <w:bCs/>
              </w:rPr>
              <w:t xml:space="preserve">Chapter </w:t>
            </w:r>
            <w:r>
              <w:rPr>
                <w:rFonts w:ascii="Cambria" w:hAnsi="Cambria"/>
                <w:bCs/>
              </w:rPr>
              <w:t>9</w:t>
            </w:r>
          </w:p>
          <w:p w14:paraId="7321C46F" w14:textId="77777777" w:rsidR="00B46C8E" w:rsidRPr="001851E0" w:rsidRDefault="00B46C8E" w:rsidP="00E85EA6">
            <w:pPr>
              <w:shd w:val="clear" w:color="auto" w:fill="FFFFFF"/>
              <w:ind w:left="720"/>
              <w:rPr>
                <w:rFonts w:ascii="Cambria" w:hAnsi="Cambria"/>
                <w:bCs/>
              </w:rPr>
            </w:pPr>
          </w:p>
        </w:tc>
      </w:tr>
      <w:tr w:rsidR="00B46C8E" w:rsidRPr="001851E0" w14:paraId="081890F2" w14:textId="77777777" w:rsidTr="00E85EA6">
        <w:trPr>
          <w:trHeight w:val="169"/>
        </w:trPr>
        <w:tc>
          <w:tcPr>
            <w:cnfStyle w:val="000010000000" w:firstRow="0" w:lastRow="0" w:firstColumn="0" w:lastColumn="0" w:oddVBand="1" w:evenVBand="0" w:oddHBand="0" w:evenHBand="0" w:firstRowFirstColumn="0" w:firstRowLastColumn="0" w:lastRowFirstColumn="0" w:lastRowLastColumn="0"/>
            <w:tcW w:w="1134" w:type="dxa"/>
          </w:tcPr>
          <w:p w14:paraId="1A2D3077" w14:textId="201AD530" w:rsidR="00B46C8E" w:rsidRPr="001851E0" w:rsidRDefault="00B46C8E" w:rsidP="00CC47DC">
            <w:pPr>
              <w:shd w:val="clear" w:color="auto" w:fill="FFFFFF"/>
              <w:jc w:val="center"/>
              <w:rPr>
                <w:rFonts w:ascii="Cambria" w:hAnsi="Cambria"/>
                <w:bCs/>
              </w:rPr>
            </w:pPr>
            <w:r w:rsidRPr="001851E0">
              <w:rPr>
                <w:rFonts w:ascii="Cambria" w:hAnsi="Cambria"/>
                <w:bCs/>
              </w:rPr>
              <w:t xml:space="preserve">Week </w:t>
            </w:r>
            <w:r w:rsidR="00CC47DC">
              <w:rPr>
                <w:rFonts w:ascii="Cambria" w:hAnsi="Cambria"/>
                <w:bCs/>
              </w:rPr>
              <w:t>9</w:t>
            </w:r>
          </w:p>
        </w:tc>
        <w:tc>
          <w:tcPr>
            <w:tcW w:w="6172" w:type="dxa"/>
          </w:tcPr>
          <w:p w14:paraId="52A8F376" w14:textId="77777777" w:rsidR="00B46C8E" w:rsidRPr="001851E0" w:rsidRDefault="00B46C8E" w:rsidP="00E85EA6">
            <w:pPr>
              <w:shd w:val="clear" w:color="auto" w:fill="FFFFFF"/>
              <w:cnfStyle w:val="000000000000" w:firstRow="0" w:lastRow="0" w:firstColumn="0" w:lastColumn="0" w:oddVBand="0" w:evenVBand="0" w:oddHBand="0" w:evenHBand="0" w:firstRowFirstColumn="0" w:firstRowLastColumn="0" w:lastRowFirstColumn="0" w:lastRowLastColumn="0"/>
              <w:rPr>
                <w:rFonts w:ascii="Cambria" w:hAnsi="Cambria"/>
                <w:bCs/>
              </w:rPr>
            </w:pPr>
            <w:r>
              <w:t>Price: The Online Value</w:t>
            </w:r>
          </w:p>
        </w:tc>
        <w:tc>
          <w:tcPr>
            <w:cnfStyle w:val="000010000000" w:firstRow="0" w:lastRow="0" w:firstColumn="0" w:lastColumn="0" w:oddVBand="1" w:evenVBand="0" w:oddHBand="0" w:evenHBand="0" w:firstRowFirstColumn="0" w:firstRowLastColumn="0" w:lastRowFirstColumn="0" w:lastRowLastColumn="0"/>
            <w:tcW w:w="2792" w:type="dxa"/>
          </w:tcPr>
          <w:p w14:paraId="3690D27B" w14:textId="77777777" w:rsidR="00B46C8E" w:rsidRPr="001851E0" w:rsidRDefault="00B46C8E" w:rsidP="00E85EA6">
            <w:pPr>
              <w:shd w:val="clear" w:color="auto" w:fill="FFFFFF"/>
              <w:ind w:left="720"/>
              <w:rPr>
                <w:rFonts w:ascii="Cambria" w:hAnsi="Cambria"/>
                <w:bCs/>
              </w:rPr>
            </w:pPr>
            <w:r w:rsidRPr="001851E0">
              <w:rPr>
                <w:rFonts w:ascii="Cambria" w:hAnsi="Cambria"/>
                <w:bCs/>
              </w:rPr>
              <w:t xml:space="preserve">Chapter </w:t>
            </w:r>
            <w:r>
              <w:rPr>
                <w:rFonts w:ascii="Cambria" w:hAnsi="Cambria"/>
                <w:bCs/>
              </w:rPr>
              <w:t>10</w:t>
            </w:r>
          </w:p>
          <w:p w14:paraId="6CE77FA3" w14:textId="77777777" w:rsidR="00B46C8E" w:rsidRPr="001851E0" w:rsidRDefault="00B46C8E" w:rsidP="00E85EA6">
            <w:pPr>
              <w:shd w:val="clear" w:color="auto" w:fill="FFFFFF"/>
              <w:ind w:left="720"/>
              <w:rPr>
                <w:rFonts w:ascii="Cambria" w:hAnsi="Cambria"/>
                <w:bCs/>
              </w:rPr>
            </w:pPr>
          </w:p>
        </w:tc>
      </w:tr>
      <w:tr w:rsidR="00B46C8E" w:rsidRPr="001851E0" w14:paraId="41EFBF26" w14:textId="77777777" w:rsidTr="00E85EA6">
        <w:trPr>
          <w:cnfStyle w:val="000000100000" w:firstRow="0" w:lastRow="0" w:firstColumn="0" w:lastColumn="0" w:oddVBand="0" w:evenVBand="0" w:oddHBand="1" w:evenHBand="0" w:firstRowFirstColumn="0" w:firstRowLastColumn="0" w:lastRowFirstColumn="0" w:lastRowLastColumn="0"/>
          <w:trHeight w:val="337"/>
        </w:trPr>
        <w:tc>
          <w:tcPr>
            <w:cnfStyle w:val="000010000000" w:firstRow="0" w:lastRow="0" w:firstColumn="0" w:lastColumn="0" w:oddVBand="1" w:evenVBand="0" w:oddHBand="0" w:evenHBand="0" w:firstRowFirstColumn="0" w:firstRowLastColumn="0" w:lastRowFirstColumn="0" w:lastRowLastColumn="0"/>
            <w:tcW w:w="1134" w:type="dxa"/>
          </w:tcPr>
          <w:p w14:paraId="317D49CA" w14:textId="57E6CD66" w:rsidR="00B46C8E" w:rsidRPr="00D936CE" w:rsidRDefault="00B46C8E" w:rsidP="00CC47DC">
            <w:pPr>
              <w:shd w:val="clear" w:color="auto" w:fill="FFFFFF"/>
              <w:jc w:val="center"/>
              <w:rPr>
                <w:rFonts w:ascii="Cambria" w:hAnsi="Cambria"/>
                <w:bCs/>
              </w:rPr>
            </w:pPr>
            <w:r w:rsidRPr="00D936CE">
              <w:rPr>
                <w:rFonts w:ascii="Cambria" w:hAnsi="Cambria"/>
                <w:bCs/>
              </w:rPr>
              <w:t xml:space="preserve">Week </w:t>
            </w:r>
            <w:r w:rsidR="00CC47DC" w:rsidRPr="00D936CE">
              <w:rPr>
                <w:rFonts w:ascii="Cambria" w:hAnsi="Cambria"/>
                <w:bCs/>
              </w:rPr>
              <w:t>10</w:t>
            </w:r>
          </w:p>
        </w:tc>
        <w:tc>
          <w:tcPr>
            <w:tcW w:w="6172" w:type="dxa"/>
          </w:tcPr>
          <w:p w14:paraId="2E8494DD" w14:textId="77777777" w:rsidR="00B46C8E" w:rsidRPr="001851E0" w:rsidRDefault="00B46C8E" w:rsidP="00E85EA6">
            <w:pPr>
              <w:shd w:val="clear" w:color="auto" w:fill="FFFFFF"/>
              <w:cnfStyle w:val="000000100000" w:firstRow="0" w:lastRow="0" w:firstColumn="0" w:lastColumn="0" w:oddVBand="0" w:evenVBand="0" w:oddHBand="1" w:evenHBand="0" w:firstRowFirstColumn="0" w:firstRowLastColumn="0" w:lastRowFirstColumn="0" w:lastRowLastColumn="0"/>
              <w:rPr>
                <w:rFonts w:ascii="Cambria" w:hAnsi="Cambria"/>
                <w:bCs/>
              </w:rPr>
            </w:pPr>
            <w:r>
              <w:t>Placement: Internet for Distribution</w:t>
            </w:r>
            <w:r>
              <w:tab/>
            </w:r>
          </w:p>
        </w:tc>
        <w:tc>
          <w:tcPr>
            <w:cnfStyle w:val="000010000000" w:firstRow="0" w:lastRow="0" w:firstColumn="0" w:lastColumn="0" w:oddVBand="1" w:evenVBand="0" w:oddHBand="0" w:evenHBand="0" w:firstRowFirstColumn="0" w:firstRowLastColumn="0" w:lastRowFirstColumn="0" w:lastRowLastColumn="0"/>
            <w:tcW w:w="2792" w:type="dxa"/>
          </w:tcPr>
          <w:p w14:paraId="2F4FAAE4" w14:textId="77777777" w:rsidR="00B46C8E" w:rsidRPr="001851E0" w:rsidRDefault="00B46C8E" w:rsidP="00E85EA6">
            <w:pPr>
              <w:shd w:val="clear" w:color="auto" w:fill="FFFFFF"/>
              <w:ind w:left="720"/>
              <w:rPr>
                <w:rFonts w:ascii="Cambria" w:hAnsi="Cambria"/>
                <w:bCs/>
              </w:rPr>
            </w:pPr>
            <w:r w:rsidRPr="001851E0">
              <w:rPr>
                <w:rFonts w:ascii="Cambria" w:hAnsi="Cambria"/>
                <w:bCs/>
              </w:rPr>
              <w:t xml:space="preserve">Chapter </w:t>
            </w:r>
            <w:r>
              <w:rPr>
                <w:rFonts w:ascii="Cambria" w:hAnsi="Cambria"/>
                <w:bCs/>
              </w:rPr>
              <w:t>11</w:t>
            </w:r>
          </w:p>
          <w:p w14:paraId="1E5BC70B" w14:textId="77777777" w:rsidR="00B46C8E" w:rsidRPr="001851E0" w:rsidRDefault="00B46C8E" w:rsidP="00E85EA6">
            <w:pPr>
              <w:shd w:val="clear" w:color="auto" w:fill="FFFFFF"/>
              <w:ind w:left="720"/>
              <w:rPr>
                <w:rFonts w:ascii="Cambria" w:hAnsi="Cambria"/>
                <w:bCs/>
              </w:rPr>
            </w:pPr>
          </w:p>
        </w:tc>
      </w:tr>
      <w:tr w:rsidR="00B46C8E" w:rsidRPr="001851E0" w14:paraId="16731FB8" w14:textId="77777777" w:rsidTr="00E85EA6">
        <w:trPr>
          <w:trHeight w:val="586"/>
        </w:trPr>
        <w:tc>
          <w:tcPr>
            <w:cnfStyle w:val="000010000000" w:firstRow="0" w:lastRow="0" w:firstColumn="0" w:lastColumn="0" w:oddVBand="1" w:evenVBand="0" w:oddHBand="0" w:evenHBand="0" w:firstRowFirstColumn="0" w:firstRowLastColumn="0" w:lastRowFirstColumn="0" w:lastRowLastColumn="0"/>
            <w:tcW w:w="1134" w:type="dxa"/>
          </w:tcPr>
          <w:p w14:paraId="2584D997" w14:textId="7F1D2530" w:rsidR="00B46C8E" w:rsidRPr="00D936CE" w:rsidRDefault="00B46C8E" w:rsidP="00CC47DC">
            <w:pPr>
              <w:shd w:val="clear" w:color="auto" w:fill="FFFFFF"/>
              <w:jc w:val="center"/>
              <w:rPr>
                <w:rFonts w:ascii="Cambria" w:hAnsi="Cambria"/>
                <w:bCs/>
                <w:highlight w:val="yellow"/>
              </w:rPr>
            </w:pPr>
            <w:r w:rsidRPr="00D936CE">
              <w:rPr>
                <w:rFonts w:ascii="Cambria" w:hAnsi="Cambria"/>
                <w:bCs/>
                <w:highlight w:val="yellow"/>
              </w:rPr>
              <w:t xml:space="preserve">Week </w:t>
            </w:r>
            <w:r w:rsidR="00CC47DC" w:rsidRPr="00D936CE">
              <w:rPr>
                <w:rFonts w:ascii="Cambria" w:hAnsi="Cambria"/>
                <w:bCs/>
                <w:highlight w:val="yellow"/>
              </w:rPr>
              <w:t>11</w:t>
            </w:r>
          </w:p>
        </w:tc>
        <w:tc>
          <w:tcPr>
            <w:tcW w:w="6172" w:type="dxa"/>
          </w:tcPr>
          <w:p w14:paraId="1AC94B27" w14:textId="77777777" w:rsidR="00EB3A5F" w:rsidRDefault="00B46C8E" w:rsidP="00E85EA6">
            <w:pPr>
              <w:shd w:val="clear" w:color="auto" w:fill="FFFFFF"/>
              <w:cnfStyle w:val="000000000000" w:firstRow="0" w:lastRow="0" w:firstColumn="0" w:lastColumn="0" w:oddVBand="0" w:evenVBand="0" w:oddHBand="0" w:evenHBand="0" w:firstRowFirstColumn="0" w:firstRowLastColumn="0" w:lastRowFirstColumn="0" w:lastRowLastColumn="0"/>
            </w:pPr>
            <w:r>
              <w:t>E-Marketing Communication: Owned Media</w:t>
            </w:r>
            <w:r w:rsidR="00EB3A5F">
              <w:t xml:space="preserve"> </w:t>
            </w:r>
          </w:p>
          <w:p w14:paraId="72A77098" w14:textId="77777777" w:rsidR="00B46C8E" w:rsidRDefault="00EB3A5F" w:rsidP="00E85EA6">
            <w:pPr>
              <w:shd w:val="clear" w:color="auto" w:fill="FFFFFF"/>
              <w:cnfStyle w:val="000000000000" w:firstRow="0" w:lastRow="0" w:firstColumn="0" w:lastColumn="0" w:oddVBand="0" w:evenVBand="0" w:oddHBand="0" w:evenHBand="0" w:firstRowFirstColumn="0" w:firstRowLastColumn="0" w:lastRowFirstColumn="0" w:lastRowLastColumn="0"/>
            </w:pPr>
            <w:r>
              <w:t>E-Marketing Communication: Paid Media</w:t>
            </w:r>
          </w:p>
          <w:p w14:paraId="749C45F3" w14:textId="1C976F08" w:rsidR="00D936CE" w:rsidRPr="001851E0" w:rsidRDefault="00D936CE" w:rsidP="00E85EA6">
            <w:pPr>
              <w:shd w:val="clear" w:color="auto" w:fill="FFFFFF"/>
              <w:cnfStyle w:val="000000000000" w:firstRow="0" w:lastRow="0" w:firstColumn="0" w:lastColumn="0" w:oddVBand="0" w:evenVBand="0" w:oddHBand="0" w:evenHBand="0" w:firstRowFirstColumn="0" w:firstRowLastColumn="0" w:lastRowFirstColumn="0" w:lastRowLastColumn="0"/>
              <w:rPr>
                <w:rFonts w:ascii="Cambria" w:hAnsi="Cambria"/>
                <w:bCs/>
              </w:rPr>
            </w:pPr>
            <w:r>
              <w:t>Mid 2</w:t>
            </w:r>
          </w:p>
        </w:tc>
        <w:tc>
          <w:tcPr>
            <w:cnfStyle w:val="000010000000" w:firstRow="0" w:lastRow="0" w:firstColumn="0" w:lastColumn="0" w:oddVBand="1" w:evenVBand="0" w:oddHBand="0" w:evenHBand="0" w:firstRowFirstColumn="0" w:firstRowLastColumn="0" w:lastRowFirstColumn="0" w:lastRowLastColumn="0"/>
            <w:tcW w:w="2792" w:type="dxa"/>
          </w:tcPr>
          <w:p w14:paraId="2A348226" w14:textId="77777777" w:rsidR="00B46C8E" w:rsidRPr="001851E0" w:rsidRDefault="00B46C8E" w:rsidP="00E85EA6">
            <w:pPr>
              <w:shd w:val="clear" w:color="auto" w:fill="FFFFFF"/>
              <w:ind w:left="720"/>
              <w:rPr>
                <w:rFonts w:ascii="Cambria" w:hAnsi="Cambria"/>
                <w:bCs/>
              </w:rPr>
            </w:pPr>
            <w:r w:rsidRPr="001851E0">
              <w:rPr>
                <w:rFonts w:ascii="Cambria" w:hAnsi="Cambria"/>
                <w:bCs/>
              </w:rPr>
              <w:t xml:space="preserve">Chapter </w:t>
            </w:r>
            <w:r>
              <w:rPr>
                <w:rFonts w:ascii="Cambria" w:hAnsi="Cambria"/>
                <w:bCs/>
              </w:rPr>
              <w:t>12</w:t>
            </w:r>
          </w:p>
          <w:p w14:paraId="48103E2A" w14:textId="77777777" w:rsidR="00EB3A5F" w:rsidRPr="001851E0" w:rsidRDefault="00EB3A5F" w:rsidP="00EB3A5F">
            <w:pPr>
              <w:shd w:val="clear" w:color="auto" w:fill="FFFFFF"/>
              <w:ind w:left="720"/>
              <w:rPr>
                <w:rFonts w:ascii="Cambria" w:hAnsi="Cambria"/>
                <w:bCs/>
              </w:rPr>
            </w:pPr>
            <w:r w:rsidRPr="001851E0">
              <w:rPr>
                <w:rFonts w:ascii="Cambria" w:hAnsi="Cambria"/>
                <w:bCs/>
              </w:rPr>
              <w:t xml:space="preserve">Chapter </w:t>
            </w:r>
            <w:r>
              <w:rPr>
                <w:rFonts w:ascii="Cambria" w:hAnsi="Cambria"/>
                <w:bCs/>
              </w:rPr>
              <w:t>13</w:t>
            </w:r>
          </w:p>
          <w:p w14:paraId="3B71C3D9" w14:textId="77777777" w:rsidR="00B46C8E" w:rsidRPr="001851E0" w:rsidRDefault="00B46C8E" w:rsidP="00E85EA6">
            <w:pPr>
              <w:shd w:val="clear" w:color="auto" w:fill="FFFFFF"/>
              <w:ind w:left="720"/>
              <w:rPr>
                <w:rFonts w:ascii="Cambria" w:hAnsi="Cambria"/>
                <w:bCs/>
              </w:rPr>
            </w:pPr>
          </w:p>
        </w:tc>
      </w:tr>
      <w:tr w:rsidR="00D94266" w:rsidRPr="001851E0" w14:paraId="0B4C61A8" w14:textId="77777777" w:rsidTr="00E85EA6">
        <w:trPr>
          <w:cnfStyle w:val="000000100000" w:firstRow="0" w:lastRow="0" w:firstColumn="0" w:lastColumn="0" w:oddVBand="0" w:evenVBand="0" w:oddHBand="1" w:evenHBand="0" w:firstRowFirstColumn="0" w:firstRowLastColumn="0" w:lastRowFirstColumn="0" w:lastRowLastColumn="0"/>
          <w:trHeight w:val="586"/>
        </w:trPr>
        <w:tc>
          <w:tcPr>
            <w:cnfStyle w:val="000010000000" w:firstRow="0" w:lastRow="0" w:firstColumn="0" w:lastColumn="0" w:oddVBand="1" w:evenVBand="0" w:oddHBand="0" w:evenHBand="0" w:firstRowFirstColumn="0" w:firstRowLastColumn="0" w:lastRowFirstColumn="0" w:lastRowLastColumn="0"/>
            <w:tcW w:w="1134" w:type="dxa"/>
          </w:tcPr>
          <w:p w14:paraId="59949F0C" w14:textId="5ADAE304" w:rsidR="00D94266" w:rsidRPr="001851E0" w:rsidRDefault="00D94266" w:rsidP="00CC47DC">
            <w:pPr>
              <w:shd w:val="clear" w:color="auto" w:fill="FFFFFF"/>
              <w:jc w:val="center"/>
              <w:rPr>
                <w:rFonts w:ascii="Cambria" w:hAnsi="Cambria"/>
                <w:bCs/>
              </w:rPr>
            </w:pPr>
            <w:r w:rsidRPr="001851E0">
              <w:rPr>
                <w:rFonts w:ascii="Cambria" w:hAnsi="Cambria"/>
                <w:bCs/>
              </w:rPr>
              <w:t xml:space="preserve">Week </w:t>
            </w:r>
            <w:r w:rsidR="00CC47DC">
              <w:rPr>
                <w:rFonts w:ascii="Cambria" w:hAnsi="Cambria"/>
                <w:bCs/>
              </w:rPr>
              <w:t>12</w:t>
            </w:r>
            <w:r>
              <w:rPr>
                <w:rFonts w:ascii="Cambria" w:hAnsi="Cambria"/>
                <w:bCs/>
              </w:rPr>
              <w:t xml:space="preserve"> </w:t>
            </w:r>
          </w:p>
        </w:tc>
        <w:tc>
          <w:tcPr>
            <w:tcW w:w="6172" w:type="dxa"/>
          </w:tcPr>
          <w:p w14:paraId="35A67AF5" w14:textId="1F5B4AB1" w:rsidR="00D94266" w:rsidRDefault="00EB3A5F" w:rsidP="00D94266">
            <w:pPr>
              <w:shd w:val="clear" w:color="auto" w:fill="FFFFFF"/>
              <w:cnfStyle w:val="000000100000" w:firstRow="0" w:lastRow="0" w:firstColumn="0" w:lastColumn="0" w:oddVBand="0" w:evenVBand="0" w:oddHBand="1" w:evenHBand="0" w:firstRowFirstColumn="0" w:firstRowLastColumn="0" w:lastRowFirstColumn="0" w:lastRowLastColumn="0"/>
            </w:pPr>
            <w:r>
              <w:t>Promotion: Internet for Communication</w:t>
            </w:r>
          </w:p>
        </w:tc>
        <w:tc>
          <w:tcPr>
            <w:cnfStyle w:val="000010000000" w:firstRow="0" w:lastRow="0" w:firstColumn="0" w:lastColumn="0" w:oddVBand="1" w:evenVBand="0" w:oddHBand="0" w:evenHBand="0" w:firstRowFirstColumn="0" w:firstRowLastColumn="0" w:lastRowFirstColumn="0" w:lastRowLastColumn="0"/>
            <w:tcW w:w="2792" w:type="dxa"/>
          </w:tcPr>
          <w:p w14:paraId="5F4CEA7C" w14:textId="77777777" w:rsidR="00EB3A5F" w:rsidRPr="001851E0" w:rsidRDefault="00EB3A5F" w:rsidP="00EB3A5F">
            <w:pPr>
              <w:shd w:val="clear" w:color="auto" w:fill="FFFFFF"/>
              <w:ind w:left="720"/>
              <w:rPr>
                <w:rFonts w:ascii="Cambria" w:hAnsi="Cambria"/>
                <w:bCs/>
              </w:rPr>
            </w:pPr>
            <w:r w:rsidRPr="001851E0">
              <w:rPr>
                <w:rFonts w:ascii="Cambria" w:hAnsi="Cambria"/>
                <w:bCs/>
              </w:rPr>
              <w:t xml:space="preserve">Chapter </w:t>
            </w:r>
            <w:r>
              <w:rPr>
                <w:rFonts w:ascii="Cambria" w:hAnsi="Cambria"/>
                <w:bCs/>
              </w:rPr>
              <w:t>14</w:t>
            </w:r>
          </w:p>
          <w:p w14:paraId="6464D501" w14:textId="77777777" w:rsidR="00D94266" w:rsidRPr="001851E0" w:rsidRDefault="00D94266" w:rsidP="00EB3A5F">
            <w:pPr>
              <w:shd w:val="clear" w:color="auto" w:fill="FFFFFF"/>
              <w:ind w:left="720"/>
              <w:rPr>
                <w:rFonts w:ascii="Cambria" w:hAnsi="Cambria"/>
                <w:bCs/>
              </w:rPr>
            </w:pPr>
          </w:p>
        </w:tc>
      </w:tr>
      <w:tr w:rsidR="00B46C8E" w:rsidRPr="001851E0" w14:paraId="6231B395" w14:textId="77777777" w:rsidTr="00E85EA6">
        <w:trPr>
          <w:trHeight w:val="536"/>
        </w:trPr>
        <w:tc>
          <w:tcPr>
            <w:cnfStyle w:val="000010000000" w:firstRow="0" w:lastRow="0" w:firstColumn="0" w:lastColumn="0" w:oddVBand="1" w:evenVBand="0" w:oddHBand="0" w:evenHBand="0" w:firstRowFirstColumn="0" w:firstRowLastColumn="0" w:lastRowFirstColumn="0" w:lastRowLastColumn="0"/>
            <w:tcW w:w="1134" w:type="dxa"/>
          </w:tcPr>
          <w:p w14:paraId="0C4B18CA" w14:textId="3F347ABB" w:rsidR="00B46C8E" w:rsidRPr="001851E0" w:rsidRDefault="00B46C8E" w:rsidP="00CC47DC">
            <w:pPr>
              <w:shd w:val="clear" w:color="auto" w:fill="FFFFFF"/>
              <w:jc w:val="center"/>
              <w:rPr>
                <w:rFonts w:ascii="Cambria" w:hAnsi="Cambria"/>
                <w:bCs/>
              </w:rPr>
            </w:pPr>
            <w:r w:rsidRPr="001851E0">
              <w:rPr>
                <w:rFonts w:ascii="Cambria" w:hAnsi="Cambria"/>
                <w:bCs/>
              </w:rPr>
              <w:t xml:space="preserve">Week </w:t>
            </w:r>
            <w:r w:rsidR="00CC47DC">
              <w:rPr>
                <w:rFonts w:ascii="Cambria" w:hAnsi="Cambria"/>
                <w:bCs/>
              </w:rPr>
              <w:t>13</w:t>
            </w:r>
          </w:p>
        </w:tc>
        <w:tc>
          <w:tcPr>
            <w:tcW w:w="6172" w:type="dxa"/>
          </w:tcPr>
          <w:p w14:paraId="3802BE0C" w14:textId="032BE832" w:rsidR="00B46C8E" w:rsidRPr="001851E0" w:rsidRDefault="00EB3A5F" w:rsidP="00E85EA6">
            <w:pPr>
              <w:shd w:val="clear" w:color="auto" w:fill="FFFFFF"/>
              <w:cnfStyle w:val="000000000000" w:firstRow="0" w:lastRow="0" w:firstColumn="0" w:lastColumn="0" w:oddVBand="0" w:evenVBand="0" w:oddHBand="0" w:evenHBand="0" w:firstRowFirstColumn="0" w:firstRowLastColumn="0" w:lastRowFirstColumn="0" w:lastRowLastColumn="0"/>
              <w:rPr>
                <w:rFonts w:ascii="Cambria" w:hAnsi="Cambria"/>
                <w:b/>
              </w:rPr>
            </w:pPr>
            <w:r>
              <w:t>Customer Relationship Management</w:t>
            </w:r>
          </w:p>
        </w:tc>
        <w:tc>
          <w:tcPr>
            <w:cnfStyle w:val="000010000000" w:firstRow="0" w:lastRow="0" w:firstColumn="0" w:lastColumn="0" w:oddVBand="1" w:evenVBand="0" w:oddHBand="0" w:evenHBand="0" w:firstRowFirstColumn="0" w:firstRowLastColumn="0" w:lastRowFirstColumn="0" w:lastRowLastColumn="0"/>
            <w:tcW w:w="2792" w:type="dxa"/>
          </w:tcPr>
          <w:p w14:paraId="3447BF85" w14:textId="77777777" w:rsidR="00EB3A5F" w:rsidRPr="001851E0" w:rsidRDefault="00EB3A5F" w:rsidP="00EB3A5F">
            <w:pPr>
              <w:shd w:val="clear" w:color="auto" w:fill="FFFFFF"/>
              <w:ind w:left="720"/>
              <w:rPr>
                <w:rFonts w:ascii="Cambria" w:hAnsi="Cambria"/>
                <w:bCs/>
              </w:rPr>
            </w:pPr>
            <w:r w:rsidRPr="001851E0">
              <w:rPr>
                <w:rFonts w:ascii="Cambria" w:hAnsi="Cambria"/>
                <w:bCs/>
              </w:rPr>
              <w:t xml:space="preserve">Chapter </w:t>
            </w:r>
            <w:r>
              <w:rPr>
                <w:rFonts w:ascii="Cambria" w:hAnsi="Cambria"/>
                <w:bCs/>
              </w:rPr>
              <w:t>15</w:t>
            </w:r>
          </w:p>
          <w:p w14:paraId="5D10A25D" w14:textId="77777777" w:rsidR="00B46C8E" w:rsidRPr="001851E0" w:rsidRDefault="00B46C8E" w:rsidP="00EB3A5F">
            <w:pPr>
              <w:shd w:val="clear" w:color="auto" w:fill="FFFFFF"/>
              <w:ind w:left="720"/>
              <w:rPr>
                <w:rFonts w:ascii="Cambria" w:hAnsi="Cambria"/>
                <w:bCs/>
              </w:rPr>
            </w:pPr>
          </w:p>
        </w:tc>
      </w:tr>
      <w:tr w:rsidR="00B46C8E" w:rsidRPr="001851E0" w14:paraId="4D4F9B33" w14:textId="77777777" w:rsidTr="00E85EA6">
        <w:trPr>
          <w:cnfStyle w:val="000000100000" w:firstRow="0" w:lastRow="0" w:firstColumn="0" w:lastColumn="0" w:oddVBand="0" w:evenVBand="0" w:oddHBand="1" w:evenHBand="0" w:firstRowFirstColumn="0" w:firstRowLastColumn="0" w:lastRowFirstColumn="0" w:lastRowLastColumn="0"/>
          <w:trHeight w:val="422"/>
        </w:trPr>
        <w:tc>
          <w:tcPr>
            <w:cnfStyle w:val="000010000000" w:firstRow="0" w:lastRow="0" w:firstColumn="0" w:lastColumn="0" w:oddVBand="1" w:evenVBand="0" w:oddHBand="0" w:evenHBand="0" w:firstRowFirstColumn="0" w:firstRowLastColumn="0" w:lastRowFirstColumn="0" w:lastRowLastColumn="0"/>
            <w:tcW w:w="1134" w:type="dxa"/>
          </w:tcPr>
          <w:p w14:paraId="27C34741" w14:textId="6E43AC06" w:rsidR="00B46C8E" w:rsidRPr="001851E0" w:rsidRDefault="00B46C8E" w:rsidP="00CC47DC">
            <w:pPr>
              <w:shd w:val="clear" w:color="auto" w:fill="FFFFFF"/>
              <w:jc w:val="center"/>
              <w:rPr>
                <w:rFonts w:ascii="Cambria" w:hAnsi="Cambria"/>
                <w:bCs/>
              </w:rPr>
            </w:pPr>
            <w:r w:rsidRPr="001851E0">
              <w:rPr>
                <w:rFonts w:ascii="Cambria" w:hAnsi="Cambria"/>
                <w:bCs/>
              </w:rPr>
              <w:t xml:space="preserve">Week </w:t>
            </w:r>
            <w:r w:rsidR="00CC47DC">
              <w:rPr>
                <w:rFonts w:ascii="Cambria" w:hAnsi="Cambria"/>
                <w:bCs/>
              </w:rPr>
              <w:t>14</w:t>
            </w:r>
          </w:p>
        </w:tc>
        <w:tc>
          <w:tcPr>
            <w:tcW w:w="6172" w:type="dxa"/>
          </w:tcPr>
          <w:p w14:paraId="09914037" w14:textId="4E7E661D" w:rsidR="00B46C8E" w:rsidRPr="001851E0" w:rsidRDefault="00EB3A5F" w:rsidP="00E85EA6">
            <w:pPr>
              <w:shd w:val="clear" w:color="auto" w:fill="FFFFFF"/>
              <w:cnfStyle w:val="000000100000" w:firstRow="0" w:lastRow="0" w:firstColumn="0" w:lastColumn="0" w:oddVBand="0" w:evenVBand="0" w:oddHBand="1" w:evenHBand="0" w:firstRowFirstColumn="0" w:firstRowLastColumn="0" w:lastRowFirstColumn="0" w:lastRowLastColumn="0"/>
              <w:rPr>
                <w:rFonts w:ascii="Cambria" w:hAnsi="Cambria"/>
                <w:bCs/>
              </w:rPr>
            </w:pPr>
            <w:r>
              <w:rPr>
                <w:rFonts w:ascii="Cambria" w:hAnsi="Cambria"/>
                <w:bCs/>
              </w:rPr>
              <w:t xml:space="preserve">Project </w:t>
            </w:r>
            <w:r w:rsidRPr="001851E0">
              <w:rPr>
                <w:rFonts w:ascii="Cambria" w:hAnsi="Cambria"/>
                <w:bCs/>
              </w:rPr>
              <w:t xml:space="preserve"> Presentations</w:t>
            </w:r>
          </w:p>
        </w:tc>
        <w:tc>
          <w:tcPr>
            <w:cnfStyle w:val="000010000000" w:firstRow="0" w:lastRow="0" w:firstColumn="0" w:lastColumn="0" w:oddVBand="1" w:evenVBand="0" w:oddHBand="0" w:evenHBand="0" w:firstRowFirstColumn="0" w:firstRowLastColumn="0" w:lastRowFirstColumn="0" w:lastRowLastColumn="0"/>
            <w:tcW w:w="2792" w:type="dxa"/>
          </w:tcPr>
          <w:p w14:paraId="0B8375EC" w14:textId="77777777" w:rsidR="00B46C8E" w:rsidRPr="001851E0" w:rsidRDefault="00B46C8E" w:rsidP="00EB3A5F">
            <w:pPr>
              <w:shd w:val="clear" w:color="auto" w:fill="FFFFFF"/>
              <w:ind w:left="720"/>
              <w:rPr>
                <w:rFonts w:ascii="Cambria" w:hAnsi="Cambria"/>
                <w:bCs/>
              </w:rPr>
            </w:pPr>
          </w:p>
        </w:tc>
      </w:tr>
    </w:tbl>
    <w:p w14:paraId="247312DC" w14:textId="04AFAAA6" w:rsidR="00E85A2A" w:rsidRDefault="00500F79" w:rsidP="003672BC">
      <w:pPr>
        <w:pStyle w:val="BodyText"/>
        <w:rPr>
          <w:rFonts w:asciiTheme="majorBidi" w:hAnsiTheme="majorBidi" w:cstheme="majorBidi"/>
        </w:rPr>
      </w:pPr>
      <w:r>
        <w:rPr>
          <w:rFonts w:asciiTheme="majorBidi" w:hAnsiTheme="majorBidi" w:cstheme="majorBidi"/>
        </w:rPr>
        <w:t xml:space="preserve"> </w:t>
      </w:r>
    </w:p>
    <w:p w14:paraId="40CC82EC" w14:textId="77777777" w:rsidR="00500F79" w:rsidRPr="004B1BFA" w:rsidRDefault="00500F79" w:rsidP="00500F79">
      <w:pPr>
        <w:ind w:left="-426" w:right="990" w:firstLine="568"/>
        <w:jc w:val="right"/>
        <w:rPr>
          <w:rFonts w:asciiTheme="majorBidi" w:hAnsiTheme="majorBidi" w:cstheme="majorBidi"/>
          <w:b/>
          <w:i/>
          <w:iCs/>
          <w:sz w:val="40"/>
          <w:szCs w:val="40"/>
        </w:rPr>
      </w:pPr>
      <w:r>
        <w:rPr>
          <w:rFonts w:asciiTheme="majorBidi" w:hAnsiTheme="majorBidi" w:cstheme="majorBidi"/>
          <w:b/>
          <w:i/>
          <w:iCs/>
          <w:sz w:val="40"/>
          <w:szCs w:val="40"/>
        </w:rPr>
        <w:t xml:space="preserve">Best of Luck   </w:t>
      </w:r>
    </w:p>
    <w:p w14:paraId="62325AA6" w14:textId="77777777" w:rsidR="00500F79" w:rsidRPr="00706FAD" w:rsidRDefault="00500F79" w:rsidP="003672BC">
      <w:pPr>
        <w:pStyle w:val="BodyText"/>
        <w:rPr>
          <w:rFonts w:asciiTheme="majorBidi" w:hAnsiTheme="majorBidi" w:cstheme="majorBidi"/>
        </w:rPr>
      </w:pPr>
    </w:p>
    <w:sectPr w:rsidR="00500F79" w:rsidRPr="00706FAD" w:rsidSect="001C1535">
      <w:headerReference w:type="default" r:id="rId10"/>
      <w:footerReference w:type="default" r:id="rId11"/>
      <w:pgSz w:w="11910" w:h="16840"/>
      <w:pgMar w:top="567" w:right="1320" w:bottom="880" w:left="1300" w:header="0" w:footer="6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354981" w14:textId="77777777" w:rsidR="00225610" w:rsidRDefault="00225610">
      <w:r>
        <w:separator/>
      </w:r>
    </w:p>
  </w:endnote>
  <w:endnote w:type="continuationSeparator" w:id="0">
    <w:p w14:paraId="4DA3ACD1" w14:textId="77777777" w:rsidR="00225610" w:rsidRDefault="00225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New times n">
    <w:altName w:val="Times New Roman"/>
    <w:panose1 w:val="00000000000000000000"/>
    <w:charset w:val="00"/>
    <w:family w:val="roman"/>
    <w:notTrueType/>
    <w:pitch w:val="default"/>
  </w:font>
  <w:font w:name="New times roman">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76810"/>
      <w:docPartObj>
        <w:docPartGallery w:val="Page Numbers (Bottom of Page)"/>
        <w:docPartUnique/>
      </w:docPartObj>
    </w:sdtPr>
    <w:sdtEndPr>
      <w:rPr>
        <w:noProof/>
      </w:rPr>
    </w:sdtEndPr>
    <w:sdtContent>
      <w:p w14:paraId="67FD924A" w14:textId="77777777" w:rsidR="00E85EA6" w:rsidRDefault="00E85EA6">
        <w:pPr>
          <w:pStyle w:val="Footer"/>
          <w:jc w:val="center"/>
        </w:pPr>
        <w:r>
          <w:fldChar w:fldCharType="begin"/>
        </w:r>
        <w:r>
          <w:instrText xml:space="preserve"> PAGE   \* MERGEFORMAT </w:instrText>
        </w:r>
        <w:r>
          <w:fldChar w:fldCharType="separate"/>
        </w:r>
        <w:r w:rsidR="00D936CE">
          <w:rPr>
            <w:noProof/>
          </w:rPr>
          <w:t>4</w:t>
        </w:r>
        <w:r>
          <w:rPr>
            <w:noProof/>
          </w:rPr>
          <w:fldChar w:fldCharType="end"/>
        </w:r>
      </w:p>
    </w:sdtContent>
  </w:sdt>
  <w:p w14:paraId="05E210AE" w14:textId="77777777" w:rsidR="00E85EA6" w:rsidRDefault="00E85EA6">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42E8C" w14:textId="77777777" w:rsidR="00225610" w:rsidRDefault="00225610">
      <w:r>
        <w:separator/>
      </w:r>
    </w:p>
  </w:footnote>
  <w:footnote w:type="continuationSeparator" w:id="0">
    <w:p w14:paraId="0013402F" w14:textId="77777777" w:rsidR="00225610" w:rsidRDefault="00225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CD605" w14:textId="77777777" w:rsidR="00E85EA6" w:rsidRDefault="00E85EA6">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C3E"/>
    <w:multiLevelType w:val="hybridMultilevel"/>
    <w:tmpl w:val="A78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D6F13"/>
    <w:multiLevelType w:val="hybridMultilevel"/>
    <w:tmpl w:val="1BCE382E"/>
    <w:lvl w:ilvl="0" w:tplc="0409000B">
      <w:start w:val="1"/>
      <w:numFmt w:val="bullet"/>
      <w:lvlText w:val=""/>
      <w:lvlJc w:val="left"/>
      <w:pPr>
        <w:ind w:left="383" w:hanging="284"/>
      </w:pPr>
      <w:rPr>
        <w:rFonts w:ascii="Wingdings" w:hAnsi="Wingdings" w:hint="default"/>
        <w:w w:val="100"/>
      </w:rPr>
    </w:lvl>
    <w:lvl w:ilvl="1" w:tplc="4606CB00">
      <w:numFmt w:val="bullet"/>
      <w:lvlText w:val="•"/>
      <w:lvlJc w:val="left"/>
      <w:pPr>
        <w:ind w:left="1266" w:hanging="284"/>
      </w:pPr>
      <w:rPr>
        <w:rFonts w:hint="default"/>
      </w:rPr>
    </w:lvl>
    <w:lvl w:ilvl="2" w:tplc="364694C6">
      <w:numFmt w:val="bullet"/>
      <w:lvlText w:val="•"/>
      <w:lvlJc w:val="left"/>
      <w:pPr>
        <w:ind w:left="2153" w:hanging="284"/>
      </w:pPr>
      <w:rPr>
        <w:rFonts w:hint="default"/>
      </w:rPr>
    </w:lvl>
    <w:lvl w:ilvl="3" w:tplc="E7065E48">
      <w:numFmt w:val="bullet"/>
      <w:lvlText w:val="•"/>
      <w:lvlJc w:val="left"/>
      <w:pPr>
        <w:ind w:left="3039" w:hanging="284"/>
      </w:pPr>
      <w:rPr>
        <w:rFonts w:hint="default"/>
      </w:rPr>
    </w:lvl>
    <w:lvl w:ilvl="4" w:tplc="6784A92E">
      <w:numFmt w:val="bullet"/>
      <w:lvlText w:val="•"/>
      <w:lvlJc w:val="left"/>
      <w:pPr>
        <w:ind w:left="3926" w:hanging="284"/>
      </w:pPr>
      <w:rPr>
        <w:rFonts w:hint="default"/>
      </w:rPr>
    </w:lvl>
    <w:lvl w:ilvl="5" w:tplc="ED9E6016">
      <w:numFmt w:val="bullet"/>
      <w:lvlText w:val="•"/>
      <w:lvlJc w:val="left"/>
      <w:pPr>
        <w:ind w:left="4813" w:hanging="284"/>
      </w:pPr>
      <w:rPr>
        <w:rFonts w:hint="default"/>
      </w:rPr>
    </w:lvl>
    <w:lvl w:ilvl="6" w:tplc="9C46A5DA">
      <w:numFmt w:val="bullet"/>
      <w:lvlText w:val="•"/>
      <w:lvlJc w:val="left"/>
      <w:pPr>
        <w:ind w:left="5699" w:hanging="284"/>
      </w:pPr>
      <w:rPr>
        <w:rFonts w:hint="default"/>
      </w:rPr>
    </w:lvl>
    <w:lvl w:ilvl="7" w:tplc="48BA81EE">
      <w:numFmt w:val="bullet"/>
      <w:lvlText w:val="•"/>
      <w:lvlJc w:val="left"/>
      <w:pPr>
        <w:ind w:left="6586" w:hanging="284"/>
      </w:pPr>
      <w:rPr>
        <w:rFonts w:hint="default"/>
      </w:rPr>
    </w:lvl>
    <w:lvl w:ilvl="8" w:tplc="2DE62864">
      <w:numFmt w:val="bullet"/>
      <w:lvlText w:val="•"/>
      <w:lvlJc w:val="left"/>
      <w:pPr>
        <w:ind w:left="7473" w:hanging="284"/>
      </w:pPr>
      <w:rPr>
        <w:rFonts w:hint="default"/>
      </w:rPr>
    </w:lvl>
  </w:abstractNum>
  <w:abstractNum w:abstractNumId="2">
    <w:nsid w:val="0F0B4938"/>
    <w:multiLevelType w:val="hybridMultilevel"/>
    <w:tmpl w:val="81146004"/>
    <w:lvl w:ilvl="0" w:tplc="167266BA">
      <w:numFmt w:val="bullet"/>
      <w:lvlText w:val=""/>
      <w:lvlJc w:val="left"/>
      <w:pPr>
        <w:ind w:left="318" w:hanging="284"/>
      </w:pPr>
      <w:rPr>
        <w:rFonts w:ascii="Symbol" w:eastAsia="Symbol" w:hAnsi="Symbol" w:cs="Symbol" w:hint="default"/>
        <w:w w:val="100"/>
        <w:sz w:val="24"/>
        <w:szCs w:val="24"/>
      </w:rPr>
    </w:lvl>
    <w:lvl w:ilvl="1" w:tplc="6E44A4C8">
      <w:numFmt w:val="bullet"/>
      <w:lvlText w:val="•"/>
      <w:lvlJc w:val="left"/>
      <w:pPr>
        <w:ind w:left="954" w:hanging="284"/>
      </w:pPr>
      <w:rPr>
        <w:rFonts w:hint="default"/>
      </w:rPr>
    </w:lvl>
    <w:lvl w:ilvl="2" w:tplc="27AA276C">
      <w:numFmt w:val="bullet"/>
      <w:lvlText w:val="•"/>
      <w:lvlJc w:val="left"/>
      <w:pPr>
        <w:ind w:left="1588" w:hanging="284"/>
      </w:pPr>
      <w:rPr>
        <w:rFonts w:hint="default"/>
      </w:rPr>
    </w:lvl>
    <w:lvl w:ilvl="3" w:tplc="CE7877C6">
      <w:numFmt w:val="bullet"/>
      <w:lvlText w:val="•"/>
      <w:lvlJc w:val="left"/>
      <w:pPr>
        <w:ind w:left="2221" w:hanging="284"/>
      </w:pPr>
      <w:rPr>
        <w:rFonts w:hint="default"/>
      </w:rPr>
    </w:lvl>
    <w:lvl w:ilvl="4" w:tplc="6038B1E0">
      <w:numFmt w:val="bullet"/>
      <w:lvlText w:val="•"/>
      <w:lvlJc w:val="left"/>
      <w:pPr>
        <w:ind w:left="2855" w:hanging="284"/>
      </w:pPr>
      <w:rPr>
        <w:rFonts w:hint="default"/>
      </w:rPr>
    </w:lvl>
    <w:lvl w:ilvl="5" w:tplc="6F162C60">
      <w:numFmt w:val="bullet"/>
      <w:lvlText w:val="•"/>
      <w:lvlJc w:val="left"/>
      <w:pPr>
        <w:ind w:left="3489" w:hanging="284"/>
      </w:pPr>
      <w:rPr>
        <w:rFonts w:hint="default"/>
      </w:rPr>
    </w:lvl>
    <w:lvl w:ilvl="6" w:tplc="C932FBE2">
      <w:numFmt w:val="bullet"/>
      <w:lvlText w:val="•"/>
      <w:lvlJc w:val="left"/>
      <w:pPr>
        <w:ind w:left="4123" w:hanging="284"/>
      </w:pPr>
      <w:rPr>
        <w:rFonts w:hint="default"/>
      </w:rPr>
    </w:lvl>
    <w:lvl w:ilvl="7" w:tplc="B16644BE">
      <w:numFmt w:val="bullet"/>
      <w:lvlText w:val="•"/>
      <w:lvlJc w:val="left"/>
      <w:pPr>
        <w:ind w:left="4757" w:hanging="284"/>
      </w:pPr>
      <w:rPr>
        <w:rFonts w:hint="default"/>
      </w:rPr>
    </w:lvl>
    <w:lvl w:ilvl="8" w:tplc="7ED65AB0">
      <w:numFmt w:val="bullet"/>
      <w:lvlText w:val="•"/>
      <w:lvlJc w:val="left"/>
      <w:pPr>
        <w:ind w:left="5391" w:hanging="284"/>
      </w:pPr>
      <w:rPr>
        <w:rFonts w:hint="default"/>
      </w:rPr>
    </w:lvl>
  </w:abstractNum>
  <w:abstractNum w:abstractNumId="3">
    <w:nsid w:val="119C3449"/>
    <w:multiLevelType w:val="hybridMultilevel"/>
    <w:tmpl w:val="2CC87158"/>
    <w:lvl w:ilvl="0" w:tplc="0409000B">
      <w:start w:val="1"/>
      <w:numFmt w:val="bullet"/>
      <w:lvlText w:val=""/>
      <w:lvlJc w:val="left"/>
      <w:pPr>
        <w:ind w:left="383" w:hanging="284"/>
      </w:pPr>
      <w:rPr>
        <w:rFonts w:ascii="Wingdings" w:hAnsi="Wingdings" w:hint="default"/>
        <w:w w:val="100"/>
      </w:rPr>
    </w:lvl>
    <w:lvl w:ilvl="1" w:tplc="4606CB00">
      <w:numFmt w:val="bullet"/>
      <w:lvlText w:val="•"/>
      <w:lvlJc w:val="left"/>
      <w:pPr>
        <w:ind w:left="1266" w:hanging="284"/>
      </w:pPr>
      <w:rPr>
        <w:rFonts w:hint="default"/>
      </w:rPr>
    </w:lvl>
    <w:lvl w:ilvl="2" w:tplc="364694C6">
      <w:numFmt w:val="bullet"/>
      <w:lvlText w:val="•"/>
      <w:lvlJc w:val="left"/>
      <w:pPr>
        <w:ind w:left="2153" w:hanging="284"/>
      </w:pPr>
      <w:rPr>
        <w:rFonts w:hint="default"/>
      </w:rPr>
    </w:lvl>
    <w:lvl w:ilvl="3" w:tplc="E7065E48">
      <w:numFmt w:val="bullet"/>
      <w:lvlText w:val="•"/>
      <w:lvlJc w:val="left"/>
      <w:pPr>
        <w:ind w:left="3039" w:hanging="284"/>
      </w:pPr>
      <w:rPr>
        <w:rFonts w:hint="default"/>
      </w:rPr>
    </w:lvl>
    <w:lvl w:ilvl="4" w:tplc="6784A92E">
      <w:numFmt w:val="bullet"/>
      <w:lvlText w:val="•"/>
      <w:lvlJc w:val="left"/>
      <w:pPr>
        <w:ind w:left="3926" w:hanging="284"/>
      </w:pPr>
      <w:rPr>
        <w:rFonts w:hint="default"/>
      </w:rPr>
    </w:lvl>
    <w:lvl w:ilvl="5" w:tplc="ED9E6016">
      <w:numFmt w:val="bullet"/>
      <w:lvlText w:val="•"/>
      <w:lvlJc w:val="left"/>
      <w:pPr>
        <w:ind w:left="4813" w:hanging="284"/>
      </w:pPr>
      <w:rPr>
        <w:rFonts w:hint="default"/>
      </w:rPr>
    </w:lvl>
    <w:lvl w:ilvl="6" w:tplc="9C46A5DA">
      <w:numFmt w:val="bullet"/>
      <w:lvlText w:val="•"/>
      <w:lvlJc w:val="left"/>
      <w:pPr>
        <w:ind w:left="5699" w:hanging="284"/>
      </w:pPr>
      <w:rPr>
        <w:rFonts w:hint="default"/>
      </w:rPr>
    </w:lvl>
    <w:lvl w:ilvl="7" w:tplc="48BA81EE">
      <w:numFmt w:val="bullet"/>
      <w:lvlText w:val="•"/>
      <w:lvlJc w:val="left"/>
      <w:pPr>
        <w:ind w:left="6586" w:hanging="284"/>
      </w:pPr>
      <w:rPr>
        <w:rFonts w:hint="default"/>
      </w:rPr>
    </w:lvl>
    <w:lvl w:ilvl="8" w:tplc="2DE62864">
      <w:numFmt w:val="bullet"/>
      <w:lvlText w:val="•"/>
      <w:lvlJc w:val="left"/>
      <w:pPr>
        <w:ind w:left="7473" w:hanging="284"/>
      </w:pPr>
      <w:rPr>
        <w:rFonts w:hint="default"/>
      </w:rPr>
    </w:lvl>
  </w:abstractNum>
  <w:abstractNum w:abstractNumId="4">
    <w:nsid w:val="1A321825"/>
    <w:multiLevelType w:val="hybridMultilevel"/>
    <w:tmpl w:val="E4BC9A0E"/>
    <w:lvl w:ilvl="0" w:tplc="A19A1580">
      <w:numFmt w:val="bullet"/>
      <w:lvlText w:val=""/>
      <w:lvlJc w:val="left"/>
      <w:pPr>
        <w:ind w:left="383" w:hanging="284"/>
      </w:pPr>
      <w:rPr>
        <w:rFonts w:hint="default"/>
        <w:w w:val="100"/>
      </w:rPr>
    </w:lvl>
    <w:lvl w:ilvl="1" w:tplc="4606CB00">
      <w:numFmt w:val="bullet"/>
      <w:lvlText w:val="•"/>
      <w:lvlJc w:val="left"/>
      <w:pPr>
        <w:ind w:left="1266" w:hanging="284"/>
      </w:pPr>
      <w:rPr>
        <w:rFonts w:hint="default"/>
      </w:rPr>
    </w:lvl>
    <w:lvl w:ilvl="2" w:tplc="364694C6">
      <w:numFmt w:val="bullet"/>
      <w:lvlText w:val="•"/>
      <w:lvlJc w:val="left"/>
      <w:pPr>
        <w:ind w:left="2153" w:hanging="284"/>
      </w:pPr>
      <w:rPr>
        <w:rFonts w:hint="default"/>
      </w:rPr>
    </w:lvl>
    <w:lvl w:ilvl="3" w:tplc="E7065E48">
      <w:numFmt w:val="bullet"/>
      <w:lvlText w:val="•"/>
      <w:lvlJc w:val="left"/>
      <w:pPr>
        <w:ind w:left="3039" w:hanging="284"/>
      </w:pPr>
      <w:rPr>
        <w:rFonts w:hint="default"/>
      </w:rPr>
    </w:lvl>
    <w:lvl w:ilvl="4" w:tplc="6784A92E">
      <w:numFmt w:val="bullet"/>
      <w:lvlText w:val="•"/>
      <w:lvlJc w:val="left"/>
      <w:pPr>
        <w:ind w:left="3926" w:hanging="284"/>
      </w:pPr>
      <w:rPr>
        <w:rFonts w:hint="default"/>
      </w:rPr>
    </w:lvl>
    <w:lvl w:ilvl="5" w:tplc="ED9E6016">
      <w:numFmt w:val="bullet"/>
      <w:lvlText w:val="•"/>
      <w:lvlJc w:val="left"/>
      <w:pPr>
        <w:ind w:left="4813" w:hanging="284"/>
      </w:pPr>
      <w:rPr>
        <w:rFonts w:hint="default"/>
      </w:rPr>
    </w:lvl>
    <w:lvl w:ilvl="6" w:tplc="9C46A5DA">
      <w:numFmt w:val="bullet"/>
      <w:lvlText w:val="•"/>
      <w:lvlJc w:val="left"/>
      <w:pPr>
        <w:ind w:left="5699" w:hanging="284"/>
      </w:pPr>
      <w:rPr>
        <w:rFonts w:hint="default"/>
      </w:rPr>
    </w:lvl>
    <w:lvl w:ilvl="7" w:tplc="48BA81EE">
      <w:numFmt w:val="bullet"/>
      <w:lvlText w:val="•"/>
      <w:lvlJc w:val="left"/>
      <w:pPr>
        <w:ind w:left="6586" w:hanging="284"/>
      </w:pPr>
      <w:rPr>
        <w:rFonts w:hint="default"/>
      </w:rPr>
    </w:lvl>
    <w:lvl w:ilvl="8" w:tplc="2DE62864">
      <w:numFmt w:val="bullet"/>
      <w:lvlText w:val="•"/>
      <w:lvlJc w:val="left"/>
      <w:pPr>
        <w:ind w:left="7473" w:hanging="284"/>
      </w:pPr>
      <w:rPr>
        <w:rFonts w:hint="default"/>
      </w:rPr>
    </w:lvl>
  </w:abstractNum>
  <w:abstractNum w:abstractNumId="5">
    <w:nsid w:val="22705D95"/>
    <w:multiLevelType w:val="hybridMultilevel"/>
    <w:tmpl w:val="E0E6521E"/>
    <w:lvl w:ilvl="0" w:tplc="9AA2B94E">
      <w:numFmt w:val="bullet"/>
      <w:lvlText w:val=""/>
      <w:lvlJc w:val="left"/>
      <w:pPr>
        <w:ind w:left="318" w:hanging="284"/>
      </w:pPr>
      <w:rPr>
        <w:rFonts w:ascii="Symbol" w:eastAsia="Symbol" w:hAnsi="Symbol" w:cs="Symbol" w:hint="default"/>
        <w:w w:val="100"/>
        <w:sz w:val="24"/>
        <w:szCs w:val="24"/>
      </w:rPr>
    </w:lvl>
    <w:lvl w:ilvl="1" w:tplc="6F6C08FA">
      <w:numFmt w:val="bullet"/>
      <w:lvlText w:val="•"/>
      <w:lvlJc w:val="left"/>
      <w:pPr>
        <w:ind w:left="954" w:hanging="284"/>
      </w:pPr>
      <w:rPr>
        <w:rFonts w:hint="default"/>
      </w:rPr>
    </w:lvl>
    <w:lvl w:ilvl="2" w:tplc="9C864AA4">
      <w:numFmt w:val="bullet"/>
      <w:lvlText w:val="•"/>
      <w:lvlJc w:val="left"/>
      <w:pPr>
        <w:ind w:left="1588" w:hanging="284"/>
      </w:pPr>
      <w:rPr>
        <w:rFonts w:hint="default"/>
      </w:rPr>
    </w:lvl>
    <w:lvl w:ilvl="3" w:tplc="EB92E6AA">
      <w:numFmt w:val="bullet"/>
      <w:lvlText w:val="•"/>
      <w:lvlJc w:val="left"/>
      <w:pPr>
        <w:ind w:left="2221" w:hanging="284"/>
      </w:pPr>
      <w:rPr>
        <w:rFonts w:hint="default"/>
      </w:rPr>
    </w:lvl>
    <w:lvl w:ilvl="4" w:tplc="9574067A">
      <w:numFmt w:val="bullet"/>
      <w:lvlText w:val="•"/>
      <w:lvlJc w:val="left"/>
      <w:pPr>
        <w:ind w:left="2855" w:hanging="284"/>
      </w:pPr>
      <w:rPr>
        <w:rFonts w:hint="default"/>
      </w:rPr>
    </w:lvl>
    <w:lvl w:ilvl="5" w:tplc="FA60C4B0">
      <w:numFmt w:val="bullet"/>
      <w:lvlText w:val="•"/>
      <w:lvlJc w:val="left"/>
      <w:pPr>
        <w:ind w:left="3489" w:hanging="284"/>
      </w:pPr>
      <w:rPr>
        <w:rFonts w:hint="default"/>
      </w:rPr>
    </w:lvl>
    <w:lvl w:ilvl="6" w:tplc="4F68999A">
      <w:numFmt w:val="bullet"/>
      <w:lvlText w:val="•"/>
      <w:lvlJc w:val="left"/>
      <w:pPr>
        <w:ind w:left="4123" w:hanging="284"/>
      </w:pPr>
      <w:rPr>
        <w:rFonts w:hint="default"/>
      </w:rPr>
    </w:lvl>
    <w:lvl w:ilvl="7" w:tplc="2F44C8C2">
      <w:numFmt w:val="bullet"/>
      <w:lvlText w:val="•"/>
      <w:lvlJc w:val="left"/>
      <w:pPr>
        <w:ind w:left="4757" w:hanging="284"/>
      </w:pPr>
      <w:rPr>
        <w:rFonts w:hint="default"/>
      </w:rPr>
    </w:lvl>
    <w:lvl w:ilvl="8" w:tplc="68C6ED2C">
      <w:numFmt w:val="bullet"/>
      <w:lvlText w:val="•"/>
      <w:lvlJc w:val="left"/>
      <w:pPr>
        <w:ind w:left="5391" w:hanging="284"/>
      </w:pPr>
      <w:rPr>
        <w:rFonts w:hint="default"/>
      </w:rPr>
    </w:lvl>
  </w:abstractNum>
  <w:abstractNum w:abstractNumId="6">
    <w:nsid w:val="2CD5102E"/>
    <w:multiLevelType w:val="hybridMultilevel"/>
    <w:tmpl w:val="D6B43014"/>
    <w:lvl w:ilvl="0" w:tplc="F4C27FCC">
      <w:numFmt w:val="bullet"/>
      <w:lvlText w:val=""/>
      <w:lvlJc w:val="left"/>
      <w:pPr>
        <w:ind w:left="318" w:hanging="284"/>
      </w:pPr>
      <w:rPr>
        <w:rFonts w:ascii="Symbol" w:eastAsia="Symbol" w:hAnsi="Symbol" w:cs="Symbol" w:hint="default"/>
        <w:w w:val="100"/>
        <w:sz w:val="24"/>
        <w:szCs w:val="24"/>
      </w:rPr>
    </w:lvl>
    <w:lvl w:ilvl="1" w:tplc="36E6A24C">
      <w:numFmt w:val="bullet"/>
      <w:lvlText w:val="•"/>
      <w:lvlJc w:val="left"/>
      <w:pPr>
        <w:ind w:left="664" w:hanging="284"/>
      </w:pPr>
      <w:rPr>
        <w:rFonts w:hint="default"/>
      </w:rPr>
    </w:lvl>
    <w:lvl w:ilvl="2" w:tplc="D164600E">
      <w:numFmt w:val="bullet"/>
      <w:lvlText w:val="•"/>
      <w:lvlJc w:val="left"/>
      <w:pPr>
        <w:ind w:left="1008" w:hanging="284"/>
      </w:pPr>
      <w:rPr>
        <w:rFonts w:hint="default"/>
      </w:rPr>
    </w:lvl>
    <w:lvl w:ilvl="3" w:tplc="557CE150">
      <w:numFmt w:val="bullet"/>
      <w:lvlText w:val="•"/>
      <w:lvlJc w:val="left"/>
      <w:pPr>
        <w:ind w:left="1352" w:hanging="284"/>
      </w:pPr>
      <w:rPr>
        <w:rFonts w:hint="default"/>
      </w:rPr>
    </w:lvl>
    <w:lvl w:ilvl="4" w:tplc="439E5DF8">
      <w:numFmt w:val="bullet"/>
      <w:lvlText w:val="•"/>
      <w:lvlJc w:val="left"/>
      <w:pPr>
        <w:ind w:left="1696" w:hanging="284"/>
      </w:pPr>
      <w:rPr>
        <w:rFonts w:hint="default"/>
      </w:rPr>
    </w:lvl>
    <w:lvl w:ilvl="5" w:tplc="74A085E0">
      <w:numFmt w:val="bullet"/>
      <w:lvlText w:val="•"/>
      <w:lvlJc w:val="left"/>
      <w:pPr>
        <w:ind w:left="2040" w:hanging="284"/>
      </w:pPr>
      <w:rPr>
        <w:rFonts w:hint="default"/>
      </w:rPr>
    </w:lvl>
    <w:lvl w:ilvl="6" w:tplc="82D0E9F2">
      <w:numFmt w:val="bullet"/>
      <w:lvlText w:val="•"/>
      <w:lvlJc w:val="left"/>
      <w:pPr>
        <w:ind w:left="2384" w:hanging="284"/>
      </w:pPr>
      <w:rPr>
        <w:rFonts w:hint="default"/>
      </w:rPr>
    </w:lvl>
    <w:lvl w:ilvl="7" w:tplc="8E9A2386">
      <w:numFmt w:val="bullet"/>
      <w:lvlText w:val="•"/>
      <w:lvlJc w:val="left"/>
      <w:pPr>
        <w:ind w:left="2728" w:hanging="284"/>
      </w:pPr>
      <w:rPr>
        <w:rFonts w:hint="default"/>
      </w:rPr>
    </w:lvl>
    <w:lvl w:ilvl="8" w:tplc="2E302C4C">
      <w:numFmt w:val="bullet"/>
      <w:lvlText w:val="•"/>
      <w:lvlJc w:val="left"/>
      <w:pPr>
        <w:ind w:left="3072" w:hanging="284"/>
      </w:pPr>
      <w:rPr>
        <w:rFonts w:hint="default"/>
      </w:rPr>
    </w:lvl>
  </w:abstractNum>
  <w:abstractNum w:abstractNumId="7">
    <w:nsid w:val="33632493"/>
    <w:multiLevelType w:val="hybridMultilevel"/>
    <w:tmpl w:val="A1E8D6A8"/>
    <w:lvl w:ilvl="0" w:tplc="7C9AA600">
      <w:numFmt w:val="bullet"/>
      <w:lvlText w:val=""/>
      <w:lvlJc w:val="left"/>
      <w:pPr>
        <w:ind w:left="318" w:hanging="284"/>
      </w:pPr>
      <w:rPr>
        <w:rFonts w:ascii="Symbol" w:eastAsia="Symbol" w:hAnsi="Symbol" w:cs="Symbol" w:hint="default"/>
        <w:w w:val="100"/>
        <w:sz w:val="24"/>
        <w:szCs w:val="24"/>
      </w:rPr>
    </w:lvl>
    <w:lvl w:ilvl="1" w:tplc="F61AC35C">
      <w:numFmt w:val="bullet"/>
      <w:lvlText w:val="•"/>
      <w:lvlJc w:val="left"/>
      <w:pPr>
        <w:ind w:left="954" w:hanging="284"/>
      </w:pPr>
      <w:rPr>
        <w:rFonts w:hint="default"/>
      </w:rPr>
    </w:lvl>
    <w:lvl w:ilvl="2" w:tplc="518CF58E">
      <w:numFmt w:val="bullet"/>
      <w:lvlText w:val="•"/>
      <w:lvlJc w:val="left"/>
      <w:pPr>
        <w:ind w:left="1588" w:hanging="284"/>
      </w:pPr>
      <w:rPr>
        <w:rFonts w:hint="default"/>
      </w:rPr>
    </w:lvl>
    <w:lvl w:ilvl="3" w:tplc="E9A26C90">
      <w:numFmt w:val="bullet"/>
      <w:lvlText w:val="•"/>
      <w:lvlJc w:val="left"/>
      <w:pPr>
        <w:ind w:left="2221" w:hanging="284"/>
      </w:pPr>
      <w:rPr>
        <w:rFonts w:hint="default"/>
      </w:rPr>
    </w:lvl>
    <w:lvl w:ilvl="4" w:tplc="2F72930C">
      <w:numFmt w:val="bullet"/>
      <w:lvlText w:val="•"/>
      <w:lvlJc w:val="left"/>
      <w:pPr>
        <w:ind w:left="2855" w:hanging="284"/>
      </w:pPr>
      <w:rPr>
        <w:rFonts w:hint="default"/>
      </w:rPr>
    </w:lvl>
    <w:lvl w:ilvl="5" w:tplc="C9A2E074">
      <w:numFmt w:val="bullet"/>
      <w:lvlText w:val="•"/>
      <w:lvlJc w:val="left"/>
      <w:pPr>
        <w:ind w:left="3489" w:hanging="284"/>
      </w:pPr>
      <w:rPr>
        <w:rFonts w:hint="default"/>
      </w:rPr>
    </w:lvl>
    <w:lvl w:ilvl="6" w:tplc="43C8A460">
      <w:numFmt w:val="bullet"/>
      <w:lvlText w:val="•"/>
      <w:lvlJc w:val="left"/>
      <w:pPr>
        <w:ind w:left="4123" w:hanging="284"/>
      </w:pPr>
      <w:rPr>
        <w:rFonts w:hint="default"/>
      </w:rPr>
    </w:lvl>
    <w:lvl w:ilvl="7" w:tplc="A202D414">
      <w:numFmt w:val="bullet"/>
      <w:lvlText w:val="•"/>
      <w:lvlJc w:val="left"/>
      <w:pPr>
        <w:ind w:left="4757" w:hanging="284"/>
      </w:pPr>
      <w:rPr>
        <w:rFonts w:hint="default"/>
      </w:rPr>
    </w:lvl>
    <w:lvl w:ilvl="8" w:tplc="7E0E5FFE">
      <w:numFmt w:val="bullet"/>
      <w:lvlText w:val="•"/>
      <w:lvlJc w:val="left"/>
      <w:pPr>
        <w:ind w:left="5391" w:hanging="284"/>
      </w:pPr>
      <w:rPr>
        <w:rFonts w:hint="default"/>
      </w:rPr>
    </w:lvl>
  </w:abstractNum>
  <w:abstractNum w:abstractNumId="8">
    <w:nsid w:val="34CD575B"/>
    <w:multiLevelType w:val="hybridMultilevel"/>
    <w:tmpl w:val="173CC4F2"/>
    <w:lvl w:ilvl="0" w:tplc="199CF902">
      <w:numFmt w:val="bullet"/>
      <w:lvlText w:val=""/>
      <w:lvlJc w:val="left"/>
      <w:pPr>
        <w:ind w:left="318" w:hanging="284"/>
      </w:pPr>
      <w:rPr>
        <w:rFonts w:ascii="Symbol" w:eastAsia="Symbol" w:hAnsi="Symbol" w:cs="Symbol" w:hint="default"/>
        <w:w w:val="100"/>
        <w:sz w:val="24"/>
        <w:szCs w:val="24"/>
      </w:rPr>
    </w:lvl>
    <w:lvl w:ilvl="1" w:tplc="5ED80F66">
      <w:numFmt w:val="bullet"/>
      <w:lvlText w:val="•"/>
      <w:lvlJc w:val="left"/>
      <w:pPr>
        <w:ind w:left="664" w:hanging="284"/>
      </w:pPr>
      <w:rPr>
        <w:rFonts w:hint="default"/>
      </w:rPr>
    </w:lvl>
    <w:lvl w:ilvl="2" w:tplc="0D76CF2C">
      <w:numFmt w:val="bullet"/>
      <w:lvlText w:val="•"/>
      <w:lvlJc w:val="left"/>
      <w:pPr>
        <w:ind w:left="1008" w:hanging="284"/>
      </w:pPr>
      <w:rPr>
        <w:rFonts w:hint="default"/>
      </w:rPr>
    </w:lvl>
    <w:lvl w:ilvl="3" w:tplc="63124672">
      <w:numFmt w:val="bullet"/>
      <w:lvlText w:val="•"/>
      <w:lvlJc w:val="left"/>
      <w:pPr>
        <w:ind w:left="1352" w:hanging="284"/>
      </w:pPr>
      <w:rPr>
        <w:rFonts w:hint="default"/>
      </w:rPr>
    </w:lvl>
    <w:lvl w:ilvl="4" w:tplc="F26EE5B6">
      <w:numFmt w:val="bullet"/>
      <w:lvlText w:val="•"/>
      <w:lvlJc w:val="left"/>
      <w:pPr>
        <w:ind w:left="1696" w:hanging="284"/>
      </w:pPr>
      <w:rPr>
        <w:rFonts w:hint="default"/>
      </w:rPr>
    </w:lvl>
    <w:lvl w:ilvl="5" w:tplc="3008FC7E">
      <w:numFmt w:val="bullet"/>
      <w:lvlText w:val="•"/>
      <w:lvlJc w:val="left"/>
      <w:pPr>
        <w:ind w:left="2040" w:hanging="284"/>
      </w:pPr>
      <w:rPr>
        <w:rFonts w:hint="default"/>
      </w:rPr>
    </w:lvl>
    <w:lvl w:ilvl="6" w:tplc="F0882116">
      <w:numFmt w:val="bullet"/>
      <w:lvlText w:val="•"/>
      <w:lvlJc w:val="left"/>
      <w:pPr>
        <w:ind w:left="2384" w:hanging="284"/>
      </w:pPr>
      <w:rPr>
        <w:rFonts w:hint="default"/>
      </w:rPr>
    </w:lvl>
    <w:lvl w:ilvl="7" w:tplc="A5F64F60">
      <w:numFmt w:val="bullet"/>
      <w:lvlText w:val="•"/>
      <w:lvlJc w:val="left"/>
      <w:pPr>
        <w:ind w:left="2728" w:hanging="284"/>
      </w:pPr>
      <w:rPr>
        <w:rFonts w:hint="default"/>
      </w:rPr>
    </w:lvl>
    <w:lvl w:ilvl="8" w:tplc="A0709174">
      <w:numFmt w:val="bullet"/>
      <w:lvlText w:val="•"/>
      <w:lvlJc w:val="left"/>
      <w:pPr>
        <w:ind w:left="3072" w:hanging="284"/>
      </w:pPr>
      <w:rPr>
        <w:rFonts w:hint="default"/>
      </w:rPr>
    </w:lvl>
  </w:abstractNum>
  <w:abstractNum w:abstractNumId="9">
    <w:nsid w:val="3C2C365F"/>
    <w:multiLevelType w:val="hybridMultilevel"/>
    <w:tmpl w:val="0CFE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9D4368"/>
    <w:multiLevelType w:val="hybridMultilevel"/>
    <w:tmpl w:val="72AE147A"/>
    <w:lvl w:ilvl="0" w:tplc="EBA6C0B6">
      <w:numFmt w:val="bullet"/>
      <w:lvlText w:val=""/>
      <w:lvlJc w:val="left"/>
      <w:pPr>
        <w:ind w:left="383" w:hanging="284"/>
      </w:pPr>
      <w:rPr>
        <w:rFonts w:ascii="Symbol" w:eastAsia="Symbol" w:hAnsi="Symbol" w:cs="Symbol" w:hint="default"/>
        <w:w w:val="100"/>
        <w:sz w:val="24"/>
        <w:szCs w:val="24"/>
      </w:rPr>
    </w:lvl>
    <w:lvl w:ilvl="1" w:tplc="865C1348">
      <w:start w:val="1"/>
      <w:numFmt w:val="decimal"/>
      <w:lvlText w:val="%2."/>
      <w:lvlJc w:val="left"/>
      <w:pPr>
        <w:ind w:left="594" w:hanging="360"/>
        <w:jc w:val="left"/>
      </w:pPr>
      <w:rPr>
        <w:rFonts w:ascii="Times New Roman" w:eastAsia="Times New Roman" w:hAnsi="Times New Roman" w:cs="Times New Roman" w:hint="default"/>
        <w:spacing w:val="-8"/>
        <w:w w:val="99"/>
        <w:sz w:val="24"/>
        <w:szCs w:val="24"/>
      </w:rPr>
    </w:lvl>
    <w:lvl w:ilvl="2" w:tplc="04463A6A">
      <w:numFmt w:val="bullet"/>
      <w:lvlText w:val="•"/>
      <w:lvlJc w:val="left"/>
      <w:pPr>
        <w:ind w:left="1560" w:hanging="360"/>
      </w:pPr>
      <w:rPr>
        <w:rFonts w:hint="default"/>
      </w:rPr>
    </w:lvl>
    <w:lvl w:ilvl="3" w:tplc="44CEE8FE">
      <w:numFmt w:val="bullet"/>
      <w:lvlText w:val="•"/>
      <w:lvlJc w:val="left"/>
      <w:pPr>
        <w:ind w:left="2521" w:hanging="360"/>
      </w:pPr>
      <w:rPr>
        <w:rFonts w:hint="default"/>
      </w:rPr>
    </w:lvl>
    <w:lvl w:ilvl="4" w:tplc="D8BA0EAA">
      <w:numFmt w:val="bullet"/>
      <w:lvlText w:val="•"/>
      <w:lvlJc w:val="left"/>
      <w:pPr>
        <w:ind w:left="3482" w:hanging="360"/>
      </w:pPr>
      <w:rPr>
        <w:rFonts w:hint="default"/>
      </w:rPr>
    </w:lvl>
    <w:lvl w:ilvl="5" w:tplc="EF2E3C70">
      <w:numFmt w:val="bullet"/>
      <w:lvlText w:val="•"/>
      <w:lvlJc w:val="left"/>
      <w:pPr>
        <w:ind w:left="4442" w:hanging="360"/>
      </w:pPr>
      <w:rPr>
        <w:rFonts w:hint="default"/>
      </w:rPr>
    </w:lvl>
    <w:lvl w:ilvl="6" w:tplc="088ADA2E">
      <w:numFmt w:val="bullet"/>
      <w:lvlText w:val="•"/>
      <w:lvlJc w:val="left"/>
      <w:pPr>
        <w:ind w:left="5403" w:hanging="360"/>
      </w:pPr>
      <w:rPr>
        <w:rFonts w:hint="default"/>
      </w:rPr>
    </w:lvl>
    <w:lvl w:ilvl="7" w:tplc="C2583B88">
      <w:numFmt w:val="bullet"/>
      <w:lvlText w:val="•"/>
      <w:lvlJc w:val="left"/>
      <w:pPr>
        <w:ind w:left="6364" w:hanging="360"/>
      </w:pPr>
      <w:rPr>
        <w:rFonts w:hint="default"/>
      </w:rPr>
    </w:lvl>
    <w:lvl w:ilvl="8" w:tplc="4E044DFC">
      <w:numFmt w:val="bullet"/>
      <w:lvlText w:val="•"/>
      <w:lvlJc w:val="left"/>
      <w:pPr>
        <w:ind w:left="7324" w:hanging="360"/>
      </w:pPr>
      <w:rPr>
        <w:rFonts w:hint="default"/>
      </w:rPr>
    </w:lvl>
  </w:abstractNum>
  <w:abstractNum w:abstractNumId="11">
    <w:nsid w:val="436B1D16"/>
    <w:multiLevelType w:val="hybridMultilevel"/>
    <w:tmpl w:val="22BCE73C"/>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nsid w:val="4A2F2EDD"/>
    <w:multiLevelType w:val="hybridMultilevel"/>
    <w:tmpl w:val="2C367D58"/>
    <w:lvl w:ilvl="0" w:tplc="2162135A">
      <w:numFmt w:val="bullet"/>
      <w:lvlText w:val=""/>
      <w:lvlJc w:val="left"/>
      <w:pPr>
        <w:ind w:left="383" w:hanging="284"/>
      </w:pPr>
      <w:rPr>
        <w:rFonts w:ascii="Symbol" w:eastAsia="Symbol" w:hAnsi="Symbol" w:cs="Symbol" w:hint="default"/>
        <w:b/>
        <w:bCs/>
        <w:w w:val="99"/>
        <w:sz w:val="24"/>
        <w:szCs w:val="24"/>
      </w:rPr>
    </w:lvl>
    <w:lvl w:ilvl="1" w:tplc="B1547E28">
      <w:numFmt w:val="bullet"/>
      <w:lvlText w:val="•"/>
      <w:lvlJc w:val="left"/>
      <w:pPr>
        <w:ind w:left="1266" w:hanging="284"/>
      </w:pPr>
      <w:rPr>
        <w:rFonts w:hint="default"/>
      </w:rPr>
    </w:lvl>
    <w:lvl w:ilvl="2" w:tplc="5CB0678E">
      <w:numFmt w:val="bullet"/>
      <w:lvlText w:val="•"/>
      <w:lvlJc w:val="left"/>
      <w:pPr>
        <w:ind w:left="2153" w:hanging="284"/>
      </w:pPr>
      <w:rPr>
        <w:rFonts w:hint="default"/>
      </w:rPr>
    </w:lvl>
    <w:lvl w:ilvl="3" w:tplc="213AF7F2">
      <w:numFmt w:val="bullet"/>
      <w:lvlText w:val="•"/>
      <w:lvlJc w:val="left"/>
      <w:pPr>
        <w:ind w:left="3039" w:hanging="284"/>
      </w:pPr>
      <w:rPr>
        <w:rFonts w:hint="default"/>
      </w:rPr>
    </w:lvl>
    <w:lvl w:ilvl="4" w:tplc="960CDB6E">
      <w:numFmt w:val="bullet"/>
      <w:lvlText w:val="•"/>
      <w:lvlJc w:val="left"/>
      <w:pPr>
        <w:ind w:left="3926" w:hanging="284"/>
      </w:pPr>
      <w:rPr>
        <w:rFonts w:hint="default"/>
      </w:rPr>
    </w:lvl>
    <w:lvl w:ilvl="5" w:tplc="BA3C311C">
      <w:numFmt w:val="bullet"/>
      <w:lvlText w:val="•"/>
      <w:lvlJc w:val="left"/>
      <w:pPr>
        <w:ind w:left="4813" w:hanging="284"/>
      </w:pPr>
      <w:rPr>
        <w:rFonts w:hint="default"/>
      </w:rPr>
    </w:lvl>
    <w:lvl w:ilvl="6" w:tplc="6646E244">
      <w:numFmt w:val="bullet"/>
      <w:lvlText w:val="•"/>
      <w:lvlJc w:val="left"/>
      <w:pPr>
        <w:ind w:left="5699" w:hanging="284"/>
      </w:pPr>
      <w:rPr>
        <w:rFonts w:hint="default"/>
      </w:rPr>
    </w:lvl>
    <w:lvl w:ilvl="7" w:tplc="0B921B94">
      <w:numFmt w:val="bullet"/>
      <w:lvlText w:val="•"/>
      <w:lvlJc w:val="left"/>
      <w:pPr>
        <w:ind w:left="6586" w:hanging="284"/>
      </w:pPr>
      <w:rPr>
        <w:rFonts w:hint="default"/>
      </w:rPr>
    </w:lvl>
    <w:lvl w:ilvl="8" w:tplc="58343102">
      <w:numFmt w:val="bullet"/>
      <w:lvlText w:val="•"/>
      <w:lvlJc w:val="left"/>
      <w:pPr>
        <w:ind w:left="7473" w:hanging="284"/>
      </w:pPr>
      <w:rPr>
        <w:rFonts w:hint="default"/>
      </w:rPr>
    </w:lvl>
  </w:abstractNum>
  <w:abstractNum w:abstractNumId="13">
    <w:nsid w:val="4AD211F4"/>
    <w:multiLevelType w:val="hybridMultilevel"/>
    <w:tmpl w:val="DFFED16E"/>
    <w:lvl w:ilvl="0" w:tplc="1338B490">
      <w:start w:val="1"/>
      <w:numFmt w:val="decimal"/>
      <w:lvlText w:val="%1."/>
      <w:lvlJc w:val="left"/>
      <w:pPr>
        <w:ind w:left="423" w:hanging="284"/>
        <w:jc w:val="left"/>
      </w:pPr>
      <w:rPr>
        <w:rFonts w:hint="default"/>
        <w:b/>
        <w:bCs/>
        <w:spacing w:val="0"/>
        <w:w w:val="100"/>
      </w:rPr>
    </w:lvl>
    <w:lvl w:ilvl="1" w:tplc="9718DF2E">
      <w:numFmt w:val="bullet"/>
      <w:lvlText w:val="•"/>
      <w:lvlJc w:val="left"/>
      <w:pPr>
        <w:ind w:left="1308" w:hanging="284"/>
      </w:pPr>
      <w:rPr>
        <w:rFonts w:hint="default"/>
      </w:rPr>
    </w:lvl>
    <w:lvl w:ilvl="2" w:tplc="94D06030">
      <w:numFmt w:val="bullet"/>
      <w:lvlText w:val="•"/>
      <w:lvlJc w:val="left"/>
      <w:pPr>
        <w:ind w:left="2197" w:hanging="284"/>
      </w:pPr>
      <w:rPr>
        <w:rFonts w:hint="default"/>
      </w:rPr>
    </w:lvl>
    <w:lvl w:ilvl="3" w:tplc="68FCE298">
      <w:numFmt w:val="bullet"/>
      <w:lvlText w:val="•"/>
      <w:lvlJc w:val="left"/>
      <w:pPr>
        <w:ind w:left="3085" w:hanging="284"/>
      </w:pPr>
      <w:rPr>
        <w:rFonts w:hint="default"/>
      </w:rPr>
    </w:lvl>
    <w:lvl w:ilvl="4" w:tplc="8B362B5A">
      <w:numFmt w:val="bullet"/>
      <w:lvlText w:val="•"/>
      <w:lvlJc w:val="left"/>
      <w:pPr>
        <w:ind w:left="3974" w:hanging="284"/>
      </w:pPr>
      <w:rPr>
        <w:rFonts w:hint="default"/>
      </w:rPr>
    </w:lvl>
    <w:lvl w:ilvl="5" w:tplc="73E4909C">
      <w:numFmt w:val="bullet"/>
      <w:lvlText w:val="•"/>
      <w:lvlJc w:val="left"/>
      <w:pPr>
        <w:ind w:left="4863" w:hanging="284"/>
      </w:pPr>
      <w:rPr>
        <w:rFonts w:hint="default"/>
      </w:rPr>
    </w:lvl>
    <w:lvl w:ilvl="6" w:tplc="3E30036A">
      <w:numFmt w:val="bullet"/>
      <w:lvlText w:val="•"/>
      <w:lvlJc w:val="left"/>
      <w:pPr>
        <w:ind w:left="5751" w:hanging="284"/>
      </w:pPr>
      <w:rPr>
        <w:rFonts w:hint="default"/>
      </w:rPr>
    </w:lvl>
    <w:lvl w:ilvl="7" w:tplc="6F98BAB0">
      <w:numFmt w:val="bullet"/>
      <w:lvlText w:val="•"/>
      <w:lvlJc w:val="left"/>
      <w:pPr>
        <w:ind w:left="6640" w:hanging="284"/>
      </w:pPr>
      <w:rPr>
        <w:rFonts w:hint="default"/>
      </w:rPr>
    </w:lvl>
    <w:lvl w:ilvl="8" w:tplc="7068E72A">
      <w:numFmt w:val="bullet"/>
      <w:lvlText w:val="•"/>
      <w:lvlJc w:val="left"/>
      <w:pPr>
        <w:ind w:left="7529" w:hanging="284"/>
      </w:pPr>
      <w:rPr>
        <w:rFonts w:hint="default"/>
      </w:rPr>
    </w:lvl>
  </w:abstractNum>
  <w:abstractNum w:abstractNumId="14">
    <w:nsid w:val="4AE43F06"/>
    <w:multiLevelType w:val="hybridMultilevel"/>
    <w:tmpl w:val="F5EAC9FC"/>
    <w:lvl w:ilvl="0" w:tplc="796CBC84">
      <w:start w:val="1"/>
      <w:numFmt w:val="decimal"/>
      <w:lvlText w:val="%1."/>
      <w:lvlJc w:val="left"/>
      <w:pPr>
        <w:ind w:left="408" w:hanging="286"/>
        <w:jc w:val="left"/>
      </w:pPr>
      <w:rPr>
        <w:rFonts w:ascii="Times New Roman" w:eastAsia="Times New Roman" w:hAnsi="Times New Roman" w:cs="Times New Roman" w:hint="default"/>
        <w:b/>
        <w:bCs/>
        <w:i/>
        <w:w w:val="100"/>
        <w:sz w:val="22"/>
        <w:szCs w:val="22"/>
      </w:rPr>
    </w:lvl>
    <w:lvl w:ilvl="1" w:tplc="8E2A471E">
      <w:numFmt w:val="bullet"/>
      <w:lvlText w:val="•"/>
      <w:lvlJc w:val="left"/>
      <w:pPr>
        <w:ind w:left="1046" w:hanging="286"/>
      </w:pPr>
      <w:rPr>
        <w:rFonts w:hint="default"/>
      </w:rPr>
    </w:lvl>
    <w:lvl w:ilvl="2" w:tplc="AB0EE204">
      <w:numFmt w:val="bullet"/>
      <w:lvlText w:val="•"/>
      <w:lvlJc w:val="left"/>
      <w:pPr>
        <w:ind w:left="1692" w:hanging="286"/>
      </w:pPr>
      <w:rPr>
        <w:rFonts w:hint="default"/>
      </w:rPr>
    </w:lvl>
    <w:lvl w:ilvl="3" w:tplc="39E0BBB8">
      <w:numFmt w:val="bullet"/>
      <w:lvlText w:val="•"/>
      <w:lvlJc w:val="left"/>
      <w:pPr>
        <w:ind w:left="2338" w:hanging="286"/>
      </w:pPr>
      <w:rPr>
        <w:rFonts w:hint="default"/>
      </w:rPr>
    </w:lvl>
    <w:lvl w:ilvl="4" w:tplc="0354F5A2">
      <w:numFmt w:val="bullet"/>
      <w:lvlText w:val="•"/>
      <w:lvlJc w:val="left"/>
      <w:pPr>
        <w:ind w:left="2985" w:hanging="286"/>
      </w:pPr>
      <w:rPr>
        <w:rFonts w:hint="default"/>
      </w:rPr>
    </w:lvl>
    <w:lvl w:ilvl="5" w:tplc="13D63634">
      <w:numFmt w:val="bullet"/>
      <w:lvlText w:val="•"/>
      <w:lvlJc w:val="left"/>
      <w:pPr>
        <w:ind w:left="3631" w:hanging="286"/>
      </w:pPr>
      <w:rPr>
        <w:rFonts w:hint="default"/>
      </w:rPr>
    </w:lvl>
    <w:lvl w:ilvl="6" w:tplc="E3D05952">
      <w:numFmt w:val="bullet"/>
      <w:lvlText w:val="•"/>
      <w:lvlJc w:val="left"/>
      <w:pPr>
        <w:ind w:left="4277" w:hanging="286"/>
      </w:pPr>
      <w:rPr>
        <w:rFonts w:hint="default"/>
      </w:rPr>
    </w:lvl>
    <w:lvl w:ilvl="7" w:tplc="FF26E89E">
      <w:numFmt w:val="bullet"/>
      <w:lvlText w:val="•"/>
      <w:lvlJc w:val="left"/>
      <w:pPr>
        <w:ind w:left="4924" w:hanging="286"/>
      </w:pPr>
      <w:rPr>
        <w:rFonts w:hint="default"/>
      </w:rPr>
    </w:lvl>
    <w:lvl w:ilvl="8" w:tplc="92C2BA3A">
      <w:numFmt w:val="bullet"/>
      <w:lvlText w:val="•"/>
      <w:lvlJc w:val="left"/>
      <w:pPr>
        <w:ind w:left="5570" w:hanging="286"/>
      </w:pPr>
      <w:rPr>
        <w:rFonts w:hint="default"/>
      </w:rPr>
    </w:lvl>
  </w:abstractNum>
  <w:abstractNum w:abstractNumId="15">
    <w:nsid w:val="4AF02A37"/>
    <w:multiLevelType w:val="hybridMultilevel"/>
    <w:tmpl w:val="66123832"/>
    <w:lvl w:ilvl="0" w:tplc="644055A8">
      <w:start w:val="1"/>
      <w:numFmt w:val="decimal"/>
      <w:lvlText w:val="%1."/>
      <w:lvlJc w:val="left"/>
      <w:pPr>
        <w:ind w:left="371" w:hanging="240"/>
        <w:jc w:val="left"/>
      </w:pPr>
      <w:rPr>
        <w:rFonts w:ascii="Times New Roman" w:eastAsia="Times New Roman" w:hAnsi="Times New Roman" w:cs="Times New Roman" w:hint="default"/>
        <w:spacing w:val="-5"/>
        <w:w w:val="99"/>
        <w:sz w:val="24"/>
        <w:szCs w:val="24"/>
      </w:rPr>
    </w:lvl>
    <w:lvl w:ilvl="1" w:tplc="A61642D4">
      <w:start w:val="1"/>
      <w:numFmt w:val="decimal"/>
      <w:lvlText w:val="%2."/>
      <w:lvlJc w:val="left"/>
      <w:pPr>
        <w:ind w:left="820" w:hanging="360"/>
        <w:jc w:val="left"/>
      </w:pPr>
      <w:rPr>
        <w:rFonts w:ascii="Times New Roman" w:eastAsia="Times New Roman" w:hAnsi="Times New Roman" w:cs="Times New Roman" w:hint="default"/>
        <w:spacing w:val="-24"/>
        <w:w w:val="99"/>
        <w:sz w:val="24"/>
        <w:szCs w:val="24"/>
      </w:rPr>
    </w:lvl>
    <w:lvl w:ilvl="2" w:tplc="553423E6">
      <w:numFmt w:val="bullet"/>
      <w:lvlText w:val="•"/>
      <w:lvlJc w:val="left"/>
      <w:pPr>
        <w:ind w:left="1756" w:hanging="360"/>
      </w:pPr>
      <w:rPr>
        <w:rFonts w:hint="default"/>
      </w:rPr>
    </w:lvl>
    <w:lvl w:ilvl="3" w:tplc="93BE70CE">
      <w:numFmt w:val="bullet"/>
      <w:lvlText w:val="•"/>
      <w:lvlJc w:val="left"/>
      <w:pPr>
        <w:ind w:left="2692" w:hanging="360"/>
      </w:pPr>
      <w:rPr>
        <w:rFonts w:hint="default"/>
      </w:rPr>
    </w:lvl>
    <w:lvl w:ilvl="4" w:tplc="24C4DF58">
      <w:numFmt w:val="bullet"/>
      <w:lvlText w:val="•"/>
      <w:lvlJc w:val="left"/>
      <w:pPr>
        <w:ind w:left="3628" w:hanging="360"/>
      </w:pPr>
      <w:rPr>
        <w:rFonts w:hint="default"/>
      </w:rPr>
    </w:lvl>
    <w:lvl w:ilvl="5" w:tplc="CFC2D906">
      <w:numFmt w:val="bullet"/>
      <w:lvlText w:val="•"/>
      <w:lvlJc w:val="left"/>
      <w:pPr>
        <w:ind w:left="4565" w:hanging="360"/>
      </w:pPr>
      <w:rPr>
        <w:rFonts w:hint="default"/>
      </w:rPr>
    </w:lvl>
    <w:lvl w:ilvl="6" w:tplc="79B81736">
      <w:numFmt w:val="bullet"/>
      <w:lvlText w:val="•"/>
      <w:lvlJc w:val="left"/>
      <w:pPr>
        <w:ind w:left="5501" w:hanging="360"/>
      </w:pPr>
      <w:rPr>
        <w:rFonts w:hint="default"/>
      </w:rPr>
    </w:lvl>
    <w:lvl w:ilvl="7" w:tplc="DE3AE832">
      <w:numFmt w:val="bullet"/>
      <w:lvlText w:val="•"/>
      <w:lvlJc w:val="left"/>
      <w:pPr>
        <w:ind w:left="6437" w:hanging="360"/>
      </w:pPr>
      <w:rPr>
        <w:rFonts w:hint="default"/>
      </w:rPr>
    </w:lvl>
    <w:lvl w:ilvl="8" w:tplc="8A0E9F60">
      <w:numFmt w:val="bullet"/>
      <w:lvlText w:val="•"/>
      <w:lvlJc w:val="left"/>
      <w:pPr>
        <w:ind w:left="7373" w:hanging="360"/>
      </w:pPr>
      <w:rPr>
        <w:rFonts w:hint="default"/>
      </w:rPr>
    </w:lvl>
  </w:abstractNum>
  <w:abstractNum w:abstractNumId="16">
    <w:nsid w:val="4D4B6EA2"/>
    <w:multiLevelType w:val="hybridMultilevel"/>
    <w:tmpl w:val="E492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4657BB"/>
    <w:multiLevelType w:val="hybridMultilevel"/>
    <w:tmpl w:val="B630C4BC"/>
    <w:lvl w:ilvl="0" w:tplc="F57A1104">
      <w:numFmt w:val="bullet"/>
      <w:lvlText w:val=""/>
      <w:lvlJc w:val="left"/>
      <w:pPr>
        <w:ind w:left="318" w:hanging="284"/>
      </w:pPr>
      <w:rPr>
        <w:rFonts w:ascii="Symbol" w:eastAsia="Symbol" w:hAnsi="Symbol" w:cs="Symbol" w:hint="default"/>
        <w:w w:val="100"/>
        <w:sz w:val="24"/>
        <w:szCs w:val="24"/>
      </w:rPr>
    </w:lvl>
    <w:lvl w:ilvl="1" w:tplc="2A8EF3D2">
      <w:numFmt w:val="bullet"/>
      <w:lvlText w:val="•"/>
      <w:lvlJc w:val="left"/>
      <w:pPr>
        <w:ind w:left="954" w:hanging="284"/>
      </w:pPr>
      <w:rPr>
        <w:rFonts w:hint="default"/>
      </w:rPr>
    </w:lvl>
    <w:lvl w:ilvl="2" w:tplc="4460A4C2">
      <w:numFmt w:val="bullet"/>
      <w:lvlText w:val="•"/>
      <w:lvlJc w:val="left"/>
      <w:pPr>
        <w:ind w:left="1588" w:hanging="284"/>
      </w:pPr>
      <w:rPr>
        <w:rFonts w:hint="default"/>
      </w:rPr>
    </w:lvl>
    <w:lvl w:ilvl="3" w:tplc="1BEECE94">
      <w:numFmt w:val="bullet"/>
      <w:lvlText w:val="•"/>
      <w:lvlJc w:val="left"/>
      <w:pPr>
        <w:ind w:left="2221" w:hanging="284"/>
      </w:pPr>
      <w:rPr>
        <w:rFonts w:hint="default"/>
      </w:rPr>
    </w:lvl>
    <w:lvl w:ilvl="4" w:tplc="824AD62A">
      <w:numFmt w:val="bullet"/>
      <w:lvlText w:val="•"/>
      <w:lvlJc w:val="left"/>
      <w:pPr>
        <w:ind w:left="2855" w:hanging="284"/>
      </w:pPr>
      <w:rPr>
        <w:rFonts w:hint="default"/>
      </w:rPr>
    </w:lvl>
    <w:lvl w:ilvl="5" w:tplc="C4129C5C">
      <w:numFmt w:val="bullet"/>
      <w:lvlText w:val="•"/>
      <w:lvlJc w:val="left"/>
      <w:pPr>
        <w:ind w:left="3489" w:hanging="284"/>
      </w:pPr>
      <w:rPr>
        <w:rFonts w:hint="default"/>
      </w:rPr>
    </w:lvl>
    <w:lvl w:ilvl="6" w:tplc="EF343556">
      <w:numFmt w:val="bullet"/>
      <w:lvlText w:val="•"/>
      <w:lvlJc w:val="left"/>
      <w:pPr>
        <w:ind w:left="4123" w:hanging="284"/>
      </w:pPr>
      <w:rPr>
        <w:rFonts w:hint="default"/>
      </w:rPr>
    </w:lvl>
    <w:lvl w:ilvl="7" w:tplc="80BE9682">
      <w:numFmt w:val="bullet"/>
      <w:lvlText w:val="•"/>
      <w:lvlJc w:val="left"/>
      <w:pPr>
        <w:ind w:left="4757" w:hanging="284"/>
      </w:pPr>
      <w:rPr>
        <w:rFonts w:hint="default"/>
      </w:rPr>
    </w:lvl>
    <w:lvl w:ilvl="8" w:tplc="7D968390">
      <w:numFmt w:val="bullet"/>
      <w:lvlText w:val="•"/>
      <w:lvlJc w:val="left"/>
      <w:pPr>
        <w:ind w:left="5391" w:hanging="284"/>
      </w:pPr>
      <w:rPr>
        <w:rFonts w:hint="default"/>
      </w:rPr>
    </w:lvl>
  </w:abstractNum>
  <w:abstractNum w:abstractNumId="18">
    <w:nsid w:val="54EE7C9D"/>
    <w:multiLevelType w:val="hybridMultilevel"/>
    <w:tmpl w:val="B8EE1CB6"/>
    <w:lvl w:ilvl="0" w:tplc="CE006A60">
      <w:start w:val="1"/>
      <w:numFmt w:val="decimal"/>
      <w:lvlText w:val="%1."/>
      <w:lvlJc w:val="left"/>
      <w:pPr>
        <w:ind w:left="460" w:hanging="360"/>
        <w:jc w:val="left"/>
      </w:pPr>
      <w:rPr>
        <w:rFonts w:ascii="Times New Roman" w:eastAsia="Times New Roman" w:hAnsi="Times New Roman" w:cs="Times New Roman" w:hint="default"/>
        <w:b/>
        <w:bCs/>
        <w:spacing w:val="-4"/>
        <w:w w:val="99"/>
        <w:sz w:val="24"/>
        <w:szCs w:val="24"/>
      </w:rPr>
    </w:lvl>
    <w:lvl w:ilvl="1" w:tplc="7752F096">
      <w:numFmt w:val="bullet"/>
      <w:lvlText w:val="•"/>
      <w:lvlJc w:val="left"/>
      <w:pPr>
        <w:ind w:left="1338" w:hanging="360"/>
      </w:pPr>
      <w:rPr>
        <w:rFonts w:hint="default"/>
      </w:rPr>
    </w:lvl>
    <w:lvl w:ilvl="2" w:tplc="54D60402">
      <w:numFmt w:val="bullet"/>
      <w:lvlText w:val="•"/>
      <w:lvlJc w:val="left"/>
      <w:pPr>
        <w:ind w:left="2217" w:hanging="360"/>
      </w:pPr>
      <w:rPr>
        <w:rFonts w:hint="default"/>
      </w:rPr>
    </w:lvl>
    <w:lvl w:ilvl="3" w:tplc="14CC4662">
      <w:numFmt w:val="bullet"/>
      <w:lvlText w:val="•"/>
      <w:lvlJc w:val="left"/>
      <w:pPr>
        <w:ind w:left="3095" w:hanging="360"/>
      </w:pPr>
      <w:rPr>
        <w:rFonts w:hint="default"/>
      </w:rPr>
    </w:lvl>
    <w:lvl w:ilvl="4" w:tplc="A1467924">
      <w:numFmt w:val="bullet"/>
      <w:lvlText w:val="•"/>
      <w:lvlJc w:val="left"/>
      <w:pPr>
        <w:ind w:left="3974" w:hanging="360"/>
      </w:pPr>
      <w:rPr>
        <w:rFonts w:hint="default"/>
      </w:rPr>
    </w:lvl>
    <w:lvl w:ilvl="5" w:tplc="ED324E58">
      <w:numFmt w:val="bullet"/>
      <w:lvlText w:val="•"/>
      <w:lvlJc w:val="left"/>
      <w:pPr>
        <w:ind w:left="4853" w:hanging="360"/>
      </w:pPr>
      <w:rPr>
        <w:rFonts w:hint="default"/>
      </w:rPr>
    </w:lvl>
    <w:lvl w:ilvl="6" w:tplc="D9844A6E">
      <w:numFmt w:val="bullet"/>
      <w:lvlText w:val="•"/>
      <w:lvlJc w:val="left"/>
      <w:pPr>
        <w:ind w:left="5731" w:hanging="360"/>
      </w:pPr>
      <w:rPr>
        <w:rFonts w:hint="default"/>
      </w:rPr>
    </w:lvl>
    <w:lvl w:ilvl="7" w:tplc="C602B65C">
      <w:numFmt w:val="bullet"/>
      <w:lvlText w:val="•"/>
      <w:lvlJc w:val="left"/>
      <w:pPr>
        <w:ind w:left="6610" w:hanging="360"/>
      </w:pPr>
      <w:rPr>
        <w:rFonts w:hint="default"/>
      </w:rPr>
    </w:lvl>
    <w:lvl w:ilvl="8" w:tplc="7E3A098C">
      <w:numFmt w:val="bullet"/>
      <w:lvlText w:val="•"/>
      <w:lvlJc w:val="left"/>
      <w:pPr>
        <w:ind w:left="7489" w:hanging="360"/>
      </w:pPr>
      <w:rPr>
        <w:rFonts w:hint="default"/>
      </w:rPr>
    </w:lvl>
  </w:abstractNum>
  <w:abstractNum w:abstractNumId="19">
    <w:nsid w:val="56ED1633"/>
    <w:multiLevelType w:val="hybridMultilevel"/>
    <w:tmpl w:val="5B26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20732"/>
    <w:multiLevelType w:val="hybridMultilevel"/>
    <w:tmpl w:val="758CE80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1">
    <w:nsid w:val="58382B6C"/>
    <w:multiLevelType w:val="hybridMultilevel"/>
    <w:tmpl w:val="2098DCAE"/>
    <w:lvl w:ilvl="0" w:tplc="BF301298">
      <w:numFmt w:val="bullet"/>
      <w:lvlText w:val=""/>
      <w:lvlJc w:val="left"/>
      <w:pPr>
        <w:ind w:left="318" w:hanging="284"/>
      </w:pPr>
      <w:rPr>
        <w:rFonts w:ascii="Symbol" w:eastAsia="Symbol" w:hAnsi="Symbol" w:cs="Symbol" w:hint="default"/>
        <w:w w:val="100"/>
        <w:sz w:val="24"/>
        <w:szCs w:val="24"/>
      </w:rPr>
    </w:lvl>
    <w:lvl w:ilvl="1" w:tplc="ADCCE5AC">
      <w:numFmt w:val="bullet"/>
      <w:lvlText w:val="•"/>
      <w:lvlJc w:val="left"/>
      <w:pPr>
        <w:ind w:left="664" w:hanging="284"/>
      </w:pPr>
      <w:rPr>
        <w:rFonts w:hint="default"/>
      </w:rPr>
    </w:lvl>
    <w:lvl w:ilvl="2" w:tplc="8766F90A">
      <w:numFmt w:val="bullet"/>
      <w:lvlText w:val="•"/>
      <w:lvlJc w:val="left"/>
      <w:pPr>
        <w:ind w:left="1008" w:hanging="284"/>
      </w:pPr>
      <w:rPr>
        <w:rFonts w:hint="default"/>
      </w:rPr>
    </w:lvl>
    <w:lvl w:ilvl="3" w:tplc="9A10055A">
      <w:numFmt w:val="bullet"/>
      <w:lvlText w:val="•"/>
      <w:lvlJc w:val="left"/>
      <w:pPr>
        <w:ind w:left="1352" w:hanging="284"/>
      </w:pPr>
      <w:rPr>
        <w:rFonts w:hint="default"/>
      </w:rPr>
    </w:lvl>
    <w:lvl w:ilvl="4" w:tplc="B33A6380">
      <w:numFmt w:val="bullet"/>
      <w:lvlText w:val="•"/>
      <w:lvlJc w:val="left"/>
      <w:pPr>
        <w:ind w:left="1696" w:hanging="284"/>
      </w:pPr>
      <w:rPr>
        <w:rFonts w:hint="default"/>
      </w:rPr>
    </w:lvl>
    <w:lvl w:ilvl="5" w:tplc="AE84AE04">
      <w:numFmt w:val="bullet"/>
      <w:lvlText w:val="•"/>
      <w:lvlJc w:val="left"/>
      <w:pPr>
        <w:ind w:left="2040" w:hanging="284"/>
      </w:pPr>
      <w:rPr>
        <w:rFonts w:hint="default"/>
      </w:rPr>
    </w:lvl>
    <w:lvl w:ilvl="6" w:tplc="49222FE0">
      <w:numFmt w:val="bullet"/>
      <w:lvlText w:val="•"/>
      <w:lvlJc w:val="left"/>
      <w:pPr>
        <w:ind w:left="2384" w:hanging="284"/>
      </w:pPr>
      <w:rPr>
        <w:rFonts w:hint="default"/>
      </w:rPr>
    </w:lvl>
    <w:lvl w:ilvl="7" w:tplc="FB04835C">
      <w:numFmt w:val="bullet"/>
      <w:lvlText w:val="•"/>
      <w:lvlJc w:val="left"/>
      <w:pPr>
        <w:ind w:left="2728" w:hanging="284"/>
      </w:pPr>
      <w:rPr>
        <w:rFonts w:hint="default"/>
      </w:rPr>
    </w:lvl>
    <w:lvl w:ilvl="8" w:tplc="FE743AC4">
      <w:numFmt w:val="bullet"/>
      <w:lvlText w:val="•"/>
      <w:lvlJc w:val="left"/>
      <w:pPr>
        <w:ind w:left="3072" w:hanging="284"/>
      </w:pPr>
      <w:rPr>
        <w:rFonts w:hint="default"/>
      </w:rPr>
    </w:lvl>
  </w:abstractNum>
  <w:abstractNum w:abstractNumId="22">
    <w:nsid w:val="642E0FAE"/>
    <w:multiLevelType w:val="hybridMultilevel"/>
    <w:tmpl w:val="832A8AC8"/>
    <w:lvl w:ilvl="0" w:tplc="82E61C04">
      <w:numFmt w:val="bullet"/>
      <w:lvlText w:val=""/>
      <w:lvlJc w:val="left"/>
      <w:pPr>
        <w:ind w:left="318" w:hanging="284"/>
      </w:pPr>
      <w:rPr>
        <w:rFonts w:ascii="Symbol" w:eastAsia="Symbol" w:hAnsi="Symbol" w:cs="Symbol" w:hint="default"/>
        <w:w w:val="100"/>
        <w:sz w:val="24"/>
        <w:szCs w:val="24"/>
      </w:rPr>
    </w:lvl>
    <w:lvl w:ilvl="1" w:tplc="0E82E924">
      <w:numFmt w:val="bullet"/>
      <w:lvlText w:val="•"/>
      <w:lvlJc w:val="left"/>
      <w:pPr>
        <w:ind w:left="664" w:hanging="284"/>
      </w:pPr>
      <w:rPr>
        <w:rFonts w:hint="default"/>
      </w:rPr>
    </w:lvl>
    <w:lvl w:ilvl="2" w:tplc="B9F6B324">
      <w:numFmt w:val="bullet"/>
      <w:lvlText w:val="•"/>
      <w:lvlJc w:val="left"/>
      <w:pPr>
        <w:ind w:left="1008" w:hanging="284"/>
      </w:pPr>
      <w:rPr>
        <w:rFonts w:hint="default"/>
      </w:rPr>
    </w:lvl>
    <w:lvl w:ilvl="3" w:tplc="FA4829C8">
      <w:numFmt w:val="bullet"/>
      <w:lvlText w:val="•"/>
      <w:lvlJc w:val="left"/>
      <w:pPr>
        <w:ind w:left="1352" w:hanging="284"/>
      </w:pPr>
      <w:rPr>
        <w:rFonts w:hint="default"/>
      </w:rPr>
    </w:lvl>
    <w:lvl w:ilvl="4" w:tplc="37CCE7CA">
      <w:numFmt w:val="bullet"/>
      <w:lvlText w:val="•"/>
      <w:lvlJc w:val="left"/>
      <w:pPr>
        <w:ind w:left="1696" w:hanging="284"/>
      </w:pPr>
      <w:rPr>
        <w:rFonts w:hint="default"/>
      </w:rPr>
    </w:lvl>
    <w:lvl w:ilvl="5" w:tplc="C82E3084">
      <w:numFmt w:val="bullet"/>
      <w:lvlText w:val="•"/>
      <w:lvlJc w:val="left"/>
      <w:pPr>
        <w:ind w:left="2040" w:hanging="284"/>
      </w:pPr>
      <w:rPr>
        <w:rFonts w:hint="default"/>
      </w:rPr>
    </w:lvl>
    <w:lvl w:ilvl="6" w:tplc="AD401A92">
      <w:numFmt w:val="bullet"/>
      <w:lvlText w:val="•"/>
      <w:lvlJc w:val="left"/>
      <w:pPr>
        <w:ind w:left="2384" w:hanging="284"/>
      </w:pPr>
      <w:rPr>
        <w:rFonts w:hint="default"/>
      </w:rPr>
    </w:lvl>
    <w:lvl w:ilvl="7" w:tplc="C64E1428">
      <w:numFmt w:val="bullet"/>
      <w:lvlText w:val="•"/>
      <w:lvlJc w:val="left"/>
      <w:pPr>
        <w:ind w:left="2728" w:hanging="284"/>
      </w:pPr>
      <w:rPr>
        <w:rFonts w:hint="default"/>
      </w:rPr>
    </w:lvl>
    <w:lvl w:ilvl="8" w:tplc="9E00D9CE">
      <w:numFmt w:val="bullet"/>
      <w:lvlText w:val="•"/>
      <w:lvlJc w:val="left"/>
      <w:pPr>
        <w:ind w:left="3072" w:hanging="284"/>
      </w:pPr>
      <w:rPr>
        <w:rFonts w:hint="default"/>
      </w:rPr>
    </w:lvl>
  </w:abstractNum>
  <w:abstractNum w:abstractNumId="23">
    <w:nsid w:val="67771217"/>
    <w:multiLevelType w:val="hybridMultilevel"/>
    <w:tmpl w:val="4C5E059C"/>
    <w:lvl w:ilvl="0" w:tplc="8F0E93CA">
      <w:numFmt w:val="bullet"/>
      <w:lvlText w:val="•"/>
      <w:lvlJc w:val="left"/>
      <w:pPr>
        <w:ind w:left="820" w:hanging="437"/>
      </w:pPr>
      <w:rPr>
        <w:rFonts w:ascii="Times New Roman" w:eastAsia="Times New Roman" w:hAnsi="Times New Roman" w:cs="Times New Roman" w:hint="default"/>
        <w:w w:val="99"/>
        <w:sz w:val="24"/>
        <w:szCs w:val="24"/>
      </w:rPr>
    </w:lvl>
    <w:lvl w:ilvl="1" w:tplc="404888E0">
      <w:numFmt w:val="bullet"/>
      <w:lvlText w:val="•"/>
      <w:lvlJc w:val="left"/>
      <w:pPr>
        <w:ind w:left="1662" w:hanging="437"/>
      </w:pPr>
      <w:rPr>
        <w:rFonts w:hint="default"/>
      </w:rPr>
    </w:lvl>
    <w:lvl w:ilvl="2" w:tplc="6D3067F6">
      <w:numFmt w:val="bullet"/>
      <w:lvlText w:val="•"/>
      <w:lvlJc w:val="left"/>
      <w:pPr>
        <w:ind w:left="2505" w:hanging="437"/>
      </w:pPr>
      <w:rPr>
        <w:rFonts w:hint="default"/>
      </w:rPr>
    </w:lvl>
    <w:lvl w:ilvl="3" w:tplc="A6B02F60">
      <w:numFmt w:val="bullet"/>
      <w:lvlText w:val="•"/>
      <w:lvlJc w:val="left"/>
      <w:pPr>
        <w:ind w:left="3347" w:hanging="437"/>
      </w:pPr>
      <w:rPr>
        <w:rFonts w:hint="default"/>
      </w:rPr>
    </w:lvl>
    <w:lvl w:ilvl="4" w:tplc="01D6D75C">
      <w:numFmt w:val="bullet"/>
      <w:lvlText w:val="•"/>
      <w:lvlJc w:val="left"/>
      <w:pPr>
        <w:ind w:left="4190" w:hanging="437"/>
      </w:pPr>
      <w:rPr>
        <w:rFonts w:hint="default"/>
      </w:rPr>
    </w:lvl>
    <w:lvl w:ilvl="5" w:tplc="73BC6852">
      <w:numFmt w:val="bullet"/>
      <w:lvlText w:val="•"/>
      <w:lvlJc w:val="left"/>
      <w:pPr>
        <w:ind w:left="5033" w:hanging="437"/>
      </w:pPr>
      <w:rPr>
        <w:rFonts w:hint="default"/>
      </w:rPr>
    </w:lvl>
    <w:lvl w:ilvl="6" w:tplc="A60236CE">
      <w:numFmt w:val="bullet"/>
      <w:lvlText w:val="•"/>
      <w:lvlJc w:val="left"/>
      <w:pPr>
        <w:ind w:left="5875" w:hanging="437"/>
      </w:pPr>
      <w:rPr>
        <w:rFonts w:hint="default"/>
      </w:rPr>
    </w:lvl>
    <w:lvl w:ilvl="7" w:tplc="F64EB22C">
      <w:numFmt w:val="bullet"/>
      <w:lvlText w:val="•"/>
      <w:lvlJc w:val="left"/>
      <w:pPr>
        <w:ind w:left="6718" w:hanging="437"/>
      </w:pPr>
      <w:rPr>
        <w:rFonts w:hint="default"/>
      </w:rPr>
    </w:lvl>
    <w:lvl w:ilvl="8" w:tplc="D8DE6DEE">
      <w:numFmt w:val="bullet"/>
      <w:lvlText w:val="•"/>
      <w:lvlJc w:val="left"/>
      <w:pPr>
        <w:ind w:left="7561" w:hanging="437"/>
      </w:pPr>
      <w:rPr>
        <w:rFonts w:hint="default"/>
      </w:rPr>
    </w:lvl>
  </w:abstractNum>
  <w:abstractNum w:abstractNumId="24">
    <w:nsid w:val="683A5233"/>
    <w:multiLevelType w:val="hybridMultilevel"/>
    <w:tmpl w:val="68F0152C"/>
    <w:lvl w:ilvl="0" w:tplc="8952A3B0">
      <w:numFmt w:val="bullet"/>
      <w:lvlText w:val="•"/>
      <w:lvlJc w:val="left"/>
      <w:pPr>
        <w:ind w:left="383" w:hanging="284"/>
      </w:pPr>
      <w:rPr>
        <w:rFonts w:ascii="Times New Roman" w:eastAsia="Times New Roman" w:hAnsi="Times New Roman" w:cs="Times New Roman" w:hint="default"/>
        <w:b/>
        <w:bCs/>
        <w:w w:val="99"/>
        <w:sz w:val="24"/>
        <w:szCs w:val="24"/>
      </w:rPr>
    </w:lvl>
    <w:lvl w:ilvl="1" w:tplc="2A1860C8">
      <w:numFmt w:val="bullet"/>
      <w:lvlText w:val="•"/>
      <w:lvlJc w:val="left"/>
      <w:pPr>
        <w:ind w:left="666" w:hanging="284"/>
      </w:pPr>
      <w:rPr>
        <w:rFonts w:ascii="Times New Roman" w:eastAsia="Times New Roman" w:hAnsi="Times New Roman" w:cs="Times New Roman" w:hint="default"/>
        <w:b/>
        <w:bCs/>
        <w:w w:val="99"/>
        <w:sz w:val="24"/>
        <w:szCs w:val="24"/>
      </w:rPr>
    </w:lvl>
    <w:lvl w:ilvl="2" w:tplc="50A42BAA">
      <w:numFmt w:val="bullet"/>
      <w:lvlText w:val="•"/>
      <w:lvlJc w:val="left"/>
      <w:pPr>
        <w:ind w:left="1614" w:hanging="284"/>
      </w:pPr>
      <w:rPr>
        <w:rFonts w:hint="default"/>
      </w:rPr>
    </w:lvl>
    <w:lvl w:ilvl="3" w:tplc="7AF81410">
      <w:numFmt w:val="bullet"/>
      <w:lvlText w:val="•"/>
      <w:lvlJc w:val="left"/>
      <w:pPr>
        <w:ind w:left="2568" w:hanging="284"/>
      </w:pPr>
      <w:rPr>
        <w:rFonts w:hint="default"/>
      </w:rPr>
    </w:lvl>
    <w:lvl w:ilvl="4" w:tplc="F8348DD4">
      <w:numFmt w:val="bullet"/>
      <w:lvlText w:val="•"/>
      <w:lvlJc w:val="left"/>
      <w:pPr>
        <w:ind w:left="3522" w:hanging="284"/>
      </w:pPr>
      <w:rPr>
        <w:rFonts w:hint="default"/>
      </w:rPr>
    </w:lvl>
    <w:lvl w:ilvl="5" w:tplc="A66C28DA">
      <w:numFmt w:val="bullet"/>
      <w:lvlText w:val="•"/>
      <w:lvlJc w:val="left"/>
      <w:pPr>
        <w:ind w:left="4476" w:hanging="284"/>
      </w:pPr>
      <w:rPr>
        <w:rFonts w:hint="default"/>
      </w:rPr>
    </w:lvl>
    <w:lvl w:ilvl="6" w:tplc="773EF55A">
      <w:numFmt w:val="bullet"/>
      <w:lvlText w:val="•"/>
      <w:lvlJc w:val="left"/>
      <w:pPr>
        <w:ind w:left="5430" w:hanging="284"/>
      </w:pPr>
      <w:rPr>
        <w:rFonts w:hint="default"/>
      </w:rPr>
    </w:lvl>
    <w:lvl w:ilvl="7" w:tplc="202A41A2">
      <w:numFmt w:val="bullet"/>
      <w:lvlText w:val="•"/>
      <w:lvlJc w:val="left"/>
      <w:pPr>
        <w:ind w:left="6384" w:hanging="284"/>
      </w:pPr>
      <w:rPr>
        <w:rFonts w:hint="default"/>
      </w:rPr>
    </w:lvl>
    <w:lvl w:ilvl="8" w:tplc="354400EE">
      <w:numFmt w:val="bullet"/>
      <w:lvlText w:val="•"/>
      <w:lvlJc w:val="left"/>
      <w:pPr>
        <w:ind w:left="7338" w:hanging="284"/>
      </w:pPr>
      <w:rPr>
        <w:rFonts w:hint="default"/>
      </w:rPr>
    </w:lvl>
  </w:abstractNum>
  <w:abstractNum w:abstractNumId="25">
    <w:nsid w:val="6B457FA7"/>
    <w:multiLevelType w:val="hybridMultilevel"/>
    <w:tmpl w:val="08223E98"/>
    <w:lvl w:ilvl="0" w:tplc="CD4429A0">
      <w:numFmt w:val="bullet"/>
      <w:lvlText w:val=""/>
      <w:lvlJc w:val="left"/>
      <w:pPr>
        <w:ind w:left="318" w:hanging="284"/>
      </w:pPr>
      <w:rPr>
        <w:rFonts w:ascii="Symbol" w:eastAsia="Symbol" w:hAnsi="Symbol" w:cs="Symbol" w:hint="default"/>
        <w:w w:val="100"/>
        <w:sz w:val="24"/>
        <w:szCs w:val="24"/>
      </w:rPr>
    </w:lvl>
    <w:lvl w:ilvl="1" w:tplc="3E000A08">
      <w:numFmt w:val="bullet"/>
      <w:lvlText w:val="•"/>
      <w:lvlJc w:val="left"/>
      <w:pPr>
        <w:ind w:left="1197" w:hanging="284"/>
      </w:pPr>
      <w:rPr>
        <w:rFonts w:hint="default"/>
      </w:rPr>
    </w:lvl>
    <w:lvl w:ilvl="2" w:tplc="45B6B2BA">
      <w:numFmt w:val="bullet"/>
      <w:lvlText w:val="•"/>
      <w:lvlJc w:val="left"/>
      <w:pPr>
        <w:ind w:left="2074" w:hanging="284"/>
      </w:pPr>
      <w:rPr>
        <w:rFonts w:hint="default"/>
      </w:rPr>
    </w:lvl>
    <w:lvl w:ilvl="3" w:tplc="20BC363E">
      <w:numFmt w:val="bullet"/>
      <w:lvlText w:val="•"/>
      <w:lvlJc w:val="left"/>
      <w:pPr>
        <w:ind w:left="2952" w:hanging="284"/>
      </w:pPr>
      <w:rPr>
        <w:rFonts w:hint="default"/>
      </w:rPr>
    </w:lvl>
    <w:lvl w:ilvl="4" w:tplc="6F9E6372">
      <w:numFmt w:val="bullet"/>
      <w:lvlText w:val="•"/>
      <w:lvlJc w:val="left"/>
      <w:pPr>
        <w:ind w:left="3829" w:hanging="284"/>
      </w:pPr>
      <w:rPr>
        <w:rFonts w:hint="default"/>
      </w:rPr>
    </w:lvl>
    <w:lvl w:ilvl="5" w:tplc="A8CC1618">
      <w:numFmt w:val="bullet"/>
      <w:lvlText w:val="•"/>
      <w:lvlJc w:val="left"/>
      <w:pPr>
        <w:ind w:left="4706" w:hanging="284"/>
      </w:pPr>
      <w:rPr>
        <w:rFonts w:hint="default"/>
      </w:rPr>
    </w:lvl>
    <w:lvl w:ilvl="6" w:tplc="DB04BFA0">
      <w:numFmt w:val="bullet"/>
      <w:lvlText w:val="•"/>
      <w:lvlJc w:val="left"/>
      <w:pPr>
        <w:ind w:left="5584" w:hanging="284"/>
      </w:pPr>
      <w:rPr>
        <w:rFonts w:hint="default"/>
      </w:rPr>
    </w:lvl>
    <w:lvl w:ilvl="7" w:tplc="D9DA18B0">
      <w:numFmt w:val="bullet"/>
      <w:lvlText w:val="•"/>
      <w:lvlJc w:val="left"/>
      <w:pPr>
        <w:ind w:left="6461" w:hanging="284"/>
      </w:pPr>
      <w:rPr>
        <w:rFonts w:hint="default"/>
      </w:rPr>
    </w:lvl>
    <w:lvl w:ilvl="8" w:tplc="800A901A">
      <w:numFmt w:val="bullet"/>
      <w:lvlText w:val="•"/>
      <w:lvlJc w:val="left"/>
      <w:pPr>
        <w:ind w:left="7339" w:hanging="284"/>
      </w:pPr>
      <w:rPr>
        <w:rFonts w:hint="default"/>
      </w:rPr>
    </w:lvl>
  </w:abstractNum>
  <w:abstractNum w:abstractNumId="26">
    <w:nsid w:val="6CD57D61"/>
    <w:multiLevelType w:val="hybridMultilevel"/>
    <w:tmpl w:val="E7DA2CA6"/>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27">
    <w:nsid w:val="6E807C6E"/>
    <w:multiLevelType w:val="hybridMultilevel"/>
    <w:tmpl w:val="CAC81636"/>
    <w:lvl w:ilvl="0" w:tplc="9A2ACB48">
      <w:numFmt w:val="bullet"/>
      <w:lvlText w:val=""/>
      <w:lvlJc w:val="left"/>
      <w:pPr>
        <w:ind w:left="318" w:hanging="284"/>
      </w:pPr>
      <w:rPr>
        <w:rFonts w:ascii="Symbol" w:eastAsia="Symbol" w:hAnsi="Symbol" w:cs="Symbol" w:hint="default"/>
        <w:w w:val="100"/>
        <w:sz w:val="24"/>
        <w:szCs w:val="24"/>
      </w:rPr>
    </w:lvl>
    <w:lvl w:ilvl="1" w:tplc="224C1CA6">
      <w:numFmt w:val="bullet"/>
      <w:lvlText w:val="•"/>
      <w:lvlJc w:val="left"/>
      <w:pPr>
        <w:ind w:left="664" w:hanging="284"/>
      </w:pPr>
      <w:rPr>
        <w:rFonts w:hint="default"/>
      </w:rPr>
    </w:lvl>
    <w:lvl w:ilvl="2" w:tplc="5F1E84D4">
      <w:numFmt w:val="bullet"/>
      <w:lvlText w:val="•"/>
      <w:lvlJc w:val="left"/>
      <w:pPr>
        <w:ind w:left="1008" w:hanging="284"/>
      </w:pPr>
      <w:rPr>
        <w:rFonts w:hint="default"/>
      </w:rPr>
    </w:lvl>
    <w:lvl w:ilvl="3" w:tplc="26DE8F62">
      <w:numFmt w:val="bullet"/>
      <w:lvlText w:val="•"/>
      <w:lvlJc w:val="left"/>
      <w:pPr>
        <w:ind w:left="1352" w:hanging="284"/>
      </w:pPr>
      <w:rPr>
        <w:rFonts w:hint="default"/>
      </w:rPr>
    </w:lvl>
    <w:lvl w:ilvl="4" w:tplc="214CE3E4">
      <w:numFmt w:val="bullet"/>
      <w:lvlText w:val="•"/>
      <w:lvlJc w:val="left"/>
      <w:pPr>
        <w:ind w:left="1696" w:hanging="284"/>
      </w:pPr>
      <w:rPr>
        <w:rFonts w:hint="default"/>
      </w:rPr>
    </w:lvl>
    <w:lvl w:ilvl="5" w:tplc="3BE656AC">
      <w:numFmt w:val="bullet"/>
      <w:lvlText w:val="•"/>
      <w:lvlJc w:val="left"/>
      <w:pPr>
        <w:ind w:left="2040" w:hanging="284"/>
      </w:pPr>
      <w:rPr>
        <w:rFonts w:hint="default"/>
      </w:rPr>
    </w:lvl>
    <w:lvl w:ilvl="6" w:tplc="6866AE08">
      <w:numFmt w:val="bullet"/>
      <w:lvlText w:val="•"/>
      <w:lvlJc w:val="left"/>
      <w:pPr>
        <w:ind w:left="2384" w:hanging="284"/>
      </w:pPr>
      <w:rPr>
        <w:rFonts w:hint="default"/>
      </w:rPr>
    </w:lvl>
    <w:lvl w:ilvl="7" w:tplc="D3B684B6">
      <w:numFmt w:val="bullet"/>
      <w:lvlText w:val="•"/>
      <w:lvlJc w:val="left"/>
      <w:pPr>
        <w:ind w:left="2728" w:hanging="284"/>
      </w:pPr>
      <w:rPr>
        <w:rFonts w:hint="default"/>
      </w:rPr>
    </w:lvl>
    <w:lvl w:ilvl="8" w:tplc="CE98369C">
      <w:numFmt w:val="bullet"/>
      <w:lvlText w:val="•"/>
      <w:lvlJc w:val="left"/>
      <w:pPr>
        <w:ind w:left="3072" w:hanging="284"/>
      </w:pPr>
      <w:rPr>
        <w:rFonts w:hint="default"/>
      </w:rPr>
    </w:lvl>
  </w:abstractNum>
  <w:abstractNum w:abstractNumId="28">
    <w:nsid w:val="79E17152"/>
    <w:multiLevelType w:val="hybridMultilevel"/>
    <w:tmpl w:val="DFF41FCE"/>
    <w:lvl w:ilvl="0" w:tplc="A90EF836">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BF210A"/>
    <w:multiLevelType w:val="hybridMultilevel"/>
    <w:tmpl w:val="7A9E66A2"/>
    <w:lvl w:ilvl="0" w:tplc="C23C0AB4">
      <w:numFmt w:val="bullet"/>
      <w:lvlText w:val=""/>
      <w:lvlJc w:val="left"/>
      <w:pPr>
        <w:ind w:left="383" w:hanging="284"/>
      </w:pPr>
      <w:rPr>
        <w:rFonts w:ascii="Symbol" w:eastAsia="Symbol" w:hAnsi="Symbol" w:cs="Symbol" w:hint="default"/>
        <w:b/>
        <w:bCs/>
        <w:w w:val="99"/>
        <w:sz w:val="24"/>
        <w:szCs w:val="24"/>
      </w:rPr>
    </w:lvl>
    <w:lvl w:ilvl="1" w:tplc="DBA28B66">
      <w:numFmt w:val="bullet"/>
      <w:lvlText w:val="•"/>
      <w:lvlJc w:val="left"/>
      <w:pPr>
        <w:ind w:left="1266" w:hanging="284"/>
      </w:pPr>
      <w:rPr>
        <w:rFonts w:hint="default"/>
      </w:rPr>
    </w:lvl>
    <w:lvl w:ilvl="2" w:tplc="4380099C">
      <w:numFmt w:val="bullet"/>
      <w:lvlText w:val="•"/>
      <w:lvlJc w:val="left"/>
      <w:pPr>
        <w:ind w:left="2153" w:hanging="284"/>
      </w:pPr>
      <w:rPr>
        <w:rFonts w:hint="default"/>
      </w:rPr>
    </w:lvl>
    <w:lvl w:ilvl="3" w:tplc="22A0B6C6">
      <w:numFmt w:val="bullet"/>
      <w:lvlText w:val="•"/>
      <w:lvlJc w:val="left"/>
      <w:pPr>
        <w:ind w:left="3039" w:hanging="284"/>
      </w:pPr>
      <w:rPr>
        <w:rFonts w:hint="default"/>
      </w:rPr>
    </w:lvl>
    <w:lvl w:ilvl="4" w:tplc="64768D9A">
      <w:numFmt w:val="bullet"/>
      <w:lvlText w:val="•"/>
      <w:lvlJc w:val="left"/>
      <w:pPr>
        <w:ind w:left="3926" w:hanging="284"/>
      </w:pPr>
      <w:rPr>
        <w:rFonts w:hint="default"/>
      </w:rPr>
    </w:lvl>
    <w:lvl w:ilvl="5" w:tplc="F91E9370">
      <w:numFmt w:val="bullet"/>
      <w:lvlText w:val="•"/>
      <w:lvlJc w:val="left"/>
      <w:pPr>
        <w:ind w:left="4813" w:hanging="284"/>
      </w:pPr>
      <w:rPr>
        <w:rFonts w:hint="default"/>
      </w:rPr>
    </w:lvl>
    <w:lvl w:ilvl="6" w:tplc="DAACBAA4">
      <w:numFmt w:val="bullet"/>
      <w:lvlText w:val="•"/>
      <w:lvlJc w:val="left"/>
      <w:pPr>
        <w:ind w:left="5699" w:hanging="284"/>
      </w:pPr>
      <w:rPr>
        <w:rFonts w:hint="default"/>
      </w:rPr>
    </w:lvl>
    <w:lvl w:ilvl="7" w:tplc="9C9A3804">
      <w:numFmt w:val="bullet"/>
      <w:lvlText w:val="•"/>
      <w:lvlJc w:val="left"/>
      <w:pPr>
        <w:ind w:left="6586" w:hanging="284"/>
      </w:pPr>
      <w:rPr>
        <w:rFonts w:hint="default"/>
      </w:rPr>
    </w:lvl>
    <w:lvl w:ilvl="8" w:tplc="562E764E">
      <w:numFmt w:val="bullet"/>
      <w:lvlText w:val="•"/>
      <w:lvlJc w:val="left"/>
      <w:pPr>
        <w:ind w:left="7473" w:hanging="284"/>
      </w:pPr>
      <w:rPr>
        <w:rFonts w:hint="default"/>
      </w:rPr>
    </w:lvl>
  </w:abstractNum>
  <w:num w:numId="1">
    <w:abstractNumId w:val="18"/>
  </w:num>
  <w:num w:numId="2">
    <w:abstractNumId w:val="14"/>
  </w:num>
  <w:num w:numId="3">
    <w:abstractNumId w:val="27"/>
  </w:num>
  <w:num w:numId="4">
    <w:abstractNumId w:val="6"/>
  </w:num>
  <w:num w:numId="5">
    <w:abstractNumId w:val="21"/>
  </w:num>
  <w:num w:numId="6">
    <w:abstractNumId w:val="25"/>
  </w:num>
  <w:num w:numId="7">
    <w:abstractNumId w:val="22"/>
  </w:num>
  <w:num w:numId="8">
    <w:abstractNumId w:val="8"/>
  </w:num>
  <w:num w:numId="9">
    <w:abstractNumId w:val="13"/>
  </w:num>
  <w:num w:numId="10">
    <w:abstractNumId w:val="24"/>
  </w:num>
  <w:num w:numId="11">
    <w:abstractNumId w:val="29"/>
  </w:num>
  <w:num w:numId="12">
    <w:abstractNumId w:val="4"/>
  </w:num>
  <w:num w:numId="13">
    <w:abstractNumId w:val="23"/>
  </w:num>
  <w:num w:numId="14">
    <w:abstractNumId w:val="3"/>
  </w:num>
  <w:num w:numId="15">
    <w:abstractNumId w:val="1"/>
  </w:num>
  <w:num w:numId="16">
    <w:abstractNumId w:val="26"/>
  </w:num>
  <w:num w:numId="17">
    <w:abstractNumId w:val="10"/>
  </w:num>
  <w:num w:numId="18">
    <w:abstractNumId w:val="5"/>
  </w:num>
  <w:num w:numId="19">
    <w:abstractNumId w:val="7"/>
  </w:num>
  <w:num w:numId="20">
    <w:abstractNumId w:val="2"/>
  </w:num>
  <w:num w:numId="21">
    <w:abstractNumId w:val="17"/>
  </w:num>
  <w:num w:numId="22">
    <w:abstractNumId w:val="15"/>
  </w:num>
  <w:num w:numId="23">
    <w:abstractNumId w:val="12"/>
  </w:num>
  <w:num w:numId="24">
    <w:abstractNumId w:val="16"/>
  </w:num>
  <w:num w:numId="25">
    <w:abstractNumId w:val="19"/>
  </w:num>
  <w:num w:numId="26">
    <w:abstractNumId w:val="9"/>
  </w:num>
  <w:num w:numId="27">
    <w:abstractNumId w:val="0"/>
  </w:num>
  <w:num w:numId="28">
    <w:abstractNumId w:val="28"/>
  </w:num>
  <w:num w:numId="29">
    <w:abstractNumId w:val="1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C1tDA2MDO2sDA3NzVU0lEKTi0uzszPAymwrAUADBv9ZiwAAAA="/>
  </w:docVars>
  <w:rsids>
    <w:rsidRoot w:val="009A3147"/>
    <w:rsid w:val="0000036E"/>
    <w:rsid w:val="00031A41"/>
    <w:rsid w:val="00051D45"/>
    <w:rsid w:val="00086F11"/>
    <w:rsid w:val="000E433C"/>
    <w:rsid w:val="001A0C13"/>
    <w:rsid w:val="001C1535"/>
    <w:rsid w:val="001C43BA"/>
    <w:rsid w:val="001E5A8B"/>
    <w:rsid w:val="0020007E"/>
    <w:rsid w:val="00224544"/>
    <w:rsid w:val="00225610"/>
    <w:rsid w:val="00254D41"/>
    <w:rsid w:val="00271D42"/>
    <w:rsid w:val="002727C3"/>
    <w:rsid w:val="002851DB"/>
    <w:rsid w:val="00292AD1"/>
    <w:rsid w:val="0029470C"/>
    <w:rsid w:val="003654F8"/>
    <w:rsid w:val="003672BC"/>
    <w:rsid w:val="00390916"/>
    <w:rsid w:val="003D4964"/>
    <w:rsid w:val="00405A2D"/>
    <w:rsid w:val="0040665D"/>
    <w:rsid w:val="004417FF"/>
    <w:rsid w:val="0045033B"/>
    <w:rsid w:val="004519D0"/>
    <w:rsid w:val="004550A0"/>
    <w:rsid w:val="00461E20"/>
    <w:rsid w:val="00464FEB"/>
    <w:rsid w:val="0049320C"/>
    <w:rsid w:val="004970B5"/>
    <w:rsid w:val="00500F79"/>
    <w:rsid w:val="005641E0"/>
    <w:rsid w:val="005A15DB"/>
    <w:rsid w:val="005B49E6"/>
    <w:rsid w:val="005C072C"/>
    <w:rsid w:val="005E1C01"/>
    <w:rsid w:val="0061562A"/>
    <w:rsid w:val="00693694"/>
    <w:rsid w:val="006C19EC"/>
    <w:rsid w:val="007117D7"/>
    <w:rsid w:val="00722065"/>
    <w:rsid w:val="007454FD"/>
    <w:rsid w:val="00756AFF"/>
    <w:rsid w:val="00782707"/>
    <w:rsid w:val="007865D2"/>
    <w:rsid w:val="007932A7"/>
    <w:rsid w:val="007A6F36"/>
    <w:rsid w:val="007E3D14"/>
    <w:rsid w:val="00813C2E"/>
    <w:rsid w:val="00847D84"/>
    <w:rsid w:val="008B07F0"/>
    <w:rsid w:val="008C496F"/>
    <w:rsid w:val="008E52A0"/>
    <w:rsid w:val="00924DD2"/>
    <w:rsid w:val="0093604F"/>
    <w:rsid w:val="0094625B"/>
    <w:rsid w:val="009876A7"/>
    <w:rsid w:val="0099190D"/>
    <w:rsid w:val="009A3147"/>
    <w:rsid w:val="009B6EE1"/>
    <w:rsid w:val="009C695F"/>
    <w:rsid w:val="00A31ED8"/>
    <w:rsid w:val="00A42CB3"/>
    <w:rsid w:val="00A55DED"/>
    <w:rsid w:val="00A87145"/>
    <w:rsid w:val="00AB24C2"/>
    <w:rsid w:val="00B137F5"/>
    <w:rsid w:val="00B46C8E"/>
    <w:rsid w:val="00B830F0"/>
    <w:rsid w:val="00B90CA4"/>
    <w:rsid w:val="00B92DE6"/>
    <w:rsid w:val="00C03744"/>
    <w:rsid w:val="00C15FAF"/>
    <w:rsid w:val="00C473B6"/>
    <w:rsid w:val="00C96DC7"/>
    <w:rsid w:val="00CA18F5"/>
    <w:rsid w:val="00CC427F"/>
    <w:rsid w:val="00CC47DC"/>
    <w:rsid w:val="00CD23DC"/>
    <w:rsid w:val="00CD5F54"/>
    <w:rsid w:val="00D61EAF"/>
    <w:rsid w:val="00D936CE"/>
    <w:rsid w:val="00D94266"/>
    <w:rsid w:val="00DB40F1"/>
    <w:rsid w:val="00DD312E"/>
    <w:rsid w:val="00DF380D"/>
    <w:rsid w:val="00E00FAF"/>
    <w:rsid w:val="00E15181"/>
    <w:rsid w:val="00E50962"/>
    <w:rsid w:val="00E513D0"/>
    <w:rsid w:val="00E61943"/>
    <w:rsid w:val="00E85A2A"/>
    <w:rsid w:val="00E85EA6"/>
    <w:rsid w:val="00EB3A5F"/>
    <w:rsid w:val="00ED5103"/>
    <w:rsid w:val="00EF2016"/>
    <w:rsid w:val="00F016D1"/>
    <w:rsid w:val="00F01CC2"/>
    <w:rsid w:val="00F05534"/>
    <w:rsid w:val="00F1138D"/>
    <w:rsid w:val="00F177DE"/>
    <w:rsid w:val="00FA1BD7"/>
    <w:rsid w:val="00FC168E"/>
    <w:rsid w:val="00FE3627"/>
    <w:rsid w:val="00FE5F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8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147"/>
    <w:pPr>
      <w:keepNext/>
      <w:outlineLvl w:val="0"/>
    </w:pPr>
    <w:rPr>
      <w:b/>
      <w:bCs/>
    </w:rPr>
  </w:style>
  <w:style w:type="paragraph" w:styleId="Heading2">
    <w:name w:val="heading 2"/>
    <w:basedOn w:val="Normal"/>
    <w:next w:val="Normal"/>
    <w:link w:val="Heading2Char"/>
    <w:uiPriority w:val="9"/>
    <w:semiHidden/>
    <w:unhideWhenUsed/>
    <w:qFormat/>
    <w:rsid w:val="00E85A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31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314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C19E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14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9A314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A3147"/>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9A3147"/>
    <w:pPr>
      <w:jc w:val="both"/>
    </w:pPr>
    <w:rPr>
      <w:rFonts w:ascii="Arial" w:hAnsi="Arial"/>
      <w:szCs w:val="20"/>
    </w:rPr>
  </w:style>
  <w:style w:type="character" w:customStyle="1" w:styleId="BodyTextChar">
    <w:name w:val="Body Text Char"/>
    <w:basedOn w:val="DefaultParagraphFont"/>
    <w:link w:val="BodyText"/>
    <w:rsid w:val="009A3147"/>
    <w:rPr>
      <w:rFonts w:ascii="Arial" w:eastAsia="Times New Roman" w:hAnsi="Arial" w:cs="Times New Roman"/>
      <w:sz w:val="24"/>
      <w:szCs w:val="20"/>
    </w:rPr>
  </w:style>
  <w:style w:type="character" w:styleId="Hyperlink">
    <w:name w:val="Hyperlink"/>
    <w:basedOn w:val="DefaultParagraphFont"/>
    <w:uiPriority w:val="99"/>
    <w:unhideWhenUsed/>
    <w:rsid w:val="009A3147"/>
    <w:rPr>
      <w:color w:val="0000FF" w:themeColor="hyperlink"/>
      <w:u w:val="single"/>
    </w:rPr>
  </w:style>
  <w:style w:type="paragraph" w:styleId="ListParagraph">
    <w:name w:val="List Paragraph"/>
    <w:basedOn w:val="Normal"/>
    <w:uiPriority w:val="34"/>
    <w:qFormat/>
    <w:rsid w:val="009A3147"/>
    <w:pPr>
      <w:ind w:left="720"/>
      <w:contextualSpacing/>
    </w:pPr>
  </w:style>
  <w:style w:type="paragraph" w:customStyle="1" w:styleId="TableParagraph">
    <w:name w:val="Table Paragraph"/>
    <w:basedOn w:val="Normal"/>
    <w:uiPriority w:val="1"/>
    <w:qFormat/>
    <w:rsid w:val="009A3147"/>
    <w:pPr>
      <w:widowControl w:val="0"/>
      <w:ind w:left="103"/>
    </w:pPr>
    <w:rPr>
      <w:sz w:val="22"/>
      <w:szCs w:val="22"/>
    </w:rPr>
  </w:style>
  <w:style w:type="paragraph" w:styleId="Header">
    <w:name w:val="header"/>
    <w:basedOn w:val="Normal"/>
    <w:link w:val="HeaderChar"/>
    <w:uiPriority w:val="99"/>
    <w:unhideWhenUsed/>
    <w:rsid w:val="00390916"/>
    <w:pPr>
      <w:tabs>
        <w:tab w:val="center" w:pos="4320"/>
        <w:tab w:val="right" w:pos="8640"/>
      </w:tabs>
    </w:pPr>
  </w:style>
  <w:style w:type="character" w:customStyle="1" w:styleId="HeaderChar">
    <w:name w:val="Header Char"/>
    <w:basedOn w:val="DefaultParagraphFont"/>
    <w:link w:val="Header"/>
    <w:uiPriority w:val="99"/>
    <w:rsid w:val="003909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0916"/>
    <w:pPr>
      <w:tabs>
        <w:tab w:val="center" w:pos="4320"/>
        <w:tab w:val="right" w:pos="8640"/>
      </w:tabs>
    </w:pPr>
  </w:style>
  <w:style w:type="character" w:customStyle="1" w:styleId="FooterChar">
    <w:name w:val="Footer Char"/>
    <w:basedOn w:val="DefaultParagraphFont"/>
    <w:link w:val="Footer"/>
    <w:uiPriority w:val="99"/>
    <w:rsid w:val="0039091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85A2A"/>
    <w:rPr>
      <w:rFonts w:asciiTheme="majorHAnsi" w:eastAsiaTheme="majorEastAsia" w:hAnsiTheme="majorHAnsi" w:cstheme="majorBidi"/>
      <w:b/>
      <w:bCs/>
      <w:color w:val="4F81BD" w:themeColor="accent1"/>
      <w:sz w:val="26"/>
      <w:szCs w:val="26"/>
    </w:rPr>
  </w:style>
  <w:style w:type="character" w:customStyle="1" w:styleId="unsafesenderemail">
    <w:name w:val="unsafesenderemail"/>
    <w:basedOn w:val="DefaultParagraphFont"/>
    <w:rsid w:val="00722065"/>
  </w:style>
  <w:style w:type="table" w:styleId="TableGrid">
    <w:name w:val="Table Grid"/>
    <w:basedOn w:val="TableNormal"/>
    <w:uiPriority w:val="59"/>
    <w:rsid w:val="006C1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C19EC"/>
    <w:rPr>
      <w:rFonts w:asciiTheme="majorHAnsi" w:eastAsiaTheme="majorEastAsia" w:hAnsiTheme="majorHAnsi" w:cstheme="majorBidi"/>
      <w:i/>
      <w:iCs/>
      <w:color w:val="243F60" w:themeColor="accent1" w:themeShade="7F"/>
      <w:sz w:val="24"/>
      <w:szCs w:val="24"/>
    </w:rPr>
  </w:style>
  <w:style w:type="table" w:styleId="LightList-Accent5">
    <w:name w:val="Light List Accent 5"/>
    <w:basedOn w:val="TableNormal"/>
    <w:uiPriority w:val="61"/>
    <w:rsid w:val="00CD5F5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FollowedHyperlink">
    <w:name w:val="FollowedHyperlink"/>
    <w:basedOn w:val="DefaultParagraphFont"/>
    <w:uiPriority w:val="99"/>
    <w:semiHidden/>
    <w:unhideWhenUsed/>
    <w:rsid w:val="005E1C01"/>
    <w:rPr>
      <w:color w:val="800080" w:themeColor="followedHyperlink"/>
      <w:u w:val="single"/>
    </w:rPr>
  </w:style>
  <w:style w:type="paragraph" w:styleId="BodyTextIndent">
    <w:name w:val="Body Text Indent"/>
    <w:basedOn w:val="Normal"/>
    <w:link w:val="BodyTextIndentChar"/>
    <w:uiPriority w:val="99"/>
    <w:semiHidden/>
    <w:unhideWhenUsed/>
    <w:rsid w:val="003672BC"/>
    <w:pPr>
      <w:spacing w:after="120"/>
      <w:ind w:left="283"/>
    </w:pPr>
  </w:style>
  <w:style w:type="character" w:customStyle="1" w:styleId="BodyTextIndentChar">
    <w:name w:val="Body Text Indent Char"/>
    <w:basedOn w:val="DefaultParagraphFont"/>
    <w:link w:val="BodyTextIndent"/>
    <w:uiPriority w:val="99"/>
    <w:semiHidden/>
    <w:rsid w:val="003672B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14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A3147"/>
    <w:pPr>
      <w:keepNext/>
      <w:outlineLvl w:val="0"/>
    </w:pPr>
    <w:rPr>
      <w:b/>
      <w:bCs/>
    </w:rPr>
  </w:style>
  <w:style w:type="paragraph" w:styleId="Heading2">
    <w:name w:val="heading 2"/>
    <w:basedOn w:val="Normal"/>
    <w:next w:val="Normal"/>
    <w:link w:val="Heading2Char"/>
    <w:uiPriority w:val="9"/>
    <w:semiHidden/>
    <w:unhideWhenUsed/>
    <w:qFormat/>
    <w:rsid w:val="00E85A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A314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3147"/>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C19E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314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9A3147"/>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A3147"/>
    <w:rPr>
      <w:rFonts w:asciiTheme="majorHAnsi" w:eastAsiaTheme="majorEastAsia" w:hAnsiTheme="majorHAnsi" w:cstheme="majorBidi"/>
      <w:b/>
      <w:bCs/>
      <w:i/>
      <w:iCs/>
      <w:color w:val="4F81BD" w:themeColor="accent1"/>
      <w:sz w:val="24"/>
      <w:szCs w:val="24"/>
    </w:rPr>
  </w:style>
  <w:style w:type="paragraph" w:styleId="BodyText">
    <w:name w:val="Body Text"/>
    <w:basedOn w:val="Normal"/>
    <w:link w:val="BodyTextChar"/>
    <w:rsid w:val="009A3147"/>
    <w:pPr>
      <w:jc w:val="both"/>
    </w:pPr>
    <w:rPr>
      <w:rFonts w:ascii="Arial" w:hAnsi="Arial"/>
      <w:szCs w:val="20"/>
    </w:rPr>
  </w:style>
  <w:style w:type="character" w:customStyle="1" w:styleId="BodyTextChar">
    <w:name w:val="Body Text Char"/>
    <w:basedOn w:val="DefaultParagraphFont"/>
    <w:link w:val="BodyText"/>
    <w:rsid w:val="009A3147"/>
    <w:rPr>
      <w:rFonts w:ascii="Arial" w:eastAsia="Times New Roman" w:hAnsi="Arial" w:cs="Times New Roman"/>
      <w:sz w:val="24"/>
      <w:szCs w:val="20"/>
    </w:rPr>
  </w:style>
  <w:style w:type="character" w:styleId="Hyperlink">
    <w:name w:val="Hyperlink"/>
    <w:basedOn w:val="DefaultParagraphFont"/>
    <w:uiPriority w:val="99"/>
    <w:unhideWhenUsed/>
    <w:rsid w:val="009A3147"/>
    <w:rPr>
      <w:color w:val="0000FF" w:themeColor="hyperlink"/>
      <w:u w:val="single"/>
    </w:rPr>
  </w:style>
  <w:style w:type="paragraph" w:styleId="ListParagraph">
    <w:name w:val="List Paragraph"/>
    <w:basedOn w:val="Normal"/>
    <w:uiPriority w:val="34"/>
    <w:qFormat/>
    <w:rsid w:val="009A3147"/>
    <w:pPr>
      <w:ind w:left="720"/>
      <w:contextualSpacing/>
    </w:pPr>
  </w:style>
  <w:style w:type="paragraph" w:customStyle="1" w:styleId="TableParagraph">
    <w:name w:val="Table Paragraph"/>
    <w:basedOn w:val="Normal"/>
    <w:uiPriority w:val="1"/>
    <w:qFormat/>
    <w:rsid w:val="009A3147"/>
    <w:pPr>
      <w:widowControl w:val="0"/>
      <w:ind w:left="103"/>
    </w:pPr>
    <w:rPr>
      <w:sz w:val="22"/>
      <w:szCs w:val="22"/>
    </w:rPr>
  </w:style>
  <w:style w:type="paragraph" w:styleId="Header">
    <w:name w:val="header"/>
    <w:basedOn w:val="Normal"/>
    <w:link w:val="HeaderChar"/>
    <w:uiPriority w:val="99"/>
    <w:unhideWhenUsed/>
    <w:rsid w:val="00390916"/>
    <w:pPr>
      <w:tabs>
        <w:tab w:val="center" w:pos="4320"/>
        <w:tab w:val="right" w:pos="8640"/>
      </w:tabs>
    </w:pPr>
  </w:style>
  <w:style w:type="character" w:customStyle="1" w:styleId="HeaderChar">
    <w:name w:val="Header Char"/>
    <w:basedOn w:val="DefaultParagraphFont"/>
    <w:link w:val="Header"/>
    <w:uiPriority w:val="99"/>
    <w:rsid w:val="003909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90916"/>
    <w:pPr>
      <w:tabs>
        <w:tab w:val="center" w:pos="4320"/>
        <w:tab w:val="right" w:pos="8640"/>
      </w:tabs>
    </w:pPr>
  </w:style>
  <w:style w:type="character" w:customStyle="1" w:styleId="FooterChar">
    <w:name w:val="Footer Char"/>
    <w:basedOn w:val="DefaultParagraphFont"/>
    <w:link w:val="Footer"/>
    <w:uiPriority w:val="99"/>
    <w:rsid w:val="00390916"/>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85A2A"/>
    <w:rPr>
      <w:rFonts w:asciiTheme="majorHAnsi" w:eastAsiaTheme="majorEastAsia" w:hAnsiTheme="majorHAnsi" w:cstheme="majorBidi"/>
      <w:b/>
      <w:bCs/>
      <w:color w:val="4F81BD" w:themeColor="accent1"/>
      <w:sz w:val="26"/>
      <w:szCs w:val="26"/>
    </w:rPr>
  </w:style>
  <w:style w:type="character" w:customStyle="1" w:styleId="unsafesenderemail">
    <w:name w:val="unsafesenderemail"/>
    <w:basedOn w:val="DefaultParagraphFont"/>
    <w:rsid w:val="00722065"/>
  </w:style>
  <w:style w:type="table" w:styleId="TableGrid">
    <w:name w:val="Table Grid"/>
    <w:basedOn w:val="TableNormal"/>
    <w:uiPriority w:val="59"/>
    <w:rsid w:val="006C19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C19EC"/>
    <w:rPr>
      <w:rFonts w:asciiTheme="majorHAnsi" w:eastAsiaTheme="majorEastAsia" w:hAnsiTheme="majorHAnsi" w:cstheme="majorBidi"/>
      <w:i/>
      <w:iCs/>
      <w:color w:val="243F60" w:themeColor="accent1" w:themeShade="7F"/>
      <w:sz w:val="24"/>
      <w:szCs w:val="24"/>
    </w:rPr>
  </w:style>
  <w:style w:type="table" w:styleId="LightList-Accent5">
    <w:name w:val="Light List Accent 5"/>
    <w:basedOn w:val="TableNormal"/>
    <w:uiPriority w:val="61"/>
    <w:rsid w:val="00CD5F5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FollowedHyperlink">
    <w:name w:val="FollowedHyperlink"/>
    <w:basedOn w:val="DefaultParagraphFont"/>
    <w:uiPriority w:val="99"/>
    <w:semiHidden/>
    <w:unhideWhenUsed/>
    <w:rsid w:val="005E1C01"/>
    <w:rPr>
      <w:color w:val="800080" w:themeColor="followedHyperlink"/>
      <w:u w:val="single"/>
    </w:rPr>
  </w:style>
  <w:style w:type="paragraph" w:styleId="BodyTextIndent">
    <w:name w:val="Body Text Indent"/>
    <w:basedOn w:val="Normal"/>
    <w:link w:val="BodyTextIndentChar"/>
    <w:uiPriority w:val="99"/>
    <w:semiHidden/>
    <w:unhideWhenUsed/>
    <w:rsid w:val="003672BC"/>
    <w:pPr>
      <w:spacing w:after="120"/>
      <w:ind w:left="283"/>
    </w:pPr>
  </w:style>
  <w:style w:type="character" w:customStyle="1" w:styleId="BodyTextIndentChar">
    <w:name w:val="Body Text Indent Char"/>
    <w:basedOn w:val="DefaultParagraphFont"/>
    <w:link w:val="BodyTextIndent"/>
    <w:uiPriority w:val="99"/>
    <w:semiHidden/>
    <w:rsid w:val="003672B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63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41832-B2CA-4801-974E-EF442F0A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Marketing</cp:lastModifiedBy>
  <cp:revision>8</cp:revision>
  <dcterms:created xsi:type="dcterms:W3CDTF">2018-08-29T23:57:00Z</dcterms:created>
  <dcterms:modified xsi:type="dcterms:W3CDTF">2018-09-04T06:11:00Z</dcterms:modified>
</cp:coreProperties>
</file>