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40" w:rsidRDefault="002B62DB" w:rsidP="00933340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 xml:space="preserve">Course No. : Phys </w:t>
      </w:r>
      <w:r w:rsidR="00933340">
        <w:rPr>
          <w:b/>
          <w:bCs/>
          <w:sz w:val="52"/>
          <w:szCs w:val="52"/>
          <w:u w:val="single"/>
        </w:rPr>
        <w:t>550</w:t>
      </w:r>
      <w:r w:rsidR="001D2683">
        <w:rPr>
          <w:b/>
          <w:bCs/>
          <w:sz w:val="52"/>
          <w:szCs w:val="52"/>
          <w:u w:val="single"/>
        </w:rPr>
        <w:t xml:space="preserve"> </w:t>
      </w:r>
    </w:p>
    <w:p w:rsidR="002B62DB" w:rsidRDefault="001D2683" w:rsidP="00933340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(</w:t>
      </w:r>
      <w:r w:rsidR="00933340">
        <w:rPr>
          <w:b/>
          <w:bCs/>
          <w:sz w:val="52"/>
          <w:szCs w:val="52"/>
          <w:u w:val="single"/>
        </w:rPr>
        <w:t>Fundamentals of Astrophysics</w:t>
      </w:r>
      <w:r>
        <w:rPr>
          <w:b/>
          <w:bCs/>
          <w:sz w:val="52"/>
          <w:szCs w:val="52"/>
          <w:u w:val="single"/>
        </w:rPr>
        <w:t>)</w:t>
      </w:r>
    </w:p>
    <w:p w:rsidR="002B62DB" w:rsidRDefault="002B62DB" w:rsidP="002B62DB">
      <w:pPr>
        <w:jc w:val="center"/>
        <w:rPr>
          <w:b/>
          <w:bCs/>
          <w:sz w:val="16"/>
          <w:szCs w:val="16"/>
        </w:rPr>
      </w:pPr>
    </w:p>
    <w:p w:rsidR="002B62DB" w:rsidRDefault="002B62DB" w:rsidP="002B62D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1- </w:t>
      </w:r>
      <w:r w:rsidRPr="002B62DB">
        <w:rPr>
          <w:b/>
          <w:bCs/>
          <w:sz w:val="28"/>
          <w:szCs w:val="28"/>
          <w:u w:val="single"/>
        </w:rPr>
        <w:t>Lecturer name</w:t>
      </w:r>
      <w:r>
        <w:rPr>
          <w:sz w:val="28"/>
          <w:szCs w:val="28"/>
        </w:rPr>
        <w:t>: Prof. Mohamed Saleh El-</w:t>
      </w:r>
      <w:proofErr w:type="spellStart"/>
      <w:r>
        <w:rPr>
          <w:sz w:val="28"/>
          <w:szCs w:val="28"/>
        </w:rPr>
        <w:t>Nawawy</w:t>
      </w:r>
      <w:proofErr w:type="spellEnd"/>
      <w:r>
        <w:rPr>
          <w:sz w:val="28"/>
          <w:szCs w:val="28"/>
          <w:rtl/>
        </w:rPr>
        <w:t xml:space="preserve">      </w:t>
      </w:r>
    </w:p>
    <w:p w:rsidR="00933340" w:rsidRDefault="002B62DB" w:rsidP="00933340">
      <w:pPr>
        <w:spacing w:after="0" w:afterAutospacing="0"/>
        <w:ind w:left="375"/>
        <w:jc w:val="left"/>
        <w:rPr>
          <w:rFonts w:eastAsia="Times New Roman" w:cs="Tahoma"/>
          <w:sz w:val="28"/>
          <w:szCs w:val="28"/>
        </w:rPr>
      </w:pPr>
      <w:r>
        <w:rPr>
          <w:rFonts w:cs="TimesNewRoman,Bold"/>
          <w:b/>
          <w:bCs/>
          <w:sz w:val="28"/>
          <w:szCs w:val="28"/>
        </w:rPr>
        <w:t>References</w:t>
      </w:r>
      <w:r w:rsidR="00933340">
        <w:rPr>
          <w:rFonts w:cs="TimesNewRoman,Bold"/>
          <w:sz w:val="28"/>
          <w:szCs w:val="28"/>
        </w:rPr>
        <w:t xml:space="preserve">: 1- Astronomy Today, </w:t>
      </w:r>
      <w:proofErr w:type="spellStart"/>
      <w:proofErr w:type="gramStart"/>
      <w:r w:rsidR="00933340">
        <w:rPr>
          <w:rFonts w:cs="TimesNewRoman,Bold"/>
          <w:sz w:val="28"/>
          <w:szCs w:val="28"/>
        </w:rPr>
        <w:t>eds</w:t>
      </w:r>
      <w:proofErr w:type="spellEnd"/>
      <w:r w:rsidR="00933340">
        <w:rPr>
          <w:rFonts w:cs="TimesNewRoman,Bold"/>
          <w:sz w:val="28"/>
          <w:szCs w:val="28"/>
        </w:rPr>
        <w:t xml:space="preserve"> :</w:t>
      </w:r>
      <w:proofErr w:type="gramEnd"/>
      <w:r w:rsidR="00933340">
        <w:rPr>
          <w:rFonts w:cs="TimesNewRoman,Bold"/>
          <w:sz w:val="28"/>
          <w:szCs w:val="28"/>
        </w:rPr>
        <w:t xml:space="preserve"> E. </w:t>
      </w:r>
      <w:proofErr w:type="spellStart"/>
      <w:r w:rsidR="00933340">
        <w:rPr>
          <w:rFonts w:cs="TimesNewRoman,Bold"/>
          <w:sz w:val="28"/>
          <w:szCs w:val="28"/>
        </w:rPr>
        <w:t>Chaisson</w:t>
      </w:r>
      <w:proofErr w:type="spellEnd"/>
      <w:r w:rsidR="00933340">
        <w:rPr>
          <w:rFonts w:cs="TimesNewRoman,Bold"/>
          <w:sz w:val="28"/>
          <w:szCs w:val="28"/>
        </w:rPr>
        <w:t xml:space="preserve"> and S. </w:t>
      </w:r>
      <w:proofErr w:type="spellStart"/>
      <w:r w:rsidR="00933340">
        <w:rPr>
          <w:rFonts w:cs="TimesNewRoman,Bold"/>
          <w:sz w:val="28"/>
          <w:szCs w:val="28"/>
        </w:rPr>
        <w:t>Mcmillan</w:t>
      </w:r>
      <w:proofErr w:type="spellEnd"/>
      <w:r w:rsidR="00933340" w:rsidRPr="00933340">
        <w:rPr>
          <w:rFonts w:eastAsia="Times New Roman" w:cs="Tahoma"/>
          <w:sz w:val="28"/>
          <w:szCs w:val="28"/>
        </w:rPr>
        <w:t>, 2002,</w:t>
      </w:r>
    </w:p>
    <w:p w:rsidR="002B62DB" w:rsidRDefault="00933340" w:rsidP="00933340">
      <w:pPr>
        <w:spacing w:after="0" w:afterAutospacing="0"/>
        <w:ind w:left="1815" w:firstLine="345"/>
        <w:jc w:val="left"/>
        <w:rPr>
          <w:rFonts w:eastAsia="Times New Roman" w:cs="Tahoma"/>
          <w:sz w:val="28"/>
          <w:szCs w:val="28"/>
        </w:rPr>
      </w:pPr>
      <w:r w:rsidRPr="00933340">
        <w:rPr>
          <w:rFonts w:eastAsia="Times New Roman" w:cs="Tahoma"/>
          <w:sz w:val="28"/>
          <w:szCs w:val="28"/>
        </w:rPr>
        <w:t xml:space="preserve"> </w:t>
      </w:r>
      <w:r>
        <w:rPr>
          <w:rFonts w:eastAsia="Times New Roman" w:cs="Tahoma"/>
          <w:sz w:val="28"/>
          <w:szCs w:val="28"/>
        </w:rPr>
        <w:t>Pre</w:t>
      </w:r>
      <w:r w:rsidRPr="00933340">
        <w:rPr>
          <w:rFonts w:eastAsia="Times New Roman" w:cs="Tahoma"/>
          <w:sz w:val="28"/>
          <w:szCs w:val="28"/>
        </w:rPr>
        <w:t>nt</w:t>
      </w:r>
      <w:r>
        <w:rPr>
          <w:rFonts w:eastAsia="Times New Roman" w:cs="Tahoma"/>
          <w:sz w:val="28"/>
          <w:szCs w:val="28"/>
        </w:rPr>
        <w:t>i</w:t>
      </w:r>
      <w:r w:rsidRPr="00933340">
        <w:rPr>
          <w:rFonts w:eastAsia="Times New Roman" w:cs="Tahoma"/>
          <w:sz w:val="28"/>
          <w:szCs w:val="28"/>
        </w:rPr>
        <w:t>ce hall</w:t>
      </w:r>
    </w:p>
    <w:p w:rsidR="00933340" w:rsidRDefault="00933340" w:rsidP="00933340">
      <w:pPr>
        <w:spacing w:after="0" w:afterAutospacing="0"/>
        <w:jc w:val="left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ab/>
      </w:r>
      <w:r>
        <w:rPr>
          <w:rFonts w:eastAsia="Times New Roman" w:cs="Tahoma"/>
          <w:sz w:val="28"/>
          <w:szCs w:val="28"/>
        </w:rPr>
        <w:tab/>
        <w:t>2- Introduction to Modern astrophysics</w:t>
      </w:r>
    </w:p>
    <w:p w:rsidR="00933340" w:rsidRDefault="00933340" w:rsidP="00933340">
      <w:pPr>
        <w:spacing w:after="0" w:afterAutospacing="0"/>
        <w:jc w:val="left"/>
        <w:rPr>
          <w:rFonts w:eastAsia="Times New Roman" w:cs="Tahoma"/>
          <w:sz w:val="28"/>
          <w:szCs w:val="28"/>
        </w:rPr>
      </w:pPr>
    </w:p>
    <w:p w:rsidR="00933340" w:rsidRPr="00933340" w:rsidRDefault="00933340" w:rsidP="00933340">
      <w:pPr>
        <w:spacing w:after="0" w:afterAutospacing="0"/>
        <w:jc w:val="left"/>
        <w:rPr>
          <w:rFonts w:eastAsia="Times New Roman" w:cs="Tahoma"/>
          <w:b/>
          <w:bCs/>
          <w:sz w:val="28"/>
          <w:szCs w:val="28"/>
          <w:u w:val="single"/>
        </w:rPr>
      </w:pPr>
      <w:r w:rsidRPr="00933340">
        <w:rPr>
          <w:rFonts w:eastAsia="Times New Roman" w:cs="Tahoma"/>
          <w:b/>
          <w:bCs/>
          <w:sz w:val="28"/>
          <w:szCs w:val="28"/>
          <w:u w:val="single"/>
        </w:rPr>
        <w:t>Course content:</w:t>
      </w:r>
    </w:p>
    <w:p w:rsidR="00933340" w:rsidRPr="00933340" w:rsidRDefault="00933340" w:rsidP="00933340">
      <w:pPr>
        <w:spacing w:after="0" w:afterAutospacing="0"/>
        <w:jc w:val="left"/>
        <w:rPr>
          <w:rFonts w:eastAsia="Times New Roman" w:cs="Tahoma"/>
          <w:sz w:val="28"/>
          <w:szCs w:val="28"/>
        </w:rPr>
      </w:pPr>
    </w:p>
    <w:p w:rsidR="002B62DB" w:rsidRPr="002B62DB" w:rsidRDefault="00426BCE" w:rsidP="00933340">
      <w:pPr>
        <w:spacing w:after="0" w:afterAutospacing="0"/>
        <w:ind w:left="270"/>
        <w:jc w:val="left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 xml:space="preserve">    </w:t>
      </w:r>
      <w:r w:rsidR="005E620F">
        <w:rPr>
          <w:rFonts w:eastAsia="Times New Roman" w:cs="Tahoma"/>
          <w:sz w:val="28"/>
          <w:szCs w:val="28"/>
        </w:rPr>
        <w:t>1-</w:t>
      </w:r>
      <w:r w:rsidR="00933340">
        <w:rPr>
          <w:rFonts w:eastAsia="Times New Roman" w:cs="Tahoma"/>
          <w:sz w:val="28"/>
          <w:szCs w:val="28"/>
        </w:rPr>
        <w:t xml:space="preserve"> </w:t>
      </w:r>
      <w:r w:rsidR="00933340">
        <w:rPr>
          <w:rFonts w:asciiTheme="majorBidi" w:eastAsia="Times New Roman" w:hAnsiTheme="majorBidi" w:cstheme="majorBidi"/>
          <w:sz w:val="28"/>
          <w:szCs w:val="28"/>
        </w:rPr>
        <w:t>Physical properties of stars</w:t>
      </w:r>
      <w:r w:rsidR="002B62DB">
        <w:rPr>
          <w:rFonts w:eastAsia="Times New Roman" w:cs="Tahoma"/>
          <w:sz w:val="28"/>
          <w:szCs w:val="28"/>
        </w:rPr>
        <w:tab/>
      </w:r>
    </w:p>
    <w:p w:rsidR="002B62DB" w:rsidRDefault="00933340" w:rsidP="00933340">
      <w:pPr>
        <w:spacing w:after="0" w:afterAutospacing="0"/>
        <w:ind w:left="270" w:right="540"/>
        <w:jc w:val="left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  </w:t>
      </w:r>
      <w:r w:rsidR="002B62DB">
        <w:rPr>
          <w:rFonts w:asciiTheme="majorBidi" w:eastAsia="Times New Roman" w:hAnsiTheme="majorBidi" w:cstheme="majorBidi"/>
          <w:sz w:val="28"/>
          <w:szCs w:val="28"/>
        </w:rPr>
        <w:t>2-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Binary star</w:t>
      </w:r>
      <w:r w:rsidR="002B62DB">
        <w:rPr>
          <w:rFonts w:asciiTheme="majorBidi" w:eastAsia="Times New Roman" w:hAnsiTheme="majorBidi" w:cstheme="majorBidi"/>
          <w:sz w:val="28"/>
          <w:szCs w:val="28"/>
        </w:rPr>
        <w:tab/>
      </w:r>
    </w:p>
    <w:p w:rsidR="00933340" w:rsidRDefault="002B62DB" w:rsidP="00EF3CE2">
      <w:pPr>
        <w:spacing w:after="0" w:afterAutospacing="0"/>
        <w:ind w:left="270"/>
        <w:jc w:val="left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  <w:rtl/>
        </w:rPr>
        <w:t> </w:t>
      </w:r>
      <w:r w:rsidR="00EF3CE2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 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3- Variable </w:t>
      </w:r>
      <w:r w:rsidR="001D2683">
        <w:rPr>
          <w:rFonts w:asciiTheme="majorBidi" w:eastAsia="Times New Roman" w:hAnsiTheme="majorBidi" w:cstheme="majorBidi"/>
          <w:sz w:val="28"/>
          <w:szCs w:val="28"/>
        </w:rPr>
        <w:t>stars</w:t>
      </w:r>
    </w:p>
    <w:p w:rsidR="002B62DB" w:rsidRDefault="00933340" w:rsidP="00933340">
      <w:pPr>
        <w:spacing w:after="0" w:afterAutospacing="0"/>
        <w:ind w:left="270"/>
        <w:jc w:val="left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 </w:t>
      </w:r>
      <w:r w:rsidR="001D2683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</w:rPr>
        <w:t>4-</w:t>
      </w:r>
      <w:r w:rsidR="00EF3CE2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</w:rPr>
        <w:t>S</w:t>
      </w:r>
      <w:r w:rsidR="00EF3CE2">
        <w:rPr>
          <w:rFonts w:asciiTheme="majorBidi" w:eastAsia="Times New Roman" w:hAnsiTheme="majorBidi" w:cstheme="majorBidi"/>
          <w:sz w:val="28"/>
          <w:szCs w:val="28"/>
        </w:rPr>
        <w:t>tar clusters</w:t>
      </w:r>
      <w:r w:rsidR="00426BCE">
        <w:rPr>
          <w:rFonts w:asciiTheme="majorBidi" w:eastAsia="Times New Roman" w:hAnsiTheme="majorBidi" w:cstheme="majorBidi"/>
          <w:sz w:val="28"/>
          <w:szCs w:val="28"/>
        </w:rPr>
        <w:tab/>
        <w:t xml:space="preserve">    </w:t>
      </w:r>
      <w:r w:rsidR="00426BCE">
        <w:rPr>
          <w:rFonts w:asciiTheme="majorBidi" w:eastAsia="Times New Roman" w:hAnsiTheme="majorBidi" w:cstheme="majorBidi"/>
          <w:sz w:val="28"/>
          <w:szCs w:val="28"/>
        </w:rPr>
        <w:tab/>
        <w:t xml:space="preserve">     </w:t>
      </w:r>
    </w:p>
    <w:p w:rsidR="002B62DB" w:rsidRDefault="00426BCE" w:rsidP="00933340">
      <w:pPr>
        <w:bidi/>
        <w:spacing w:after="0" w:afterAutospacing="0"/>
        <w:ind w:left="27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      </w:t>
      </w:r>
      <w:r w:rsidR="00EF3CE2">
        <w:rPr>
          <w:rFonts w:asciiTheme="majorBidi" w:eastAsia="Times New Roman" w:hAnsiTheme="majorBidi" w:cstheme="majorBidi"/>
          <w:sz w:val="28"/>
          <w:szCs w:val="28"/>
        </w:rPr>
        <w:t>4</w:t>
      </w:r>
      <w:r w:rsidR="002B62DB"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="00933340">
        <w:rPr>
          <w:rFonts w:asciiTheme="majorBidi" w:eastAsia="Times New Roman" w:hAnsiTheme="majorBidi" w:cstheme="majorBidi"/>
          <w:sz w:val="28"/>
          <w:szCs w:val="28"/>
        </w:rPr>
        <w:t>N</w:t>
      </w:r>
      <w:r w:rsidR="002B62DB">
        <w:rPr>
          <w:rFonts w:asciiTheme="majorBidi" w:eastAsia="Times New Roman" w:hAnsiTheme="majorBidi" w:cstheme="majorBidi"/>
          <w:sz w:val="28"/>
          <w:szCs w:val="28"/>
        </w:rPr>
        <w:t>uclear reactions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     </w:t>
      </w:r>
    </w:p>
    <w:p w:rsidR="002B62DB" w:rsidRDefault="00426BCE" w:rsidP="00EF3CE2">
      <w:pPr>
        <w:spacing w:after="0" w:afterAutospacing="0"/>
        <w:ind w:left="990" w:hanging="990"/>
        <w:jc w:val="left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      </w:t>
      </w:r>
      <w:r w:rsidR="00EF3CE2">
        <w:rPr>
          <w:rFonts w:asciiTheme="majorBidi" w:eastAsia="Times New Roman" w:hAnsiTheme="majorBidi" w:cstheme="majorBidi"/>
          <w:sz w:val="28"/>
          <w:szCs w:val="28"/>
        </w:rPr>
        <w:t>5</w:t>
      </w:r>
      <w:r w:rsidR="002B62DB">
        <w:rPr>
          <w:rFonts w:asciiTheme="majorBidi" w:eastAsia="Times New Roman" w:hAnsiTheme="majorBidi" w:cstheme="majorBidi"/>
          <w:sz w:val="28"/>
          <w:szCs w:val="28"/>
        </w:rPr>
        <w:t>- Interstellar matter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AD0D1B">
        <w:rPr>
          <w:rFonts w:asciiTheme="majorBidi" w:eastAsia="Times New Roman" w:hAnsiTheme="majorBidi" w:cstheme="majorBidi"/>
          <w:sz w:val="28"/>
          <w:szCs w:val="28"/>
        </w:rPr>
        <w:t xml:space="preserve">and star formation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</w:rPr>
        <w:tab/>
        <w:t xml:space="preserve">    </w:t>
      </w:r>
    </w:p>
    <w:p w:rsidR="00EF3CE2" w:rsidRDefault="00426BCE" w:rsidP="001D2683">
      <w:pPr>
        <w:bidi/>
        <w:spacing w:after="0" w:afterAutospacing="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ab/>
      </w:r>
      <w:r>
        <w:rPr>
          <w:rFonts w:asciiTheme="majorBidi" w:eastAsia="Times New Roman" w:hAnsiTheme="majorBidi" w:cstheme="majorBidi"/>
          <w:sz w:val="28"/>
          <w:szCs w:val="28"/>
        </w:rPr>
        <w:tab/>
        <w:t xml:space="preserve">       </w:t>
      </w:r>
      <w:r w:rsidR="00EF3CE2">
        <w:rPr>
          <w:rFonts w:asciiTheme="majorBidi" w:eastAsia="Times New Roman" w:hAnsiTheme="majorBidi" w:cstheme="majorBidi"/>
          <w:sz w:val="28"/>
          <w:szCs w:val="28"/>
        </w:rPr>
        <w:t>6</w:t>
      </w:r>
      <w:r w:rsidR="002B62DB"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="001D2683">
        <w:rPr>
          <w:rFonts w:asciiTheme="majorBidi" w:eastAsia="Times New Roman" w:hAnsiTheme="majorBidi" w:cstheme="majorBidi"/>
          <w:sz w:val="28"/>
          <w:szCs w:val="28"/>
        </w:rPr>
        <w:t>Life</w:t>
      </w:r>
      <w:r w:rsidR="002B62DB">
        <w:rPr>
          <w:rFonts w:asciiTheme="majorBidi" w:eastAsia="Times New Roman" w:hAnsiTheme="majorBidi" w:cstheme="majorBidi"/>
          <w:sz w:val="28"/>
          <w:szCs w:val="28"/>
        </w:rPr>
        <w:t xml:space="preserve"> story of the stars: on main sequence – Giant stars </w:t>
      </w:r>
      <w:r w:rsidR="001D2683">
        <w:rPr>
          <w:rFonts w:asciiTheme="majorBidi" w:eastAsia="Times New Roman" w:hAnsiTheme="majorBidi" w:cstheme="majorBidi"/>
          <w:sz w:val="28"/>
          <w:szCs w:val="28"/>
        </w:rPr>
        <w:t xml:space="preserve">- Helium </w:t>
      </w:r>
      <w:proofErr w:type="gramStart"/>
      <w:r w:rsidR="001D2683">
        <w:rPr>
          <w:rFonts w:asciiTheme="majorBidi" w:eastAsia="Times New Roman" w:hAnsiTheme="majorBidi" w:cstheme="majorBidi"/>
          <w:sz w:val="28"/>
          <w:szCs w:val="28"/>
        </w:rPr>
        <w:t>flash  -</w:t>
      </w:r>
      <w:proofErr w:type="gramEnd"/>
      <w:r w:rsidR="00AD0D1B">
        <w:rPr>
          <w:rFonts w:asciiTheme="majorBidi" w:eastAsia="Times New Roman" w:hAnsiTheme="majorBidi" w:cstheme="majorBidi"/>
          <w:sz w:val="28"/>
          <w:szCs w:val="28"/>
        </w:rPr>
        <w:t xml:space="preserve"> PN - </w:t>
      </w:r>
      <w:r w:rsidR="002B62DB">
        <w:rPr>
          <w:rFonts w:asciiTheme="majorBidi" w:eastAsia="Times New Roman" w:hAnsiTheme="majorBidi" w:cstheme="majorBidi"/>
          <w:sz w:val="28"/>
          <w:szCs w:val="28"/>
        </w:rPr>
        <w:t xml:space="preserve"> White dwarfs – </w:t>
      </w:r>
      <w:r>
        <w:rPr>
          <w:rFonts w:asciiTheme="majorBidi" w:eastAsia="Times New Roman" w:hAnsiTheme="majorBidi" w:cstheme="majorBidi"/>
          <w:sz w:val="28"/>
          <w:szCs w:val="28"/>
        </w:rPr>
        <w:t>Nova, S</w:t>
      </w:r>
      <w:r w:rsidR="002B62DB">
        <w:rPr>
          <w:rFonts w:asciiTheme="majorBidi" w:eastAsia="Times New Roman" w:hAnsiTheme="majorBidi" w:cstheme="majorBidi"/>
          <w:sz w:val="28"/>
          <w:szCs w:val="28"/>
        </w:rPr>
        <w:t xml:space="preserve">upernova – Neutron stars – </w:t>
      </w:r>
      <w:r>
        <w:rPr>
          <w:rFonts w:asciiTheme="majorBidi" w:eastAsia="Times New Roman" w:hAnsiTheme="majorBidi" w:cstheme="majorBidi"/>
          <w:sz w:val="28"/>
          <w:szCs w:val="28"/>
        </w:rPr>
        <w:t>B</w:t>
      </w:r>
      <w:r w:rsidR="002B62DB">
        <w:rPr>
          <w:rFonts w:asciiTheme="majorBidi" w:eastAsia="Times New Roman" w:hAnsiTheme="majorBidi" w:cstheme="majorBidi"/>
          <w:sz w:val="28"/>
          <w:szCs w:val="28"/>
        </w:rPr>
        <w:t>lack holes</w:t>
      </w:r>
      <w:r w:rsidR="00AD0D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2B62DB" w:rsidRPr="00426BCE" w:rsidRDefault="002B62DB" w:rsidP="002B62DB">
      <w:pPr>
        <w:bidi/>
        <w:spacing w:after="0" w:afterAutospacing="0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EF3CE2" w:rsidRPr="00EF3CE2" w:rsidRDefault="002B62DB" w:rsidP="001D2683">
      <w:pPr>
        <w:jc w:val="left"/>
        <w:rPr>
          <w:sz w:val="28"/>
          <w:szCs w:val="28"/>
        </w:rPr>
      </w:pPr>
      <w:r w:rsidRPr="00EF3CE2">
        <w:rPr>
          <w:sz w:val="28"/>
          <w:szCs w:val="28"/>
        </w:rPr>
        <w:t xml:space="preserve">3- </w:t>
      </w:r>
      <w:r w:rsidRPr="00EF3CE2">
        <w:rPr>
          <w:b/>
          <w:bCs/>
          <w:sz w:val="28"/>
          <w:szCs w:val="28"/>
          <w:u w:val="single"/>
        </w:rPr>
        <w:t>Class activities</w:t>
      </w:r>
      <w:r w:rsidRPr="00EF3CE2">
        <w:rPr>
          <w:sz w:val="28"/>
          <w:szCs w:val="28"/>
        </w:rPr>
        <w:t xml:space="preserve">: </w:t>
      </w:r>
      <w:proofErr w:type="gramStart"/>
      <w:r w:rsidRPr="00EF3CE2">
        <w:rPr>
          <w:sz w:val="28"/>
          <w:szCs w:val="28"/>
        </w:rPr>
        <w:t>attendance  –</w:t>
      </w:r>
      <w:proofErr w:type="gramEnd"/>
      <w:r w:rsidRPr="00EF3CE2">
        <w:rPr>
          <w:sz w:val="28"/>
          <w:szCs w:val="28"/>
        </w:rPr>
        <w:t xml:space="preserve"> communication in class</w:t>
      </w:r>
      <w:r w:rsidRPr="00EF3CE2">
        <w:rPr>
          <w:rFonts w:hint="cs"/>
          <w:sz w:val="28"/>
          <w:szCs w:val="28"/>
          <w:rtl/>
        </w:rPr>
        <w:t xml:space="preserve"> ) </w:t>
      </w:r>
      <w:r w:rsidR="00426BCE" w:rsidRPr="00EF3CE2">
        <w:rPr>
          <w:sz w:val="28"/>
          <w:szCs w:val="28"/>
        </w:rPr>
        <w:t xml:space="preserve"> </w:t>
      </w:r>
      <w:r w:rsidR="001D2683">
        <w:rPr>
          <w:sz w:val="28"/>
          <w:szCs w:val="28"/>
        </w:rPr>
        <w:t>2</w:t>
      </w:r>
      <w:r w:rsidR="00426BCE" w:rsidRPr="00EF3CE2">
        <w:rPr>
          <w:sz w:val="28"/>
          <w:szCs w:val="28"/>
        </w:rPr>
        <w:t xml:space="preserve"> grades)</w:t>
      </w:r>
    </w:p>
    <w:p w:rsidR="0072218D" w:rsidRDefault="002B62DB" w:rsidP="000D272C">
      <w:pPr>
        <w:jc w:val="left"/>
        <w:rPr>
          <w:sz w:val="28"/>
          <w:szCs w:val="28"/>
        </w:rPr>
      </w:pPr>
      <w:r w:rsidRPr="00EF3CE2">
        <w:rPr>
          <w:sz w:val="28"/>
          <w:szCs w:val="28"/>
        </w:rPr>
        <w:t xml:space="preserve">4- </w:t>
      </w:r>
      <w:r w:rsidRPr="00EF3CE2">
        <w:rPr>
          <w:b/>
          <w:bCs/>
          <w:sz w:val="28"/>
          <w:szCs w:val="28"/>
          <w:u w:val="single"/>
        </w:rPr>
        <w:t>Reports on</w:t>
      </w:r>
      <w:r w:rsidR="00426BCE" w:rsidRPr="00EF3CE2">
        <w:rPr>
          <w:sz w:val="28"/>
          <w:szCs w:val="28"/>
        </w:rPr>
        <w:t>:</w:t>
      </w:r>
      <w:r w:rsidR="00AD0D1B" w:rsidRPr="00EF3CE2">
        <w:rPr>
          <w:rFonts w:hint="cs"/>
          <w:sz w:val="28"/>
          <w:szCs w:val="28"/>
          <w:rtl/>
        </w:rPr>
        <w:t xml:space="preserve"> </w:t>
      </w:r>
      <w:r w:rsidR="00AD0D1B" w:rsidRPr="00EF3CE2">
        <w:rPr>
          <w:sz w:val="28"/>
          <w:szCs w:val="28"/>
        </w:rPr>
        <w:t xml:space="preserve"> (</w:t>
      </w:r>
      <w:r w:rsidR="00933340">
        <w:rPr>
          <w:sz w:val="28"/>
          <w:szCs w:val="28"/>
        </w:rPr>
        <w:t>6</w:t>
      </w:r>
      <w:r w:rsidR="00AD0D1B" w:rsidRPr="00EF3CE2">
        <w:rPr>
          <w:sz w:val="28"/>
          <w:szCs w:val="28"/>
        </w:rPr>
        <w:t xml:space="preserve"> grades)</w:t>
      </w:r>
      <w:r w:rsidR="001D2683">
        <w:rPr>
          <w:sz w:val="28"/>
          <w:szCs w:val="28"/>
        </w:rPr>
        <w:t xml:space="preserve"> </w:t>
      </w:r>
    </w:p>
    <w:p w:rsidR="002B62DB" w:rsidRPr="00EF3CE2" w:rsidRDefault="000D272C" w:rsidP="000D272C">
      <w:pPr>
        <w:jc w:val="left"/>
        <w:rPr>
          <w:sz w:val="28"/>
          <w:szCs w:val="28"/>
          <w:rtl/>
        </w:rPr>
      </w:pPr>
      <w:r>
        <w:rPr>
          <w:sz w:val="28"/>
          <w:szCs w:val="28"/>
        </w:rPr>
        <w:t xml:space="preserve"> </w:t>
      </w:r>
      <w:r w:rsidR="0072218D" w:rsidRPr="00EF3CE2">
        <w:rPr>
          <w:sz w:val="28"/>
          <w:szCs w:val="28"/>
        </w:rPr>
        <w:t>5</w:t>
      </w:r>
      <w:r w:rsidR="002B62DB" w:rsidRPr="00EF3CE2">
        <w:rPr>
          <w:sz w:val="28"/>
          <w:szCs w:val="28"/>
        </w:rPr>
        <w:t xml:space="preserve">- </w:t>
      </w:r>
      <w:r w:rsidR="002B62DB" w:rsidRPr="00EF3CE2">
        <w:rPr>
          <w:b/>
          <w:bCs/>
          <w:sz w:val="28"/>
          <w:szCs w:val="28"/>
          <w:u w:val="single"/>
        </w:rPr>
        <w:t>Quizzes</w:t>
      </w:r>
      <w:r w:rsidR="002B62DB" w:rsidRPr="00EF3CE2">
        <w:rPr>
          <w:sz w:val="28"/>
          <w:szCs w:val="28"/>
        </w:rPr>
        <w:t xml:space="preserve">: </w:t>
      </w:r>
      <w:r w:rsidR="001D268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72218D" w:rsidRPr="00EF3CE2">
        <w:rPr>
          <w:sz w:val="28"/>
          <w:szCs w:val="28"/>
        </w:rPr>
        <w:t xml:space="preserve"> grades</w:t>
      </w:r>
      <w:r w:rsidR="001D2683">
        <w:rPr>
          <w:sz w:val="28"/>
          <w:szCs w:val="28"/>
        </w:rPr>
        <w:t xml:space="preserve"> - </w:t>
      </w:r>
      <w:r w:rsidR="002B62DB" w:rsidRPr="00EF3CE2">
        <w:rPr>
          <w:sz w:val="28"/>
          <w:szCs w:val="28"/>
        </w:rPr>
        <w:t>to be defined later</w:t>
      </w:r>
    </w:p>
    <w:p w:rsidR="0035037A" w:rsidRPr="00EF3CE2" w:rsidRDefault="0072218D" w:rsidP="0035037A">
      <w:pPr>
        <w:jc w:val="left"/>
        <w:rPr>
          <w:b/>
          <w:bCs/>
          <w:sz w:val="28"/>
          <w:szCs w:val="28"/>
          <w:rtl/>
        </w:rPr>
      </w:pPr>
      <w:proofErr w:type="gramStart"/>
      <w:r w:rsidRPr="00EF3CE2">
        <w:rPr>
          <w:sz w:val="28"/>
          <w:szCs w:val="28"/>
        </w:rPr>
        <w:t>6</w:t>
      </w:r>
      <w:r w:rsidR="002B62DB" w:rsidRPr="00EF3CE2">
        <w:rPr>
          <w:sz w:val="28"/>
          <w:szCs w:val="28"/>
        </w:rPr>
        <w:t xml:space="preserve">-  </w:t>
      </w:r>
      <w:r w:rsidR="002B62DB" w:rsidRPr="00EF3CE2">
        <w:rPr>
          <w:b/>
          <w:bCs/>
          <w:sz w:val="28"/>
          <w:szCs w:val="28"/>
          <w:u w:val="single"/>
        </w:rPr>
        <w:t>schedule</w:t>
      </w:r>
      <w:proofErr w:type="gramEnd"/>
      <w:r w:rsidR="002B62DB" w:rsidRPr="00EF3CE2">
        <w:rPr>
          <w:b/>
          <w:bCs/>
          <w:sz w:val="28"/>
          <w:szCs w:val="28"/>
          <w:u w:val="single"/>
        </w:rPr>
        <w:t xml:space="preserve"> of exams</w:t>
      </w:r>
      <w:r w:rsidR="002B62DB" w:rsidRPr="00EF3CE2">
        <w:rPr>
          <w:b/>
          <w:bCs/>
          <w:sz w:val="28"/>
          <w:szCs w:val="28"/>
        </w:rPr>
        <w:t>:</w:t>
      </w:r>
    </w:p>
    <w:p w:rsidR="002B62DB" w:rsidRDefault="0035037A" w:rsidP="00EF3CE2">
      <w:pPr>
        <w:bidi/>
        <w:jc w:val="left"/>
        <w:rPr>
          <w:sz w:val="28"/>
          <w:szCs w:val="28"/>
        </w:rPr>
      </w:pPr>
      <w:r w:rsidRPr="00EF3CE2">
        <w:rPr>
          <w:b/>
          <w:bCs/>
          <w:sz w:val="28"/>
          <w:szCs w:val="28"/>
          <w:rtl/>
        </w:rPr>
        <w:t>فصلي أول (</w:t>
      </w:r>
      <w:r w:rsidR="00EF3CE2" w:rsidRPr="00EF3CE2">
        <w:rPr>
          <w:b/>
          <w:bCs/>
          <w:sz w:val="28"/>
          <w:szCs w:val="28"/>
        </w:rPr>
        <w:t>20</w:t>
      </w:r>
      <w:r w:rsidRPr="00EF3CE2">
        <w:rPr>
          <w:b/>
          <w:bCs/>
          <w:sz w:val="28"/>
          <w:szCs w:val="28"/>
          <w:rtl/>
        </w:rPr>
        <w:t xml:space="preserve"> درجات) – فصلي ثاني ( </w:t>
      </w:r>
      <w:r w:rsidR="00EF3CE2" w:rsidRPr="00EF3CE2">
        <w:rPr>
          <w:b/>
          <w:bCs/>
          <w:sz w:val="28"/>
          <w:szCs w:val="28"/>
        </w:rPr>
        <w:t>20</w:t>
      </w:r>
      <w:r w:rsidRPr="00EF3CE2">
        <w:rPr>
          <w:b/>
          <w:bCs/>
          <w:sz w:val="28"/>
          <w:szCs w:val="28"/>
          <w:rtl/>
        </w:rPr>
        <w:t xml:space="preserve"> درجات)</w:t>
      </w:r>
      <w:r w:rsidR="002B62DB" w:rsidRPr="00EF3CE2">
        <w:rPr>
          <w:b/>
          <w:bCs/>
          <w:sz w:val="28"/>
          <w:szCs w:val="28"/>
        </w:rPr>
        <w:t xml:space="preserve"> </w:t>
      </w:r>
      <w:r w:rsidR="002B62DB" w:rsidRPr="00EF3CE2">
        <w:rPr>
          <w:b/>
          <w:bCs/>
          <w:sz w:val="28"/>
          <w:szCs w:val="28"/>
          <w:rtl/>
        </w:rPr>
        <w:t>-</w:t>
      </w:r>
      <w:r w:rsidRPr="00EF3CE2">
        <w:rPr>
          <w:b/>
          <w:bCs/>
          <w:sz w:val="28"/>
          <w:szCs w:val="28"/>
        </w:rPr>
        <w:t xml:space="preserve"> </w:t>
      </w:r>
      <w:r w:rsidRPr="00EF3CE2">
        <w:rPr>
          <w:rFonts w:hint="cs"/>
          <w:b/>
          <w:bCs/>
          <w:sz w:val="28"/>
          <w:szCs w:val="28"/>
          <w:rtl/>
        </w:rPr>
        <w:t xml:space="preserve"> نشاط فصلي( 20 درجة)</w:t>
      </w:r>
      <w:r w:rsidR="002B62DB" w:rsidRPr="00EF3CE2">
        <w:rPr>
          <w:b/>
          <w:bCs/>
          <w:sz w:val="28"/>
          <w:szCs w:val="28"/>
          <w:rtl/>
        </w:rPr>
        <w:t xml:space="preserve"> </w:t>
      </w:r>
      <w:r w:rsidRPr="00EF3CE2">
        <w:rPr>
          <w:rFonts w:hint="cs"/>
          <w:b/>
          <w:bCs/>
          <w:sz w:val="28"/>
          <w:szCs w:val="28"/>
          <w:rtl/>
        </w:rPr>
        <w:t xml:space="preserve">- </w:t>
      </w:r>
      <w:r w:rsidR="00EF3CE2" w:rsidRPr="00EF3CE2">
        <w:rPr>
          <w:b/>
          <w:bCs/>
          <w:sz w:val="28"/>
          <w:szCs w:val="28"/>
          <w:rtl/>
        </w:rPr>
        <w:t>آخر الفصل (</w:t>
      </w:r>
      <w:r w:rsidR="00EF3CE2" w:rsidRPr="00EF3CE2">
        <w:rPr>
          <w:b/>
          <w:bCs/>
          <w:sz w:val="28"/>
          <w:szCs w:val="28"/>
        </w:rPr>
        <w:t xml:space="preserve"> 40</w:t>
      </w:r>
      <w:r w:rsidR="002B62DB" w:rsidRPr="00EF3CE2">
        <w:rPr>
          <w:b/>
          <w:bCs/>
          <w:sz w:val="28"/>
          <w:szCs w:val="28"/>
          <w:rtl/>
        </w:rPr>
        <w:t xml:space="preserve"> درجة</w:t>
      </w:r>
      <w:r w:rsidR="002B62DB" w:rsidRPr="00EF3CE2">
        <w:rPr>
          <w:sz w:val="28"/>
          <w:szCs w:val="28"/>
          <w:rtl/>
        </w:rPr>
        <w:t>)</w:t>
      </w:r>
    </w:p>
    <w:p w:rsidR="001D2683" w:rsidRDefault="001D2683" w:rsidP="001D2683">
      <w:pPr>
        <w:bidi/>
        <w:jc w:val="left"/>
        <w:rPr>
          <w:sz w:val="28"/>
          <w:szCs w:val="28"/>
        </w:rPr>
      </w:pPr>
    </w:p>
    <w:p w:rsidR="001D2683" w:rsidRDefault="001D2683" w:rsidP="001D2683">
      <w:pPr>
        <w:bidi/>
        <w:jc w:val="left"/>
        <w:rPr>
          <w:sz w:val="28"/>
          <w:szCs w:val="28"/>
        </w:rPr>
      </w:pPr>
    </w:p>
    <w:p w:rsidR="00BC4F10" w:rsidRPr="002B62DB" w:rsidRDefault="00BC4F10" w:rsidP="000D272C">
      <w:pPr>
        <w:bidi/>
        <w:jc w:val="both"/>
      </w:pPr>
      <w:bookmarkStart w:id="0" w:name="_GoBack"/>
      <w:bookmarkEnd w:id="0"/>
    </w:p>
    <w:sectPr w:rsidR="00BC4F10" w:rsidRPr="002B62DB" w:rsidSect="00BC4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DB"/>
    <w:rsid w:val="000D272C"/>
    <w:rsid w:val="001D2683"/>
    <w:rsid w:val="0028587E"/>
    <w:rsid w:val="002B62DB"/>
    <w:rsid w:val="0035037A"/>
    <w:rsid w:val="00426BCE"/>
    <w:rsid w:val="005E620F"/>
    <w:rsid w:val="005F220B"/>
    <w:rsid w:val="0072218D"/>
    <w:rsid w:val="007345AD"/>
    <w:rsid w:val="007F4530"/>
    <w:rsid w:val="00933340"/>
    <w:rsid w:val="00A70FB2"/>
    <w:rsid w:val="00AD0D1B"/>
    <w:rsid w:val="00BC4F10"/>
    <w:rsid w:val="00C057EA"/>
    <w:rsid w:val="00CB1878"/>
    <w:rsid w:val="00D516FC"/>
    <w:rsid w:val="00E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288" w:hanging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DB"/>
    <w:pPr>
      <w:ind w:left="0" w:firstLine="0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288" w:hanging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DB"/>
    <w:pPr>
      <w:ind w:left="0" w:firstLine="0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ksu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2013-09-05T09:37:00Z</cp:lastPrinted>
  <dcterms:created xsi:type="dcterms:W3CDTF">2016-01-28T12:09:00Z</dcterms:created>
  <dcterms:modified xsi:type="dcterms:W3CDTF">2016-01-28T12:09:00Z</dcterms:modified>
</cp:coreProperties>
</file>