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5102" w:type="dxa"/>
        <w:tblInd w:w="-1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1218"/>
        <w:gridCol w:w="994"/>
        <w:gridCol w:w="961"/>
        <w:gridCol w:w="960"/>
        <w:gridCol w:w="960"/>
        <w:gridCol w:w="1272"/>
        <w:gridCol w:w="1100"/>
        <w:gridCol w:w="1180"/>
        <w:gridCol w:w="1306"/>
        <w:gridCol w:w="1180"/>
        <w:gridCol w:w="1180"/>
        <w:gridCol w:w="1180"/>
        <w:gridCol w:w="960"/>
      </w:tblGrid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bonus 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mid1/20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bonus 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bonus 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quiz/bonus 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total bonus 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 /10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mid2/lab/24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mid2 /6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mid2/30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total mid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total/60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435925954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436925426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436925429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436925467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436925558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000000" w:fill="FFFF00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06" w:type="dxa"/>
            <w:shd w:val="clear" w:color="000000" w:fill="FFFF00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000000" w:fill="FFFF00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436925796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436925799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436925852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436925890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436925914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000000" w:fill="FFFF00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436925939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000000" w:fill="FFFF00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436925985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437925029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437925480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437925514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437925537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437925613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437925637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437925668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437925671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437925818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 w:colFirst="3" w:colLast="13"/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437925933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</w:tr>
      <w:bookmarkEnd w:id="0"/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437925976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437926113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437926186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437926573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</w:tr>
      <w:tr w:rsidR="002162F1" w:rsidRPr="002162F1" w:rsidTr="002162F1">
        <w:trPr>
          <w:trHeight w:val="255"/>
        </w:trPr>
        <w:tc>
          <w:tcPr>
            <w:tcW w:w="65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437926643</w:t>
            </w:r>
          </w:p>
        </w:tc>
        <w:tc>
          <w:tcPr>
            <w:tcW w:w="994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162F1" w:rsidRPr="002162F1" w:rsidRDefault="002162F1" w:rsidP="002162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62F1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</w:tr>
    </w:tbl>
    <w:p w:rsidR="00B1643D" w:rsidRPr="002162F1" w:rsidRDefault="002162F1" w:rsidP="002162F1"/>
    <w:sectPr w:rsidR="00B1643D" w:rsidRPr="002162F1" w:rsidSect="002162F1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F1"/>
    <w:rsid w:val="000D20CB"/>
    <w:rsid w:val="002162F1"/>
    <w:rsid w:val="00A4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819EB51-C4CB-44A3-85B1-B3382D40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A Aldawood</dc:creator>
  <cp:keywords/>
  <dc:description/>
  <cp:lastModifiedBy>Nouf A Aldawood</cp:lastModifiedBy>
  <cp:revision>1</cp:revision>
  <dcterms:created xsi:type="dcterms:W3CDTF">2017-12-10T05:52:00Z</dcterms:created>
  <dcterms:modified xsi:type="dcterms:W3CDTF">2017-12-10T05:56:00Z</dcterms:modified>
</cp:coreProperties>
</file>