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4B" w:rsidRDefault="00223F4B" w:rsidP="00D93F12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b/>
          <w:bCs/>
          <w:color w:val="000000"/>
          <w:sz w:val="44"/>
          <w:szCs w:val="44"/>
          <w:rtl/>
        </w:rPr>
      </w:pPr>
      <w:r>
        <w:rPr>
          <w:rFonts w:ascii="Helvetica" w:eastAsia="Times New Roman" w:hAnsi="Helvetica" w:cs="Times New Roman" w:hint="cs"/>
          <w:b/>
          <w:bCs/>
          <w:color w:val="000000"/>
          <w:sz w:val="44"/>
          <w:szCs w:val="44"/>
          <w:rtl/>
        </w:rPr>
        <w:t>المعمل الاول:</w:t>
      </w:r>
    </w:p>
    <w:p w:rsidR="00A31AAB" w:rsidRPr="00A31AAB" w:rsidRDefault="00A31AAB" w:rsidP="00223F4B">
      <w:pPr>
        <w:shd w:val="clear" w:color="auto" w:fill="FFFFFF"/>
        <w:bidi/>
        <w:spacing w:after="360" w:line="360" w:lineRule="atLeast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31AAB">
        <w:rPr>
          <w:rFonts w:ascii="Helvetica" w:eastAsia="Times New Roman" w:hAnsi="Helvetica" w:cs="Times New Roman" w:hint="cs"/>
          <w:b/>
          <w:bCs/>
          <w:color w:val="000000"/>
          <w:sz w:val="44"/>
          <w:szCs w:val="44"/>
          <w:rtl/>
        </w:rPr>
        <w:t>العوالق</w:t>
      </w:r>
      <w:r w:rsidR="00223F4B">
        <w:rPr>
          <w:rFonts w:ascii="Helvetica" w:eastAsia="Times New Roman" w:hAnsi="Helvetica" w:cs="Times New Roman" w:hint="cs"/>
          <w:b/>
          <w:bCs/>
          <w:color w:val="000000"/>
          <w:sz w:val="44"/>
          <w:szCs w:val="44"/>
          <w:rtl/>
        </w:rPr>
        <w:t xml:space="preserve"> 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</w:r>
      <w:proofErr w:type="spellStart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العوالق</w:t>
      </w:r>
      <w:proofErr w:type="spellEnd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</w:rPr>
        <w:t>plankton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مجموعة من النباتات، والحيوانات المائية التي لا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ترتبط مباشرة مع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القاع ولا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ترتكز عليه، بل تسبح ضمن عمود الماء من دون أن تقاوم حركة التيارات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المائية، على الرغم من امتلاكها بعض أعضاء الحركة التي تساعدها على حركة محدودة،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وتمكِّنها من الطفو أفضل، وتحول دون سقوطها إلى القاع تحت تأثير الجاذبية الأرضية،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ويسمى العلم الذي يهتم بدراستها </w:t>
      </w:r>
      <w:proofErr w:type="spellStart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</w:rPr>
        <w:t>planktonology</w:t>
      </w:r>
      <w:proofErr w:type="spellEnd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. وبهذا تتميز من مجموعة أخرى تشاركها في العمود المائي 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هي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السابحات  التي تملك أعضاء حركية تمكِّ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نها من السباحة ومقاومة التيارات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المائية، مثل بعض القشريات الكبيرة والأسماك والدل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افين والحيتان وغيرها. وهي تتغذى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بالعوالق، لذا هي من آكلات العوالق </w:t>
      </w:r>
      <w:proofErr w:type="spellStart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</w:rPr>
        <w:t>planktonophagous</w:t>
      </w:r>
      <w:proofErr w:type="spellEnd"/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.</w:t>
      </w:r>
    </w:p>
    <w:p w:rsidR="00A31AAB" w:rsidRPr="00A31AAB" w:rsidRDefault="00A31AAB" w:rsidP="00D93F12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وتختلف العوالق أيضاً عن مجموعة القاعيات التي تعيش قرب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القاع زاحفة أو متثبتة على الصخور أو النباتات المغمورة بالماء، أو تعيش ضمن رمال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القاع وطينه.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1"/>
          <w:szCs w:val="21"/>
          <w:rtl/>
        </w:rPr>
      </w:pPr>
      <w:r w:rsidRPr="00A31AAB">
        <w:rPr>
          <w:rFonts w:ascii="Helvetica" w:eastAsia="Times New Roman" w:hAnsi="Helvetica" w:cs="Times New Roman" w:hint="cs"/>
          <w:b/>
          <w:bCs/>
          <w:color w:val="000000"/>
          <w:sz w:val="28"/>
          <w:szCs w:val="28"/>
          <w:rtl/>
        </w:rPr>
        <w:t>دراسة العوالق:</w:t>
      </w:r>
    </w:p>
    <w:tbl>
      <w:tblPr>
        <w:tblW w:w="2003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A31AAB" w:rsidRPr="00A31AAB" w:rsidTr="00A31AAB">
        <w:trPr>
          <w:trHeight w:val="373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1AAB" w:rsidRPr="00A31AAB" w:rsidRDefault="00A31AAB" w:rsidP="00A31AAB">
            <w:pPr>
              <w:spacing w:after="360" w:line="360" w:lineRule="atLeast"/>
              <w:rPr>
                <w:rFonts w:ascii="Helvetica" w:eastAsia="Times New Roman" w:hAnsi="Helvetica" w:cs="Times New Roman"/>
                <w:color w:val="000000"/>
                <w:sz w:val="21"/>
                <w:szCs w:val="21"/>
              </w:rPr>
            </w:pPr>
            <w:r w:rsidRPr="00A31AAB">
              <w:rPr>
                <w:rFonts w:ascii="Helvetica" w:eastAsia="Times New Roman" w:hAnsi="Helvetica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 wp14:anchorId="7BA219A2" wp14:editId="14BE60ED">
                  <wp:extent cx="2609850" cy="2328261"/>
                  <wp:effectExtent l="0" t="0" r="0" b="0"/>
                  <wp:docPr id="1" name="صورة 1" descr="http://www.arab-ency.com/servers/gallery/676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rab-ency.com/servers/gallery/6762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2328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AAB" w:rsidRPr="00A31AAB" w:rsidRDefault="00A31AAB" w:rsidP="00A31AAB">
            <w:pPr>
              <w:spacing w:after="0" w:line="360" w:lineRule="atLeast"/>
              <w:jc w:val="center"/>
              <w:rPr>
                <w:rFonts w:ascii="Helvetica" w:eastAsia="Times New Roman" w:hAnsi="Helvetica" w:cs="Times New Roman"/>
                <w:color w:val="000000"/>
                <w:sz w:val="21"/>
                <w:szCs w:val="21"/>
              </w:rPr>
            </w:pPr>
            <w:r w:rsidRPr="00A31AAB">
              <w:rPr>
                <w:rFonts w:ascii="Helvetica" w:eastAsia="Times New Roman" w:hAnsi="Helvetica" w:cs="Times New Roman"/>
                <w:b/>
                <w:bCs/>
                <w:color w:val="000000"/>
                <w:sz w:val="21"/>
                <w:szCs w:val="21"/>
                <w:rtl/>
              </w:rPr>
              <w:t>الشكل (1</w:t>
            </w:r>
            <w:r w:rsidRPr="00A31AAB">
              <w:rPr>
                <w:rFonts w:ascii="Helvetica" w:eastAsia="Times New Roman" w:hAnsi="Helvetica" w:cs="Times New Roman"/>
                <w:b/>
                <w:bCs/>
                <w:color w:val="000000"/>
                <w:sz w:val="21"/>
                <w:szCs w:val="21"/>
              </w:rPr>
              <w:t>)</w:t>
            </w:r>
            <w:r w:rsidRPr="00A31AAB">
              <w:rPr>
                <w:rFonts w:ascii="Helvetica" w:eastAsia="Times New Roman" w:hAnsi="Helvetica" w:cs="Times New Roman"/>
                <w:b/>
                <w:bCs/>
                <w:color w:val="000000"/>
                <w:sz w:val="21"/>
                <w:szCs w:val="21"/>
              </w:rPr>
              <w:br/>
            </w:r>
            <w:r w:rsidRPr="00A31AAB">
              <w:rPr>
                <w:rFonts w:ascii="Helvetica" w:eastAsia="Times New Roman" w:hAnsi="Helvetica" w:cs="Times New Roman"/>
                <w:b/>
                <w:bCs/>
                <w:color w:val="000000"/>
                <w:sz w:val="21"/>
                <w:szCs w:val="21"/>
                <w:rtl/>
              </w:rPr>
              <w:t>بعض الشِّباك المستخدمة في جمع عينات العوالق</w:t>
            </w:r>
          </w:p>
        </w:tc>
      </w:tr>
    </w:tbl>
    <w:p w:rsidR="00A31AAB" w:rsidRPr="00A31AAB" w:rsidRDefault="00A31AAB" w:rsidP="00A31AAB">
      <w:pPr>
        <w:shd w:val="clear" w:color="auto" w:fill="FFFFFF"/>
        <w:bidi/>
        <w:spacing w:after="360" w:line="360" w:lineRule="atLeast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تُدْرَس العوالق بعد جمعها باستعمال أنواع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مختلفة من الشِّباك، يبدو بعضها في الشكل (1). توضع العينات في محلول من الكحول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بتركيز 7%، ثم تنقل إلى المختبر لدراستها تحت المجهر أو المكبِّرة وذلك بحسب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حجمها.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lastRenderedPageBreak/>
        <w:t>أنواع العوالق: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تُميَّز من العوالق مجموعتان: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العوالق النباتية </w:t>
      </w: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phytoplankton</w:t>
      </w: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: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وهي نباتات وحيدة الخلية أو تتألف من تجمُّعات خلايا عدة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تكوّن مستعمرات صغيرة، تعتمد في غذائها على عملية التركيب الضوئي، وهي لذلك تعيش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قرب سطح الماء في أعماق لا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تزيد عن10ـ 15متراً في المحيطات، بينما توجد في الأماكن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الأكثر عمقاً أنواع تعتمد على عملية التركيب الكيميائي للغذاء بعيداً عن الضوء،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وفي هذه الحال تحوي خلاياها صانعات ملونة، لذا يميز من العوالق النباتية، وخاصة في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البحار: الطحالب الخضر، والطحالب الصفر</w:t>
      </w:r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اء  التي تصنف ضمن السوطيات النباتية </w:t>
      </w:r>
      <w:proofErr w:type="spellStart"/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>ودياتومات</w:t>
      </w:r>
      <w:proofErr w:type="spellEnd"/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 (وهى وحيدات خلية ذات قشرة سمكية لا تملك </w:t>
      </w:r>
      <w:proofErr w:type="spellStart"/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>عضيات</w:t>
      </w:r>
      <w:proofErr w:type="spellEnd"/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 حركة )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="00D16E9B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>وتنتشر في المياه العذبة الطحالب الخضراء وقليل من الطحالب الصفراء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31AAB" w:rsidRPr="00A31AAB" w:rsidTr="00A31A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1AAB" w:rsidRPr="00A31AAB" w:rsidRDefault="00A31AAB" w:rsidP="00A31AAB">
            <w:pPr>
              <w:bidi/>
              <w:spacing w:after="360" w:line="360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 wp14:anchorId="4DD25B4A" wp14:editId="1A05100F">
                  <wp:extent cx="4924425" cy="4895850"/>
                  <wp:effectExtent l="0" t="0" r="9525" b="0"/>
                  <wp:docPr id="2" name="صورة 2" descr="http://www.arab-ency.com/servers/gallery/6762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rab-ency.com/servers/gallery/6762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489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AAB" w:rsidRPr="00A31AAB" w:rsidRDefault="00A31AAB" w:rsidP="00A31AAB">
            <w:pPr>
              <w:bidi/>
              <w:spacing w:after="0" w:line="360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lastRenderedPageBreak/>
              <w:t>الشكل (2) مجموعة من أكثر العوالق النباتية انتشاراً</w:t>
            </w:r>
          </w:p>
        </w:tc>
      </w:tr>
    </w:tbl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lastRenderedPageBreak/>
        <w:t>توجد العوالق النباتية بغزارة عالية جداً في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المياه العذبة في فصل الربيع، بينما تكون متوافرة بالغزارة نفسها على مدار العام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في البحار والمحيطات.  وتؤثر الملوثات في تلك الغزارة، فهي إما أن تزيد نموها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زيادة مفرطة مما يؤدي إلى تشكل طبقة سميكة من الطحالب، تمنع وصول الضوء والأكسجين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إلى الأعماق ، أو على العكس تؤدي الملوِّثات إلى خفض عددها أو موتها ومن ثمّ موت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الأحياء، التي تعتمد عليها في الغذاء، ومن تلك الملوثات الفضلات العضوية الناتجة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من النشاط البشري والنفط والملوثات الكيميائية الأخرى كالمواد المشعة والمعادن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الثقيلة.</w:t>
      </w:r>
    </w:p>
    <w:p w:rsidR="003F1A8F" w:rsidRDefault="00A31AAB" w:rsidP="003F1A8F">
      <w:pPr>
        <w:shd w:val="clear" w:color="auto" w:fill="FFFFFF"/>
        <w:bidi/>
        <w:spacing w:after="360" w:line="360" w:lineRule="atLeast"/>
        <w:ind w:firstLine="567"/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العوالق الحيوانية </w:t>
      </w: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zooplankton</w:t>
      </w: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: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تعد الحيوانات المائية من العوالق الحيوانية إذا كانت تتمتع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بصفة العوالق (عجزها عن مقاومة التيارات المائية والتكيُّف مع حياة الطفو)، وهي</w:t>
      </w:r>
      <w:r w:rsidR="003F1A8F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 غير ذاتية التغذية أي لا تحتو</w:t>
      </w:r>
      <w:r w:rsidR="003F1A8F">
        <w:rPr>
          <w:rFonts w:asciiTheme="majorBidi" w:eastAsia="Times New Roman" w:hAnsiTheme="majorBidi" w:cstheme="majorBidi" w:hint="eastAsia"/>
          <w:color w:val="000000"/>
          <w:sz w:val="28"/>
          <w:szCs w:val="28"/>
          <w:rtl/>
        </w:rPr>
        <w:t>ي</w:t>
      </w:r>
      <w:r w:rsidR="003F1A8F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 على كلوروفي</w:t>
      </w:r>
      <w:r w:rsidR="003F1A8F">
        <w:rPr>
          <w:rFonts w:asciiTheme="majorBidi" w:eastAsia="Times New Roman" w:hAnsiTheme="majorBidi" w:cstheme="majorBidi" w:hint="eastAsia"/>
          <w:color w:val="000000"/>
          <w:sz w:val="28"/>
          <w:szCs w:val="28"/>
          <w:rtl/>
        </w:rPr>
        <w:t>ل</w:t>
      </w:r>
      <w:r w:rsidR="003F1A8F">
        <w:rPr>
          <w:rFonts w:asciiTheme="majorBidi" w:eastAsia="Times New Roman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A31AAB" w:rsidRPr="00A31AAB" w:rsidRDefault="00A31AAB" w:rsidP="003F1A8F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تقسم إلى:</w:t>
      </w:r>
    </w:p>
    <w:p w:rsidR="00A31AAB" w:rsidRPr="00A31AAB" w:rsidRDefault="00A31AAB" w:rsidP="003F1A8F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ـ العوالق الدائمة </w:t>
      </w:r>
      <w:proofErr w:type="spellStart"/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holoplankton</w:t>
      </w:r>
      <w:proofErr w:type="spellEnd"/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bidi="ar-SY"/>
        </w:rPr>
        <w:t>: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التي تكون طافية في جميع مراحل حياتها، ومنها بعض المجموعات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من وحيدات الخلية الحيوانية، وتتمثل بأنواع من السوطيات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والهدبيات، وبعض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المُنَخْرَبات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وجميع أنواع الشعاعيات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ومن كثيرات الخلايا تكوّن الدوارات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نسبة كبيرة من العوالق الحيوانية. وتكون اللاسعات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والقشريات</w:t>
      </w:r>
      <w:r w:rsidRPr="00D93F1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بأنواعها، النصيب الأكبر من هذه المجموعة.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ـ العوالق المؤقتة </w:t>
      </w:r>
      <w:proofErr w:type="spellStart"/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meroplankton</w:t>
      </w:r>
      <w:proofErr w:type="spellEnd"/>
      <w:r w:rsidRPr="00A31AA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bidi="ar-SY"/>
        </w:rPr>
        <w:t>: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وهي الأنواع التي تعيش جزءاً من مراحل حياتها عوالق، مثل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الأنواع المتثبتة من اللاسعات كالمرجان، ويرقات كل من الديدان الحلقية،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والرخويات، وشوكيات الجلد، وغيرها من اللافقاريات، إضافة إلى يرقات البرمائيات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>والأسماك من الفقاريات.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تنتشر العوالق الحيوانية على امتداد عمود الماء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  <w:t xml:space="preserve">من السطح إلى الأعماق السحيقة، حيث وجدت الشعاعيات على عمق 5000 متر. </w:t>
      </w:r>
      <w:r w:rsidRPr="00A31AAB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br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31AAB" w:rsidRPr="00A31AAB" w:rsidTr="00A31A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1AAB" w:rsidRPr="00A31AAB" w:rsidRDefault="00A31AAB" w:rsidP="00A31AAB">
            <w:pPr>
              <w:bidi/>
              <w:spacing w:after="360" w:line="360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1684D0FD" wp14:editId="005241FF">
                  <wp:extent cx="4981575" cy="4924425"/>
                  <wp:effectExtent l="0" t="0" r="9525" b="9525"/>
                  <wp:docPr id="3" name="صورة 3" descr="http://www.arab-ency.com/servers/gallery/676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rab-ency.com/servers/gallery/6762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1575" cy="492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AAB" w:rsidRPr="00A31AAB" w:rsidRDefault="00A31AAB" w:rsidP="00A31AAB">
            <w:pPr>
              <w:bidi/>
              <w:spacing w:after="0" w:line="360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الشكل (3) بعض أنواع العوالق النباتية والحيوانية في المياه العذبة</w:t>
            </w:r>
          </w:p>
        </w:tc>
      </w:tr>
    </w:tbl>
    <w:p w:rsidR="00D93F12" w:rsidRDefault="00D93F12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8"/>
          <w:szCs w:val="28"/>
          <w:rtl/>
        </w:rPr>
      </w:pPr>
    </w:p>
    <w:p w:rsidR="00A31AAB" w:rsidRPr="00A31AAB" w:rsidRDefault="00A31AAB" w:rsidP="00D93F12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1"/>
          <w:szCs w:val="21"/>
          <w:rtl/>
        </w:rPr>
      </w:pP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t>ثمة عوامل بيئية مختلفة تؤثر في غزارتها في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  <w:t>المياه العذبة، مثل درجة الحرارة وكمية الغذاء والأكسجين ودرجة الحموضة  بينما تؤثر في غزارة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  <w:t>العوالق في البحار كمية الغذاء فقط، وتربطها مع بقية الأنواع علاقات غذائية معقدة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  <w:t>تَحْكمها قواعد السلسلة الغذائية وتكيُّفها مع الظروف البيئية المختلفة.</w:t>
      </w:r>
    </w:p>
    <w:tbl>
      <w:tblPr>
        <w:tblW w:w="11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31AAB" w:rsidRPr="00A31AAB" w:rsidTr="00A31A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1AAB" w:rsidRPr="00A31AAB" w:rsidRDefault="00A31AAB" w:rsidP="00A31AAB">
            <w:pPr>
              <w:bidi/>
              <w:spacing w:after="360" w:line="360" w:lineRule="atLeast"/>
              <w:ind w:firstLine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7E3A40C2" wp14:editId="1BD34F76">
                  <wp:extent cx="6210300" cy="3076575"/>
                  <wp:effectExtent l="0" t="0" r="0" b="9525"/>
                  <wp:docPr id="4" name="صورة 4" descr="http://www.arab-ency.com/servers/gallery/676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rab-ency.com/servers/gallery/676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AAB" w:rsidRPr="00A31AAB" w:rsidRDefault="00A31AAB" w:rsidP="00D93F12">
            <w:pPr>
              <w:bidi/>
              <w:spacing w:after="0" w:line="360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 xml:space="preserve">الشكل (4) مخطط يوضح أهمية العوالق ضمن </w:t>
            </w:r>
            <w:r w:rsidR="00D93F12" w:rsidRPr="00A31AAB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السلسل</w:t>
            </w:r>
            <w:r w:rsidR="00D93F12" w:rsidRPr="00A31AAB">
              <w:rPr>
                <w:rFonts w:ascii="Times New Roman" w:eastAsia="Times New Roman" w:hAnsi="Times New Roman" w:cs="Times New Roman" w:hint="eastAsia"/>
                <w:b/>
                <w:bCs/>
                <w:color w:val="000000"/>
                <w:sz w:val="24"/>
                <w:szCs w:val="24"/>
                <w:rtl/>
              </w:rPr>
              <w:t>ة</w:t>
            </w:r>
            <w:r w:rsidRPr="00A3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 xml:space="preserve"> الغذائية </w:t>
            </w:r>
          </w:p>
        </w:tc>
      </w:tr>
    </w:tbl>
    <w:p w:rsidR="00D93F12" w:rsidRDefault="00D93F12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b/>
          <w:bCs/>
          <w:color w:val="000000"/>
          <w:sz w:val="28"/>
          <w:szCs w:val="28"/>
          <w:rtl/>
        </w:rPr>
      </w:pPr>
    </w:p>
    <w:p w:rsidR="00D93F12" w:rsidRDefault="00A31AAB" w:rsidP="00D93F12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1"/>
          <w:szCs w:val="21"/>
          <w:rtl/>
        </w:rPr>
      </w:pPr>
      <w:r w:rsidRPr="00A31AAB">
        <w:rPr>
          <w:rFonts w:ascii="Helvetica" w:eastAsia="Times New Roman" w:hAnsi="Helvetica" w:cs="Times New Roman" w:hint="cs"/>
          <w:b/>
          <w:bCs/>
          <w:color w:val="000000"/>
          <w:sz w:val="28"/>
          <w:szCs w:val="28"/>
          <w:rtl/>
        </w:rPr>
        <w:t>أهميتها في السلسلة الغذائية:</w:t>
      </w:r>
    </w:p>
    <w:p w:rsidR="00A31AAB" w:rsidRPr="00A31AAB" w:rsidRDefault="00A31AAB" w:rsidP="00D93F12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8"/>
          <w:szCs w:val="28"/>
          <w:rtl/>
        </w:rPr>
      </w:pPr>
      <w:r w:rsidRPr="00A31AAB">
        <w:rPr>
          <w:rFonts w:ascii="Helvetica" w:eastAsia="Times New Roman" w:hAnsi="Helvetica" w:cs="Times New Roman"/>
          <w:color w:val="000000"/>
          <w:sz w:val="21"/>
          <w:szCs w:val="21"/>
          <w:rtl/>
        </w:rPr>
        <w:br/>
      </w:r>
      <w:r w:rsidR="00D93F12" w:rsidRPr="00D93F12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t xml:space="preserve">بما ان العوالق 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t>النباتية تقع في المستوى الغذائي الأول من السلسلة في النظام البيئي، وتليها في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المستوى الثاني مجموعة العوالق الحيوانية العاشبة التي تتغذى بها، ثم في المستوى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الثالث والمستوى الرابع تقع العوالق الحيوانية اللاحمة التي هي صلة الوصل بين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المرحلة الإنتاجية الأولى وبقية المراحل في السلسلة الغذائية، في حين تكون العوالق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الحيوانية مصدراً مهمّاً من مصادر الغذاء في الأوساط المائية لعدد كبير من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الحيوانات ومن المجموعات التصنيفية المختلفة، إذ تعدّ الحيتان من أضخم الأحياء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التي تُصَفّي كمية هائلة من العوالق الحيوانية في المحيطات، إضافة إلى مجموعة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كبيرة من الأنواع المتثبتة على القاع، التي تعتمد في غذائها على تصفية العوالق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أيضاً (الشكل4). حتى عندما تموت العوالق بكميات كبيرة، تسقط أجسامها نحو القاع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وتكوّن طبقات من المواد العضوية التي تتفكك وتتحلل، لتصبح موادَّ تتغذى بها الأنواع</w:t>
      </w:r>
      <w:r w:rsidRPr="00A31AAB">
        <w:rPr>
          <w:rFonts w:ascii="Helvetica" w:eastAsia="Times New Roman" w:hAnsi="Helvetica" w:cs="Times New Roman"/>
          <w:color w:val="000000"/>
          <w:sz w:val="28"/>
          <w:szCs w:val="28"/>
          <w:rtl/>
        </w:rPr>
        <w:br/>
        <w:t>القاعية.</w:t>
      </w:r>
    </w:p>
    <w:p w:rsidR="00A31AAB" w:rsidRPr="00A31AAB" w:rsidRDefault="00A31AAB" w:rsidP="00A31AAB">
      <w:pPr>
        <w:shd w:val="clear" w:color="auto" w:fill="FFFFFF"/>
        <w:bidi/>
        <w:spacing w:after="360" w:line="360" w:lineRule="atLeast"/>
        <w:ind w:firstLine="567"/>
        <w:jc w:val="both"/>
        <w:rPr>
          <w:rFonts w:ascii="Helvetica" w:eastAsia="Times New Roman" w:hAnsi="Helvetica" w:cs="Times New Roman"/>
          <w:color w:val="000000"/>
          <w:sz w:val="28"/>
          <w:szCs w:val="28"/>
          <w:rtl/>
        </w:rPr>
      </w:pP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t>إن دراسة العوالق في الأوساط المائية، ذات أهمية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  <w:t>كبيرة، لأنها تعطي معلومات دقيقة عن إنتاجية المادة الحية في الأنظمة البيئية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lastRenderedPageBreak/>
        <w:t>المائية، وكمية الأكسجين المنحلة في الماء، وهي تساعد على تقييم مستوى التلوث</w:t>
      </w:r>
      <w:r w:rsidRPr="00A31AAB">
        <w:rPr>
          <w:rFonts w:ascii="Helvetica" w:eastAsia="Times New Roman" w:hAnsi="Helvetica" w:cs="Times New Roman" w:hint="cs"/>
          <w:color w:val="000000"/>
          <w:sz w:val="28"/>
          <w:szCs w:val="28"/>
          <w:rtl/>
        </w:rPr>
        <w:br/>
        <w:t>بالمواد العضوية والكيميائية فيها.</w:t>
      </w:r>
    </w:p>
    <w:p w:rsidR="005836C9" w:rsidRDefault="005836C9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 w:rsidP="00223F4B">
      <w:pPr>
        <w:jc w:val="right"/>
        <w:rPr>
          <w:sz w:val="28"/>
          <w:szCs w:val="28"/>
          <w:rtl/>
        </w:rPr>
      </w:pPr>
      <w:r w:rsidRPr="003F1A8F">
        <w:rPr>
          <w:rFonts w:hint="cs"/>
          <w:b/>
          <w:bCs/>
          <w:sz w:val="36"/>
          <w:szCs w:val="36"/>
          <w:rtl/>
        </w:rPr>
        <w:lastRenderedPageBreak/>
        <w:t>المعمل الثاني</w:t>
      </w:r>
      <w:r>
        <w:rPr>
          <w:rFonts w:hint="cs"/>
          <w:sz w:val="28"/>
          <w:szCs w:val="28"/>
          <w:rtl/>
        </w:rPr>
        <w:t>:</w:t>
      </w:r>
    </w:p>
    <w:p w:rsidR="00223F4B" w:rsidRDefault="00223F4B" w:rsidP="00223F4B">
      <w:pPr>
        <w:jc w:val="right"/>
        <w:rPr>
          <w:rFonts w:cs="Arial"/>
          <w:sz w:val="28"/>
          <w:szCs w:val="28"/>
          <w:rtl/>
        </w:rPr>
      </w:pPr>
      <w:r w:rsidRPr="00223F4B">
        <w:rPr>
          <w:rFonts w:cs="Arial" w:hint="cs"/>
          <w:sz w:val="28"/>
          <w:szCs w:val="28"/>
          <w:rtl/>
        </w:rPr>
        <w:t>انواع</w:t>
      </w:r>
      <w:r w:rsidRPr="00223F4B">
        <w:rPr>
          <w:rFonts w:cs="Arial"/>
          <w:sz w:val="28"/>
          <w:szCs w:val="28"/>
          <w:rtl/>
        </w:rPr>
        <w:t xml:space="preserve"> </w:t>
      </w:r>
      <w:r w:rsidRPr="00223F4B">
        <w:rPr>
          <w:rFonts w:cs="Arial" w:hint="cs"/>
          <w:sz w:val="28"/>
          <w:szCs w:val="28"/>
          <w:rtl/>
        </w:rPr>
        <w:t>العوالق</w:t>
      </w:r>
      <w:r w:rsidRPr="00223F4B">
        <w:rPr>
          <w:rFonts w:cs="Arial"/>
          <w:sz w:val="28"/>
          <w:szCs w:val="28"/>
          <w:rtl/>
        </w:rPr>
        <w:t xml:space="preserve"> </w:t>
      </w:r>
      <w:r w:rsidRPr="00223F4B">
        <w:rPr>
          <w:rFonts w:cs="Arial" w:hint="cs"/>
          <w:sz w:val="28"/>
          <w:szCs w:val="28"/>
          <w:rtl/>
        </w:rPr>
        <w:t>النباتية</w:t>
      </w:r>
      <w:r>
        <w:rPr>
          <w:rFonts w:cs="Arial" w:hint="cs"/>
          <w:sz w:val="28"/>
          <w:szCs w:val="28"/>
          <w:rtl/>
        </w:rPr>
        <w:t>:</w:t>
      </w:r>
    </w:p>
    <w:p w:rsidR="009A7D64" w:rsidRPr="0043246B" w:rsidRDefault="00223F4B" w:rsidP="0043246B">
      <w:pPr>
        <w:jc w:val="right"/>
        <w:rPr>
          <w:b/>
          <w:bCs/>
          <w:i/>
          <w:iCs/>
          <w:sz w:val="28"/>
          <w:szCs w:val="28"/>
          <w:rtl/>
        </w:rPr>
      </w:pPr>
      <w:proofErr w:type="spellStart"/>
      <w:r w:rsidRPr="00914710">
        <w:rPr>
          <w:b/>
          <w:bCs/>
          <w:i/>
          <w:iCs/>
          <w:sz w:val="28"/>
          <w:szCs w:val="28"/>
        </w:rPr>
        <w:t>Merismopedia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proofErr w:type="spellStart"/>
      <w:r w:rsidRPr="00914710">
        <w:rPr>
          <w:b/>
          <w:bCs/>
          <w:i/>
          <w:iCs/>
          <w:sz w:val="28"/>
          <w:szCs w:val="28"/>
        </w:rPr>
        <w:t>Gloeocapsa</w:t>
      </w:r>
      <w:proofErr w:type="spellEnd"/>
      <w:r w:rsidRPr="00914710">
        <w:rPr>
          <w:b/>
          <w:bCs/>
          <w:i/>
          <w:iCs/>
        </w:rPr>
        <w:t xml:space="preserve"> </w:t>
      </w:r>
      <w:r w:rsidR="009A7D64" w:rsidRPr="00914710">
        <w:rPr>
          <w:rFonts w:hint="cs"/>
          <w:b/>
          <w:bCs/>
          <w:i/>
          <w:iCs/>
          <w:rtl/>
        </w:rPr>
        <w:t>-</w:t>
      </w:r>
      <w:proofErr w:type="spellStart"/>
      <w:r w:rsidRPr="00914710">
        <w:rPr>
          <w:b/>
          <w:bCs/>
          <w:i/>
          <w:iCs/>
          <w:sz w:val="28"/>
          <w:szCs w:val="28"/>
        </w:rPr>
        <w:t>Chroococcus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Staurastrum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Miacrocystis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Closterium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Oscillatoria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Cosmarium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Gloeotrichia</w:t>
      </w:r>
      <w:proofErr w:type="spellEnd"/>
      <w:r w:rsidRPr="00914710">
        <w:rPr>
          <w:b/>
          <w:bCs/>
          <w:i/>
          <w:iCs/>
        </w:rPr>
        <w:t xml:space="preserve"> </w:t>
      </w:r>
      <w:r w:rsidRPr="00914710">
        <w:rPr>
          <w:rFonts w:hint="cs"/>
          <w:b/>
          <w:bCs/>
          <w:i/>
          <w:iCs/>
          <w:rtl/>
        </w:rPr>
        <w:t>-</w:t>
      </w:r>
      <w:proofErr w:type="spellStart"/>
      <w:r w:rsidRPr="00914710">
        <w:rPr>
          <w:b/>
          <w:bCs/>
          <w:i/>
          <w:iCs/>
          <w:sz w:val="28"/>
          <w:szCs w:val="28"/>
        </w:rPr>
        <w:t>Desmidium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Fragilaria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Melosira</w:t>
      </w:r>
      <w:proofErr w:type="spellEnd"/>
      <w:r w:rsidRPr="00914710">
        <w:rPr>
          <w:b/>
          <w:bCs/>
          <w:i/>
          <w:iCs/>
        </w:rPr>
        <w:t xml:space="preserve"> </w:t>
      </w:r>
      <w:r w:rsidRPr="00914710">
        <w:rPr>
          <w:b/>
          <w:bCs/>
          <w:i/>
          <w:iCs/>
          <w:sz w:val="28"/>
          <w:szCs w:val="28"/>
        </w:rPr>
        <w:t>-</w:t>
      </w:r>
      <w:proofErr w:type="spellStart"/>
      <w:r w:rsidRPr="00914710">
        <w:rPr>
          <w:b/>
          <w:bCs/>
          <w:i/>
          <w:iCs/>
          <w:sz w:val="28"/>
          <w:szCs w:val="28"/>
        </w:rPr>
        <w:t>Nodularia</w:t>
      </w:r>
      <w:proofErr w:type="spellEnd"/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Scendesmus</w:t>
      </w:r>
      <w:proofErr w:type="spellEnd"/>
      <w:r w:rsidR="009A7D64" w:rsidRPr="00914710">
        <w:rPr>
          <w:b/>
          <w:bCs/>
          <w:i/>
          <w:iCs/>
        </w:rPr>
        <w:t xml:space="preserve"> </w:t>
      </w:r>
      <w:r w:rsidR="009A7D64" w:rsidRPr="00914710">
        <w:rPr>
          <w:rFonts w:hint="cs"/>
          <w:b/>
          <w:bCs/>
          <w:i/>
          <w:iCs/>
          <w:rtl/>
        </w:rPr>
        <w:t>-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Pediastrium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Hydrodictyon</w:t>
      </w:r>
      <w:proofErr w:type="spellEnd"/>
      <w:r w:rsidR="009A7D64" w:rsidRPr="00914710">
        <w:rPr>
          <w:b/>
          <w:bCs/>
          <w:i/>
          <w:iCs/>
        </w:rPr>
        <w:t xml:space="preserve"> </w:t>
      </w:r>
      <w:r w:rsidR="009A7D64" w:rsidRPr="00914710">
        <w:rPr>
          <w:rFonts w:hint="cs"/>
          <w:b/>
          <w:bCs/>
          <w:i/>
          <w:iCs/>
          <w:rtl/>
        </w:rPr>
        <w:t>-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Staurastrum</w:t>
      </w:r>
      <w:proofErr w:type="spellEnd"/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Aphanizomenon</w:t>
      </w:r>
      <w:proofErr w:type="spellEnd"/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Rivularia</w:t>
      </w:r>
      <w:proofErr w:type="spellEnd"/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Cymbella</w:t>
      </w:r>
      <w:proofErr w:type="spellEnd"/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Pandorina</w:t>
      </w:r>
      <w:proofErr w:type="spellEnd"/>
      <w:r w:rsidR="009A7D64" w:rsidRPr="00914710">
        <w:rPr>
          <w:b/>
          <w:bCs/>
          <w:i/>
          <w:iCs/>
        </w:rPr>
        <w:t xml:space="preserve"> </w:t>
      </w:r>
      <w:r w:rsidR="009A7D64" w:rsidRPr="00914710">
        <w:rPr>
          <w:rFonts w:hint="cs"/>
          <w:b/>
          <w:bCs/>
          <w:i/>
          <w:iCs/>
          <w:rtl/>
        </w:rPr>
        <w:t>-</w:t>
      </w:r>
      <w:r w:rsidR="009A7D64" w:rsidRPr="00914710">
        <w:rPr>
          <w:b/>
          <w:bCs/>
          <w:i/>
          <w:iCs/>
          <w:sz w:val="28"/>
          <w:szCs w:val="28"/>
        </w:rPr>
        <w:t>Euglena</w:t>
      </w:r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proofErr w:type="spellStart"/>
      <w:r w:rsidR="009A7D64" w:rsidRPr="00914710">
        <w:rPr>
          <w:b/>
          <w:bCs/>
          <w:i/>
          <w:iCs/>
          <w:sz w:val="28"/>
          <w:szCs w:val="28"/>
        </w:rPr>
        <w:t>Volvox</w:t>
      </w:r>
      <w:proofErr w:type="spellEnd"/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r w:rsidR="009A7D64" w:rsidRPr="00914710">
        <w:rPr>
          <w:b/>
          <w:bCs/>
          <w:i/>
          <w:iCs/>
          <w:sz w:val="28"/>
          <w:szCs w:val="28"/>
        </w:rPr>
        <w:t>Chlorella</w:t>
      </w:r>
      <w:r w:rsidR="009A7D6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9A7D64" w:rsidRPr="00914710">
        <w:rPr>
          <w:b/>
          <w:bCs/>
          <w:i/>
          <w:iCs/>
        </w:rPr>
        <w:t xml:space="preserve"> </w:t>
      </w:r>
      <w:r w:rsidR="009A7D64" w:rsidRPr="00914710">
        <w:rPr>
          <w:b/>
          <w:bCs/>
          <w:i/>
          <w:iCs/>
          <w:sz w:val="28"/>
          <w:szCs w:val="28"/>
        </w:rPr>
        <w:t>Spirogyra</w:t>
      </w:r>
    </w:p>
    <w:p w:rsidR="009A7D64" w:rsidRDefault="009A7D64" w:rsidP="005C1DB4">
      <w:pPr>
        <w:jc w:val="right"/>
        <w:rPr>
          <w:sz w:val="28"/>
          <w:szCs w:val="28"/>
          <w:rtl/>
        </w:rPr>
      </w:pPr>
      <w:r w:rsidRPr="001D2A5C">
        <w:rPr>
          <w:rFonts w:hint="cs"/>
          <w:b/>
          <w:bCs/>
          <w:sz w:val="32"/>
          <w:szCs w:val="32"/>
          <w:rtl/>
        </w:rPr>
        <w:t>المعمل الثالث</w:t>
      </w:r>
      <w:r>
        <w:rPr>
          <w:rFonts w:hint="cs"/>
          <w:sz w:val="28"/>
          <w:szCs w:val="28"/>
          <w:rtl/>
        </w:rPr>
        <w:t>:</w:t>
      </w:r>
    </w:p>
    <w:p w:rsidR="005C1DB4" w:rsidRDefault="005C1DB4" w:rsidP="005C1DB4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انواع العوالق الحيوانية</w:t>
      </w:r>
    </w:p>
    <w:p w:rsidR="005C1DB4" w:rsidRPr="00914710" w:rsidRDefault="009A7D64" w:rsidP="009A7D64">
      <w:pPr>
        <w:jc w:val="right"/>
        <w:rPr>
          <w:b/>
          <w:bCs/>
          <w:i/>
          <w:iCs/>
          <w:rtl/>
        </w:rPr>
      </w:pPr>
      <w:proofErr w:type="spellStart"/>
      <w:r w:rsidRPr="00914710">
        <w:rPr>
          <w:b/>
          <w:bCs/>
          <w:i/>
          <w:iCs/>
          <w:sz w:val="28"/>
          <w:szCs w:val="28"/>
        </w:rPr>
        <w:t>Hyperia</w:t>
      </w:r>
      <w:proofErr w:type="spellEnd"/>
      <w:r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macrocephala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 xml:space="preserve">- </w:t>
      </w:r>
      <w:proofErr w:type="spellStart"/>
      <w:r w:rsidR="005C1DB4" w:rsidRPr="00914710">
        <w:rPr>
          <w:b/>
          <w:bCs/>
          <w:i/>
          <w:iCs/>
          <w:sz w:val="28"/>
          <w:szCs w:val="28"/>
        </w:rPr>
        <w:t>Tomopteris</w:t>
      </w:r>
      <w:proofErr w:type="spellEnd"/>
      <w:r w:rsidR="005C1DB4"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5C1DB4" w:rsidRPr="00914710">
        <w:rPr>
          <w:b/>
          <w:bCs/>
          <w:i/>
          <w:iCs/>
          <w:sz w:val="28"/>
          <w:szCs w:val="28"/>
        </w:rPr>
        <w:t>helgolandica</w:t>
      </w:r>
      <w:proofErr w:type="spellEnd"/>
      <w:r w:rsidR="005C1DB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5C1DB4" w:rsidRPr="00914710">
        <w:rPr>
          <w:b/>
          <w:bCs/>
          <w:i/>
          <w:iCs/>
        </w:rPr>
        <w:t xml:space="preserve"> </w:t>
      </w:r>
      <w:proofErr w:type="spellStart"/>
      <w:r w:rsidR="005C1DB4" w:rsidRPr="00914710">
        <w:rPr>
          <w:b/>
          <w:bCs/>
          <w:i/>
          <w:iCs/>
          <w:sz w:val="28"/>
          <w:szCs w:val="28"/>
        </w:rPr>
        <w:t>Tomopteris</w:t>
      </w:r>
      <w:proofErr w:type="spellEnd"/>
      <w:r w:rsidR="005C1DB4"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5C1DB4" w:rsidRPr="00914710">
        <w:rPr>
          <w:b/>
          <w:bCs/>
          <w:i/>
          <w:iCs/>
          <w:sz w:val="28"/>
          <w:szCs w:val="28"/>
        </w:rPr>
        <w:t>elegans</w:t>
      </w:r>
      <w:proofErr w:type="spellEnd"/>
      <w:r w:rsidR="005C1DB4"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="005C1DB4" w:rsidRPr="00914710">
        <w:rPr>
          <w:b/>
          <w:bCs/>
          <w:i/>
          <w:iCs/>
        </w:rPr>
        <w:t xml:space="preserve"> </w:t>
      </w:r>
    </w:p>
    <w:p w:rsidR="005C1DB4" w:rsidRPr="00914710" w:rsidRDefault="005C1DB4" w:rsidP="009A7D64">
      <w:pPr>
        <w:jc w:val="right"/>
        <w:rPr>
          <w:b/>
          <w:bCs/>
          <w:i/>
          <w:iCs/>
          <w:rtl/>
        </w:rPr>
      </w:pPr>
      <w:proofErr w:type="spellStart"/>
      <w:r w:rsidRPr="00914710">
        <w:rPr>
          <w:b/>
          <w:bCs/>
          <w:i/>
          <w:iCs/>
          <w:sz w:val="28"/>
          <w:szCs w:val="28"/>
        </w:rPr>
        <w:t>Euphausia</w:t>
      </w:r>
      <w:proofErr w:type="spellEnd"/>
      <w:r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superba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r w:rsidRPr="00914710">
        <w:rPr>
          <w:b/>
          <w:bCs/>
          <w:i/>
          <w:iCs/>
          <w:sz w:val="28"/>
          <w:szCs w:val="28"/>
        </w:rPr>
        <w:t>Daphnia magna</w:t>
      </w:r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Bosmina</w:t>
      </w:r>
      <w:proofErr w:type="spellEnd"/>
      <w:r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longirostris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</w:p>
    <w:p w:rsidR="005C1DB4" w:rsidRPr="00914710" w:rsidRDefault="005C1DB4" w:rsidP="009A7D64">
      <w:pPr>
        <w:jc w:val="right"/>
        <w:rPr>
          <w:b/>
          <w:bCs/>
          <w:i/>
          <w:iCs/>
          <w:sz w:val="28"/>
          <w:szCs w:val="28"/>
          <w:rtl/>
        </w:rPr>
      </w:pPr>
      <w:proofErr w:type="spellStart"/>
      <w:r w:rsidRPr="00914710">
        <w:rPr>
          <w:b/>
          <w:bCs/>
          <w:i/>
          <w:iCs/>
          <w:sz w:val="28"/>
          <w:szCs w:val="28"/>
        </w:rPr>
        <w:t>Bythotrephes</w:t>
      </w:r>
      <w:proofErr w:type="spellEnd"/>
      <w:r w:rsidRPr="0091471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longimanus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r w:rsidRPr="00914710">
        <w:rPr>
          <w:b/>
          <w:bCs/>
          <w:i/>
          <w:iCs/>
          <w:sz w:val="28"/>
          <w:szCs w:val="28"/>
        </w:rPr>
        <w:t xml:space="preserve">Polyphemus </w:t>
      </w:r>
      <w:proofErr w:type="spellStart"/>
      <w:r w:rsidRPr="00914710">
        <w:rPr>
          <w:b/>
          <w:bCs/>
          <w:i/>
          <w:iCs/>
          <w:sz w:val="28"/>
          <w:szCs w:val="28"/>
        </w:rPr>
        <w:t>pediculus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Leptodora</w:t>
      </w:r>
      <w:proofErr w:type="spellEnd"/>
      <w:r w:rsidRPr="00914710">
        <w:rPr>
          <w:b/>
          <w:bCs/>
          <w:i/>
          <w:iCs/>
          <w:sz w:val="28"/>
          <w:szCs w:val="28"/>
        </w:rPr>
        <w:t xml:space="preserve">  </w:t>
      </w:r>
      <w:proofErr w:type="spellStart"/>
      <w:r w:rsidRPr="00914710">
        <w:rPr>
          <w:b/>
          <w:bCs/>
          <w:i/>
          <w:iCs/>
          <w:sz w:val="28"/>
          <w:szCs w:val="28"/>
        </w:rPr>
        <w:t>kindtii</w:t>
      </w:r>
      <w:proofErr w:type="spellEnd"/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</w:p>
    <w:p w:rsidR="00223F4B" w:rsidRPr="00914710" w:rsidRDefault="005C1DB4" w:rsidP="009A7D64">
      <w:pPr>
        <w:jc w:val="right"/>
        <w:rPr>
          <w:b/>
          <w:bCs/>
          <w:i/>
          <w:iCs/>
          <w:sz w:val="28"/>
          <w:szCs w:val="28"/>
          <w:rtl/>
        </w:rPr>
      </w:pPr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  <w:r w:rsidRPr="00914710">
        <w:rPr>
          <w:b/>
          <w:bCs/>
          <w:i/>
          <w:iCs/>
        </w:rPr>
        <w:t xml:space="preserve"> </w:t>
      </w:r>
      <w:r w:rsidRPr="00914710">
        <w:rPr>
          <w:b/>
          <w:bCs/>
          <w:i/>
          <w:iCs/>
          <w:sz w:val="28"/>
          <w:szCs w:val="28"/>
        </w:rPr>
        <w:t>Cyclops strenuous</w:t>
      </w:r>
      <w:r w:rsidRPr="00914710">
        <w:rPr>
          <w:rFonts w:hint="cs"/>
          <w:b/>
          <w:bCs/>
          <w:i/>
          <w:iCs/>
          <w:sz w:val="28"/>
          <w:szCs w:val="28"/>
          <w:rtl/>
        </w:rPr>
        <w:t>-</w:t>
      </w:r>
    </w:p>
    <w:p w:rsidR="00223F4B" w:rsidRPr="00AB389C" w:rsidRDefault="00AB389C" w:rsidP="00AB389C">
      <w:pPr>
        <w:jc w:val="right"/>
        <w:rPr>
          <w:rFonts w:hint="cs"/>
          <w:sz w:val="28"/>
          <w:szCs w:val="28"/>
          <w:rtl/>
        </w:rPr>
      </w:pPr>
      <w:r w:rsidRPr="00AB389C">
        <w:rPr>
          <w:rFonts w:hint="cs"/>
          <w:b/>
          <w:bCs/>
          <w:sz w:val="28"/>
          <w:szCs w:val="28"/>
          <w:rtl/>
        </w:rPr>
        <w:t>ملاحظة</w:t>
      </w:r>
      <w:r>
        <w:rPr>
          <w:rFonts w:hint="cs"/>
          <w:sz w:val="28"/>
          <w:szCs w:val="28"/>
          <w:rtl/>
        </w:rPr>
        <w:t>:</w:t>
      </w:r>
    </w:p>
    <w:p w:rsidR="005C1DB4" w:rsidRPr="00AB389C" w:rsidRDefault="005C1DB4" w:rsidP="001D2A5C">
      <w:pPr>
        <w:jc w:val="right"/>
        <w:rPr>
          <w:rFonts w:cs="Arial" w:hint="cs"/>
          <w:b/>
          <w:bCs/>
          <w:color w:val="FF0000"/>
          <w:sz w:val="28"/>
          <w:szCs w:val="28"/>
          <w:highlight w:val="yellow"/>
          <w:rtl/>
        </w:rPr>
      </w:pP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عرض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البور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بيونت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 </w:t>
      </w:r>
      <w:r w:rsidR="0043246B"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للصور</w:t>
      </w:r>
      <w:r w:rsidR="0043246B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 xml:space="preserve"> أنواع</w:t>
      </w:r>
      <w:bookmarkStart w:id="0" w:name="_GoBack"/>
      <w:bookmarkEnd w:id="0"/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العوالق النباتية والحيوانية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في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موقع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الاستاذة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هلا</w:t>
      </w:r>
      <w:r w:rsidRPr="00AB389C">
        <w:rPr>
          <w:rFonts w:cs="Arial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="001D2A5C" w:rsidRPr="00AB389C">
        <w:rPr>
          <w:rFonts w:cs="Arial" w:hint="cs"/>
          <w:b/>
          <w:bCs/>
          <w:color w:val="FF0000"/>
          <w:sz w:val="28"/>
          <w:szCs w:val="28"/>
          <w:highlight w:val="yellow"/>
          <w:rtl/>
        </w:rPr>
        <w:t>الربيعة</w:t>
      </w:r>
    </w:p>
    <w:p w:rsidR="001D2A5C" w:rsidRPr="00AB389C" w:rsidRDefault="001D2A5C" w:rsidP="001D2A5C">
      <w:pPr>
        <w:jc w:val="right"/>
        <w:rPr>
          <w:rFonts w:cs="Arial"/>
          <w:color w:val="1F497D" w:themeColor="text2"/>
          <w:sz w:val="28"/>
          <w:szCs w:val="28"/>
          <w:rtl/>
        </w:rPr>
      </w:pPr>
      <w:r w:rsidRPr="00AB389C">
        <w:rPr>
          <w:rFonts w:cs="Arial"/>
          <w:b/>
          <w:bCs/>
          <w:color w:val="FF0000"/>
          <w:sz w:val="28"/>
          <w:szCs w:val="28"/>
          <w:highlight w:val="yellow"/>
        </w:rPr>
        <w:t>http://faculty.ksu.edu.sa/HalaK/487%20mic/Forms/AllItems.aspx</w:t>
      </w:r>
    </w:p>
    <w:p w:rsidR="005C1DB4" w:rsidRDefault="005C1DB4" w:rsidP="005C1DB4">
      <w:pPr>
        <w:jc w:val="right"/>
        <w:rPr>
          <w:rFonts w:cs="Arial"/>
          <w:sz w:val="28"/>
          <w:szCs w:val="28"/>
          <w:rtl/>
        </w:rPr>
      </w:pPr>
      <w:r w:rsidRPr="001D2A5C">
        <w:rPr>
          <w:rFonts w:cs="Arial" w:hint="cs"/>
          <w:b/>
          <w:bCs/>
          <w:sz w:val="32"/>
          <w:szCs w:val="32"/>
          <w:rtl/>
        </w:rPr>
        <w:t>المعمل الرابع</w:t>
      </w:r>
      <w:r>
        <w:rPr>
          <w:rFonts w:cs="Arial" w:hint="cs"/>
          <w:sz w:val="28"/>
          <w:szCs w:val="28"/>
          <w:rtl/>
        </w:rPr>
        <w:t>:</w:t>
      </w:r>
    </w:p>
    <w:p w:rsidR="005C1DB4" w:rsidRPr="005C1DB4" w:rsidRDefault="005C1DB4" w:rsidP="005C1DB4">
      <w:pPr>
        <w:jc w:val="right"/>
        <w:rPr>
          <w:b/>
          <w:bCs/>
          <w:sz w:val="28"/>
          <w:szCs w:val="28"/>
          <w:rtl/>
        </w:rPr>
      </w:pPr>
      <w:r w:rsidRPr="00AB389C">
        <w:rPr>
          <w:rFonts w:cs="Arial" w:hint="cs"/>
          <w:b/>
          <w:bCs/>
          <w:sz w:val="28"/>
          <w:szCs w:val="28"/>
          <w:rtl/>
        </w:rPr>
        <w:t>بيئات</w:t>
      </w:r>
      <w:r w:rsidRPr="00AB389C">
        <w:rPr>
          <w:rFonts w:cs="Arial"/>
          <w:b/>
          <w:bCs/>
          <w:sz w:val="28"/>
          <w:szCs w:val="28"/>
          <w:rtl/>
        </w:rPr>
        <w:t xml:space="preserve"> </w:t>
      </w:r>
      <w:r w:rsidRPr="00AB389C">
        <w:rPr>
          <w:rFonts w:cs="Arial" w:hint="cs"/>
          <w:b/>
          <w:bCs/>
          <w:sz w:val="28"/>
          <w:szCs w:val="28"/>
          <w:rtl/>
        </w:rPr>
        <w:t>الطحالب</w:t>
      </w:r>
    </w:p>
    <w:p w:rsidR="005C1DB4" w:rsidRPr="005C1DB4" w:rsidRDefault="005C1DB4" w:rsidP="00BD51C1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تتواجد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متنوعة</w:t>
      </w:r>
      <w:r w:rsidRPr="005C1DB4">
        <w:rPr>
          <w:rFonts w:cs="Arial"/>
          <w:sz w:val="28"/>
          <w:szCs w:val="28"/>
          <w:rtl/>
        </w:rPr>
        <w:t xml:space="preserve"> </w:t>
      </w:r>
      <w:r w:rsidR="00BD51C1" w:rsidRPr="005C1DB4">
        <w:rPr>
          <w:rFonts w:cs="Arial" w:hint="cs"/>
          <w:sz w:val="28"/>
          <w:szCs w:val="28"/>
          <w:rtl/>
        </w:rPr>
        <w:t>ومختلفة</w:t>
      </w:r>
      <w:r w:rsidRPr="005C1DB4">
        <w:rPr>
          <w:rFonts w:cs="Arial"/>
          <w:sz w:val="28"/>
          <w:szCs w:val="28"/>
          <w:rtl/>
        </w:rPr>
        <w:t xml:space="preserve"> 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تمتد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المناطق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القطبية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وحتى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الصحراء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قمم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الجبال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مناطق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الضوء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والمحيطات</w:t>
      </w:r>
      <w:r w:rsidRPr="005C1DB4">
        <w:rPr>
          <w:sz w:val="28"/>
          <w:szCs w:val="28"/>
        </w:rPr>
        <w:t xml:space="preserve"> </w:t>
      </w:r>
    </w:p>
    <w:p w:rsidR="005C1DB4" w:rsidRPr="005C1DB4" w:rsidRDefault="005C1DB4" w:rsidP="00BD51C1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ويمكن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تقسيم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اساس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اماكن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تواجدها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="00BD51C1">
        <w:rPr>
          <w:rFonts w:hint="cs"/>
          <w:sz w:val="28"/>
          <w:szCs w:val="28"/>
          <w:rtl/>
        </w:rPr>
        <w:t>:</w:t>
      </w:r>
    </w:p>
    <w:p w:rsidR="005C1DB4" w:rsidRPr="001D2A5C" w:rsidRDefault="00BD51C1" w:rsidP="00BD51C1">
      <w:pPr>
        <w:jc w:val="right"/>
        <w:rPr>
          <w:b/>
          <w:bCs/>
          <w:sz w:val="28"/>
          <w:szCs w:val="28"/>
          <w:rtl/>
        </w:rPr>
      </w:pPr>
      <w:r w:rsidRPr="001D2A5C">
        <w:rPr>
          <w:b/>
          <w:bCs/>
          <w:sz w:val="28"/>
          <w:szCs w:val="28"/>
        </w:rPr>
        <w:t xml:space="preserve">Aerial epiphytic 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الطحالب</w:t>
      </w:r>
      <w:r w:rsidR="005C1DB4" w:rsidRPr="001D2A5C">
        <w:rPr>
          <w:rFonts w:cs="Arial"/>
          <w:b/>
          <w:bCs/>
          <w:sz w:val="28"/>
          <w:szCs w:val="28"/>
          <w:rtl/>
        </w:rPr>
        <w:t xml:space="preserve">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الهوائية</w:t>
      </w:r>
      <w:r w:rsidR="005C1DB4" w:rsidRPr="001D2A5C">
        <w:rPr>
          <w:b/>
          <w:bCs/>
          <w:sz w:val="28"/>
          <w:szCs w:val="28"/>
        </w:rPr>
        <w:t xml:space="preserve"> </w:t>
      </w:r>
      <w:r w:rsidRPr="001D2A5C">
        <w:rPr>
          <w:rFonts w:hint="cs"/>
          <w:b/>
          <w:bCs/>
          <w:sz w:val="28"/>
          <w:szCs w:val="28"/>
          <w:rtl/>
        </w:rPr>
        <w:t>1-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وتشمل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تعيش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بعيداً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مصادر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اما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تكون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فوقية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تنمو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اوراق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النباتات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الراقية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قلف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الأشجار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اسطح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بعض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الحيوانات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والبعض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يتواجد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lastRenderedPageBreak/>
        <w:t>الصخور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والحجارة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تغطى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انواع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بمادة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هلامية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سميكة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تحميها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عوامل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الجفاف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والطحالب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الهوائية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تضم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المزرقة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والعصوية</w:t>
      </w:r>
      <w:r w:rsidRPr="005C1DB4">
        <w:rPr>
          <w:sz w:val="28"/>
          <w:szCs w:val="28"/>
        </w:rPr>
        <w:t xml:space="preserve"> </w:t>
      </w:r>
    </w:p>
    <w:p w:rsidR="005C1DB4" w:rsidRPr="001D2A5C" w:rsidRDefault="00BD51C1" w:rsidP="00BD51C1">
      <w:pPr>
        <w:jc w:val="right"/>
        <w:rPr>
          <w:b/>
          <w:bCs/>
          <w:sz w:val="28"/>
          <w:szCs w:val="28"/>
          <w:rtl/>
        </w:rPr>
      </w:pPr>
      <w:r w:rsidRPr="001D2A5C">
        <w:rPr>
          <w:b/>
          <w:bCs/>
          <w:sz w:val="28"/>
          <w:szCs w:val="28"/>
        </w:rPr>
        <w:t>Soil Algae</w:t>
      </w:r>
      <w:r w:rsidR="005C1DB4" w:rsidRPr="001D2A5C">
        <w:rPr>
          <w:b/>
          <w:bCs/>
          <w:sz w:val="28"/>
          <w:szCs w:val="28"/>
        </w:rPr>
        <w:t xml:space="preserve">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طحالب</w:t>
      </w:r>
      <w:r w:rsidR="005C1DB4" w:rsidRPr="001D2A5C">
        <w:rPr>
          <w:rFonts w:cs="Arial"/>
          <w:b/>
          <w:bCs/>
          <w:sz w:val="28"/>
          <w:szCs w:val="28"/>
          <w:rtl/>
        </w:rPr>
        <w:t xml:space="preserve">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التربة</w:t>
      </w:r>
      <w:r w:rsidR="005C1DB4" w:rsidRPr="001D2A5C">
        <w:rPr>
          <w:b/>
          <w:bCs/>
          <w:sz w:val="28"/>
          <w:szCs w:val="28"/>
        </w:rPr>
        <w:t xml:space="preserve"> </w:t>
      </w:r>
      <w:r w:rsidRPr="001D2A5C">
        <w:rPr>
          <w:rFonts w:hint="cs"/>
          <w:b/>
          <w:bCs/>
          <w:sz w:val="28"/>
          <w:szCs w:val="28"/>
          <w:rtl/>
        </w:rPr>
        <w:t>2-</w:t>
      </w:r>
      <w:r w:rsidR="005C1DB4" w:rsidRPr="001D2A5C">
        <w:rPr>
          <w:b/>
          <w:bCs/>
          <w:sz w:val="28"/>
          <w:szCs w:val="28"/>
        </w:rPr>
        <w:t xml:space="preserve">  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تمتد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المناطق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القطبية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حتى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الصحراء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الحارة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تتميز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بانها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اصغر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حجماً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مثيلاتها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الأخرى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</w:t>
      </w:r>
      <w:r w:rsidRPr="005C1DB4">
        <w:rPr>
          <w:rFonts w:cs="Arial"/>
          <w:sz w:val="28"/>
          <w:szCs w:val="28"/>
          <w:rtl/>
        </w:rPr>
        <w:t xml:space="preserve">  </w:t>
      </w:r>
      <w:r w:rsidRPr="005C1DB4">
        <w:rPr>
          <w:rFonts w:cs="Arial" w:hint="cs"/>
          <w:sz w:val="28"/>
          <w:szCs w:val="28"/>
          <w:rtl/>
        </w:rPr>
        <w:t>تتواجد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الطبقة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السطحية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تحت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السطحية</w:t>
      </w:r>
      <w:r w:rsidRPr="005C1DB4">
        <w:rPr>
          <w:rFonts w:cs="Arial"/>
          <w:sz w:val="28"/>
          <w:szCs w:val="28"/>
          <w:rtl/>
        </w:rPr>
        <w:t xml:space="preserve">  </w:t>
      </w:r>
      <w:r w:rsidRPr="005C1DB4">
        <w:rPr>
          <w:rFonts w:cs="Arial" w:hint="cs"/>
          <w:sz w:val="28"/>
          <w:szCs w:val="28"/>
          <w:rtl/>
        </w:rPr>
        <w:t>واذا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وجدت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الاعماق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فإنها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تكون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شكل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جراثيم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ساكنة</w:t>
      </w:r>
      <w:r w:rsidRPr="005C1DB4">
        <w:rPr>
          <w:sz w:val="28"/>
          <w:szCs w:val="28"/>
        </w:rPr>
        <w:t xml:space="preserve">. 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انوع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تختلف</w:t>
      </w:r>
      <w:r w:rsidRPr="005C1DB4">
        <w:rPr>
          <w:rFonts w:cs="Arial"/>
          <w:sz w:val="28"/>
          <w:szCs w:val="28"/>
          <w:rtl/>
        </w:rPr>
        <w:t xml:space="preserve"> </w:t>
      </w:r>
      <w:proofErr w:type="spellStart"/>
      <w:r w:rsidRPr="005C1DB4">
        <w:rPr>
          <w:rFonts w:cs="Arial" w:hint="cs"/>
          <w:sz w:val="28"/>
          <w:szCs w:val="28"/>
          <w:rtl/>
        </w:rPr>
        <w:t>بإختلاف</w:t>
      </w:r>
      <w:proofErr w:type="spellEnd"/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بعض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العوامل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منها</w:t>
      </w:r>
      <w:r w:rsidRPr="005C1DB4">
        <w:rPr>
          <w:sz w:val="28"/>
          <w:szCs w:val="28"/>
        </w:rPr>
        <w:t xml:space="preserve"> : 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قوام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التربة</w:t>
      </w:r>
      <w:r w:rsidRPr="005C1DB4">
        <w:rPr>
          <w:sz w:val="28"/>
          <w:szCs w:val="28"/>
        </w:rPr>
        <w:t xml:space="preserve"> .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درجة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الحرارة</w:t>
      </w:r>
      <w:r w:rsidRPr="005C1DB4">
        <w:rPr>
          <w:sz w:val="28"/>
          <w:szCs w:val="28"/>
        </w:rPr>
        <w:t xml:space="preserve"> .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كيماء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انواع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المغذيات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المختلفة</w:t>
      </w:r>
      <w:r w:rsidRPr="005C1DB4">
        <w:rPr>
          <w:sz w:val="28"/>
          <w:szCs w:val="28"/>
        </w:rPr>
        <w:t xml:space="preserve"> .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محتوى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الرطوبة</w:t>
      </w:r>
      <w:r w:rsidRPr="005C1DB4">
        <w:rPr>
          <w:sz w:val="28"/>
          <w:szCs w:val="28"/>
        </w:rPr>
        <w:t xml:space="preserve"> .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الإضاءة</w:t>
      </w:r>
      <w:r w:rsidRPr="005C1DB4">
        <w:rPr>
          <w:sz w:val="28"/>
          <w:szCs w:val="28"/>
        </w:rPr>
        <w:t xml:space="preserve"> .</w:t>
      </w:r>
    </w:p>
    <w:p w:rsidR="005C1DB4" w:rsidRPr="005C1DB4" w:rsidRDefault="005C1DB4" w:rsidP="001D2A5C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الرقم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الهيدروجيني</w:t>
      </w:r>
      <w:r w:rsidRPr="005C1DB4">
        <w:rPr>
          <w:sz w:val="28"/>
          <w:szCs w:val="28"/>
        </w:rPr>
        <w:t xml:space="preserve"> . </w:t>
      </w:r>
    </w:p>
    <w:p w:rsidR="00374156" w:rsidRDefault="00D263A8" w:rsidP="00374156">
      <w:pPr>
        <w:bidi/>
        <w:spacing w:line="360" w:lineRule="auto"/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</w:pPr>
      <w:r w:rsidRPr="001D2A5C">
        <w:rPr>
          <w:rFonts w:hint="cs"/>
          <w:b/>
          <w:bCs/>
          <w:sz w:val="28"/>
          <w:szCs w:val="28"/>
          <w:rtl/>
        </w:rPr>
        <w:t>3-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طحالب</w:t>
      </w:r>
      <w:r w:rsidR="005C1DB4" w:rsidRPr="001D2A5C">
        <w:rPr>
          <w:rFonts w:cs="Arial"/>
          <w:b/>
          <w:bCs/>
          <w:sz w:val="28"/>
          <w:szCs w:val="28"/>
          <w:rtl/>
        </w:rPr>
        <w:t xml:space="preserve">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الجليد</w:t>
      </w:r>
      <w:r w:rsidR="00374156"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</w:t>
      </w:r>
    </w:p>
    <w:p w:rsidR="00374156" w:rsidRDefault="00374156" w:rsidP="00374156">
      <w:pPr>
        <w:bidi/>
        <w:spacing w:line="360" w:lineRule="auto"/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</w:pPr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تتواجد طحالب الجليد في المساحات المتجمدة او شبه المتجمدة حيث يكون سطح المياه ثابت لبعض الوقت . تعيش فيها بعض من طحالب المياه </w:t>
      </w:r>
      <w:proofErr w:type="spellStart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>العذبه</w:t>
      </w:r>
      <w:proofErr w:type="spellEnd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والمالحة ويختلف وجو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د الانواع </w:t>
      </w:r>
      <w:proofErr w:type="spellStart"/>
      <w:r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>بإختلاف</w:t>
      </w:r>
      <w:proofErr w:type="spellEnd"/>
      <w:r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درجة الرقم ال</w:t>
      </w:r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هيدروجيني واكثر الانواع شيوعاً بعض من انواع الطحالب الخضراء مثل </w:t>
      </w:r>
      <w:proofErr w:type="spellStart"/>
      <w:r w:rsidRPr="00914710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zh-CN"/>
        </w:rPr>
        <w:t>Chlamydomonas</w:t>
      </w:r>
      <w:proofErr w:type="spellEnd"/>
      <w:r w:rsidRPr="00914710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zh-CN"/>
        </w:rPr>
        <w:t xml:space="preserve"> </w:t>
      </w:r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 وبعض من الطحالب </w:t>
      </w:r>
      <w:proofErr w:type="spellStart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>اليوجلينية</w:t>
      </w:r>
      <w:proofErr w:type="spellEnd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والصفراء الذهبية وبعض من الخضراء المزرقة </w:t>
      </w:r>
      <w:proofErr w:type="spellStart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>والدايوتومات</w:t>
      </w:r>
      <w:proofErr w:type="spellEnd"/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. </w:t>
      </w:r>
      <w:r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  </w:t>
      </w:r>
    </w:p>
    <w:p w:rsidR="005C1DB4" w:rsidRPr="00374156" w:rsidRDefault="00374156" w:rsidP="00374156">
      <w:pPr>
        <w:bidi/>
        <w:spacing w:line="360" w:lineRule="auto"/>
        <w:rPr>
          <w:rFonts w:ascii="Times New Roman" w:eastAsia="SimSun" w:hAnsi="Times New Roman" w:cs="Times New Roman"/>
          <w:sz w:val="28"/>
          <w:szCs w:val="28"/>
          <w:rtl/>
          <w:lang w:eastAsia="zh-CN"/>
        </w:rPr>
      </w:pPr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>النمو الأمثل لطحالب الجليد تكون تحت درجة  (</w:t>
      </w:r>
      <w:r w:rsidRPr="00374156">
        <w:rPr>
          <w:rFonts w:ascii="Times New Roman" w:eastAsia="SimSun" w:hAnsi="Times New Roman" w:cs="Times New Roman"/>
          <w:sz w:val="28"/>
          <w:szCs w:val="28"/>
          <w:lang w:eastAsia="zh-CN"/>
        </w:rPr>
        <w:t>∙</w:t>
      </w:r>
      <w:r w:rsidRPr="00374156">
        <w:rPr>
          <w:rFonts w:ascii="Times New Roman" w:eastAsia="SimSun" w:hAnsi="Times New Roman" w:cs="Times New Roman" w:hint="cs"/>
          <w:sz w:val="28"/>
          <w:szCs w:val="28"/>
          <w:rtl/>
          <w:lang w:eastAsia="zh-CN"/>
        </w:rPr>
        <w:t xml:space="preserve">١°م) .  </w:t>
      </w:r>
      <w:r w:rsidR="00D263A8" w:rsidRPr="00D263A8">
        <w:rPr>
          <w:rFonts w:cs="Arial"/>
          <w:sz w:val="28"/>
          <w:szCs w:val="28"/>
        </w:rPr>
        <w:t xml:space="preserve"> </w:t>
      </w:r>
      <w:r w:rsidR="005C1DB4" w:rsidRPr="005C1DB4">
        <w:rPr>
          <w:sz w:val="28"/>
          <w:szCs w:val="28"/>
        </w:rPr>
        <w:t xml:space="preserve">  </w:t>
      </w:r>
    </w:p>
    <w:p w:rsidR="005C1DB4" w:rsidRPr="001D2A5C" w:rsidRDefault="00D263A8" w:rsidP="005C1DB4">
      <w:pPr>
        <w:jc w:val="right"/>
        <w:rPr>
          <w:b/>
          <w:bCs/>
          <w:sz w:val="28"/>
          <w:szCs w:val="28"/>
          <w:rtl/>
        </w:rPr>
      </w:pPr>
      <w:r w:rsidRPr="001D2A5C">
        <w:rPr>
          <w:rFonts w:hint="cs"/>
          <w:b/>
          <w:bCs/>
          <w:sz w:val="28"/>
          <w:szCs w:val="28"/>
          <w:rtl/>
        </w:rPr>
        <w:t>4-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طحالب</w:t>
      </w:r>
      <w:r w:rsidR="005C1DB4" w:rsidRPr="001D2A5C">
        <w:rPr>
          <w:rFonts w:cs="Arial"/>
          <w:b/>
          <w:bCs/>
          <w:sz w:val="28"/>
          <w:szCs w:val="28"/>
          <w:rtl/>
        </w:rPr>
        <w:t xml:space="preserve"> </w:t>
      </w:r>
      <w:r w:rsidR="005C1DB4" w:rsidRPr="001D2A5C">
        <w:rPr>
          <w:rFonts w:cs="Arial" w:hint="cs"/>
          <w:b/>
          <w:bCs/>
          <w:sz w:val="28"/>
          <w:szCs w:val="28"/>
          <w:rtl/>
        </w:rPr>
        <w:t>المياه</w:t>
      </w:r>
      <w:r w:rsidR="005C1DB4" w:rsidRPr="001D2A5C">
        <w:rPr>
          <w:b/>
          <w:bCs/>
          <w:sz w:val="28"/>
          <w:szCs w:val="28"/>
        </w:rPr>
        <w:t xml:space="preserve">    </w:t>
      </w:r>
    </w:p>
    <w:p w:rsidR="00D263A8" w:rsidRDefault="005C1DB4" w:rsidP="00D263A8">
      <w:pPr>
        <w:jc w:val="right"/>
        <w:rPr>
          <w:rFonts w:cs="Arial"/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توجد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مصادر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مختلفة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ويمكن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تقسيمها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مجموعات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حسب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نسبة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الملوحة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="00D263A8">
        <w:rPr>
          <w:rFonts w:cs="Arial" w:hint="cs"/>
          <w:sz w:val="28"/>
          <w:szCs w:val="28"/>
          <w:rtl/>
        </w:rPr>
        <w:t xml:space="preserve"> المياه</w:t>
      </w:r>
    </w:p>
    <w:p w:rsidR="005C1DB4" w:rsidRPr="005C1DB4" w:rsidRDefault="005C1DB4" w:rsidP="00D263A8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="00D263A8">
        <w:rPr>
          <w:rFonts w:hint="cs"/>
          <w:sz w:val="28"/>
          <w:szCs w:val="28"/>
          <w:rtl/>
        </w:rPr>
        <w:t xml:space="preserve">1-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العذبة</w:t>
      </w:r>
      <w:r w:rsidRPr="005C1DB4">
        <w:rPr>
          <w:rFonts w:cs="Arial"/>
          <w:sz w:val="28"/>
          <w:szCs w:val="28"/>
          <w:rtl/>
        </w:rPr>
        <w:t xml:space="preserve"> :</w:t>
      </w:r>
      <w:r w:rsidRPr="005C1DB4">
        <w:rPr>
          <w:rFonts w:cs="Arial" w:hint="cs"/>
          <w:sz w:val="28"/>
          <w:szCs w:val="28"/>
          <w:rtl/>
        </w:rPr>
        <w:t>لا</w:t>
      </w:r>
      <w:r w:rsidR="001D2A5C">
        <w:rPr>
          <w:rFonts w:cs="Arial" w:hint="cs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تزيد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درجة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نسبة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الملوحة</w:t>
      </w:r>
      <w:r w:rsidRPr="005C1DB4">
        <w:rPr>
          <w:rFonts w:cs="Arial"/>
          <w:sz w:val="28"/>
          <w:szCs w:val="28"/>
          <w:rtl/>
        </w:rPr>
        <w:t xml:space="preserve"> 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1 %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تعيش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الأنهار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والمجاري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والينابيع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والبرك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والمستنقعات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الجارية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تلقى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اهتماماً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اقل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lastRenderedPageBreak/>
        <w:t>البيئات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الأخرى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وذلك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نظراً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لصعوبة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قياس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المتغيرات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السريعة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معدل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الجريان</w:t>
      </w:r>
      <w:r w:rsidRPr="005C1DB4">
        <w:rPr>
          <w:rFonts w:cs="Arial"/>
          <w:sz w:val="28"/>
          <w:szCs w:val="28"/>
          <w:rtl/>
        </w:rPr>
        <w:t xml:space="preserve"> </w:t>
      </w:r>
      <w:proofErr w:type="spellStart"/>
      <w:r w:rsidRPr="005C1DB4">
        <w:rPr>
          <w:rFonts w:cs="Arial" w:hint="cs"/>
          <w:sz w:val="28"/>
          <w:szCs w:val="28"/>
          <w:rtl/>
        </w:rPr>
        <w:t>والحراره</w:t>
      </w:r>
      <w:proofErr w:type="spellEnd"/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والحالة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الغذائية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وفي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الينابيع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تعتبر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العوامل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اكثر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ثباتاً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الأجسام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الأخرى</w:t>
      </w:r>
    </w:p>
    <w:p w:rsidR="005C1DB4" w:rsidRPr="005C1DB4" w:rsidRDefault="005C1DB4" w:rsidP="00F149D8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الينابيع</w:t>
      </w:r>
      <w:r w:rsidRPr="005C1DB4">
        <w:rPr>
          <w:rFonts w:cs="Arial"/>
          <w:sz w:val="28"/>
          <w:szCs w:val="28"/>
          <w:rtl/>
        </w:rPr>
        <w:t xml:space="preserve"> : </w:t>
      </w:r>
      <w:r w:rsidRPr="005C1DB4">
        <w:rPr>
          <w:rFonts w:cs="Arial" w:hint="cs"/>
          <w:sz w:val="28"/>
          <w:szCs w:val="28"/>
          <w:rtl/>
        </w:rPr>
        <w:t>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الينابيع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ثابته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خصائصها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الكيميائية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والفيزيائية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عندما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تندفع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سطح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الأرض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ودرجة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حرارتها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ثابته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حوالي</w:t>
      </w:r>
      <w:r w:rsidRPr="005C1DB4">
        <w:rPr>
          <w:rFonts w:cs="Arial"/>
          <w:sz w:val="28"/>
          <w:szCs w:val="28"/>
          <w:rtl/>
        </w:rPr>
        <w:t xml:space="preserve"> (٩°</w:t>
      </w:r>
      <w:r w:rsidRPr="005C1DB4">
        <w:rPr>
          <w:rFonts w:cs="Arial" w:hint="cs"/>
          <w:sz w:val="28"/>
          <w:szCs w:val="28"/>
          <w:rtl/>
        </w:rPr>
        <w:t>م</w:t>
      </w:r>
      <w:r w:rsidRPr="005C1DB4">
        <w:rPr>
          <w:rFonts w:cs="Arial"/>
          <w:sz w:val="28"/>
          <w:szCs w:val="28"/>
          <w:rtl/>
        </w:rPr>
        <w:t xml:space="preserve">) .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الينابيع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الباردة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وتتراوح</w:t>
      </w:r>
      <w:r w:rsidRPr="005C1DB4">
        <w:rPr>
          <w:rFonts w:cs="Arial"/>
          <w:sz w:val="28"/>
          <w:szCs w:val="28"/>
          <w:rtl/>
        </w:rPr>
        <w:t xml:space="preserve"> </w:t>
      </w:r>
      <w:r w:rsidR="00AB0B1C" w:rsidRPr="005C1DB4">
        <w:rPr>
          <w:rFonts w:cs="Arial" w:hint="cs"/>
          <w:sz w:val="28"/>
          <w:szCs w:val="28"/>
          <w:rtl/>
        </w:rPr>
        <w:t>ما بين</w:t>
      </w:r>
      <w:r w:rsidRPr="005C1DB4">
        <w:rPr>
          <w:rFonts w:cs="Arial"/>
          <w:sz w:val="28"/>
          <w:szCs w:val="28"/>
          <w:rtl/>
        </w:rPr>
        <w:t xml:space="preserve"> (١٨- ٩٠°</w:t>
      </w:r>
      <w:r w:rsidRPr="005C1DB4">
        <w:rPr>
          <w:rFonts w:cs="Arial" w:hint="cs"/>
          <w:sz w:val="28"/>
          <w:szCs w:val="28"/>
          <w:rtl/>
        </w:rPr>
        <w:t>م</w:t>
      </w:r>
      <w:r w:rsidRPr="005C1DB4">
        <w:rPr>
          <w:rFonts w:cs="Arial"/>
          <w:sz w:val="28"/>
          <w:szCs w:val="28"/>
          <w:rtl/>
        </w:rPr>
        <w:t xml:space="preserve">) 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الينابيع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الساخنة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914710">
        <w:rPr>
          <w:rFonts w:cs="Arial"/>
          <w:b/>
          <w:bCs/>
          <w:i/>
          <w:iCs/>
          <w:sz w:val="28"/>
          <w:szCs w:val="28"/>
          <w:rtl/>
        </w:rPr>
        <w:t xml:space="preserve">.  </w:t>
      </w:r>
      <w:r w:rsidRPr="00914710">
        <w:rPr>
          <w:b/>
          <w:bCs/>
          <w:i/>
          <w:iCs/>
          <w:sz w:val="28"/>
          <w:szCs w:val="28"/>
        </w:rPr>
        <w:t xml:space="preserve">  </w:t>
      </w:r>
      <w:r w:rsidR="00F149D8" w:rsidRPr="00914710">
        <w:rPr>
          <w:rFonts w:hint="cs"/>
          <w:b/>
          <w:bCs/>
          <w:i/>
          <w:iCs/>
          <w:sz w:val="28"/>
          <w:szCs w:val="28"/>
          <w:rtl/>
        </w:rPr>
        <w:t xml:space="preserve">      </w:t>
      </w:r>
      <w:proofErr w:type="spellStart"/>
      <w:r w:rsidRPr="00914710">
        <w:rPr>
          <w:b/>
          <w:bCs/>
          <w:i/>
          <w:iCs/>
          <w:sz w:val="28"/>
          <w:szCs w:val="28"/>
        </w:rPr>
        <w:t>Batrachospermum</w:t>
      </w:r>
      <w:proofErr w:type="spellEnd"/>
      <w:r w:rsidRPr="005C1DB4">
        <w:rPr>
          <w:sz w:val="28"/>
          <w:szCs w:val="28"/>
        </w:rPr>
        <w:t xml:space="preserve">  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وتوجد</w:t>
      </w:r>
      <w:r w:rsidR="00F149D8">
        <w:rPr>
          <w:rFonts w:cs="Arial" w:hint="cs"/>
          <w:sz w:val="28"/>
          <w:szCs w:val="28"/>
          <w:rtl/>
        </w:rPr>
        <w:t xml:space="preserve"> </w:t>
      </w:r>
      <w:proofErr w:type="spellStart"/>
      <w:r w:rsidR="00F149D8">
        <w:rPr>
          <w:rFonts w:cs="Arial" w:hint="cs"/>
          <w:sz w:val="28"/>
          <w:szCs w:val="28"/>
          <w:rtl/>
        </w:rPr>
        <w:t>الدياتومات</w:t>
      </w:r>
      <w:proofErr w:type="spellEnd"/>
      <w:r w:rsidRPr="005C1DB4">
        <w:rPr>
          <w:rFonts w:cs="Arial"/>
          <w:sz w:val="28"/>
          <w:szCs w:val="28"/>
          <w:rtl/>
        </w:rPr>
        <w:t xml:space="preserve"> </w:t>
      </w:r>
      <w:r w:rsidR="00F149D8">
        <w:rPr>
          <w:rFonts w:cs="Arial" w:hint="cs"/>
          <w:sz w:val="28"/>
          <w:szCs w:val="28"/>
          <w:rtl/>
        </w:rPr>
        <w:t xml:space="preserve"> و</w:t>
      </w:r>
      <w:r w:rsidR="00AB0B1C">
        <w:rPr>
          <w:rFonts w:cs="Arial" w:hint="cs"/>
          <w:sz w:val="28"/>
          <w:szCs w:val="28"/>
          <w:rtl/>
        </w:rPr>
        <w:t xml:space="preserve">طحلب </w:t>
      </w:r>
    </w:p>
    <w:p w:rsidR="00D263A8" w:rsidRDefault="005C1DB4" w:rsidP="00F149D8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 xml:space="preserve">- </w:t>
      </w:r>
      <w:r w:rsidRPr="005C1DB4">
        <w:rPr>
          <w:rFonts w:cs="Arial" w:hint="cs"/>
          <w:sz w:val="28"/>
          <w:szCs w:val="28"/>
          <w:rtl/>
        </w:rPr>
        <w:t>الانهار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والجداول</w:t>
      </w:r>
      <w:r w:rsidRPr="005C1DB4">
        <w:rPr>
          <w:rFonts w:cs="Arial"/>
          <w:sz w:val="28"/>
          <w:szCs w:val="28"/>
          <w:rtl/>
        </w:rPr>
        <w:t xml:space="preserve"> : </w:t>
      </w:r>
      <w:r w:rsidRPr="005C1DB4">
        <w:rPr>
          <w:rFonts w:cs="Arial" w:hint="cs"/>
          <w:sz w:val="28"/>
          <w:szCs w:val="28"/>
          <w:rtl/>
        </w:rPr>
        <w:t>تتعرض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لتغيرات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عديدة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نتيجة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بعض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العوامل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استمرار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معدل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الجريان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جيولوجية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سطح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الأرض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بالإضافة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الترسيبات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القاع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وتركيز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الاملاح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والتعكير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914710">
        <w:rPr>
          <w:b/>
          <w:bCs/>
          <w:sz w:val="28"/>
          <w:szCs w:val="28"/>
        </w:rPr>
        <w:t xml:space="preserve">Diatoms </w:t>
      </w:r>
      <w:r w:rsidRPr="005C1DB4">
        <w:rPr>
          <w:sz w:val="28"/>
          <w:szCs w:val="28"/>
        </w:rPr>
        <w:t xml:space="preserve">  </w:t>
      </w:r>
      <w:proofErr w:type="spellStart"/>
      <w:r w:rsidR="00F149D8">
        <w:rPr>
          <w:rFonts w:cs="Arial" w:hint="cs"/>
          <w:sz w:val="28"/>
          <w:szCs w:val="28"/>
          <w:rtl/>
        </w:rPr>
        <w:t>دياتوم</w:t>
      </w:r>
      <w:proofErr w:type="spellEnd"/>
      <w:r w:rsidRPr="005C1DB4">
        <w:rPr>
          <w:sz w:val="28"/>
          <w:szCs w:val="28"/>
        </w:rPr>
        <w:t xml:space="preserve"> </w:t>
      </w:r>
      <w:proofErr w:type="spellStart"/>
      <w:r w:rsidRPr="00914710">
        <w:rPr>
          <w:b/>
          <w:bCs/>
          <w:i/>
          <w:iCs/>
          <w:sz w:val="28"/>
          <w:szCs w:val="28"/>
        </w:rPr>
        <w:t>Pediastrum</w:t>
      </w:r>
      <w:proofErr w:type="spellEnd"/>
      <w:r w:rsidRPr="005C1DB4">
        <w:rPr>
          <w:sz w:val="28"/>
          <w:szCs w:val="28"/>
        </w:rPr>
        <w:t xml:space="preserve"> </w:t>
      </w:r>
      <w:r w:rsidR="00F149D8">
        <w:rPr>
          <w:rFonts w:hint="cs"/>
          <w:sz w:val="28"/>
          <w:szCs w:val="28"/>
          <w:rtl/>
        </w:rPr>
        <w:t xml:space="preserve">طحلب </w:t>
      </w:r>
      <w:r w:rsidRPr="005C1DB4">
        <w:rPr>
          <w:sz w:val="28"/>
          <w:szCs w:val="28"/>
        </w:rPr>
        <w:t xml:space="preserve"> </w:t>
      </w:r>
    </w:p>
    <w:p w:rsidR="00914710" w:rsidRDefault="005C1DB4" w:rsidP="00914710">
      <w:pPr>
        <w:jc w:val="right"/>
        <w:rPr>
          <w:rFonts w:cs="Arial"/>
          <w:sz w:val="28"/>
          <w:szCs w:val="28"/>
        </w:rPr>
      </w:pPr>
      <w:r w:rsidRPr="005C1DB4">
        <w:rPr>
          <w:sz w:val="28"/>
          <w:szCs w:val="28"/>
        </w:rPr>
        <w:t xml:space="preserve">- </w:t>
      </w:r>
      <w:r w:rsidRPr="005C1DB4">
        <w:rPr>
          <w:rFonts w:cs="Arial" w:hint="cs"/>
          <w:sz w:val="28"/>
          <w:szCs w:val="28"/>
          <w:rtl/>
        </w:rPr>
        <w:t>البرك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والبحيرات</w:t>
      </w:r>
      <w:r w:rsidRPr="005C1DB4">
        <w:rPr>
          <w:rFonts w:cs="Arial"/>
          <w:sz w:val="28"/>
          <w:szCs w:val="28"/>
          <w:rtl/>
        </w:rPr>
        <w:t xml:space="preserve"> : </w:t>
      </w:r>
      <w:r w:rsidRPr="005C1DB4">
        <w:rPr>
          <w:rFonts w:cs="Arial" w:hint="cs"/>
          <w:sz w:val="28"/>
          <w:szCs w:val="28"/>
          <w:rtl/>
        </w:rPr>
        <w:t>تختلف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البرك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البحيرات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واحيانا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يصعب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التمييز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بين</w:t>
      </w:r>
      <w:r w:rsidRPr="005C1DB4">
        <w:rPr>
          <w:rFonts w:cs="Arial"/>
          <w:sz w:val="28"/>
          <w:szCs w:val="28"/>
          <w:rtl/>
        </w:rPr>
        <w:t xml:space="preserve"> </w:t>
      </w:r>
      <w:r w:rsidR="00F149D8" w:rsidRPr="005C1DB4">
        <w:rPr>
          <w:rFonts w:cs="Arial" w:hint="cs"/>
          <w:sz w:val="28"/>
          <w:szCs w:val="28"/>
          <w:rtl/>
        </w:rPr>
        <w:t>البحيرة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والبرك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اهم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المعايير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تعريف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البرك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غياب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الموجات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الناشئة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الرياح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الشواطئ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وكذلك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العمق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القليل</w:t>
      </w:r>
      <w:r w:rsidRPr="005C1DB4">
        <w:rPr>
          <w:rFonts w:cs="Arial"/>
          <w:sz w:val="28"/>
          <w:szCs w:val="28"/>
          <w:rtl/>
        </w:rPr>
        <w:t xml:space="preserve"> (</w:t>
      </w:r>
      <w:r w:rsidRPr="005C1DB4">
        <w:rPr>
          <w:rFonts w:cs="Arial" w:hint="cs"/>
          <w:sz w:val="28"/>
          <w:szCs w:val="28"/>
          <w:rtl/>
        </w:rPr>
        <w:t>الضحل</w:t>
      </w:r>
      <w:r w:rsidRPr="005C1DB4">
        <w:rPr>
          <w:rFonts w:cs="Arial"/>
          <w:sz w:val="28"/>
          <w:szCs w:val="28"/>
          <w:rtl/>
        </w:rPr>
        <w:t xml:space="preserve">)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والحجم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الصغير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الذي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يؤدي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تغييرات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سريعة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التركيب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الفيزيائي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والتذبذب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السريع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درجات</w:t>
      </w:r>
      <w:r w:rsidRPr="005C1DB4">
        <w:rPr>
          <w:rFonts w:cs="Arial"/>
          <w:sz w:val="28"/>
          <w:szCs w:val="28"/>
          <w:rtl/>
        </w:rPr>
        <w:t xml:space="preserve"> </w:t>
      </w:r>
      <w:r w:rsidR="00AB0B1C" w:rsidRPr="005C1DB4">
        <w:rPr>
          <w:rFonts w:cs="Arial" w:hint="cs"/>
          <w:sz w:val="28"/>
          <w:szCs w:val="28"/>
          <w:rtl/>
        </w:rPr>
        <w:t>الحرارة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تركيز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ثاني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اكسد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الكربون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الرقم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الهيدروجيني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والعكس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صحيح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بالنسبة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للبحيرات</w:t>
      </w:r>
      <w:r w:rsidRPr="005C1DB4">
        <w:rPr>
          <w:rFonts w:cs="Arial"/>
          <w:sz w:val="28"/>
          <w:szCs w:val="28"/>
          <w:rtl/>
        </w:rPr>
        <w:t xml:space="preserve"> .  </w:t>
      </w:r>
      <w:r w:rsidRPr="005C1DB4">
        <w:rPr>
          <w:rFonts w:cs="Arial" w:hint="cs"/>
          <w:sz w:val="28"/>
          <w:szCs w:val="28"/>
          <w:rtl/>
        </w:rPr>
        <w:t>ونتيجة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لنقص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الدخول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والخروج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تظل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البرك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ثابتة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نسبياً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التركيب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الكيميائي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الموجودة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عبارة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مجموعة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proofErr w:type="spellStart"/>
      <w:r w:rsidRPr="005C1DB4">
        <w:rPr>
          <w:rFonts w:cs="Arial" w:hint="cs"/>
          <w:sz w:val="28"/>
          <w:szCs w:val="28"/>
          <w:rtl/>
        </w:rPr>
        <w:t>الدياتومات</w:t>
      </w:r>
      <w:proofErr w:type="spellEnd"/>
      <w:r w:rsidRPr="005C1DB4">
        <w:rPr>
          <w:rFonts w:cs="Arial"/>
          <w:sz w:val="28"/>
          <w:szCs w:val="28"/>
          <w:rtl/>
        </w:rPr>
        <w:t xml:space="preserve">  </w:t>
      </w:r>
      <w:r w:rsidRPr="005C1DB4">
        <w:rPr>
          <w:rFonts w:cs="Arial" w:hint="cs"/>
          <w:sz w:val="28"/>
          <w:szCs w:val="28"/>
          <w:rtl/>
        </w:rPr>
        <w:t>وبعض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المزرقة</w:t>
      </w:r>
      <w:r w:rsidRPr="005C1DB4">
        <w:rPr>
          <w:rFonts w:cs="Arial"/>
          <w:sz w:val="28"/>
          <w:szCs w:val="28"/>
          <w:rtl/>
        </w:rPr>
        <w:t xml:space="preserve">  . </w:t>
      </w:r>
      <w:r w:rsidRPr="005C1DB4">
        <w:rPr>
          <w:rFonts w:cs="Arial" w:hint="cs"/>
          <w:sz w:val="28"/>
          <w:szCs w:val="28"/>
          <w:rtl/>
        </w:rPr>
        <w:t>يساعد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كبر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حجم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البحيرات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وجود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بيئات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واضحه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والتغير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يحدث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بمعدل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اقل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البرك</w:t>
      </w:r>
      <w:r w:rsidRPr="005C1DB4">
        <w:rPr>
          <w:rFonts w:cs="Arial"/>
          <w:sz w:val="28"/>
          <w:szCs w:val="28"/>
          <w:rtl/>
        </w:rPr>
        <w:t xml:space="preserve">. </w:t>
      </w:r>
      <w:r w:rsidRPr="005C1DB4">
        <w:rPr>
          <w:rFonts w:cs="Arial" w:hint="cs"/>
          <w:sz w:val="28"/>
          <w:szCs w:val="28"/>
          <w:rtl/>
        </w:rPr>
        <w:t>اما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المستنقعات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اجسام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مائية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ساكنة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تماماً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وضحله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وتظهر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شكل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كتل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طحلبية</w:t>
      </w:r>
      <w:r w:rsidRPr="005C1DB4">
        <w:rPr>
          <w:sz w:val="28"/>
          <w:szCs w:val="28"/>
        </w:rPr>
        <w:t xml:space="preserve">  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المزرقة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ومنها</w:t>
      </w:r>
    </w:p>
    <w:p w:rsidR="005C1DB4" w:rsidRPr="00914710" w:rsidRDefault="005C1DB4" w:rsidP="00914710">
      <w:pPr>
        <w:bidi/>
        <w:rPr>
          <w:rFonts w:cs="Arial"/>
          <w:sz w:val="28"/>
          <w:szCs w:val="28"/>
          <w:rtl/>
        </w:rPr>
      </w:pP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طحلب</w:t>
      </w:r>
      <w:r w:rsidR="00914710" w:rsidRPr="00914710">
        <w:rPr>
          <w:rFonts w:cs="Arial"/>
          <w:b/>
          <w:bCs/>
          <w:i/>
          <w:iCs/>
          <w:sz w:val="28"/>
          <w:szCs w:val="28"/>
        </w:rPr>
        <w:t xml:space="preserve"> </w:t>
      </w:r>
      <w:proofErr w:type="spellStart"/>
      <w:r w:rsidR="00914710" w:rsidRPr="00914710">
        <w:rPr>
          <w:rFonts w:cs="Arial"/>
          <w:b/>
          <w:bCs/>
          <w:i/>
          <w:iCs/>
          <w:sz w:val="28"/>
          <w:szCs w:val="28"/>
        </w:rPr>
        <w:t>Gloecapsa</w:t>
      </w:r>
      <w:proofErr w:type="spellEnd"/>
      <w:r w:rsidR="00914710" w:rsidRPr="00914710">
        <w:rPr>
          <w:rFonts w:cs="Arial"/>
          <w:b/>
          <w:bCs/>
          <w:i/>
          <w:iCs/>
          <w:sz w:val="28"/>
          <w:szCs w:val="28"/>
        </w:rPr>
        <w:t xml:space="preserve">, </w:t>
      </w:r>
      <w:proofErr w:type="spellStart"/>
      <w:r w:rsidR="00914710" w:rsidRPr="00914710">
        <w:rPr>
          <w:rFonts w:cs="Arial"/>
          <w:b/>
          <w:bCs/>
          <w:i/>
          <w:iCs/>
          <w:sz w:val="28"/>
          <w:szCs w:val="28"/>
        </w:rPr>
        <w:t>Chroococcus</w:t>
      </w:r>
      <w:proofErr w:type="spellEnd"/>
      <w:r w:rsidR="00914710" w:rsidRPr="00914710">
        <w:rPr>
          <w:rFonts w:cs="Arial"/>
          <w:b/>
          <w:bCs/>
          <w:i/>
          <w:iCs/>
          <w:sz w:val="28"/>
          <w:szCs w:val="28"/>
        </w:rPr>
        <w:t xml:space="preserve"> </w:t>
      </w:r>
      <w:r w:rsidR="00914710">
        <w:rPr>
          <w:rFonts w:cs="Arial" w:hint="cs"/>
          <w:sz w:val="28"/>
          <w:szCs w:val="28"/>
          <w:rtl/>
        </w:rPr>
        <w:t xml:space="preserve"> </w:t>
      </w:r>
      <w:r w:rsidRPr="005C1DB4">
        <w:rPr>
          <w:sz w:val="28"/>
          <w:szCs w:val="28"/>
        </w:rPr>
        <w:t xml:space="preserve"> </w:t>
      </w:r>
    </w:p>
    <w:p w:rsidR="00914710" w:rsidRDefault="00914710" w:rsidP="00914710">
      <w:pPr>
        <w:bidi/>
        <w:rPr>
          <w:sz w:val="28"/>
          <w:szCs w:val="28"/>
        </w:rPr>
      </w:pPr>
    </w:p>
    <w:p w:rsidR="005C1DB4" w:rsidRPr="005C1DB4" w:rsidRDefault="00D263A8" w:rsidP="00914710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914710">
        <w:rPr>
          <w:sz w:val="28"/>
          <w:szCs w:val="28"/>
        </w:rPr>
        <w:t>*</w:t>
      </w:r>
      <w:r w:rsidR="005C1DB4" w:rsidRPr="005C1DB4">
        <w:rPr>
          <w:rFonts w:cs="Arial" w:hint="cs"/>
          <w:sz w:val="28"/>
          <w:szCs w:val="28"/>
          <w:rtl/>
        </w:rPr>
        <w:t>طحالب</w:t>
      </w:r>
      <w:r w:rsidR="005C1DB4" w:rsidRPr="005C1DB4">
        <w:rPr>
          <w:rFonts w:cs="Arial"/>
          <w:sz w:val="28"/>
          <w:szCs w:val="28"/>
          <w:rtl/>
        </w:rPr>
        <w:t xml:space="preserve"> </w:t>
      </w:r>
      <w:r w:rsidR="005C1DB4" w:rsidRPr="005C1DB4">
        <w:rPr>
          <w:rFonts w:cs="Arial" w:hint="cs"/>
          <w:sz w:val="28"/>
          <w:szCs w:val="28"/>
          <w:rtl/>
        </w:rPr>
        <w:t>المياه</w:t>
      </w:r>
      <w:r w:rsidR="005C1DB4" w:rsidRPr="005C1DB4">
        <w:rPr>
          <w:rFonts w:cs="Arial"/>
          <w:sz w:val="28"/>
          <w:szCs w:val="28"/>
          <w:rtl/>
        </w:rPr>
        <w:t xml:space="preserve"> </w:t>
      </w:r>
      <w:r w:rsidR="005C1DB4" w:rsidRPr="005C1DB4">
        <w:rPr>
          <w:rFonts w:cs="Arial" w:hint="cs"/>
          <w:sz w:val="28"/>
          <w:szCs w:val="28"/>
          <w:rtl/>
        </w:rPr>
        <w:t>الضاربة</w:t>
      </w:r>
      <w:r w:rsidR="005C1DB4" w:rsidRPr="005C1DB4">
        <w:rPr>
          <w:rFonts w:cs="Arial"/>
          <w:sz w:val="28"/>
          <w:szCs w:val="28"/>
          <w:rtl/>
        </w:rPr>
        <w:t xml:space="preserve"> </w:t>
      </w:r>
      <w:r w:rsidR="005C1DB4" w:rsidRPr="005C1DB4">
        <w:rPr>
          <w:rFonts w:cs="Arial" w:hint="cs"/>
          <w:sz w:val="28"/>
          <w:szCs w:val="28"/>
          <w:rtl/>
        </w:rPr>
        <w:t>للملوحة</w:t>
      </w:r>
      <w:r w:rsidR="005C1DB4" w:rsidRPr="005C1DB4">
        <w:rPr>
          <w:sz w:val="28"/>
          <w:szCs w:val="28"/>
        </w:rPr>
        <w:t xml:space="preserve"> 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وفيها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نسبة</w:t>
      </w:r>
      <w:r w:rsidRPr="005C1DB4">
        <w:rPr>
          <w:rFonts w:cs="Arial"/>
          <w:sz w:val="28"/>
          <w:szCs w:val="28"/>
          <w:rtl/>
        </w:rPr>
        <w:t xml:space="preserve"> </w:t>
      </w:r>
      <w:r w:rsidR="00AB0B1C" w:rsidRPr="005C1DB4">
        <w:rPr>
          <w:rFonts w:cs="Arial" w:hint="cs"/>
          <w:sz w:val="28"/>
          <w:szCs w:val="28"/>
          <w:rtl/>
        </w:rPr>
        <w:t>الملوحة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( 1- 15 % ) </w:t>
      </w:r>
      <w:r w:rsidRPr="005C1DB4">
        <w:rPr>
          <w:rFonts w:cs="Arial" w:hint="cs"/>
          <w:sz w:val="28"/>
          <w:szCs w:val="28"/>
          <w:rtl/>
        </w:rPr>
        <w:t>والطحالب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وسط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بين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العذبة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والمالحة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وتتأثر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بدرجة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تعكير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ويتوقف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نمو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النقطة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يقف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وصول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الضوء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العمق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البحيرات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العكرة</w:t>
      </w:r>
      <w:r w:rsidRPr="005C1DB4">
        <w:rPr>
          <w:rFonts w:cs="Arial"/>
          <w:sz w:val="28"/>
          <w:szCs w:val="28"/>
          <w:rtl/>
        </w:rPr>
        <w:t xml:space="preserve"> </w:t>
      </w:r>
      <w:r w:rsidR="00AB0B1C" w:rsidRPr="005C1DB4">
        <w:rPr>
          <w:rFonts w:cs="Arial" w:hint="cs"/>
          <w:sz w:val="28"/>
          <w:szCs w:val="28"/>
          <w:rtl/>
        </w:rPr>
        <w:t>لا تنمو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بسهولة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وتكاد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تكون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غير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موجودة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وذلك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لتعذر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وصول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الضوء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اليها</w:t>
      </w:r>
      <w:r w:rsidRPr="005C1DB4">
        <w:rPr>
          <w:sz w:val="28"/>
          <w:szCs w:val="28"/>
        </w:rPr>
        <w:t xml:space="preserve"> 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المالحة</w:t>
      </w:r>
      <w:r w:rsidR="00914710">
        <w:rPr>
          <w:rFonts w:cs="Arial"/>
          <w:sz w:val="28"/>
          <w:szCs w:val="28"/>
        </w:rPr>
        <w:t>*</w:t>
      </w:r>
      <w:r w:rsidRPr="005C1DB4">
        <w:rPr>
          <w:sz w:val="28"/>
          <w:szCs w:val="28"/>
        </w:rPr>
        <w:t xml:space="preserve"> </w:t>
      </w:r>
    </w:p>
    <w:p w:rsidR="00914710" w:rsidRDefault="005C1DB4" w:rsidP="005C1DB4">
      <w:pPr>
        <w:jc w:val="right"/>
        <w:rPr>
          <w:rFonts w:cs="Arial"/>
          <w:sz w:val="28"/>
          <w:szCs w:val="28"/>
        </w:rPr>
      </w:pPr>
      <w:r w:rsidRPr="005C1DB4">
        <w:rPr>
          <w:rFonts w:cs="Arial" w:hint="cs"/>
          <w:sz w:val="28"/>
          <w:szCs w:val="28"/>
          <w:rtl/>
        </w:rPr>
        <w:t>تمثل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منطقتين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رئيسيتين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الاولى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الطبقة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السطحية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للماء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والثانية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الشريط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الساحلي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البحار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والمحيطات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المفتوحة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عبارة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هائمات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ميكروسكوبية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بينما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الشريط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الساحلي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السائدة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هي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الكبيرة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نسبياً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الحمراء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والبنية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واغلبها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مثبته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بواسطة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ماسك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قاعدة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وتضم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الشريط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الساحلي</w:t>
      </w:r>
      <w:r w:rsidRPr="005C1DB4">
        <w:rPr>
          <w:rFonts w:cs="Arial"/>
          <w:sz w:val="28"/>
          <w:szCs w:val="28"/>
          <w:rtl/>
        </w:rPr>
        <w:t xml:space="preserve"> 3 </w:t>
      </w:r>
      <w:r w:rsidRPr="005C1DB4">
        <w:rPr>
          <w:rFonts w:cs="Arial" w:hint="cs"/>
          <w:sz w:val="28"/>
          <w:szCs w:val="28"/>
          <w:rtl/>
        </w:rPr>
        <w:t>اجزاء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رئيسية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الخارج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للداخل</w:t>
      </w:r>
    </w:p>
    <w:p w:rsidR="005C1DB4" w:rsidRPr="005C1DB4" w:rsidRDefault="005C1DB4" w:rsidP="00914710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 xml:space="preserve"> </w:t>
      </w:r>
    </w:p>
    <w:p w:rsidR="005C1DB4" w:rsidRDefault="005C1DB4" w:rsidP="00D263A8">
      <w:pPr>
        <w:jc w:val="right"/>
        <w:rPr>
          <w:sz w:val="28"/>
          <w:szCs w:val="28"/>
        </w:rPr>
      </w:pPr>
      <w:r w:rsidRPr="005C1DB4">
        <w:rPr>
          <w:rFonts w:cs="Arial" w:hint="cs"/>
          <w:sz w:val="28"/>
          <w:szCs w:val="28"/>
          <w:rtl/>
        </w:rPr>
        <w:lastRenderedPageBreak/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الأرضية</w:t>
      </w:r>
      <w:r w:rsidRPr="005C1DB4">
        <w:rPr>
          <w:rFonts w:cs="Arial"/>
          <w:sz w:val="28"/>
          <w:szCs w:val="28"/>
          <w:rtl/>
        </w:rPr>
        <w:t xml:space="preserve"> (</w:t>
      </w:r>
      <w:r w:rsidRPr="005C1DB4">
        <w:rPr>
          <w:rFonts w:cs="Arial" w:hint="cs"/>
          <w:sz w:val="28"/>
          <w:szCs w:val="28"/>
          <w:rtl/>
        </w:rPr>
        <w:t>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</w:t>
      </w:r>
      <w:r w:rsidR="00D263A8">
        <w:rPr>
          <w:rFonts w:cs="Arial" w:hint="cs"/>
          <w:sz w:val="28"/>
          <w:szCs w:val="28"/>
          <w:rtl/>
        </w:rPr>
        <w:t>د )</w:t>
      </w:r>
      <w:r w:rsidRPr="005C1DB4">
        <w:rPr>
          <w:sz w:val="28"/>
          <w:szCs w:val="28"/>
        </w:rPr>
        <w:t xml:space="preserve"> </w:t>
      </w:r>
      <w:r w:rsidR="00D263A8">
        <w:rPr>
          <w:rFonts w:hint="cs"/>
          <w:sz w:val="28"/>
          <w:szCs w:val="28"/>
          <w:rtl/>
        </w:rPr>
        <w:t>1-</w:t>
      </w:r>
    </w:p>
    <w:p w:rsidR="00914710" w:rsidRPr="005C1DB4" w:rsidRDefault="00914710" w:rsidP="00D263A8">
      <w:pPr>
        <w:jc w:val="right"/>
        <w:rPr>
          <w:sz w:val="28"/>
          <w:szCs w:val="28"/>
          <w:rtl/>
        </w:rPr>
      </w:pP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وهي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رطبة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بتأثير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الموج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وتظل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رطبة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طوال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الوقت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ويتحكم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حياة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الرطوبة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المطر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الملوحة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الحرارة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،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الإضاءة</w:t>
      </w:r>
      <w:r w:rsidRPr="005C1DB4">
        <w:rPr>
          <w:rFonts w:cs="Arial"/>
          <w:sz w:val="28"/>
          <w:szCs w:val="28"/>
          <w:rtl/>
        </w:rPr>
        <w:t xml:space="preserve"> . </w:t>
      </w:r>
      <w:r w:rsidRPr="005C1DB4">
        <w:rPr>
          <w:rFonts w:cs="Arial" w:hint="cs"/>
          <w:sz w:val="28"/>
          <w:szCs w:val="28"/>
          <w:rtl/>
        </w:rPr>
        <w:t>وتوجد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عشائر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طحلبية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كثيرة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الخضراء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المزرقة</w:t>
      </w:r>
      <w:r w:rsidRPr="005C1DB4">
        <w:rPr>
          <w:sz w:val="28"/>
          <w:szCs w:val="28"/>
        </w:rPr>
        <w:t xml:space="preserve">. </w:t>
      </w:r>
    </w:p>
    <w:p w:rsidR="005C1DB4" w:rsidRPr="005C1DB4" w:rsidRDefault="005C1DB4" w:rsidP="00D263A8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الأرضية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والمائية</w:t>
      </w:r>
      <w:r w:rsidRPr="005C1DB4">
        <w:rPr>
          <w:rFonts w:cs="Arial"/>
          <w:sz w:val="28"/>
          <w:szCs w:val="28"/>
          <w:rtl/>
        </w:rPr>
        <w:t xml:space="preserve"> ( </w:t>
      </w:r>
      <w:r w:rsidRPr="005C1DB4">
        <w:rPr>
          <w:rFonts w:cs="Arial" w:hint="cs"/>
          <w:sz w:val="28"/>
          <w:szCs w:val="28"/>
          <w:rtl/>
        </w:rPr>
        <w:t>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وسط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</w:t>
      </w:r>
      <w:r w:rsidR="00D263A8">
        <w:rPr>
          <w:rFonts w:cs="Arial" w:hint="cs"/>
          <w:sz w:val="28"/>
          <w:szCs w:val="28"/>
          <w:rtl/>
        </w:rPr>
        <w:t>د )</w:t>
      </w:r>
      <w:r w:rsidRPr="005C1DB4">
        <w:rPr>
          <w:sz w:val="28"/>
          <w:szCs w:val="28"/>
        </w:rPr>
        <w:t xml:space="preserve"> </w:t>
      </w:r>
      <w:r w:rsidR="00D263A8">
        <w:rPr>
          <w:rFonts w:hint="cs"/>
          <w:sz w:val="28"/>
          <w:szCs w:val="28"/>
          <w:rtl/>
        </w:rPr>
        <w:t>2-</w:t>
      </w:r>
    </w:p>
    <w:p w:rsidR="005C1DB4" w:rsidRPr="005C1DB4" w:rsidRDefault="005C1DB4" w:rsidP="005C1DB4">
      <w:pPr>
        <w:jc w:val="right"/>
        <w:rPr>
          <w:sz w:val="28"/>
          <w:szCs w:val="28"/>
          <w:rtl/>
        </w:rPr>
      </w:pPr>
      <w:r w:rsidRPr="005C1DB4">
        <w:rPr>
          <w:rFonts w:cs="Arial" w:hint="cs"/>
          <w:sz w:val="28"/>
          <w:szCs w:val="28"/>
          <w:rtl/>
        </w:rPr>
        <w:t>وهي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التالية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الى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الداخل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وممكن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تكون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مغطاة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بالماء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غير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مغطاة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طبقاً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للمد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وحركات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الرياح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غنية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بالعشائر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الطحلبية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سواء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كبيرة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او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ميكروسكوبية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وتستطيع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تحمل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التغييرات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السريعة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في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الملوحة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ودرجة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الحرارة</w:t>
      </w:r>
      <w:r w:rsidRPr="005C1DB4">
        <w:rPr>
          <w:sz w:val="28"/>
          <w:szCs w:val="28"/>
        </w:rPr>
        <w:t xml:space="preserve">. </w:t>
      </w:r>
    </w:p>
    <w:p w:rsidR="005C1DB4" w:rsidRPr="005C1DB4" w:rsidRDefault="005C1DB4" w:rsidP="00D263A8">
      <w:pPr>
        <w:jc w:val="right"/>
        <w:rPr>
          <w:sz w:val="28"/>
          <w:szCs w:val="28"/>
          <w:rtl/>
        </w:rPr>
      </w:pPr>
      <w:r w:rsidRPr="005C1DB4">
        <w:rPr>
          <w:sz w:val="28"/>
          <w:szCs w:val="28"/>
        </w:rPr>
        <w:tab/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المغمورة</w:t>
      </w:r>
      <w:r w:rsidRPr="005C1DB4">
        <w:rPr>
          <w:rFonts w:cs="Arial"/>
          <w:sz w:val="28"/>
          <w:szCs w:val="28"/>
          <w:rtl/>
        </w:rPr>
        <w:t xml:space="preserve"> ( </w:t>
      </w:r>
      <w:r w:rsidRPr="005C1DB4">
        <w:rPr>
          <w:rFonts w:cs="Arial" w:hint="cs"/>
          <w:sz w:val="28"/>
          <w:szCs w:val="28"/>
          <w:rtl/>
        </w:rPr>
        <w:t>مجاورة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المد</w:t>
      </w:r>
      <w:r w:rsidR="00D263A8">
        <w:rPr>
          <w:rFonts w:cs="Arial" w:hint="cs"/>
          <w:sz w:val="28"/>
          <w:szCs w:val="28"/>
          <w:rtl/>
        </w:rPr>
        <w:t>)</w:t>
      </w:r>
      <w:r w:rsidRPr="005C1DB4">
        <w:rPr>
          <w:sz w:val="28"/>
          <w:szCs w:val="28"/>
        </w:rPr>
        <w:t xml:space="preserve"> </w:t>
      </w:r>
      <w:r w:rsidR="00D263A8">
        <w:rPr>
          <w:rFonts w:hint="cs"/>
          <w:sz w:val="28"/>
          <w:szCs w:val="28"/>
          <w:rtl/>
        </w:rPr>
        <w:t>3-</w:t>
      </w:r>
    </w:p>
    <w:p w:rsidR="00914710" w:rsidRDefault="005C1DB4" w:rsidP="00D263A8">
      <w:pPr>
        <w:jc w:val="right"/>
        <w:rPr>
          <w:rFonts w:cs="Arial"/>
          <w:sz w:val="28"/>
          <w:szCs w:val="28"/>
        </w:rPr>
      </w:pPr>
      <w:r w:rsidRPr="005C1DB4">
        <w:rPr>
          <w:rFonts w:cs="Arial" w:hint="cs"/>
          <w:sz w:val="28"/>
          <w:szCs w:val="28"/>
          <w:rtl/>
        </w:rPr>
        <w:t>وهي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الداخلية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ودائماً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مغطاة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بالمياه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هذه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المنطقة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تموت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سريعة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اذا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تعرضت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لجفاف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مفاجئ</w:t>
      </w:r>
      <w:r w:rsidRPr="005C1DB4">
        <w:rPr>
          <w:rFonts w:cs="Arial"/>
          <w:sz w:val="28"/>
          <w:szCs w:val="28"/>
          <w:rtl/>
        </w:rPr>
        <w:t xml:space="preserve"> </w:t>
      </w:r>
      <w:r w:rsidR="00D263A8" w:rsidRPr="005C1DB4">
        <w:rPr>
          <w:rFonts w:cs="Arial" w:hint="cs"/>
          <w:sz w:val="28"/>
          <w:szCs w:val="28"/>
          <w:rtl/>
        </w:rPr>
        <w:t>لأنها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غير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مؤهلة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لتحمل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الجفاف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لذلك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العشائر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الطحلبية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الموجودة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بها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عبارة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عن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انواع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خاصة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من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الطحالب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الكبيرة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التي</w:t>
      </w:r>
      <w:r w:rsidRPr="005C1DB4">
        <w:rPr>
          <w:rFonts w:cs="Arial"/>
          <w:sz w:val="28"/>
          <w:szCs w:val="28"/>
          <w:rtl/>
        </w:rPr>
        <w:t xml:space="preserve"> </w:t>
      </w:r>
      <w:r w:rsidR="00AB0B1C" w:rsidRPr="005C1DB4">
        <w:rPr>
          <w:rFonts w:cs="Arial" w:hint="cs"/>
          <w:sz w:val="28"/>
          <w:szCs w:val="28"/>
          <w:rtl/>
        </w:rPr>
        <w:t>لا تتأثر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بشدة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الحرارة</w:t>
      </w:r>
      <w:r w:rsidRPr="005C1DB4">
        <w:rPr>
          <w:rFonts w:cs="Arial"/>
          <w:sz w:val="28"/>
          <w:szCs w:val="28"/>
          <w:rtl/>
        </w:rPr>
        <w:t xml:space="preserve"> </w:t>
      </w:r>
      <w:r w:rsidRPr="005C1DB4">
        <w:rPr>
          <w:rFonts w:cs="Arial" w:hint="cs"/>
          <w:sz w:val="28"/>
          <w:szCs w:val="28"/>
          <w:rtl/>
        </w:rPr>
        <w:t>وتغيرات</w:t>
      </w:r>
      <w:r w:rsidR="00D263A8">
        <w:rPr>
          <w:rFonts w:cs="Arial" w:hint="cs"/>
          <w:sz w:val="28"/>
          <w:szCs w:val="28"/>
          <w:rtl/>
        </w:rPr>
        <w:t xml:space="preserve"> المياه</w:t>
      </w:r>
    </w:p>
    <w:p w:rsidR="005C1DB4" w:rsidRDefault="00914710" w:rsidP="00914710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ومن امثلة  الطحالب التي تعيش فيها </w:t>
      </w:r>
    </w:p>
    <w:p w:rsidR="00914710" w:rsidRPr="00914710" w:rsidRDefault="00914710" w:rsidP="00914710">
      <w:pPr>
        <w:jc w:val="right"/>
        <w:rPr>
          <w:b/>
          <w:bCs/>
          <w:i/>
          <w:iCs/>
          <w:sz w:val="28"/>
          <w:szCs w:val="28"/>
        </w:rPr>
      </w:pPr>
      <w:r w:rsidRPr="00914710">
        <w:rPr>
          <w:rFonts w:cs="Arial"/>
          <w:b/>
          <w:bCs/>
          <w:i/>
          <w:iCs/>
          <w:sz w:val="28"/>
          <w:szCs w:val="28"/>
        </w:rPr>
        <w:t>Diatoms-</w:t>
      </w:r>
      <w:proofErr w:type="spellStart"/>
      <w:r w:rsidRPr="00914710">
        <w:rPr>
          <w:rFonts w:cs="Arial"/>
          <w:b/>
          <w:bCs/>
          <w:i/>
          <w:iCs/>
          <w:sz w:val="28"/>
          <w:szCs w:val="28"/>
        </w:rPr>
        <w:t>Chara</w:t>
      </w:r>
      <w:proofErr w:type="spellEnd"/>
      <w:r w:rsidRPr="00914710">
        <w:rPr>
          <w:rFonts w:cs="Arial"/>
          <w:b/>
          <w:bCs/>
          <w:i/>
          <w:iCs/>
          <w:sz w:val="28"/>
          <w:szCs w:val="28"/>
        </w:rPr>
        <w:t>-Ulva-</w:t>
      </w:r>
      <w:proofErr w:type="spellStart"/>
      <w:r w:rsidRPr="00914710">
        <w:rPr>
          <w:rFonts w:cs="Arial"/>
          <w:b/>
          <w:bCs/>
          <w:i/>
          <w:iCs/>
          <w:sz w:val="28"/>
          <w:szCs w:val="28"/>
        </w:rPr>
        <w:t>Padina</w:t>
      </w:r>
      <w:proofErr w:type="spellEnd"/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Default="00223F4B">
      <w:pPr>
        <w:rPr>
          <w:sz w:val="28"/>
          <w:szCs w:val="28"/>
          <w:rtl/>
        </w:rPr>
      </w:pPr>
    </w:p>
    <w:p w:rsidR="00223F4B" w:rsidRPr="00D93F12" w:rsidRDefault="00223F4B">
      <w:pPr>
        <w:rPr>
          <w:sz w:val="28"/>
          <w:szCs w:val="28"/>
        </w:rPr>
      </w:pPr>
    </w:p>
    <w:sectPr w:rsidR="00223F4B" w:rsidRPr="00D93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B"/>
    <w:rsid w:val="001D2A5C"/>
    <w:rsid w:val="00223F4B"/>
    <w:rsid w:val="00374156"/>
    <w:rsid w:val="003F1A8F"/>
    <w:rsid w:val="0043246B"/>
    <w:rsid w:val="005836C9"/>
    <w:rsid w:val="005C1DB4"/>
    <w:rsid w:val="005F150E"/>
    <w:rsid w:val="008670AE"/>
    <w:rsid w:val="00914710"/>
    <w:rsid w:val="009A7D64"/>
    <w:rsid w:val="00A31AAB"/>
    <w:rsid w:val="00AB0B1C"/>
    <w:rsid w:val="00AB389C"/>
    <w:rsid w:val="00BD51C1"/>
    <w:rsid w:val="00D16E9B"/>
    <w:rsid w:val="00D263A8"/>
    <w:rsid w:val="00D93F12"/>
    <w:rsid w:val="00E77FB7"/>
    <w:rsid w:val="00F1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31A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26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31A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2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2015-10-28T07:45:00Z</dcterms:created>
  <dcterms:modified xsi:type="dcterms:W3CDTF">2015-11-03T06:20:00Z</dcterms:modified>
</cp:coreProperties>
</file>