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511" w:type="pct"/>
        <w:jc w:val="center"/>
        <w:tblCellSpacing w:w="0" w:type="dxa"/>
        <w:tblInd w:w="-161" w:type="dxa"/>
        <w:shd w:val="clear" w:color="auto" w:fill="CAD3D2"/>
        <w:tblCellMar>
          <w:left w:w="0" w:type="dxa"/>
          <w:right w:w="0" w:type="dxa"/>
        </w:tblCellMar>
        <w:tblLook w:val="04A0"/>
      </w:tblPr>
      <w:tblGrid>
        <w:gridCol w:w="8553"/>
      </w:tblGrid>
      <w:tr w:rsidR="00BB1BF1" w:rsidRPr="004D1811" w:rsidTr="009A7A11">
        <w:trPr>
          <w:tblCellSpacing w:w="0" w:type="dxa"/>
          <w:jc w:val="center"/>
        </w:trPr>
        <w:tc>
          <w:tcPr>
            <w:tcW w:w="5000" w:type="pct"/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 xml:space="preserve">مـصـادر مـنـاهـج الـبـحـث </w:t>
            </w:r>
            <w:r w:rsidR="004D1811">
              <w:rPr>
                <w:rFonts w:asciiTheme="majorBidi" w:eastAsia="Times New Roman" w:hAnsiTheme="majorBidi" w:cstheme="majorBidi" w:hint="cs"/>
                <w:color w:val="41474B"/>
                <w:sz w:val="28"/>
                <w:szCs w:val="28"/>
                <w:rtl/>
              </w:rPr>
              <w:t>(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 xml:space="preserve"> حلقات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="004D1811">
              <w:rPr>
                <w:rFonts w:asciiTheme="majorBidi" w:eastAsia="Times New Roman" w:hAnsiTheme="majorBidi" w:cstheme="majorBidi" w:hint="cs"/>
                <w:color w:val="41474B"/>
                <w:sz w:val="28"/>
                <w:szCs w:val="28"/>
                <w:rtl/>
              </w:rPr>
              <w:t>)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pict>
                <v:rect id="_x0000_i1896" style="width:0;height:.5pt" o:hralign="right" o:hrstd="t" o:hrnoshade="t" o:hr="t" fillcolor="#cad3d2" stroked="f"/>
              </w:pic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80"/>
                <w:sz w:val="28"/>
                <w:szCs w:val="28"/>
                <w:u w:val="single"/>
              </w:rPr>
            </w:pPr>
            <w:r w:rsidRPr="004D1811">
              <w:rPr>
                <w:rFonts w:asciiTheme="majorBidi" w:eastAsia="Times New Roman" w:hAnsiTheme="majorBidi" w:cstheme="majorBidi"/>
                <w:color w:val="000080"/>
                <w:sz w:val="28"/>
                <w:szCs w:val="28"/>
                <w:u w:val="single"/>
                <w:rtl/>
              </w:rPr>
              <w:t>معنى البحث والمصادر والمنهج</w:t>
            </w:r>
            <w:r w:rsidRPr="004D1811">
              <w:rPr>
                <w:rFonts w:asciiTheme="majorBidi" w:eastAsia="Times New Roman" w:hAnsiTheme="majorBidi" w:cstheme="majorBidi"/>
                <w:color w:val="000080"/>
                <w:sz w:val="28"/>
                <w:szCs w:val="28"/>
                <w:u w:val="single"/>
              </w:rPr>
              <w:t xml:space="preserve"> </w:t>
            </w:r>
          </w:p>
          <w:p w:rsidR="009A7A11" w:rsidRDefault="00BB1BF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أولا ً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التعريف بالمصادر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المصادر في اللغة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المصادر جمع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مصدر ، والمصدر يقوم على ثلاثة حروف أصول ، هي : الصاد والدال والراء، قال ابن فارس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إنهما أصلان صحيحان أحدهما يدل على خلاف الوِرْد ، والآخر صدر الإنسان وغيره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...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فالأول قولهم :</w:t>
            </w:r>
          </w:p>
          <w:p w:rsidR="00BB1BF1" w:rsidRPr="004D1811" w:rsidRDefault="00BB1BF1" w:rsidP="009A7A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صدر عن الماء ، وصدر عن البلاد ، إذا كان ورَدها ثم شخص عنها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..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[1]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وقال الفيروز آبادي : الصدر أول كل شيء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[2]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المصادر في الاصطلاح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عرِّف المصدر بأنه : الكتاب الذي تجد فيه المعلومات والمعارف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الصحيحة من أجل الموضوع الذي تريد بحثه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[3]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بينما يقابل المصدر المرجع ، وهو مصدر ثانوي أو كتاب يساعدك في إكمال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معلوماتك والتثبت من بعض النقاط ، والمعلومات التي يحويها تقبل الجدل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[4]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وهذا كلام غير مسلم به ، بل يقبل الجدل ، فعلى هذا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لا يوجد مصدر غير كتاب الله وسنة رسوله صلى الله عليه وسلم ، وأما التفريق بين ما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كتب قديما ً وما كتب حديثا ً مع أخذنا بالتعريف السابق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[5]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يزداد في هذا غرابة ، إذ هناك ما ألف في قرون متقدمة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والمعلومات فيها مشوهة منقولة فيها الحقائق بطرق مشبوهة ، مثل كتاب مروج الذهب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للمسعودي ، والأغاني لأبي الفرج الأصبهاني ، والأخبار الطوال للدَينوري ، وغيرها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ويُسلّم هذا الأمر في حالة أرادت الباحث أن يتعرف على مذهب متقدم تاريخيا ً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نشأته ، فعند هذا تكون كتبهم المؤلفة قديما ً هي المصادر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ويختم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الدكتور محمد حمادة بتعريف للمصدر توصل إليه بعد ضرب الأمثلة ، وهو أن المصادر كتب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شاملة في مداها ومجالها ، ومعالجتها للموضوع مركزة ، وهي مرتبة بشكل معين لتسهيل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عملية إيجاد المعلومات بسرعة ويسر ، ومعلوماتها صحيحة ومعالجتها موضوعية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[6]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وهذا التعريف غير دقيق في وصف المصادر ، فهو أنسب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لتعريف المعاجم والموسوعات ، والأمر الآخر لا يلزم أن تعطي المصادر المعلومة بشكلها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الصحيح كما هو في الواقع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وبعض الباحثين يعطي المصادر مفهوماً أوسع ، وهو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أن المصدر نوع ذو قيمة في تصدير المعلومات منه ، ومن هذا النوع ما يأتي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المخطوطات التي لم يسبق نشرها ، والتي تحوي معلومات لا توجد فيما نشر من كتب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الوثائق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مذكرات القادة والساسة عما يجري في الخفاء مما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يعرفونه ، ولا يعرفه سواهم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الخطابات الخاصة ذات الأهمية العامة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اليوميات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الدراسات الشخصية للأمكنة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المؤلفات التي ابتكر مؤلفوها الفكرة ، أو الإيضاح ، أو غير ذلك من وجوه الابتكار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الكتب التي شاهد مؤلفوها الفكرة التي هي موضوع الحديث ، وتأتي بعدها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الكتب قريبة الصلة الزمنية بموضوع الحديث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وأما المرجع فهو ما أخذ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مادة أصلية من مصادر متعددة ، وأخرجها في ثوب آخر جديد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 [7]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ويرجح بعض الباحثين في الفرق بين المصدر والمرجع بأن المصدر هو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كل كتاب تناول موضوعا وعالجه معالجة شاملة عميقة ، أو هو كل كتاب يبحث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علم من العلوم على وجه الشمول والتعمق ، بحيث يصبح أصلا ً لا يمكن لباحث في ذلك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 الاستغناء عنه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أما المرجع هو الكتاب الذي يستقي من غيره فيتناول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موضوعا ً أو جانبا ً من موضوع فيبحث في دقائق مسائله ومقاصده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. [8]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ويشكل على هذا التفريق أن المناط المناسب في تحديد المصدر هو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أصالة المادة ، وليس الشمول للموضوع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وسبق أن الزمن كذلك لا ينبغي أن يكون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معيارا ً لتحديد الفرق بين المصدر والمرجع ، لأنه قد يكون المصدر حديثا ً لأنه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يعتبر أقدم ما يحوي مادة للموضوع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ويرى بعض الباحثين أنه ليس هناك فرقاً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جوهريا ً بين المصدر والمرجع ، والعلة في ذلك صعوبة التفريق في كثير من الحالات بين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كون هذا مصدر أم مرجع ، فقد يكون المرجع مصدرا ً في بعض جوانبه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[9]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ومن الباحثين من طالب بتوحيد المصطلح وإدخال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مصطلح المرجع في مصطلح المصدر لأن " هذه التفرقة لا ضرورة لها ، بل يمكن توحيد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المصطلح ، وتخصيصه بلفظة ( المصادر ) تطلق على جميع أنواع المصادر كتبا ً كانت أم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جرائد ومجلات... وتجنبا ً للاضطراب يحسن أن تضاف لفظة ( المراجع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A7A11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)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إلى</w:t>
            </w:r>
            <w:r w:rsidR="009A7A11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(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المصادر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A7A11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)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"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[10]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وليس هذا بسديد ، فهناك فرق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بين كتب الأمهات في العلوم التي كتبها أهل العلم وبعض الكتابات المرقعة والنقولات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المختزلة ، وأيضا ً كتب المرتزقة الذين أقحموا أنفسهم في مجال العلم والبحث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وليسوا بأهل صنعة ، فتكلموا فيما لا يحسنون وقد قيل : من تكلم في غير فنه أتى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بالعجائب ، فصارت كتب هؤلاء نَكْتةٌ سوادء في المكتبة الإسلامية ، فكيف تساوى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بضاعتهم المزجاة بكتابات الباحثين ، بل بمؤلفات العلماء العاملين ، فيكون الكل ّ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مرجع ، وكل ّ كتاب هو جهينة الذين عنده الخبر اليقين ؟ هذا ليس من العدل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بل هناك فرق بين ما كتبه الباحثون ، وفرق بين ما كتبه العلماء المتمكنون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وحتى المصادر والأمهات درجات متفاوتة في الدقة والجودة وحسن الصناعة وغزارة المادة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والأقرب والله أعلم أن الصواب التفريق بين المرجع والمصدر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فتكون المراجع هي المؤلفات التي هذبت المواد العلمية ورتبتها من المصادر ، فيكون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الغرض منها التبسيط والاختصار وغير ذلك ، فيستأنس بها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أما المصادر فهي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موارد المعلومات الأساسية ، وأوعية المعلومات الأولية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فمثلا ً في التاريخ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المعايش للأحداث مصدر ٌ إذا اجتمع معه دقة وعدالة ، والكاتب الواصف للحدث إذا 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يكن من أهل التتبع والاستقراء فما كتبه مرجع وليس بمصدر يتكئ عليه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المذاهب والفرق كتابات منظريها هي المصادر عنها، أما الحاكي لأقوالهم والواصف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لحالهم فمرجع ، إذ العمدة ما كتبه أصحاب المذهب أنفسهم ..وهكذا بقية العلوم فهناك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مصادر رئيسة ، وهناك مراجع ثانوية رافدة</w:t>
            </w:r>
            <w:r w:rsidR="009A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="009A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="009A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[1]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مقاييس اللغة ( 3/ 337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)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[2]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القاموس المحيط ( 2/ 68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)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[3]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المصادر العربية والمعربة د. محمد ماهر حمادة ، ص 11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[4]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المرجع السابق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ص 11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[5]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المرجع السابق ، ص 18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[6]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المصادر العربية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والمعربة ، ص 21</w:t>
            </w:r>
            <w:r w:rsidR="009A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[7]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كيف تكتب بحثا ً أو رسالة ، د. أحمد شلبي ، ص 42ـ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44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،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50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51</w:t>
            </w:r>
            <w:r w:rsidR="009A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[8]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لمحات في المكتبة والبحث والمصادر ، د. محمد عجاج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الخطيب ، ص 127</w:t>
            </w:r>
            <w:r w:rsidR="009A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[9]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البحث العلمي د. عبدالعزيز الربيعة ، ( 1/ 94 ) وقد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نقل أقوال بعض الباحثين الذين يرون ترجيح عدم التفرقة بين المصدر والمرجع</w:t>
            </w:r>
            <w:r w:rsidR="009A7A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[10]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منهج البحوث العلمية ، ثريا ملحس ، ص 173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</w:p>
        </w:tc>
      </w:tr>
      <w:tr w:rsidR="00BB1BF1" w:rsidRPr="004D1811" w:rsidTr="009A7A11">
        <w:trPr>
          <w:tblCellSpacing w:w="0" w:type="dxa"/>
          <w:jc w:val="center"/>
        </w:trPr>
        <w:tc>
          <w:tcPr>
            <w:tcW w:w="5000" w:type="pct"/>
            <w:shd w:val="clear" w:color="auto" w:fill="F5F6F8"/>
            <w:vAlign w:val="center"/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</w:tc>
      </w:tr>
    </w:tbl>
    <w:p w:rsidR="00BB1BF1" w:rsidRPr="004D1811" w:rsidRDefault="00BB1BF1" w:rsidP="00BB1BF1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vanish/>
          <w:color w:val="395295"/>
          <w:sz w:val="28"/>
          <w:szCs w:val="28"/>
          <w:rtl/>
          <w:lang/>
        </w:rPr>
      </w:pPr>
    </w:p>
    <w:tbl>
      <w:tblPr>
        <w:bidiVisual/>
        <w:tblW w:w="0" w:type="auto"/>
        <w:jc w:val="center"/>
        <w:tblCellSpacing w:w="0" w:type="dxa"/>
        <w:tblInd w:w="-264" w:type="dxa"/>
        <w:shd w:val="clear" w:color="auto" w:fill="CAD3D2"/>
        <w:tblCellMar>
          <w:left w:w="0" w:type="dxa"/>
          <w:right w:w="0" w:type="dxa"/>
        </w:tblCellMar>
        <w:tblLook w:val="04A0"/>
      </w:tblPr>
      <w:tblGrid>
        <w:gridCol w:w="9700"/>
        <w:gridCol w:w="44"/>
      </w:tblGrid>
      <w:tr w:rsidR="004D1811" w:rsidRPr="004D1811" w:rsidTr="005E4361">
        <w:trPr>
          <w:tblCellSpacing w:w="0" w:type="dxa"/>
          <w:jc w:val="center"/>
        </w:trPr>
        <w:tc>
          <w:tcPr>
            <w:tcW w:w="9744" w:type="dxa"/>
            <w:gridSpan w:val="2"/>
            <w:tcBorders>
              <w:right w:val="single" w:sz="4" w:space="0" w:color="CAD3D2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811" w:rsidRPr="004D1811" w:rsidRDefault="004D181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4D1811" w:rsidRPr="004D1811" w:rsidRDefault="004D181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ثانيا ً : تعريف المنهج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</w:t>
            </w:r>
          </w:p>
          <w:p w:rsidR="004D1811" w:rsidRPr="004D1811" w:rsidRDefault="004D181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ـ المنهج في اللغة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المنهج كلمة مشتقة من مادة نهج ، ينهج ، نهْجا ً ، ومِنهاجا ً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ومعناه يدور على أصلين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أحدهما الشيء الواضح الذي يسير المرء على وفقه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كالطريق وما في معناه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قال الله تعالى : ( لِكُلٍّ جَعَلْنَا مِنْكُمْ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شِرْعَةً وَمِنْهَاجاً )(المائدة: من الآية48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والثاني : هو الانقطاع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والانحباس والتوقف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قال ابن فارس : النون والهاء الجيم أصلان متباينان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الأول : النهج الطريق ، ونهج لي الأمر أوضحه ، وهو مستقيم المنهاج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والمنهج : الطريق أيضا ً ، الجمع : المناهج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والآخر : الانقطاع، وأتانا فلان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ينهج : إذا أتى مبهورا ً منقطع النفس ، وضربت فلانا ً حتى أُنهج : أي سقط ، ومن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الباب : نهج الثوب ، وأنهج : أخلق ولما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ينشق ، وأنهجه البلى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[ 1]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المقصود هنا هو الأصل الأول الدال على الشيء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الواضح البين الذي يسلكه الإنسان للوصول إلى هدفه ، كالطريق الواضح المحسوس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والبرنامج الذي يسير عليه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ـ المنهج في الاصطلاح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المنهج والمناهج تطلق على الطرائق المتبعة في البحث والاستدلال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ويستخدم المنهج ويراد به الأسلوب في العرض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والمنهج آلية معينة في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تسلك لغرض الوصول للحقيقة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أختلف الباحثون في تعريف المنهج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على عدة آراء ، هي كالآتي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"المنهج هو الطريق المؤدي إلى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الكشف عن الحقيقة في العلوم بواسطة طائفة من القواعد العامة التي تهيمن على سير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العقل وتحدد عملياته حتى يصل إلى نتيجة معلومة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"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[2]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2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 عرف المنهج بأنه " وسيلة محددة توصل إلى غاية محددة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"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[3]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وأيضا يقول أحد الباحثين عن المنهج بأنه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"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الطريق الواضح في التعبير عن شيء ، أو في عمل شيء ، أو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lastRenderedPageBreak/>
              <w:t>في تعليم شيء ، طبقا ً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لمبادئ معينة وبنظام معين ، وبغية الوصول إلى غاية معينة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[4]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ويعرف رينيه ديكارت المنهج بقوله : " إنه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قواعد مؤكدة بسيطة إذا راعاها الإنسان مراعاة دقيقة كان في مأمن من أن يحسب صوابا ً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 هو خطأ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"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[5]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وقيل :" إنه خطوات منظمة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يتخذها الباحث ؛ لمعالجة مسألة أو أكثر ، ويتبعها للوصول إلى نتيجة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"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 [6]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والمنهج عرف أيضا ً " هو الطريق المؤدي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إلى الكشف عن الحقيقة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العلوم ، بواسطة طائفة من القواعد العامة التي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تهيمن على سير العقل وتحدد عملياته ، حتى يصل إلى نتيجة معلومة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"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[7]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وكذلك يعرف المنهج بأنه " هو السبيل الفكري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والخطوات العملية التي يتبعها الباحث في مساره ، بقصد تحصيل العلم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"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 [8]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وهذه التعريفات مؤداها واحد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والاختلاف فيها اختلاف في التعبير لا غير ، مع شمول في بعضها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ـ أهمية المنهج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"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تعد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دراسة المناهج من أخصب الدراسات الحديثة ذات الفائدة الكبرى في متابعة تطور العلوم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 ناحية ، وفي دفعها للإمام من ناحية أخرى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لأن تقدم البحث العلمي رهين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بالمنهج ، وبذلك يمكن تفسير الأدوار المتفاوتة لتطورات المعرفة العلمية ، فما انتكس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 إلا بسبب النقص في تحديد المناهج العلمية وتطبيقها ، وما نما وازداد أصالة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إلا بالدقة في تحديد المناهج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فالعلم لا يكون علما ً إلا بالمنهج الذي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يستخدمه ، بل يذهب البعض إلى أن العلم منهج قبل أن يكون موضوعا ً أو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lastRenderedPageBreak/>
              <w:t>مجموعة من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المعارف أو النظريات ، لأننا نستطيع أن نتوصل إلى كثير من المعارف التي لا تكون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علمية بدون أن نستخدم منهجا ً علميا ً بذاته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غدا الاهتمام بالمنهجية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والفكر المنهجي سمة العصر ، حيث أصبح لكل علم منهجه الذي يضبط كلياته وجزئياته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فلا أحد ينكر ـ أو يستطيع أن ينكر ـ تقدم العالم في مناهج البحث والتفكير في فروع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المعرفة المتعددة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"[9]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فالمنهج للعلوم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كالأساس للبناء ، إذ يؤدي عدمه إلى الاضطراب وعدم التوصل إلى نتائج صحيحة لتعارض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القضايا واختلاف المسائل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وتأثير العقيدة في المناهج أمر جلي واضح ، فإن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العقيدة هي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الركيزة الأولى التي تنبني عليها المذاهب المختلفة ، فما من فرقة من فرق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أهل الأهواء إلا وتسلك في مناهجها ما يتفق مع عقائدها وأهوائها ، بمعنى أن أهل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الأهواء يضعون القواعد والأصول لتأييد عقائدهم ، ولرفع الحرج لهم ولأتباعهم في رد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نصوص الوحي ، فمثلا ً من قواعد أهل الأهواء عدم قبول خبر الواحد في العقيدة ، وترتب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عليه رد بعض النصوص ، مثل بعض نصوص الصفات ، وأما ما استفاضت النصوص في بيانه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وتأكيده وضع له أهل الأهواء والفُرْقة قاعدة لذلك : وهي تقديم العقل على النقل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وذلك بعد أن توهموا أن ثمة معارضة بين النقل والعقل .. وهكذا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فكل طائفة تضع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لما تعتقد قاعدة لذلك لتخضع له النصوص ، ويترتب على هذا ثمرة ونتيجة ولا بد ، وهذا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مثل الخوارج لما قعدت في الإيمان قواعد من أهمها أن الإيمان لا يتجزأ ولا يتبعض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ترتب على هذا قاعدة : مرتكب الكبيرة كافر كفر أكبر مخرج من الملة ، ومن ثمار هذه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القاعدة الخروج على الحكام والأئمة أصحاب الكبائر ، واستحلال دماء المسلمين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وإنكار الشفاعة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وكذلك الرافضة لما بنت مناهجها في مسألة الخلافة فكفروا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الصحابة رضي الله عنهم ، وعادوا التابعين ، وقالوا برجعة علي بن أبي طالب رضي الله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عنه وعصمة أئمتهم والتقية مع جماهير المسلمين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وكذلك المعتزلة لما بنت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منهجها على العقل ووضعوا له القواعد ذهبت وعطلت صفات الله سبحانه وتعالى ، ونفت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القدر بزعم العدل . وقالت بوجوب الأصلح على الله سبحانه وتعالى ، وهونت من السمعيات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بل استنقصتها ولم تأبه بها ، كل ذلك لتستقيم عقائدها وتسلم بزعمهم من المعارض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قال الزمخشري المعتزلي ملقبا ً العقل بالسلطان : امش في دينك تحت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راية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السلطان ، ولا تقنع بالرواية عن فلان وفلان ، فما الأسد المحتجب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عرينه أعز من الرجل المحتج على قرينه ، وما العنـز الجرباء تحت الشمأل البليل أذل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 القلد عند الدليل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[10]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سبق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الزمخشري وغيره من أعلام المعتزلة إلى هذا عمرو بن عبيد الذي اشتهر بالاستخفاف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بالحديث والجرأة على رده ، فقد ذكر له حديث رسول الله صلى الله عليه وسلم ، قال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البخاري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lastRenderedPageBreak/>
              <w:t>حدثنا أبو الوليد هشام بن عبد الملك حدثنا شعبة أنبأني سليمان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الأعمش قال سمعت زيد بن وهب عن عبد الله قال: قال رسول الله صلى الله عليه وسلم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(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إن أحدكم يجمع في بطن أمه أربعين يوما ثم علقة مثل ذلك ثم يكون مضغة مثل ذلك ثم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يبعث الله ملكا فيؤمر بأربع برزقه وأجله وشقي أو سعيد فوالله إن أحدكم أو الرجل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يعمل بعمل أهل النار حتى ما يكون بينه وبينها غير باع أو ذراع فيسبق عليه الكتاب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فيعمل بعمل أهل الجنة فيدخلها وإن الرجل ليعمل بعمل أهل الجنة حتى ما يكون بينه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وبينها غير ذراع أو ذراعين فيسبق عليه الكتاب فيعمل بعمل أهل النار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فيدخلها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[11]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قال عمرو بن عبيد لما سمعه :لو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سمعت الأعمش يقول هذا لكذبته ، ولو سعمته من زيد بن وهب لما صدقته ، ولو سمعته من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ابن مسعود لما قبلته ، ولو سمعت رسول الله صلى الله عليه وسلم يقول هذا لرددته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ولو سمعت الله يقول هذا لقلت : ليس على هذا أخذت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ميثاقنا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 [12]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والأمثلة على هذا كثيرة ، ولعل هذا العرض السريع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كاف ٍ لبيان ضرورة الاهتمام بالمنهج وأصوله في العلوم بشكل عام ، وفي العقيدة بشكل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خاص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[13]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--------------------------------------------------------------------------------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[1]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معجم مقاييس اللغة لابن فارس ( 5/ 361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)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[2]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المعجم الفلسفي ، من وضع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المجمع اللغوي للغة العربية بالقاهرة ، ص 1983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[3]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معجم المصطلحات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العربية في اللغة والأدب ، لمجدي وهبة وكامل المهندس ، ص 393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[4]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المعجم الفلسفي ، مراد وهبة ، ص 673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[5]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قواعد لهداية العقل لديكارت ص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371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، والنقل بواسطة المعجم الفلسفي لمراد وهبة ، ص 673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[6]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معجم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المصطلحات العلمية ، يوسف خياط ، ص 690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[7]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البحث العلمي ، عبد الرحمن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بدوي ، ص 5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[8]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منهج كتابة التاريخ الإسلامي ، محمد بن صامل السلمي ، ص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89 .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[9]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منهج أهل السنة والجماعة في الرد على النصارى ، د. عبد الراضي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المحسن ، ص 104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[10]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طوق الذهب ص 38 لابن حزم ، بواسطة كتاب الأصول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التي بنى عليها المبتدعة مذهبهم في الصفات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د. عبد القادر صوفي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( 1/145)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[11]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أخرجه البخاري كتاب القدر ، باب في القدر ( 6105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[12]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انظر الاعتصام للشاطبي ( 1/233) ، وتهذيب التهذيب لابن حجر (8/71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[13]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ولبيان أهمية المنهج في العقيدة والنتائج المترتبة عليه انظر مناهج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العقيدة د. يوسف السعيد ص 264 ـ 266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</w:p>
        </w:tc>
      </w:tr>
      <w:tr w:rsidR="00BB1BF1" w:rsidRPr="004D1811" w:rsidTr="004D1811">
        <w:trPr>
          <w:tblCellSpacing w:w="0" w:type="dxa"/>
          <w:jc w:val="center"/>
        </w:trPr>
        <w:tc>
          <w:tcPr>
            <w:tcW w:w="9744" w:type="dxa"/>
            <w:gridSpan w:val="2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pict>
                <v:rect id="_x0000_i2914" style="width:0;height:.5pt" o:hralign="right" o:hrstd="t" o:hrnoshade="t" o:hr="t" fillcolor="#cad3d2" stroked="f"/>
              </w:pic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  <w:rtl/>
              </w:rPr>
              <w:t>ثالثاً : التعريف بالبحث</w:t>
            </w:r>
            <w:r w:rsidRPr="004D1811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</w:rPr>
              <w:t xml:space="preserve"> :</w: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ـ معنى البحث في اللغة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في اللغة : هو الطلب والتفتيش والتتبع والتحري ، قال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الله تعالى : (فَبَعَثَ اللَّهُ غُرَاباً يَبْحَثُ فِي الْأَرْضِ)(المائدة: من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الآية31) أي يطلب ويتتبع ما يريد ، قال ابن فارس : الباء والحاء والثاء أصل واحد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يدل على إثارة الشيء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[1]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طلبك الشيء في التراب بحثه يبحثه بحثا وابتحثه وفي المثل كباحثة عن حتفها بظلفها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وذلك أن شاة بحثت عن سكين في التراب بظلفها ثم ذبحت بها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والبحوث الإبل تبتحث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التراب بأخفافها أخرا في سيرها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والبحث أن تسأل عن شيء وتستخبر وبحث عن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الخبر وبحثه يبحثه بحثا سأل وكذلك استبحثه واستبحث عنه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استبحثت وابتحثت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وتبحثت عن الشيء بمعنى واحد أي فتشت عنه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والبحث الحية العظيمة لأنها تبحث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التراب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وسورة براءة كان يقال لها البحوث سميت بذلك لأنها بحثت عن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المنافقين وأسرارهم أي استثارتها وفتشت عنها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[2]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ـ معنى البحث في الاصطلاح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يقول ابن حزم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تعريف البحث : هو تيقن الشيء على ما هو عليه ، أو إدراك الشيء بحقيقته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[3]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ويعرف بعض الباحثين البحث العلمي بأنه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دراسة مبنية على تقص وتتبع لموضوع معين وفق منهج خاص لتحقيق هدف معين: من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إضافة جديد ، أو جمع متفرق ، أو ترتيب مختلط ، أو غير ذلك من أهداف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العلمي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[4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].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ويختار د. عبد الوهاب أبو سليمان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تعريف البحث بأنه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عملية علمية ، تجمع لها الحقائق والدراسات ، وتستوفى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فيها العناصر المادية المعنوية حول موضوع معين دقيق في مجال التخصص ، لفحصها وفق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علمية مقررة ، يكون للباحث منها موقف معين ، ليتوصل من كل ذلك إلى نتائج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جديدة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هذه النتائج هي ثمرة البحث ، والغاية التي ينشدها الباحث من وراء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العملية العلمية الفكرية ، سواء كانت نظرية ، أو تجريبية ، وهي ما يعبر عنها علميا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ً بـ( الإضافة الجديدة ) المطلوبة في البحوث العلمية العالية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[5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]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بينما يعرف جون ديوي البحث بأنه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رغبة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تغيير الواقع لتحقيق مصالح الإنسان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 [6]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وما هذا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التعريف من ديوي للبحث إلا دلالة على مستوى التفكير عنده في واقعه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وإلا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عملية منظمة تسير على قواعد منهجية لرغبة الوصول للحقيقة ، لا تغيير واقع كما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يعبر عنه جون ديوي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يقول د. أحمد بدر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هناك تعريفات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كثيرة للبحث تدور معظمها حول كونه وسيلة للاستعلام والاستقصاء المنظم والدقيق الذي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يقوم به الباحث بغرض اكتشاف معلومات أو علاقات جديدة ، بالإضافة إلى تطوير أو تصحيح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أو تحقيق المعلومات الموجودة فعلا ً .. على أن يتبع في هذا الفحص والاستعلام الدقيق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خطوات المنهج العلمي ، واختيار الطريقة والأدوات اللازمة للبحث وجمع البيانات .. ثم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بعد هذا نقل عدة تعريفات للبحث العلمي ، لكنها في الحقيقة كلها تتعلق بالبحث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التجريبي ، أو البحوث الميدانية التي تتعلق بالانثروبلوجيا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 [7]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نقل د. محمد عجاج الخطيب عدة تعريفات للبحث العلمي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ومنها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أن البحث هو العمل الذي يتم انجازه لحل ، أو محاولة حل مشكلة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قائمة ذات حقيقة مادية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ويعرف آخرون البحث بأنه الفحص والتقصي المنظم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لمادة أي موضوع من أجل إضافة المعلومات الناتجة إلى المعرفة الإنسانية ، أو المعرفة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الشخصية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والبحث أيضا ً هو محاولة لاكتشاف المعرفة ، والتنقيب عنها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وتنميتها وفهمها وتحقيقها بتقص دقيق ، ونقد عميق ، ثم عرضها عرضا ً مكتملا ً بذكاء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وإدراك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ولا يخفى المبالغة القوية في هذا التعريف للبحث ، فلا أشك أنه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يوجد بحث في الدنيا وصل هذه الرتبة أو يدانيها ، فلو أخذنا بأن المختار من التعاريف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هو هذا للزم أن نقول لا يوجد في عالم البحث اليوم بحث مكتمل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ثم بعد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ذلك طرح د. الخطيب تساؤلا ً : ما هو البحث الديني ، ويقصد به البحث في مسائل الدين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ويجيب عنه بأنه بقوله : " بوسعنا أن نطلق تعريفا ً عاما ً على البحث الديني فنقول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هو كل موضوع يحاول بيان الأحكام التي تتصل بجانب من جوانب الحياة ، بيانا ً واضحا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ً ، أو يسعى إلى حل مشكلة في ضوء الدين ، من خلال دراسة عميقة مبنية على فهم سديد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وإدارك صحيح ومنهج سليم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"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[8]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هذه أبرز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التعريفات للبحث العلمي ولا يخفى ما في بعضها من المبالغة والتكلف ، وخلاصة مفهوم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أنه إرادة الوصول إلى الحقيقة من خلال التفتيش والتنقيب والجمع والغربلة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بواسطة أسس وضوابط منهجيه يسير عليها الباحث خلال طريقه في الجمع والفحص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--------------------------------------------------------------------------------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[1]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معجم مقاييس اللغة ( 1/ 204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)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[2]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لسان العرب لابن منظور ( 3/ 86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)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[3]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الإحكام في أصول الأحكام ( 1/ 34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)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[4]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البحث العلمي 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عبدالعزيز الربيعة ( 1/ 23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)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[5]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كتابة البحث العلمي ، د. عبد الوهاب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أبو سليمان ، ص 25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[6]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نقله عنه مراد وهبة في المعجم الفلسفي ، ص 139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[7]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أصول البحث العلمي ومناهجه ، د. أحمد بدر ، ص 20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[8]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لمحات في المكتبة والبحث والمصادر ، ص 100 ـ 101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pict>
                <v:rect id="_x0000_i2915" style="width:0;height:.5pt" o:hralign="right" o:hrstd="t" o:hrnoshade="t" o:hr="t" fillcolor="#cad3d2" stroked="f"/>
              </w:pic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  <w:rtl/>
              </w:rPr>
              <w:t>التعديل الأخير تم بواسطة محمد الغانم ; 03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</w:rPr>
              <w:t xml:space="preserve">-Jul-2007 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  <w:rtl/>
              </w:rPr>
              <w:t>الساعة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395295"/>
                <w:sz w:val="28"/>
                <w:szCs w:val="28"/>
              </w:rPr>
              <w:t>10:23 PM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</w:rPr>
              <w:t xml:space="preserve">. </w:t>
            </w:r>
          </w:p>
        </w:tc>
      </w:tr>
      <w:tr w:rsidR="00BB1BF1" w:rsidRPr="004D1811" w:rsidTr="004D1811">
        <w:trPr>
          <w:tblCellSpacing w:w="0" w:type="dxa"/>
          <w:jc w:val="center"/>
        </w:trPr>
        <w:tc>
          <w:tcPr>
            <w:tcW w:w="9744" w:type="dxa"/>
            <w:gridSpan w:val="2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pict>
                <v:rect id="_x0000_i2913" style="width:0;height:.5pt" o:hralign="right" o:hrstd="t" o:hrnoshade="t" o:hr="t" fillcolor="#cad3d2" stroked="f"/>
              </w:pic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  <w:rtl/>
              </w:rPr>
              <w:t>مصادر كتابة البحوث ومناهجها</w:t>
            </w:r>
            <w:r w:rsidRPr="004D1811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</w:rPr>
              <w:t xml:space="preserve"> </w:t>
            </w:r>
          </w:p>
          <w:p w:rsidR="00BB1BF1" w:rsidRPr="004D1811" w:rsidRDefault="00BB1BF1" w:rsidP="00BB1BF1">
            <w:pPr>
              <w:bidi/>
              <w:spacing w:after="36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أولا ًَ : أهم المصادر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مناهج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عندما ينظر الباحث في المؤلفات والكتب حول موضوع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المناهج والبحوث والخطوات المنهجية وأساسات البحث يجد أنها متعددة وكثيرة جدا ً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فهناك كتب تكلمت عن مناهج البحث بشكل عام ، وهناك كتب تكلمت عن مناهج البحث في علم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معين ، مثل مناهج البحث في التربية ، ومناهج البحث في التاريخ ، وفي معظمها كان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الكلام عاما ً حول مناهج البحث والقواعد المنهجية له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اخترت كتابين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للكلام عنهما في مصادر مناهج البحث ، وأرجئت سرد المؤلفات عن مناهج البحث للحلقة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الثانية من هذا الموضوع ، وذلك لأن هذان الكتابان أهم ما كتب في مناهج البحث ، وكل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 ألف في مناهج البحث فقد نقل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lastRenderedPageBreak/>
              <w:t>عنهما ، أو نقل عمن ينقل عنهما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u w:val="single"/>
                <w:rtl/>
              </w:rPr>
              <w:t>الكتاب الأول : مقدمة ابن خلدون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u w:val="single"/>
              </w:rPr>
              <w:t xml:space="preserve"> : </w:t>
            </w:r>
          </w:p>
          <w:p w:rsidR="00BB1BF1" w:rsidRPr="004D1811" w:rsidRDefault="00BB1BF1" w:rsidP="004D1811">
            <w:pPr>
              <w:bidi/>
              <w:spacing w:after="48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مقدمة ابن خلدون ، وهي مقدمة لتاريخ ابن خلدون " العبر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وديوان المبتدأ والخبر في أيام العرب والعجم والبربر ومن عاصرهم من ذوي السلطان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الأكبر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".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العلامة : عبد الرحمن بن محمد بن خلدون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وهذا الكتاب من الكتب التي طارت بها الركبان في العالم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أجمع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فقد ترجمت إلى لغات عديدة وجاءت حول هذه المقدمة آلاف الدراسات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العربية والغربية والشرقية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اشتملت مقدمة ابن خلدون على عدة علوم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دراسة تحليلية ومقدمة منهجية لدراسة التاريخ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تعد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مقدمة ابن خلدون النواة الأولى لعلم الاجتماع وأيضا ً الخدمة الاجتماعية ، وأساسات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في علم السكان والانثروبولوجيا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اشتملت على دراسات في علم النفس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والتربية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اشتملت على مناهج البحث والمعرفة وطرقها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هذا إلى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جانب الموضوعات العديدة التي اشتملت عليها مقدمة ابن خلدون ، منها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تكلم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ابن خلدون في البداية عن النبوة والرسالة والوحي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وتكلم عن السحر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والكهانة والتنجيم ، وفصل في ذلك حتى اشتهر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اتهام ابن خلدون بأنه منجم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lastRenderedPageBreak/>
              <w:t>ـ تكلم عن المجاز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وتكلم عن الأحكام السلطانية بتفصيل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وتكلم عن الفروق والعوائد في المدن والبلدان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وتكلم عن أنواع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الحرف ، والكسب والمعاش والتجارة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أطال في الكلام عن العلوم وأصنافها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والتعليم وطرقه ، وما يعرض له من أحوال ، وشمل هذا ما يقارب من ثلث المقدمة ، وهو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بيت القصيد في بحثنا ، والسبب لإيراده هنا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فلم يترك ابن خلدون علما ً إلا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ضرب له من كلامه سهما ً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وهذا في الباب السادس من مقدمة ابن خلدون وعنوانه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الباب السادس في العلوم وأصنافها والتعليم وطرقه وما يعرض في ذلك كله من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الأحوال وفيه مقدمة ولواحق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والحقيقة أن هذا الباب حوى فصولا ً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كثيرة في العلوم وترتيبها وتقسيمها ، ومن أبرز ما جاء فيها ما يلي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مقدمة في الفكر الإنساني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بيان في أن عالم الحوادث الفعلية إنما يتم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بالتفكر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بيان العقل التجريبي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وكيفية حدوثه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مقارنة بين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علوم البشر وعلوم الملائكة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بيان علوم الأنبياء عليهم الصلاة والسلام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تحقيق الأمر في أن الإنسان جاهل بالذات عالم بالكسب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بيان العلم والتعلم الطبيعي في العمران البشري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بيان في أن التعلم للعلم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 جملة الصنائع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9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بيان أن العلوم تكثر حيث يكثر العمران وتعظم الحضارة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10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أصناف العلوم الواقعة في العمران لعصر ابن خلدون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علوم القرآن من التفسير والقراءات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علوم الحديث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الفقه وما يتبعه من الفرائض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أصول الفقه وما يتعلق به من الجدل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والخلافيات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الكلام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كشف الغطاء عن المتشابه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 الكتاب والسنة وما حدث لأجل ذلك من طوائف السنية والمبتدعة في الاعتقادات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التصوف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18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تعبير الرؤيا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19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العلوم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العقلية وأصنافها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20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العلوم العددية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العلوم الهندسية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الهيئة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المنطق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الطبيعيات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الطب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الفلاحة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الإلهيات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28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السحر والطلسمات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29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أسرار الحروف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30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علم الكيمياء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إبطال الفلسفة وفساد منتحلها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فصل في إبطال صناعة النجوم وضعف مداركها وفساد غايتها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إنكار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ثمرة الكيمياء واستحالة وجودها وما ينشأ من المفاسد عن انتحالها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المقاصد التي ينبغي اعتمادها بالتأليف وإلغاء ما سواها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بيان أن كثرة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التآليف في العلوم عائقة عن التحصيل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أن كثرة الاختصارات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المؤلفة في العلوم مخلة بالتعليم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وجه الصواب في تعليم العلوم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وطريق إفادته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38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أن العلوم الآلية لا توسع فيها الأنظار ولا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تفرع المسائل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39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تعليم الولدان واختلاف مذاهب الأمصار الإسلامية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طرقه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40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أن الشدة على المتعلمين مضرة بهم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أن الرحلة في طلب العلوم ولقاء المشيخة مزيد كمال في التعلم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أن العلماء من بين البشر أبعد عن السياسة ومذاهبها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أن حملة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 في الإسلام أكثرهم العجم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أن العجمية إذا سبقت إلى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اللسان قصرت بصاحبها في تحصيل العلوم عن أهل اللسان العربي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علوم اللسان العربي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أن اللغة ملكة صناعية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انقسام الكلام إلى فني النظم والنثر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48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فصل في صناعة الشعر ووجه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تعلمه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هذه بعض ما جاء في هذا الفصل من بيان لأنواع العلوم وسمات لها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وتفاريع فيها ولا شك أنها مبرزة لمنهجية علمية ظاهرة في هذه المقدمة ، وبعض الفصول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أساسات في جميع العلوم ، ولا شك أن هذا الفصل من هذه المقدمة يحتاج إلى دراسة وافية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وبيان عما احتوته من البيان في المناهج في العلوم والفنون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8B0000"/>
                <w:sz w:val="28"/>
                <w:szCs w:val="28"/>
                <w:u w:val="single"/>
              </w:rPr>
              <w:t xml:space="preserve">· </w:t>
            </w:r>
            <w:r w:rsidRPr="004D1811">
              <w:rPr>
                <w:rFonts w:asciiTheme="majorBidi" w:eastAsia="Times New Roman" w:hAnsiTheme="majorBidi" w:cstheme="majorBidi"/>
                <w:color w:val="8B0000"/>
                <w:sz w:val="28"/>
                <w:szCs w:val="28"/>
                <w:u w:val="single"/>
                <w:rtl/>
              </w:rPr>
              <w:t>أبرز الدراسات على مقدمة ابن خلدون</w:t>
            </w:r>
            <w:r w:rsidRPr="004D1811">
              <w:rPr>
                <w:rFonts w:asciiTheme="majorBidi" w:eastAsia="Times New Roman" w:hAnsiTheme="majorBidi" w:cstheme="majorBidi"/>
                <w:color w:val="8B0000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كثرت الدراسات على مقدمة ابن خلدون حتى بلغة المئات بل الآلاف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ولم تقتصر على لغة العرب ، بل تجاوزتها إلى عدة لغات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وهذه الدراسات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كالآتي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عبد السلام الشدادي في مقدمة تحقيقه لمقدمة ابن خلدون، ونشرت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هذه الدراسة في عدة مجلات في المغرب العربي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درويش جودي في مقدمة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تحقيقه لمقدمة ابن خلدون ، وهي دراسة مختصرة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دراسات عن مقدمة ابن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خلدون ، تأليف : ساطع الحصري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العمران في مقدمة ابن خلدون ، تأليف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الحاجري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نظرة ثانية في مقدمة ابن خلدون ، تأليف : محمود الصلاح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مقدمة المقدمة ، تأليف : فؤاد البستاني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جديد في مقدمة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ابن خلدون ، تأليف : محمد عبد الرحمن مرحبا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علم الكلام في مقدمة ابن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خلدون ، تأليف : سراج حسين فتحي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9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مقدمة ابن خلدون ، مقالة لمحمد رجب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10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الفكر اللساني التربوي في التراث العربي : مقدمة ابن خلدون أنموذجا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محمد صاري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الشعر البدوي في مقدمة ابن خلدون ، تأليف : سعد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الصويان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ومن أوسع الدراسات وأفضلها التي تناولت أكثر الجوانب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مقدمة ابن خلدون دراسة الدكتور علي عبد الواحد وافي ، وهي مقدمة لتحقيقه على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الكتاب، وقد بلغت قرابة الثلاثمائة صفحة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اهتم بهذه المقدمة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الباحثون حتى في جانب التهذيب والاختصار ، فقد أختصرها رجب شهاب الدين ، وسمى هذا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المختصر : الدر المصون بتهذيب مقدمة ابن خلدون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وجاء بعده كمال أبو زيد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شلال كتب : فصول مختارة من مقدمة ابن خلدون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أما عن الاهتمامات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والدراسات الغربية فمن الكثرة بمكان ، فقد تعددت دراسات الغربيين من باحثين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اجتماعيين ومن مستشرقين ... ومن هذه الدراسات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 مقدمة ابن خلدون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تأليف : ألبير نصري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المستشرق بارتلمي دربلو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المستشرق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كاتر مير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سلفستر دوساسي . وهؤلاء الثلاثة فرنسيون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وفون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هامر . من النمسا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المستشرق دوسلان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فدر بيجيه في كتابه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تاريخ إفريقيا الشرقية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جونييه في كتابه : العصور الوسطى في المغرب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</w:p>
        </w:tc>
      </w:tr>
      <w:tr w:rsidR="004D1811" w:rsidRPr="004D1811" w:rsidTr="004D1811">
        <w:trPr>
          <w:gridAfter w:val="1"/>
          <w:wAfter w:w="44" w:type="dxa"/>
          <w:tblCellSpacing w:w="0" w:type="dxa"/>
          <w:jc w:val="center"/>
        </w:trPr>
        <w:tc>
          <w:tcPr>
            <w:tcW w:w="9700" w:type="dxa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811" w:rsidRPr="004D1811" w:rsidRDefault="004D181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4D1811" w:rsidRPr="004D1811" w:rsidRDefault="004D181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pict>
                <v:rect id="_x0000_i2917" style="width:0;height:.5pt" o:hralign="right" o:hrstd="t" o:hrnoshade="t" o:hr="t" fillcolor="#cad3d2" stroked="f"/>
              </w:pict>
            </w:r>
          </w:p>
          <w:p w:rsidR="004D1811" w:rsidRPr="004D1811" w:rsidRDefault="004D181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الكتاب الثاني : مناهج البحث العلمي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 xml:space="preserve"> </w:t>
            </w:r>
          </w:p>
          <w:p w:rsidR="004D1811" w:rsidRPr="004D1811" w:rsidRDefault="004D1811" w:rsidP="00BB1BF1">
            <w:pPr>
              <w:bidi/>
              <w:spacing w:after="48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تأليف : الدكتور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عبد الرحمن بدوي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ويعد هذا الكتاب من أبرز وأشهر الكتب في مناهج البحث ،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وكذلك هو من أقدم الكتب المؤلفة في مناهج البحث على طريقة التأليف الحديثة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وكل من جاء بعد عبد الرحمن بدوي لا بد أن ينقل منه أو يتكلم عنه أو على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 xml:space="preserve">الأقل يشير إليه ولو في هوامش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lastRenderedPageBreak/>
              <w:t>مسائل بحثه ، وقليل من يتنكبه ولا يذكره ، وهذا الأمر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واضح لمن تتبع المؤلفات التي ألفت عن مناهج البحث وكتابة البحث العلمي ،وهذا بغض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النظر عن مادته العلمية وما تحويه ، وكذلك بغض النظر هل يفيد في بحث المسائل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الشرعية أم لا ، ولعل السبب في شهرة هذا الكتاب أنه أقدم كتاب ألف في الموضوع على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طريقة التأليف الحديثة . لذا ذكرت هذا الكتاب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أما عن الموضوعات التي تناولها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الكتاب فهي كما يلي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تكلم عن معنى كلمة المنهج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ثم تكلم عن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علم المناهج وتكوينه ، وأنواع المناهج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ثم فصل عن المنهج الاستدلالي ،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وبلغ هذا حوالي ثلث الكتاب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ثم أتبعه بالمنهج التجريبي وختم بالمنهج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الاستردادي ( التاريخي ) وزاد الأخيران أكثر من ثلث الكتاب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أما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أبرز الدراسات حول كتاب عبد الرحمن بدوي فهي مبعثرة في كتب المناهج وبعض المقالات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العلمية وكذلك التراجم لبدوي وما دار عن مؤلفه مناهج البحث، وكان من أبرز الدراسات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التي وجدها ـ غير التعليقات والمناقشات المبثوثة في كتب مناهج البحث وكتابته ـ هي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كالآتي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دراسات عربية حول عبد الرحمن بدوي ، إشراف أحمد عبد الحليم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عطية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مقال علمي في صحيفة المدنو الاسبانية ، للكاتبة كارمن رويث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أستاذة بجامعة أوتونوما في مدريد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وكان عنوان المقال : عبد الرحمن بدوي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فيلسوف يثير الدهشة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وتكلمت بالتفصيل عن وجودية عبد الرحمن بدوي ، ثم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تناولت أعمال عبد الرحمن بدوي بالتحليل ، ومن بينها مناهج البحث العلمي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مقال في جريدة الزمان عدد 1276 تاريخ : 8/ 2/ 2002 م ، بعنوان : عن عبد الرحمن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بدوي وأعماله العلمية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دراسة للدكتور يوسف زيدان بعنوان : عبد الرحمن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بدوي ، والدراسة بأكملها تتناول مؤلفاته ، ولم تتطرق لأي شيء آخر ، حتى الترجمة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أقيمت جمعية على شبكة الإنترنت باسم : جمعية عبد الرحمن بدوي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قامت موسوعة بريتانيكا (الإنجليزية) بدراسة وافية عن عبد الرحمن بدوي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ناقشت فيها مؤلفاته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lastRenderedPageBreak/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ألف الدكتور عبد الرحمن بدوي كتاب عن سيرته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الذاتية ، طبع باسم : سيرة حياتي . تكلم في هذا الكتاب عن جميع كتبه وتأليفه لها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</w:p>
          <w:p w:rsidR="004D1811" w:rsidRPr="004D1811" w:rsidRDefault="004D181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</w:tc>
      </w:tr>
    </w:tbl>
    <w:p w:rsidR="00BB1BF1" w:rsidRPr="004D1811" w:rsidRDefault="00BB1BF1" w:rsidP="00BB1BF1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vanish/>
          <w:color w:val="395295"/>
          <w:sz w:val="28"/>
          <w:szCs w:val="28"/>
          <w:rtl/>
          <w:lang/>
        </w:rPr>
      </w:pPr>
    </w:p>
    <w:tbl>
      <w:tblPr>
        <w:bidiVisual/>
        <w:tblW w:w="0" w:type="auto"/>
        <w:jc w:val="center"/>
        <w:tblCellSpacing w:w="0" w:type="dxa"/>
        <w:tblInd w:w="10" w:type="dxa"/>
        <w:shd w:val="clear" w:color="auto" w:fill="CAD3D2"/>
        <w:tblCellMar>
          <w:left w:w="0" w:type="dxa"/>
          <w:right w:w="0" w:type="dxa"/>
        </w:tblCellMar>
        <w:tblLook w:val="04A0"/>
      </w:tblPr>
      <w:tblGrid>
        <w:gridCol w:w="9480"/>
      </w:tblGrid>
      <w:tr w:rsidR="00BB1BF1" w:rsidRPr="004D1811" w:rsidTr="004D1811">
        <w:trPr>
          <w:tblCellSpacing w:w="0" w:type="dxa"/>
          <w:jc w:val="center"/>
        </w:trPr>
        <w:tc>
          <w:tcPr>
            <w:tcW w:w="9470" w:type="dxa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</w:pP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</w:pP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  <w:rtl/>
              </w:rPr>
              <w:t>المؤلفات والدراسات عن مناهج البحث وكتابته</w:t>
            </w:r>
            <w:r w:rsidRPr="004D1811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</w:rPr>
              <w:t xml:space="preserve"> . </w:t>
            </w: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</w:pP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قد سبق الإشارة عن الكلام على هذه المؤلفات وكثرتها ، وقد قسمت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هذه الدراسات إلى قسمين ، قسم فيما كتبه الباحثون المسلمون والعرب ، والقسم الثاني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ما كتبه الغربيون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القسم الأول : كتابات الباحثين المسلمين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والعرب في مناهج البحث وكتابته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اتجاهات البحث الأسلوبي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شكري محمد عياد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أساسيات البحث العلمي بين النظرية والتطبيق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حنان عيسى سلطان وغانم سعيد شريف العبيدي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أساسيات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العلمي والثقافة المكتبية ، تأليف : محمد أبو سل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أساليب ومناهج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العلوم الاجتماعية ، تأليف : أحمد عبد الله الصباب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استخدام المصادر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وطرق البحث في التاريخ الإسلامي العام وفي التاريخ المصري الوسيط، تأليف : على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إبراهيم حسن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أسس البحث الاجتماعي ، تأليف : جمال زكي وسيديس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الأسلوب في البحث العلمي ، تأليف : حمد الصباب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أصول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الاجتماعي ، تأليف : محمد حسن عبد الباسط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9.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أصول البحث العلمي ومناهجه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أحمد بدر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10.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الأصول في البحث العلمي ، تأليف : محمد أزهر السماك 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قبيس سعيد الفهادي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أضواء على البحث والمصادر ، تأليف : عبد الرحمن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عميرة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  <w:t xml:space="preserve">12.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إعداد البحث الأدبي ، تأليف : محمد عبد الرحمن الشامخ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13.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الاجتماعي ، تأليف : ابراهيم أبو لغد ولويس كامل ملكية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14.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الأدبي ، طبيعته ، مناهجه ، أصوله ، مصادره ، تأليف : شوقي ضيف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15.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، تأليف : ابراهيم فند باجيلي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16.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ذوقان عبيدات وعبد الرحمن عدس وكايد عبد الحق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17.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سهير بدير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، تأليف : عامر إبراهيم قند يلجي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19.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، تأليف : عبد العزيز الربيعة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20.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محمد الغريب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الحديث ، تأليف : أحمد جمال الدين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ظاهر وأحمد زبادة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مناهجه وتقنياته ، تأليف : محمد زيان عمر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23.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عند المسلمين بين مسيرات الماضي ومعوقات الحاضر ، تأليف : محمد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عبد العليم مرسي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24.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في التربية ، تأليف : عبد الغني عبود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25.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البحوث الأدبية مناهجها ومصادرها ، تأليف : محمد عبد المنعم خفاجي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26.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تاريخ التاريخ ، مدخل إلى علم التاريخ ومناهج البحث فيه ، تأليف : سعيد بدير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الحلواني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27.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تطوير منهج البحث في الدراسات التاريخية ، تأليف : قاسم عبده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قاسم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تعليقة في منهج البحث وتحقيق المخطوطات ، تأليف : أكرم ضياء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العمري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29.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دراسات في مناهج البحث العلمي ، تأليف : ابراهيم محمد تركي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30.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دليل الباحثين في كتابة التقريرات ورسائل الماجستير والدكتوراه ، تأليف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سعيد الهواري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31.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سين وجيم عن مناهج البحث العلمي ، تأليف : طلعت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همام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 ، أصوله ، ومصادره ، ومناهجه ، تأليف : عبد الله الخزعان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33.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علم التاريخ ومناهج البحث فيه ، تأليف : شوقي عطا الله الجمل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34.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 والبحث ، دراسة في مناهج العلوم ، تأليف : حسين عبد الحميد رشوان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35.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فرضيات البحث ، تأليف : شفاء عبد الله بالخيور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36.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فلسفة مناهج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، تأليف : عقيل حسين عقيل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37.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فن البحث والمقال ، تأليف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فخري الخضراوي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طرق البحث ، تأليف : عبد العزيز الخويطر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39.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مناهج البحث العلمي وأساليبه ، تأليف : سامي عريف وآخرين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40.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قواعد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أساسية في كتابة البحث العلمي ، تأليف : سعيد اسماعيل صيني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كتابة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العلمي ، تأليف : عبد الوهاب أبو سليمان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كيف تكب بحثا ً أو رسالة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أحمد شلبي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43.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لمحات في المكتبة والبحث والمصادر ، تأليف : محمد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عجاج الخطيب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44.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مبادئ في مناهج البحث العلمي ، تأليف : فؤاد الصادق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45.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المدخل إلى البحث العلمي ، تأليف : صالح بن حمد العساف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46.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مدخل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إلى مناهج البحث العلمي ، تأليف : علي إدريس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47.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المرشد الوثيق إلى مراجع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وأصول التحقيق ، تأليف : جاسم الياسين وعدنان الرومي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المرشد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كتابة البحث ، تأليف : حلمي محمد فودة وصالح عبد الله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49.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مشكلات وحالات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العلمي ، تأليف : فاروق يوسف أحمد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50.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مصادر التاريخ الإسلامي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ومناهج البحث فيه ، تأليف : سيدة اسماعيل كاشف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  <w:t xml:space="preserve">51.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مقدمة في طرق البحث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العلوم الاجتماعية ، تأليف : توفيق فرح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مقدمة في طرق البحث في العلوم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الاجتماعية ، تأليف : توفيق فرح وفيصل السالم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53.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المكتبة والبحث ، تأليف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حشمت قاسم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54.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، تأليف : عبد الرحمن النشوان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55.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، تأليف : غازي عناية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56.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الاجتماعية والإعلامية ، تأليف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نوال محمد عمر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57.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العلمي ، تأليف : عبد الله بن محمد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الشريف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العلمي ، تأليف موفق الحمداني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59.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لدى العرب ، تأليف : جلال موسى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60.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العلمي وأصوله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تأليف : ماجد بن رفاع العضياني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العلمي وجهود المسلمين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فيها ، تأليف : محمد عبد الستار نصار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الفلسفي ، تأليف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محمود زيدان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63.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عن المعرفة عند العزالي ، تأليف : فكتور سعيد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باسيل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64.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في التاريخ الإسلامي والآثار الإسلامية ، تأليف : عبد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العزيز سالم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65.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في التربية وعلم النفس ، تأليف : جابر عبد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الحميد وأحمد خيري كاظم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66.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في اللغة ، تأليف : تمام حسان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67.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في علوم المكتبات ، تأليف : ناهد حمدي أحمدي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والمصادر في الدراسات الإسلامية ، تأليف : محمد السعيد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69.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والمصادر في الدراسات الإسلامية والعربية ، تأليف : محمد السعيد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70.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وتحقيق التراث ، تأليف : أكرم ضياء العمري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71.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وتطبيقها في التربية الإسلامية ، تأليف : مقداد يالجن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72.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البحوث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وكتابتها ، تأليف : يوسف مصطفى القاضي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73.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المنطق ومناهج البحث ، تأليف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ماهر علي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74.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منهج البحث الأدبي ، تأليف : على جواد الطاهر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75.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الأصولي ، تأليف : عبد الوهاب أبو سليمان ، بحث منشور في جامة أم القرى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العدد السادس ، عام 103 هـ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76.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منهج البحث التاريخي ، تأليف : حسن عثمان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77.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منهج البحث عند الغزالي ، تأليف : عادل زعبوب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منهج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عند الكندي ، تأليف : فاطمة اسماعيل محمد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79.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منهج البحوث العلمية للطلاب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الجامعيين ، تأليف : ثريا ملحس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80.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المنطق الحديث ومناهج البحث ، تأليف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محمود قاسم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المنهج في كتابة التاريخ ، تأليف : محمد السلمي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المنهج والأطر التأليفية في تراثنا ، تأليف : محمد لطفي الصباغ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83.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موسوعة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العلمي ، تأليف : عبد الفتاح مراد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القسم الثاني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كتابات الغربيين في مناهج البحث وكتابته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أساليب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العلمي ، تأليف : أركان أونجل ، ترجمة : حسين ياسين ومحمود نجيب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عن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الحقيقة ، تأليف : رينيه مونبيبه ، ترجمة : هاشم الحسيني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خطوات البحث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والتأليف ، تأليف : ويليس والدو ، ترجمة : شعبة الترجمة بالينسكو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عقم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المنهج التاريخي ، تأليف : كارل بوبو ، ترجمة : عبد الحميد صبرة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والمشتغلون بالبحث العلمي ، تأليف : جون ديكنسون ، ترجمة : شعبة الترجمة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بالينسكو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6.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فن البحث العلمي ، تأليف : و. ا . ب بفردج ، تعريب : زكريا فهمي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7.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مقدمة للمنطق ولمنهج البحث في العلوم الاستدلالية ، تأليف : لفرد تاركسي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، ترجمة: عزمي إسلام ، ومراجعة : فؤاد زكريا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8.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الدراسات الدينية ، تأليف : أحد قراملكي ، تعريب : سعد الطائي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9.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في الأدب واللغة ، تأليف : لا نسوت وماييه ، ترجمة : محمد مندور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10.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المنهج لأحكام قيادة العقل والبحث عن الحقيقة في العلوم ، تأليف : رينيه ديكارت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ترجمة ومراجعة : فواز الصلاح ومحمود الصالح</w:t>
            </w: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</w:pP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</w:pP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  <w:rtl/>
              </w:rPr>
              <w:t>مصادر مناهج البحث في العقيدة</w:t>
            </w:r>
            <w:r w:rsidRPr="004D1811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</w:rPr>
              <w:t xml:space="preserve"> </w:t>
            </w: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أولا ً : البحوث التفصيلية في مناهج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البحث في العقيدة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وتحت هذا المبحث سيُذكر عدة كتب مرتبة على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حسب صدورها ووقتها ـ إلى البحث الرابع ـ ثم بعد ذلك يكون الترتيب المقصود على حسب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موضوعها .. وهي متفاوتة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1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ـ مناهج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البحث عند مفكري الإسلام واكتشاف المنهج العلمي في العالم الإسلامي، تأليف : د. علي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 xml:space="preserve">سامي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lastRenderedPageBreak/>
              <w:t>النشار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[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1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]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يقول الدكتور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 النشار : كانت الفكرة السائدة لدى الباحثين ـ شرقيين وأوربيين ـ أن المنطق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الارسططاليسي قوبل في العالم الإسلامي حين ترجم وتوالت تراجمه أحسن مقابلة، فسرعان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 اعتبرته المدارس الإسلامية ـ على اختلاف نزعاتها وتباين أغراضها ـ قانون العقل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الذي لا يرد ، والمنهج العلمي الثابت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...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ومن ثمة نشأت تلك الفكرة القائلة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إن المنطق الارسططاليسي أميز مثال للفتنة اليونانية التي افتتن بها المسلمون والتي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سيطرت على عقولهم إلى حتى العصور القريبة..... وقفت أمام هذه الفكرة بعد دراسة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عميقة للمنطق الارسططاليسي موقف الشك والارتياب ... وقد لفظ الإسلام علوم اليونان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لفظا ً قاسيا ً وحاربها أشد محاربة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[2]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ثم يقول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بدأت البحث في التراث المنهجي للعالم الإسلامي وحاولت الكشف عن نتاج العبقرية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الإسلامية في التوصل إلى المنهج ... وإن هذا البحث الذي أعرضه للقارئ هو تاريخ تلك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الحركة الفكرية التي سادت العالم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[3]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وخلاصة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بحث الدكتور النشار نقد المنطق الأرسطي القديم وإحلال محله علم الكلام وأنه منهج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البحث لدى المسلمين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  <w:rtl/>
              </w:rPr>
              <w:t>أما موضوعات الكتاب فهي كما يلي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المقدمة : واشتملت على شرح كيفية انتقال المنطق الأرسطي إلى العالم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الإسلامي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الباب الأول : المنطق الأرسططاليسي بين أيدي الشراح والمخلصين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وتناول فيه مسائل المنطق العامة ، ومبحث التصورات ، ثم مبحث التصديقات ،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ونقدها نقدا ً بارعا ً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الباب الثاني : موقف الأصوليين من المنطق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الارسططاليسي حتى القرن الخامس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ويدور الكلام في هذا الباب حول العلة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والاستدلال وما فيهما من كلام ، ثم أتبعه في نهايته بالطرق الإسلامية مثل قياس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الشاهد على الغائب ، والاستدلال بالمتفق عليه على المختلف فيه و السبر التقسيم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والإلزامات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...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الباب الثالث : موقف الفقهاء من المنطق الأرسططاليسي بعد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القرن الخامس الهجري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وتكلم في هذا الباب عن موقف الفقهاء حتى عصر شيخ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الإسلام ابن تيمية ، ثم تكلم عن نقد ابن تيمية للمنطق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الباب الخامس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مناهج البحث لدى علماء العلوم الكيميائية والطبيعية والرياضية في العالم الإسلامي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ومشكلة الكتاب أنه لما نقد المنطق أحل محله علم الكلام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وتفاخر وتبجح به وزعم أنه وليد عند المسلمين وأنه من علوم المسلمين .. وفي الكتاب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أشياء كثيرة تنكر على كاتبها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 xml:space="preserve"> ..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--------------------------------------------------------------------------------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[1]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وأصل الكتاب رسالة تقدم بها لنيل درجة الماجستير من جامعة القاهرة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[2]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مناهج البحث عند مفكري الإسلام ، ص 10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[3]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مناهج البحث عند مفكري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الإسلام ، ص 11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4D1811" w:rsidRPr="004D1811" w:rsidRDefault="00BB1BF1" w:rsidP="00BB1BF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ـ مناهج البحث في العلوم الإسلامية ، تأليف : د. مصطفى حلمي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</w:p>
          <w:p w:rsidR="00BB1BF1" w:rsidRPr="004D1811" w:rsidRDefault="00BB1BF1" w:rsidP="004D181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وقد حوى هذا البحث ثلاثة أبواب ، هي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الأول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في المنهج ، ويشتمل على فصول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الفصل الأول : التعريف بمناهج البحث ،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والنظرية العلمية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الفصل الثاني : نقد علماء المسلمين للمنطق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الأرسططاليسي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الفصل الثالث : صلة النهضة الأوربية بالمنهج التجريبي ، وأسباب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التقدم العلمي لدى المسلمين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الثاني : التقدم العلمي ثمرة جهود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العلماء المسلمين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الثالث : مناهج البحث في العلوم الإنسانية في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الفكر الإسلامي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يقول الدكتور مصطفى حلمي في مقدمة كتابه مفصحا ً عن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منهجه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فإننا سنعرض في هذا الكتاب لمقدمات عن مناهج بحث بعض العلوم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الاسلامية ، فنبدأ بإعطاء فكرة عن الملامح العامة للنظرية العلمية ، توطئة لعرض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المنهج العلمي عند المسلمين... مع بيان آثار ذلك في المنجزات العلمية للحضارة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الإسلامية التي أسهمت في قيام حضارة أوربا ونفذت إلى أعماقها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lastRenderedPageBreak/>
              <w:t>وتكون مهمتنا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توضيح بعض معالم المنهج العلمي لدى علماء المسلمين من أطباء وعلماء فلك وطبيعة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وكيماء وغيرهم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.. </w:t>
            </w:r>
          </w:p>
        </w:tc>
      </w:tr>
      <w:tr w:rsidR="00BB1BF1" w:rsidRPr="004D1811" w:rsidTr="004D1811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lastRenderedPageBreak/>
              <w:pict>
                <v:rect id="_x0000_i2992" style="width:0;height:.5pt" o:hralign="right" o:hrstd="t" o:hrnoshade="t" o:hr="t" fillcolor="#cad3d2" stroked="f"/>
              </w:pict>
            </w:r>
          </w:p>
          <w:p w:rsidR="00BB1BF1" w:rsidRPr="004D1811" w:rsidRDefault="00BB1BF1" w:rsidP="00BB1BF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ـ مناهج البحث في العقيدة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الإسلامية في العصر الحاضر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تأليف : د. عبد الرحمن بن زيد الزنيدي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تكلم المؤلف في هذا الكتاب عن المناهج المعاصرة ، مع تقعيده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لمنهج أهل السنة والجماعة فلم يغفله المؤلف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جاءت دراسة المؤلف 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كتابه على قسمين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القسم الأول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يقول المؤلف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محاولة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استقرائية للمكتوب حديثا ً في مجال دراسة الأسس الإيمانية العقدية ، التي يقوم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عليها المنهاج الإسلامي ، صنفت من خلالها هذه الدراسة المعاصرة في مناهج خمسة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المنهج التراثي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منهج العلم التجريبي المعاصر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المنهج الفطري الثقافي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منهج الضرورة العلمية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المنهج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المذهبي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>[1]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القسم الثاني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رسم لبعض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المعالم المنهجية في دراسة العقيدة الإسلامية في عصرنا الحاضر من خلال العناصر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الثلاثة الكبرى التي لا انفكاك لدارس العقيدة من التعامل معها ، هي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الوحي " القرآن الكريم والسنة المشرفة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"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التراث الفكري عند المسلمين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lastRenderedPageBreak/>
              <w:t>ـ الثقافة المعاصرة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وقد تناول البحث عدة مدارس فكرية، من سلفية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وأشعريه ومعتزلة وعقلانية وأصحاب المنهج التجريبي، وقد أهتم بدراسة أصول التلقي عند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كل مدرسة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--------------------------------------------------------------------------------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 xml:space="preserve">[1] 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ـ مناهج البحث للزنيدي ، ص 9</w:t>
            </w:r>
            <w:r w:rsidRPr="004D181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</w: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pict>
                <v:rect id="_x0000_i2993" style="width:0;height:.5pt" o:hralign="right" o:hrstd="t" o:hrnoshade="t" o:hr="t" fillcolor="#cad3d2" stroked="f"/>
              </w:pic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  <w:rtl/>
              </w:rPr>
              <w:t>التعديل الأخير تم بواسطة محمد الغانم ; 05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</w:rPr>
              <w:t xml:space="preserve">-Aug-2007 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  <w:rtl/>
              </w:rPr>
              <w:t>الساعة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395295"/>
                <w:sz w:val="28"/>
                <w:szCs w:val="28"/>
              </w:rPr>
              <w:t>10:22 AM</w:t>
            </w:r>
            <w:r w:rsidRPr="004D1811">
              <w:rPr>
                <w:rFonts w:asciiTheme="majorBidi" w:eastAsia="Times New Roman" w:hAnsiTheme="majorBidi" w:cstheme="majorBidi"/>
                <w:i/>
                <w:iCs/>
                <w:color w:val="41474B"/>
                <w:sz w:val="28"/>
                <w:szCs w:val="28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-10513"/>
        <w:bidiVisual/>
        <w:tblW w:w="0" w:type="auto"/>
        <w:tblCellSpacing w:w="5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9435"/>
        <w:gridCol w:w="10"/>
        <w:gridCol w:w="15"/>
      </w:tblGrid>
      <w:tr w:rsidR="00BB1BF1" w:rsidRPr="004D1811" w:rsidTr="00BB1BF1">
        <w:trPr>
          <w:gridAfter w:val="2"/>
          <w:tblCellSpacing w:w="5" w:type="dxa"/>
        </w:trPr>
        <w:tc>
          <w:tcPr>
            <w:tcW w:w="0" w:type="auto"/>
            <w:shd w:val="clear" w:color="auto" w:fill="F9FAFB"/>
            <w:vAlign w:val="center"/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395295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395295"/>
                <w:sz w:val="28"/>
                <w:szCs w:val="28"/>
                <w:rtl/>
              </w:rPr>
              <w:lastRenderedPageBreak/>
              <w:t>محمد الغانم</w:t>
            </w:r>
          </w:p>
        </w:tc>
      </w:tr>
      <w:tr w:rsidR="00BB1BF1" w:rsidRPr="004D1811" w:rsidTr="00BB1BF1">
        <w:trPr>
          <w:gridAfter w:val="2"/>
          <w:tblCellSpacing w:w="5" w:type="dxa"/>
        </w:trPr>
        <w:tc>
          <w:tcPr>
            <w:tcW w:w="0" w:type="auto"/>
            <w:shd w:val="clear" w:color="auto" w:fill="F5F6F8"/>
            <w:noWrap/>
            <w:vAlign w:val="center"/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395295"/>
                <w:sz w:val="28"/>
                <w:szCs w:val="28"/>
              </w:rPr>
            </w:pPr>
            <w:hyperlink r:id="rId6" w:history="1">
              <w:r w:rsidRPr="004D1811">
                <w:rPr>
                  <w:rFonts w:asciiTheme="majorBidi" w:eastAsia="Times New Roman" w:hAnsiTheme="majorBidi" w:cstheme="majorBidi"/>
                  <w:color w:val="395295"/>
                  <w:sz w:val="28"/>
                  <w:szCs w:val="28"/>
                  <w:rtl/>
                </w:rPr>
                <w:t>مشاهدة ملفه</w:t>
              </w:r>
              <w:r w:rsidRPr="004D1811">
                <w:rPr>
                  <w:rFonts w:asciiTheme="majorBidi" w:eastAsia="Times New Roman" w:hAnsiTheme="majorBidi" w:cstheme="majorBidi"/>
                  <w:color w:val="395295"/>
                  <w:sz w:val="28"/>
                  <w:szCs w:val="28"/>
                </w:rPr>
                <w:t xml:space="preserve"> </w:t>
              </w:r>
              <w:r w:rsidRPr="004D1811">
                <w:rPr>
                  <w:rFonts w:asciiTheme="majorBidi" w:eastAsia="Times New Roman" w:hAnsiTheme="majorBidi" w:cstheme="majorBidi"/>
                  <w:color w:val="395295"/>
                  <w:sz w:val="28"/>
                  <w:szCs w:val="28"/>
                  <w:rtl/>
                </w:rPr>
                <w:t>الشخصي</w:t>
              </w:r>
            </w:hyperlink>
          </w:p>
        </w:tc>
      </w:tr>
      <w:tr w:rsidR="00BB1BF1" w:rsidRPr="004D1811" w:rsidTr="00BB1BF1">
        <w:trPr>
          <w:gridAfter w:val="2"/>
          <w:tblCellSpacing w:w="5" w:type="dxa"/>
        </w:trPr>
        <w:tc>
          <w:tcPr>
            <w:tcW w:w="0" w:type="auto"/>
            <w:shd w:val="clear" w:color="auto" w:fill="F5F6F8"/>
            <w:noWrap/>
            <w:vAlign w:val="center"/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395295"/>
                <w:sz w:val="28"/>
                <w:szCs w:val="28"/>
              </w:rPr>
            </w:pPr>
            <w:hyperlink r:id="rId7" w:history="1">
              <w:r w:rsidRPr="004D1811">
                <w:rPr>
                  <w:rFonts w:asciiTheme="majorBidi" w:eastAsia="Times New Roman" w:hAnsiTheme="majorBidi" w:cstheme="majorBidi"/>
                  <w:color w:val="395295"/>
                  <w:sz w:val="28"/>
                  <w:szCs w:val="28"/>
                  <w:rtl/>
                </w:rPr>
                <w:t>إرسال رسالة خاصة إلى محمد الغانم</w:t>
              </w:r>
            </w:hyperlink>
          </w:p>
        </w:tc>
      </w:tr>
      <w:tr w:rsidR="00BB1BF1" w:rsidRPr="004D1811" w:rsidTr="00BB1BF1">
        <w:trPr>
          <w:gridAfter w:val="2"/>
          <w:tblCellSpacing w:w="5" w:type="dxa"/>
        </w:trPr>
        <w:tc>
          <w:tcPr>
            <w:tcW w:w="0" w:type="auto"/>
            <w:shd w:val="clear" w:color="auto" w:fill="F5F6F8"/>
            <w:noWrap/>
            <w:vAlign w:val="center"/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395295"/>
                <w:sz w:val="28"/>
                <w:szCs w:val="28"/>
              </w:rPr>
            </w:pPr>
            <w:hyperlink r:id="rId8" w:history="1">
              <w:r w:rsidRPr="004D1811">
                <w:rPr>
                  <w:rFonts w:asciiTheme="majorBidi" w:eastAsia="Times New Roman" w:hAnsiTheme="majorBidi" w:cstheme="majorBidi"/>
                  <w:color w:val="395295"/>
                  <w:sz w:val="28"/>
                  <w:szCs w:val="28"/>
                  <w:rtl/>
                </w:rPr>
                <w:t>البحث عن كل مشاركات محمد الغانم</w:t>
              </w:r>
            </w:hyperlink>
          </w:p>
        </w:tc>
      </w:tr>
      <w:tr w:rsidR="00BB1BF1" w:rsidRPr="004D1811" w:rsidTr="00BB1BF1">
        <w:trPr>
          <w:gridAfter w:val="2"/>
          <w:tblCellSpacing w:w="5" w:type="dxa"/>
        </w:trPr>
        <w:tc>
          <w:tcPr>
            <w:tcW w:w="0" w:type="auto"/>
            <w:shd w:val="clear" w:color="auto" w:fill="F5F6F8"/>
            <w:noWrap/>
            <w:vAlign w:val="center"/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395295"/>
                <w:sz w:val="28"/>
                <w:szCs w:val="28"/>
              </w:rPr>
            </w:pPr>
            <w:hyperlink r:id="rId9" w:history="1">
              <w:r w:rsidRPr="004D1811">
                <w:rPr>
                  <w:rFonts w:asciiTheme="majorBidi" w:eastAsia="Times New Roman" w:hAnsiTheme="majorBidi" w:cstheme="majorBidi"/>
                  <w:color w:val="395295"/>
                  <w:sz w:val="28"/>
                  <w:szCs w:val="28"/>
                  <w:rtl/>
                </w:rPr>
                <w:t>دخول</w:t>
              </w:r>
              <w:r w:rsidRPr="004D1811">
                <w:rPr>
                  <w:rFonts w:asciiTheme="majorBidi" w:eastAsia="Times New Roman" w:hAnsiTheme="majorBidi" w:cstheme="majorBidi"/>
                  <w:color w:val="395295"/>
                  <w:sz w:val="28"/>
                  <w:szCs w:val="28"/>
                </w:rPr>
                <w:t xml:space="preserve"> </w:t>
              </w:r>
              <w:r w:rsidRPr="004D1811">
                <w:rPr>
                  <w:rFonts w:asciiTheme="majorBidi" w:eastAsia="Times New Roman" w:hAnsiTheme="majorBidi" w:cstheme="majorBidi"/>
                  <w:color w:val="395295"/>
                  <w:sz w:val="28"/>
                  <w:szCs w:val="28"/>
                  <w:rtl/>
                </w:rPr>
                <w:t>المنتدى بإسم محمد الغانم</w:t>
              </w:r>
            </w:hyperlink>
          </w:p>
        </w:tc>
      </w:tr>
      <w:tr w:rsidR="00BB1BF1" w:rsidRPr="004D1811" w:rsidTr="00BB1BF1">
        <w:tblPrEx>
          <w:tblCellSpacing w:w="0" w:type="dxa"/>
          <w:shd w:val="clear" w:color="auto" w:fill="CAD3D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394"/>
          <w:tblCellSpacing w:w="0" w:type="dxa"/>
        </w:trPr>
        <w:tc>
          <w:tcPr>
            <w:tcW w:w="0" w:type="auto"/>
            <w:gridSpan w:val="2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BB1BF1" w:rsidRPr="004D1811" w:rsidRDefault="00BB1BF1" w:rsidP="00BB1BF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ـ مناهج البحث في العقيدة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تأليف : د. يوسف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بن محمد السعيد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وهذا المؤلف بحث محكم ، وقد نشر في مجلة الدراسات العربية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الصادرة عن كلية دار العلوم بجامعة المنيا بمصر ، في العدد السابع عام 2002 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وهذا البحث أفضل ما وقعت عليه عيني في الباب ، ومن أراد مصداق هذا الكلام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فليقرأ البحث ويقارنه ببقية البحوث المكتوبة في هذا الباب، فجزى الله كاتبه وجعل ما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خطته أنامله في ميزان حسناته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وقد اشتمل البحث على ما يلي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أولا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 : التعريف بهذا العلم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ثانيا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 : أهمية مناهج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البحث على وجه العموم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ثالثا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 : أهمية منهج البحث في العقيدة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رابعا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 : صلة هذا العلم بعلم العقيدة والملل والنحل والموازنة بين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الأديان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خامسا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ً: أصل هذا العلم ، والأدلة عليه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سادسا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ً: ضوابط هذا العلم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سابعا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ً: لمحة عن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التدوين في هذا العلم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ثامناً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مناهج البحث المتبعة في دراسة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العقيدة ، وهي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 ـ المنهج التاريخي الوصفي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 ـ المنهج التحليلي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النقدي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ج ـ المنهج المقارن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د ـ المنهج العلمي التجريبي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تاسعا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 : مناهج التلقي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 ـ المنهج النقلي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 ـ المنهج العقلي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ج ـ المنهج الكشفي الإلهامي والذوقي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عاشرا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 : مناهج الاستدلال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 ـ منهج الاستدلال النقلي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 ـ منهج الاستدلال العقلي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وقد تناول الدكتور يوسف السعيد في هذا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البحث أبرز الفرق الكبرى في الوقت الحالي ، أهل السنة والجماعة ، الأشعرية ،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المعتزلة و الرافضة، الخوارج والإباضية ، العقلانية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ولم يخلُ البحث من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النقولات عن المصادر الأصلية لكل طائفة من الطوائف التي تكلم عنها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ومن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أبرز ما تميز به هذا البحث عن غيره حسن المقارنة بين الفرق التي تكلم عنها ، فمثلا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 لما تكلم عن المعتزلة والأشاعرة لم يذكرهما في وتيرة واحدة تحت مظلة المتكلمين ،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بل بيّن ما بينهما من فروق ، يقول : ومن الطوائف التي تعتمد العقل الأشعرية ، وإن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كانوا لم يُشهروا به كما شُهرَ به المعتزلة ، ولعل السبب في ذلك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اعتماد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المتقدمين منهم في جملة من مسائل الاعتقاد على النقل ، كما هو حال أبي بكر البيهقي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، بل حال أمامهم أبي الحسن الأشعري الذي كان يقول بإثبات الصفات الخبرية الذاتية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اعتمادهم في المسائل التي يسمونها بالسمعيات على النقل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ولكن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ينبغي أن يلحظ أن الأشعرية ليس استدلالهم بالنقل على ما يسمونه بالسمعيات من جنس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استدلال أهل السنة والجماعة ، لأن ذلك عندهم غير مخالف للعقل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ولا مستحيل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فيه...... فمن قال بأنهم ( أي الأشاعرة ) على منهج عقلي صرف لم يجانب الصواب ، وضرب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لذلك مثالين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>1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قولهم بالتحسين والتقبيح الشرعيين ، وإنكارهم للتحسين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والتقبيح العقليين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>2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صراعهم مع المعتزلة ، مما يظن معه أن الصراع إنما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هو في مصدر التلقي الذي هو العقل عند المعتزلة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lastRenderedPageBreak/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فلعل هذه بعض الأسباب التي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لم تشهر الأشعرية " ويقصد متأخريهم " في هذا الباب " المنهج العقلي " كما شهر به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المعتزلة ، وإلا فالقوم على طريقة واحدة .. ثم تكلم عن القانون الكلي للعقل مع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النقل الذي وضعه الزاري وتبعه عليه الأشاعرة بعده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A0522D"/>
                <w:sz w:val="28"/>
                <w:szCs w:val="28"/>
              </w:rPr>
              <w:t xml:space="preserve">[1].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وكذلك من حسن المقارانات في هذا البحث التفريق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بين المتقدمين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والمتأخرين في الطائفة الواحدة ، مثل تفريقه بين متقدمي الرافضة عن متأخريهم ،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ومتقدمي الأشاعرة عن متأخريهم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>--------------------------------------------------------------------------------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[1]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انظر مناهج البحث د. السعيد ص 308 ـ 309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</w:p>
        </w:tc>
      </w:tr>
      <w:tr w:rsidR="00BB1BF1" w:rsidRPr="004D1811" w:rsidTr="00BB1BF1">
        <w:tblPrEx>
          <w:tblCellSpacing w:w="0" w:type="dxa"/>
          <w:shd w:val="clear" w:color="auto" w:fill="CAD3D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lastRenderedPageBreak/>
              <w:pict>
                <v:rect id="_x0000_i2496" style="width:0;height:.5pt" o:hralign="right" o:hrstd="t" o:hrnoshade="t" o:hr="t" fillcolor="#cad3d2" stroked="f"/>
              </w:pict>
            </w:r>
          </w:p>
          <w:p w:rsidR="00BB1BF1" w:rsidRPr="004D1811" w:rsidRDefault="00BB1BF1" w:rsidP="00BB1BF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>5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ـ منهج البحث في الإسلاميات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لدى المستشرقين وعلماء الغرب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تأليف : محمد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البشير مغلى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وأصل الكتاب رسالة تقدم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بها لمؤلف لنيل درجة الماجستير في جامعة الأمير عبدالقادر بالجزائر قسم الدراسات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الاستشراقية والإسلامية، وطبع في مركز الملك فيصل للبحوث الإسلامية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والبحث دراسة تفصيلية عن مناهج المستشرقين في دراسة العلوم الإسلامية ،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ويعد من أوسع البحوث في هذا الباب ، وقد جاء البحث كالآتي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الأول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تكلم عن المفاهيم الأساسية في البحث ، مثل الاستشراق والمناهج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الثاني : تكلم فيه عن المنهج التهجيني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الثالث : المنهج المادي في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فهم الإسلاميات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الرابع : المنهج الجدلي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الخامس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منهج التمجيد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والباحث دائما ً يتكلم عن الجذور والتصورات والأسباب التي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وقع فيها الدارسون الغرب للإسلام ، سواء عمدا ً أو شبه عمد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وكذلك عندما يتكلم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عن أي منهج ويمثل له بقضية يعطي التصور العام للدارسين المستشرقين عن هذه القضية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قبل البدء فيها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ولم يقتصر الباحث على النقل من كتابات المستشرقين ، بل من أحسن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ما قام به الباحث هو إكمال جهد من سبقه وتكلم عن مناهج المستشرقين ، وهذه من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الميزات التي تحسب لهذا البحث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</w:p>
        </w:tc>
      </w:tr>
    </w:tbl>
    <w:p w:rsidR="00BB1BF1" w:rsidRPr="004D1811" w:rsidRDefault="00BB1BF1" w:rsidP="00BB1BF1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vanish/>
          <w:color w:val="395295"/>
          <w:sz w:val="28"/>
          <w:szCs w:val="28"/>
          <w:rtl/>
          <w:lang/>
        </w:rPr>
      </w:pPr>
    </w:p>
    <w:p w:rsidR="00BB1BF1" w:rsidRPr="004D1811" w:rsidRDefault="00BB1BF1" w:rsidP="00BB1BF1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vanish/>
          <w:color w:val="395295"/>
          <w:sz w:val="28"/>
          <w:szCs w:val="28"/>
          <w:rtl/>
          <w:lang/>
        </w:rPr>
      </w:pPr>
    </w:p>
    <w:tbl>
      <w:tblPr>
        <w:bidiVisual/>
        <w:tblW w:w="0" w:type="auto"/>
        <w:jc w:val="center"/>
        <w:tblCellSpacing w:w="0" w:type="dxa"/>
        <w:tblInd w:w="10" w:type="dxa"/>
        <w:shd w:val="clear" w:color="auto" w:fill="CAD3D2"/>
        <w:tblCellMar>
          <w:left w:w="0" w:type="dxa"/>
          <w:right w:w="0" w:type="dxa"/>
        </w:tblCellMar>
        <w:tblLook w:val="04A0"/>
      </w:tblPr>
      <w:tblGrid>
        <w:gridCol w:w="9480"/>
      </w:tblGrid>
      <w:tr w:rsidR="00BB1BF1" w:rsidRPr="004D1811" w:rsidTr="00BB1BF1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pict>
                <v:rect id="_x0000_i2395" style="width:0;height:.5pt" o:hralign="right" o:hrstd="t" o:hrnoshade="t" o:hr="t" fillcolor="#cad3d2" stroked="f"/>
              </w:pic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ـ منهج المسعودي في بحث العقائد والفرق الدينية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تأليف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د. هادي حسين حمود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وأصل البحث رسالة علمية في أحد جامعات العراق ، وطبع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الكتاب قديما عام 1984 م ، بدار القادسية ببغداد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وقد أوردت هذا البحث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ليكون أنموذجا لدراسة المناهج الخاصة في العقائد والأديان، وأخترت هذا البحث لأنه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أقدم بحث وقفت عليه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وقد كانت الدراسة لهذا البحث في الفصول الآتية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حياة المسعودي والآراء التي قيلت فيه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مصادر المسعودي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عن الأديان والفرق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مؤلفات المسعودي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دراسة لتاريخ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الخليقة والأنبياء حتى ظهور موسى كما أوردها المسعودي في مؤلفاته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آراء المسعودي ومصادره ومعلوماته عن أديان الصين والهند وفارس وعقائد الصابئة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ما جاء عن المسعودي عن اليهودية والمسيحية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المسعودي مؤرخا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ً لعقائد العرب قبل الإسلام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8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الإسلام والمذاهب الإسلامية في كتب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المسعودي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ولم يذكر الباحث أبرز النتائج التي توصل إليها في البحث ،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إلا أنه قال في نهايته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lastRenderedPageBreak/>
              <w:t>والخلاصة أن المسعودي اطلع كما رأينا على مختلف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كتب المسلمين في الفرق وكوّن من خلالها آراء تمثل أوجه نظر مختلفه في مسائل العقائد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، الأمر الذي جعل مؤلفاته لا تقتصر على تبيان وجهة نظر واحدة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[1]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والحقيقة أن هذه نتيجة غير صائبة أبدا ً ، ولم يذكر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الخلط والجمع عند المسعودي وأنه حاطب ليل ، بل حاطب في خرمس ، ولم يذكر أن المسعودي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دائما ً ما يركب متن عمياء ويخبط خبط عشواء ، فقد زلت قدمه وضل فهمه ومال للرافضة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في مواطن عدة وانتصر لهم وطعن في الخلفاء الثلاثة الراشدين ، ولم يلتزم الحياد كما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نص عليه في أكثر من موضع من كتابه مروج الذهب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والناظر لهذه الدراسة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  <w:rtl/>
              </w:rPr>
              <w:t>يلاحظ ما يأتي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u w:val="single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لم يذكر ميول المسعودي الشيعية وأثرها على كتابته في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التاريخ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لم يذكر تناقض المسعودي في كتابته عن الخلفاء الراشدين وتحامله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عليهم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لم يذكر الجمع العشوائي واحتواء كتابات المسعودي على الغث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والسمين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وغيرها من الملاحظات التي هي في أكثر كتب التاريخ والتراجم،وبشكل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بشع في كتب المسعودي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وهناك دراسات عن المسعودي كثيرة ، منها ما تعقب هذا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الباحث في بعض آراءه التي قالها في المسعودي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من هذه الدراسات كتاب :( منهج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المسعودي في كتابة التاريخ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)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للدكتور : سليمان بن عبد الله الشويكت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وهذه البحث أصله رسالة علمية تقدم بها الباحث لنيل درجة الدكتوراه من جامعة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الإمام محمد بن سعود كلية العلوم الاجتماعية ، وقد جاء في نتائج البحث مايلي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إثبات حقيقة ميول المسعودي الشيعية من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واقع ما دونه في كتابية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المطبوعين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[2]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إن نزعة المسعودي الشيعية قد أثرت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على كتاباته في تاريخ الخلفاء الراشدين وتاريخ الأمويين وتاريخ العباسيين ، ولم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يستطع أن يكتب تاريخا ً مجردا ً من الهوى وخاصة للخلفاء الذين كانت لهم احتكاكات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ببعض العلويين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[3]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من خلال عرض آراء عدد من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العلماء المسلمين في المسعودي تبين أنهم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لم يكونوا راضين عنه بسبب أن ما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دونه عن التاريخ الإسلامي من معلومات لمن يلتزم فيه جانب الحياد والموضوعية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[4]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>--------------------------------------------------------------------------------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lastRenderedPageBreak/>
              <w:br/>
              <w:t xml:space="preserve">[1]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منهج المسعودي في بحث العقائد والفرق الدينية ص 290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[2]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منهج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المسعودي في كتابة التاريخ ، للشويكت ص 453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[3]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منهج المسعودي في كتابة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التاريخ ، ص 459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[4]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المرجع السابق ، ص 461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</w:p>
        </w:tc>
      </w:tr>
    </w:tbl>
    <w:p w:rsidR="00BB1BF1" w:rsidRPr="004D1811" w:rsidRDefault="00BB1BF1" w:rsidP="00BB1BF1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vanish/>
          <w:color w:val="395295"/>
          <w:sz w:val="28"/>
          <w:szCs w:val="28"/>
          <w:rtl/>
          <w:lang/>
        </w:rPr>
      </w:pPr>
    </w:p>
    <w:tbl>
      <w:tblPr>
        <w:bidiVisual/>
        <w:tblW w:w="0" w:type="auto"/>
        <w:jc w:val="center"/>
        <w:tblCellSpacing w:w="0" w:type="dxa"/>
        <w:tblInd w:w="10" w:type="dxa"/>
        <w:shd w:val="clear" w:color="auto" w:fill="CAD3D2"/>
        <w:tblCellMar>
          <w:left w:w="0" w:type="dxa"/>
          <w:right w:w="0" w:type="dxa"/>
        </w:tblCellMar>
        <w:tblLook w:val="04A0"/>
      </w:tblPr>
      <w:tblGrid>
        <w:gridCol w:w="9480"/>
      </w:tblGrid>
      <w:tr w:rsidR="00BB1BF1" w:rsidRPr="004D1811" w:rsidTr="00BB1BF1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BB1BF1" w:rsidRPr="004D1811" w:rsidRDefault="00BB1BF1" w:rsidP="00BB1BF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جاء في لسان العرب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ليل خِرْمِسٌ: أي : مظلم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وكذاعند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ابن سيده في المحكم قال : ليل خرمس أي مظلم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والخرمس جاءت في أشعار العرب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مراد بها ليلة شديدة الظلمة يكاد الرجل ألا يرى كفـّه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</w:p>
        </w:tc>
      </w:tr>
      <w:tr w:rsidR="00BB1BF1" w:rsidRPr="004D1811" w:rsidTr="00BB1BF1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CAD3D2"/>
            </w:tcBorders>
            <w:shd w:val="clear" w:color="auto" w:fill="F5F6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</w:p>
          <w:p w:rsidR="00BB1BF1" w:rsidRPr="004D1811" w:rsidRDefault="00BB1BF1" w:rsidP="00BB1BF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pict>
                <v:rect id="_x0000_i2248" style="width:0;height:.5pt" o:hralign="right" o:hrstd="t" o:hrnoshade="t" o:hr="t" fillcolor="#cad3d2" stroked="f"/>
              </w:pict>
            </w:r>
          </w:p>
          <w:p w:rsidR="00BB1BF1" w:rsidRDefault="00BB1BF1" w:rsidP="00BB1BF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 w:hint="cs"/>
                <w:color w:val="41474B"/>
                <w:sz w:val="28"/>
                <w:szCs w:val="28"/>
                <w:rtl/>
              </w:rPr>
            </w:pP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ـ مناهج الجدل في القرآن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الكريم ، تأليف : د. زاهر بن عواض الألمعي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وهذا البحث أصله رسالة علمية تقدم بها المؤلف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لنيل درجة الدكتوراه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واشتمل هذا البحث عن مناهج الجدل وطرقها ، والفرق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بين جدل القرآن وجدل اليونان ، ثم تكلم عن مناهج القرآن في الجدل والمحاورة وأطال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فيها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ويتكون البحث من خمسة أبواب هي كالآتي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الأول : مدخل إلى علم الجدل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الثاني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استدلال القرآن وعلاقته بالجدل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lastRenderedPageBreak/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الثالث : لا علاقة بين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الاستدلال القرآني والاستدلال اليوناني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الرابع : مواضيع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الجدل في القرآن الكريم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الباب الخامس : خصائص الجدل القرآني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وتأثيراته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</w:p>
          <w:p w:rsidR="004D1811" w:rsidRDefault="004D1811" w:rsidP="004D181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 w:hint="cs"/>
                <w:color w:val="41474B"/>
                <w:sz w:val="28"/>
                <w:szCs w:val="28"/>
                <w:rtl/>
              </w:rPr>
            </w:pPr>
          </w:p>
          <w:p w:rsidR="004D1811" w:rsidRPr="004D1811" w:rsidRDefault="004D1811" w:rsidP="004D181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8 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  <w:rtl/>
              </w:rPr>
              <w:t>ـ تاريخ الجدل ، تأليف : محمد أبو زهرة</w:t>
            </w:r>
            <w:r w:rsidRPr="004D1811">
              <w:rPr>
                <w:rFonts w:asciiTheme="majorBidi" w:eastAsia="Times New Roman" w:hAnsiTheme="majorBidi" w:cstheme="majorBidi"/>
                <w:color w:val="FF8C00"/>
                <w:sz w:val="28"/>
                <w:szCs w:val="28"/>
              </w:rPr>
              <w:t xml:space="preserve"> </w:t>
            </w:r>
          </w:p>
          <w:p w:rsidR="004D1811" w:rsidRPr="004D1811" w:rsidRDefault="004D1811" w:rsidP="004D181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</w:pP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والكتاب 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يقسم إلى أبواب وفصول ، وقد حوى موضوعات كثيرة وعناوين متراكمة، لكنه في جملته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يتكلم عن الجدل ونشأته وأطواره بكلام إنشائي دون عزو معلوماته إلى مصادرها ، وأبرز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ما جاء في الكتاب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ما يلي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: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1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التعريف بالجدل والمناظرة والمكابرة ، والفرق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بينهم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2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العناية بالجدل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3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جدل العرب في الجاهلية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4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الجدل في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عصر النبوة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5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جدل القرآن الكريم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6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الجدل بعد النبي صلى الله عليه وسلم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7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الجدل والمناظرات في عهد الخلفاء الراشدين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8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الجدل في العهد الأموي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9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نماذج كثيرة لجدال ومناظرات فرق عديدة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br/>
              <w:t xml:space="preserve">10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ـ ترجمة للحسن البصري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  <w:rtl/>
              </w:rPr>
              <w:t>وواصل بن عطاء وعدهم من أبرز خطباء الجدل</w:t>
            </w:r>
            <w:r w:rsidRPr="004D1811">
              <w:rPr>
                <w:rFonts w:asciiTheme="majorBidi" w:eastAsia="Times New Roman" w:hAnsiTheme="majorBidi" w:cstheme="majorBidi"/>
                <w:color w:val="41474B"/>
                <w:sz w:val="28"/>
                <w:szCs w:val="28"/>
              </w:rPr>
              <w:t xml:space="preserve"> .</w:t>
            </w:r>
          </w:p>
        </w:tc>
      </w:tr>
    </w:tbl>
    <w:p w:rsidR="00BB1BF1" w:rsidRPr="004D1811" w:rsidRDefault="00BB1BF1" w:rsidP="00BB1BF1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vanish/>
          <w:color w:val="395295"/>
          <w:sz w:val="28"/>
          <w:szCs w:val="28"/>
          <w:rtl/>
          <w:lang/>
        </w:rPr>
      </w:pPr>
    </w:p>
    <w:p w:rsidR="007C47D9" w:rsidRPr="004D1811" w:rsidRDefault="007C47D9" w:rsidP="00BB1BF1">
      <w:pPr>
        <w:bidi/>
        <w:rPr>
          <w:rFonts w:asciiTheme="majorBidi" w:hAnsiTheme="majorBidi" w:cstheme="majorBidi"/>
          <w:sz w:val="28"/>
          <w:szCs w:val="28"/>
        </w:rPr>
      </w:pPr>
    </w:p>
    <w:sectPr w:rsidR="007C47D9" w:rsidRPr="004D1811" w:rsidSect="007C47D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11" w:rsidRDefault="004D1811" w:rsidP="004D1811">
      <w:pPr>
        <w:spacing w:after="0" w:line="240" w:lineRule="auto"/>
      </w:pPr>
      <w:r>
        <w:separator/>
      </w:r>
    </w:p>
  </w:endnote>
  <w:endnote w:type="continuationSeparator" w:id="0">
    <w:p w:rsidR="004D1811" w:rsidRDefault="004D1811" w:rsidP="004D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293453"/>
      <w:docPartObj>
        <w:docPartGallery w:val="Page Numbers (Bottom of Page)"/>
        <w:docPartUnique/>
      </w:docPartObj>
    </w:sdtPr>
    <w:sdtContent>
      <w:p w:rsidR="004D1811" w:rsidRDefault="004D1811">
        <w:pPr>
          <w:pStyle w:val="a7"/>
        </w:pPr>
        <w:fldSimple w:instr=" PAGE   \* MERGEFORMAT ">
          <w:r w:rsidR="003A6EA0">
            <w:rPr>
              <w:noProof/>
            </w:rPr>
            <w:t>28</w:t>
          </w:r>
        </w:fldSimple>
      </w:p>
    </w:sdtContent>
  </w:sdt>
  <w:p w:rsidR="004D1811" w:rsidRDefault="004D18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11" w:rsidRDefault="004D1811" w:rsidP="004D1811">
      <w:pPr>
        <w:spacing w:after="0" w:line="240" w:lineRule="auto"/>
      </w:pPr>
      <w:r>
        <w:separator/>
      </w:r>
    </w:p>
  </w:footnote>
  <w:footnote w:type="continuationSeparator" w:id="0">
    <w:p w:rsidR="004D1811" w:rsidRDefault="004D1811" w:rsidP="004D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F1"/>
    <w:rsid w:val="003A6EA0"/>
    <w:rsid w:val="004362DB"/>
    <w:rsid w:val="004D1811"/>
    <w:rsid w:val="005E4361"/>
    <w:rsid w:val="007C47D9"/>
    <w:rsid w:val="009A7A11"/>
    <w:rsid w:val="009C5FBF"/>
    <w:rsid w:val="00BB1BF1"/>
    <w:rsid w:val="00C2362F"/>
    <w:rsid w:val="00F9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أعلى النموذج Char"/>
    <w:basedOn w:val="a0"/>
    <w:link w:val="a3"/>
    <w:uiPriority w:val="99"/>
    <w:semiHidden/>
    <w:rsid w:val="00BB1BF1"/>
    <w:rPr>
      <w:rFonts w:ascii="Arial" w:eastAsia="Times New Roman" w:hAnsi="Arial" w:cs="Arial"/>
      <w:vanish/>
      <w:sz w:val="16"/>
      <w:szCs w:val="16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B1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rsid w:val="00BB1BF1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unhideWhenUsed/>
    <w:rsid w:val="00BB1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BB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B1B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4D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صفحة Char"/>
    <w:basedOn w:val="a0"/>
    <w:link w:val="a6"/>
    <w:uiPriority w:val="99"/>
    <w:semiHidden/>
    <w:rsid w:val="004D1811"/>
  </w:style>
  <w:style w:type="paragraph" w:styleId="a7">
    <w:name w:val="footer"/>
    <w:basedOn w:val="a"/>
    <w:link w:val="Char3"/>
    <w:uiPriority w:val="99"/>
    <w:unhideWhenUsed/>
    <w:rsid w:val="004D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صفحة Char"/>
    <w:basedOn w:val="a0"/>
    <w:link w:val="a7"/>
    <w:uiPriority w:val="99"/>
    <w:rsid w:val="004D1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98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34590743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16220882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598946863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449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932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43321372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33865531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61574428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246963248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336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8269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745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10394527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870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370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812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223757826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2334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555">
      <w:marLeft w:val="0"/>
      <w:marRight w:val="0"/>
      <w:marTop w:val="0"/>
      <w:marBottom w:val="0"/>
      <w:div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divBdr>
    </w:div>
    <w:div w:id="3660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34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139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327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70336352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43513251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98133992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787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2454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4600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91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6004845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42002674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8720591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112621396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821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547">
              <w:marLeft w:val="200"/>
              <w:marRight w:val="20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8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05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528449326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794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5418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612">
              <w:marLeft w:val="200"/>
              <w:marRight w:val="20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0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703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6997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82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36872325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94375714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36210372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668022565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731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7062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78784454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71770292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00457666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81867913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979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62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81418297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73316572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26268479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292326088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36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7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753479894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335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21407705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792286505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840774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99516688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4977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664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93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64536012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45046836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417138675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518033083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93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6146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62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8787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024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895775388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869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9491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61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52528879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90352260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7755828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066294972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8368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291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062219377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068303147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073694726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74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3535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75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2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2052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59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98315039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53403168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53834983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904682327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715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99320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7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4944562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11039395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28195367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73758330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6678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434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3284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23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33319105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051613642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27208557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300040773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2297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2676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03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46415757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2099006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73095499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58015584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169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6482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64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4129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582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455446932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457798768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367">
              <w:marLeft w:val="200"/>
              <w:marRight w:val="200"/>
              <w:marTop w:val="5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4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79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02863872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63579269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85049102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792600614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367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6441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571189794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5771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65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53400259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67353775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07704740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314071492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917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312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6686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96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00093582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09321159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88167114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003854018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871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4713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6937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29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75716893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7301831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8593360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310019245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0545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2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73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67942828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89171973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73573940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319925066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683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18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82293676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50286336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421607035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563561623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405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3938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742368612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41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783912211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903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36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79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45871553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85511414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09119451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05606690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2743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00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724984220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4864074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110205533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93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50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919825155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77137099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750535384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661733905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8669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6305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37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02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52104349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4793948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995298302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044066524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718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4875">
      <w:marLeft w:val="0"/>
      <w:marRight w:val="0"/>
      <w:marTop w:val="0"/>
      <w:marBottom w:val="0"/>
      <w:divBdr>
        <w:top w:val="single" w:sz="4" w:space="0" w:color="CAD3D2"/>
        <w:left w:val="single" w:sz="4" w:space="0" w:color="CAD3D2"/>
        <w:bottom w:val="single" w:sz="4" w:space="0" w:color="CAD3D2"/>
        <w:right w:val="single" w:sz="4" w:space="0" w:color="CAD3D2"/>
      </w:divBdr>
    </w:div>
    <w:div w:id="19673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AD3D2"/>
                                <w:left w:val="single" w:sz="4" w:space="0" w:color="CAD3D2"/>
                                <w:bottom w:val="single" w:sz="4" w:space="0" w:color="CAD3D2"/>
                                <w:right w:val="single" w:sz="4" w:space="0" w:color="CAD3D2"/>
                              </w:divBdr>
                              <w:divsChild>
                                <w:div w:id="17107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5622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4" w:space="0" w:color="CAD3D2"/>
                            <w:left w:val="single" w:sz="4" w:space="0" w:color="CAD3D2"/>
                            <w:bottom w:val="single" w:sz="4" w:space="0" w:color="CAD3D2"/>
                            <w:right w:val="single" w:sz="4" w:space="0" w:color="CAD3D2"/>
                          </w:divBdr>
                          <w:divsChild>
                            <w:div w:id="21412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49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11533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316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232281953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232037237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740058471">
          <w:marLeft w:val="60"/>
          <w:marRight w:val="60"/>
          <w:marTop w:val="0"/>
          <w:marBottom w:val="20"/>
          <w:divBdr>
            <w:top w:val="single" w:sz="4" w:space="2" w:color="CAD3D2"/>
            <w:left w:val="single" w:sz="4" w:space="2" w:color="CAD3D2"/>
            <w:bottom w:val="single" w:sz="8" w:space="2" w:color="CAD3D2"/>
            <w:right w:val="single" w:sz="8" w:space="2" w:color="CAD3D2"/>
          </w:divBdr>
        </w:div>
        <w:div w:id="1765418600">
          <w:marLeft w:val="0"/>
          <w:marRight w:val="0"/>
          <w:marTop w:val="0"/>
          <w:marBottom w:val="0"/>
          <w:divBdr>
            <w:top w:val="inset" w:sz="4" w:space="3" w:color="auto"/>
            <w:left w:val="inset" w:sz="4" w:space="3" w:color="auto"/>
            <w:bottom w:val="inset" w:sz="4" w:space="3" w:color="auto"/>
            <w:right w:val="inset" w:sz="4" w:space="3" w:color="auto"/>
          </w:divBdr>
          <w:divsChild>
            <w:div w:id="167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235"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gidah.com/vb/search.php?s=76f528b8fab3e0f35d6ba7714938293c&amp;do=finduser&amp;u=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gidah.com/vb/private.php?s=76f528b8fab3e0f35d6ba7714938293c&amp;do=newpm&amp;u=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gidah.com/vb/member.php?s=76f528b8fab3e0f35d6ba7714938293c&amp;u=2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lagidah.com/vb/member.php?do=cyb_loginasuser&amp;u=27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soaad</dc:creator>
  <cp:lastModifiedBy>soaad</cp:lastModifiedBy>
  <cp:revision>2</cp:revision>
  <dcterms:created xsi:type="dcterms:W3CDTF">2016-09-28T11:37:00Z</dcterms:created>
  <dcterms:modified xsi:type="dcterms:W3CDTF">2016-09-28T11:37:00Z</dcterms:modified>
</cp:coreProperties>
</file>