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2D" w:rsidRDefault="00DE5B2D">
      <w:pPr>
        <w:rPr>
          <w:b/>
          <w:bCs/>
          <w:u w:val="single"/>
          <w:rtl/>
        </w:rPr>
      </w:pPr>
    </w:p>
    <w:p w:rsidR="00DE5B2D" w:rsidRDefault="00DE5B2D">
      <w:pPr>
        <w:rPr>
          <w:b/>
          <w:bCs/>
          <w:u w:val="single"/>
          <w:rtl/>
        </w:rPr>
      </w:pPr>
    </w:p>
    <w:p w:rsidR="002917C5" w:rsidRDefault="00834566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مصفوفة تقييم الواجب</w:t>
      </w:r>
      <w:r w:rsidR="00DE5B2D" w:rsidRPr="00DE5B2D">
        <w:rPr>
          <w:rFonts w:hint="cs"/>
          <w:b/>
          <w:bCs/>
          <w:u w:val="single"/>
          <w:rtl/>
        </w:rPr>
        <w:t>:</w:t>
      </w:r>
    </w:p>
    <w:tbl>
      <w:tblPr>
        <w:tblStyle w:val="GridTable1Light"/>
        <w:bidiVisual/>
        <w:tblW w:w="9181" w:type="dxa"/>
        <w:jc w:val="center"/>
        <w:tblLook w:val="04A0" w:firstRow="1" w:lastRow="0" w:firstColumn="1" w:lastColumn="0" w:noHBand="0" w:noVBand="1"/>
      </w:tblPr>
      <w:tblGrid>
        <w:gridCol w:w="1514"/>
        <w:gridCol w:w="1658"/>
        <w:gridCol w:w="1466"/>
        <w:gridCol w:w="1513"/>
        <w:gridCol w:w="1515"/>
        <w:gridCol w:w="1515"/>
      </w:tblGrid>
      <w:tr w:rsidR="00DE5B2D" w:rsidTr="008345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DE5B2D" w:rsidRPr="00D223E6" w:rsidRDefault="00DE5B2D" w:rsidP="00834566">
            <w:pPr>
              <w:jc w:val="center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1658" w:type="dxa"/>
          </w:tcPr>
          <w:p w:rsidR="00DE5B2D" w:rsidRPr="00D223E6" w:rsidRDefault="00D31ED0" w:rsidP="008345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1</w:t>
            </w:r>
          </w:p>
        </w:tc>
        <w:tc>
          <w:tcPr>
            <w:tcW w:w="1466" w:type="dxa"/>
          </w:tcPr>
          <w:p w:rsidR="00DE5B2D" w:rsidRPr="00D223E6" w:rsidRDefault="00D31ED0" w:rsidP="008345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0.75</w:t>
            </w:r>
          </w:p>
        </w:tc>
        <w:tc>
          <w:tcPr>
            <w:tcW w:w="1513" w:type="dxa"/>
          </w:tcPr>
          <w:p w:rsidR="00DE5B2D" w:rsidRPr="00D223E6" w:rsidRDefault="00D31ED0" w:rsidP="008345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0.5</w:t>
            </w:r>
          </w:p>
        </w:tc>
        <w:tc>
          <w:tcPr>
            <w:tcW w:w="1515" w:type="dxa"/>
          </w:tcPr>
          <w:p w:rsidR="00DE5B2D" w:rsidRPr="00D223E6" w:rsidRDefault="00D31ED0" w:rsidP="008345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0.25</w:t>
            </w:r>
          </w:p>
        </w:tc>
        <w:tc>
          <w:tcPr>
            <w:tcW w:w="1515" w:type="dxa"/>
          </w:tcPr>
          <w:p w:rsidR="00DE5B2D" w:rsidRPr="00D223E6" w:rsidRDefault="00D31ED0" w:rsidP="008345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0</w:t>
            </w:r>
          </w:p>
        </w:tc>
      </w:tr>
      <w:tr w:rsidR="00DE5B2D" w:rsidTr="00B65F6A">
        <w:trPr>
          <w:trHeight w:val="6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DE5B2D" w:rsidRPr="00D223E6" w:rsidRDefault="00DE5B2D" w:rsidP="00834566">
            <w:pPr>
              <w:jc w:val="center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التسليم في الوقت</w:t>
            </w:r>
          </w:p>
        </w:tc>
        <w:tc>
          <w:tcPr>
            <w:tcW w:w="1658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تم التسليم في الوقت المحدد</w:t>
            </w:r>
          </w:p>
        </w:tc>
        <w:tc>
          <w:tcPr>
            <w:tcW w:w="1466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متأخر يوم</w:t>
            </w:r>
          </w:p>
        </w:tc>
        <w:tc>
          <w:tcPr>
            <w:tcW w:w="1513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متأخر يومين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متأخر 3 أيام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متأخر 4 أيام</w:t>
            </w:r>
          </w:p>
        </w:tc>
      </w:tr>
      <w:tr w:rsidR="00DE5B2D" w:rsidTr="00367277">
        <w:trPr>
          <w:trHeight w:val="7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D31ED0" w:rsidRDefault="00DE5B2D" w:rsidP="00834566">
            <w:pPr>
              <w:jc w:val="center"/>
              <w:rPr>
                <w:rFonts w:hint="cs"/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اكتمال العناصر</w:t>
            </w:r>
          </w:p>
          <w:p w:rsidR="00DE5B2D" w:rsidRPr="00D223E6" w:rsidRDefault="00D31ED0" w:rsidP="00834566">
            <w:pPr>
              <w:jc w:val="center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(3 أسواق)</w:t>
            </w:r>
            <w:r w:rsidR="00834566">
              <w:rPr>
                <w:rFonts w:hint="cs"/>
                <w:sz w:val="24"/>
                <w:szCs w:val="24"/>
                <w:rtl/>
                <w:lang w:val="en-GB"/>
              </w:rPr>
              <w:t xml:space="preserve"> </w:t>
            </w:r>
          </w:p>
        </w:tc>
        <w:tc>
          <w:tcPr>
            <w:tcW w:w="1658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جميع العناصر مكتملة</w:t>
            </w:r>
            <w:r w:rsidR="00834566">
              <w:rPr>
                <w:rFonts w:hint="cs"/>
                <w:sz w:val="24"/>
                <w:szCs w:val="24"/>
                <w:rtl/>
                <w:lang w:val="en-GB"/>
              </w:rPr>
              <w:t xml:space="preserve"> </w:t>
            </w:r>
          </w:p>
        </w:tc>
        <w:tc>
          <w:tcPr>
            <w:tcW w:w="1466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يتقص عنصر</w:t>
            </w:r>
          </w:p>
        </w:tc>
        <w:tc>
          <w:tcPr>
            <w:tcW w:w="1513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ينقص عنصرين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ينقص 3 عناصر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ينقص 4 عناصر</w:t>
            </w:r>
          </w:p>
        </w:tc>
      </w:tr>
      <w:tr w:rsidR="00834566" w:rsidTr="00367277">
        <w:trPr>
          <w:trHeight w:val="6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834566" w:rsidRPr="00D223E6" w:rsidRDefault="00834566" w:rsidP="00834566">
            <w:pPr>
              <w:jc w:val="center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صحة الحل</w:t>
            </w:r>
          </w:p>
        </w:tc>
        <w:tc>
          <w:tcPr>
            <w:tcW w:w="1658" w:type="dxa"/>
          </w:tcPr>
          <w:p w:rsidR="00834566" w:rsidRPr="00D223E6" w:rsidRDefault="00834566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جميع الحل صحيح</w:t>
            </w:r>
          </w:p>
        </w:tc>
        <w:tc>
          <w:tcPr>
            <w:tcW w:w="1466" w:type="dxa"/>
          </w:tcPr>
          <w:p w:rsidR="00834566" w:rsidRPr="00D223E6" w:rsidRDefault="00834566" w:rsidP="00367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يوجد من 1 2 خطأ</w:t>
            </w:r>
          </w:p>
        </w:tc>
        <w:tc>
          <w:tcPr>
            <w:tcW w:w="1513" w:type="dxa"/>
          </w:tcPr>
          <w:p w:rsidR="00834566" w:rsidRPr="00D223E6" w:rsidRDefault="00834566" w:rsidP="00367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يوجد من </w:t>
            </w:r>
            <w:r w:rsidR="00367277">
              <w:rPr>
                <w:rFonts w:hint="cs"/>
                <w:sz w:val="24"/>
                <w:szCs w:val="24"/>
                <w:rtl/>
                <w:lang w:val="en-GB"/>
              </w:rPr>
              <w:t>2</w:t>
            </w: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 إلى </w:t>
            </w:r>
            <w:r w:rsidR="00367277">
              <w:rPr>
                <w:rFonts w:hint="cs"/>
                <w:sz w:val="24"/>
                <w:szCs w:val="24"/>
                <w:rtl/>
                <w:lang w:val="en-GB"/>
              </w:rPr>
              <w:t>3</w:t>
            </w: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 خطأ</w:t>
            </w:r>
          </w:p>
        </w:tc>
        <w:tc>
          <w:tcPr>
            <w:tcW w:w="1515" w:type="dxa"/>
          </w:tcPr>
          <w:p w:rsidR="00834566" w:rsidRPr="00D223E6" w:rsidRDefault="00834566" w:rsidP="00367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يوجد من </w:t>
            </w:r>
            <w:r w:rsidR="00367277">
              <w:rPr>
                <w:rFonts w:hint="cs"/>
                <w:sz w:val="24"/>
                <w:szCs w:val="24"/>
                <w:rtl/>
                <w:lang w:val="en-GB"/>
              </w:rPr>
              <w:t>4</w:t>
            </w: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 إلى </w:t>
            </w:r>
            <w:r w:rsidR="00367277">
              <w:rPr>
                <w:rFonts w:hint="cs"/>
                <w:sz w:val="24"/>
                <w:szCs w:val="24"/>
                <w:rtl/>
                <w:lang w:val="en-GB"/>
              </w:rPr>
              <w:t>5</w:t>
            </w: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 خطأ</w:t>
            </w:r>
          </w:p>
        </w:tc>
        <w:tc>
          <w:tcPr>
            <w:tcW w:w="1515" w:type="dxa"/>
          </w:tcPr>
          <w:p w:rsidR="00834566" w:rsidRPr="00D223E6" w:rsidRDefault="00834566" w:rsidP="003672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يوجد أكثر من </w:t>
            </w:r>
            <w:r w:rsidR="00367277">
              <w:rPr>
                <w:rFonts w:hint="cs"/>
                <w:sz w:val="24"/>
                <w:szCs w:val="24"/>
                <w:rtl/>
                <w:lang w:val="en-GB"/>
              </w:rPr>
              <w:t>5</w:t>
            </w: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  <w:lang w:val="en-GB"/>
              </w:rPr>
              <w:t xml:space="preserve"> أخطاء</w:t>
            </w:r>
          </w:p>
        </w:tc>
      </w:tr>
      <w:tr w:rsidR="00DE5B2D" w:rsidTr="00367277">
        <w:trPr>
          <w:trHeight w:val="7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DE5B2D" w:rsidRPr="00D223E6" w:rsidRDefault="00DE5B2D" w:rsidP="00834566">
            <w:pPr>
              <w:jc w:val="center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وضوح الكتابة والتنظيم</w:t>
            </w:r>
          </w:p>
        </w:tc>
        <w:tc>
          <w:tcPr>
            <w:tcW w:w="1658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خط واضح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تنظيم ممتاز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</w:p>
        </w:tc>
        <w:tc>
          <w:tcPr>
            <w:tcW w:w="1466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خط واضح تنظيم متوسط</w:t>
            </w:r>
          </w:p>
        </w:tc>
        <w:tc>
          <w:tcPr>
            <w:tcW w:w="1513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خط واضح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تنظيم سيئ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خط غير واضح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تنظيم سيء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خط غير واضح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تنظيم سيء جدا</w:t>
            </w:r>
          </w:p>
        </w:tc>
      </w:tr>
      <w:tr w:rsidR="00DE5B2D" w:rsidTr="00367277">
        <w:trPr>
          <w:trHeight w:val="1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DE5B2D" w:rsidRPr="00D223E6" w:rsidRDefault="00DE5B2D" w:rsidP="00834566">
            <w:pPr>
              <w:jc w:val="center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الرسوم البيانية</w:t>
            </w:r>
          </w:p>
        </w:tc>
        <w:tc>
          <w:tcPr>
            <w:tcW w:w="1658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رسوم مكتملة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رسم مرتب وواضح</w:t>
            </w:r>
          </w:p>
        </w:tc>
        <w:tc>
          <w:tcPr>
            <w:tcW w:w="1466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رسوم مكتملة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رسم مرتب ومتوسطة الوضوح</w:t>
            </w:r>
          </w:p>
        </w:tc>
        <w:tc>
          <w:tcPr>
            <w:tcW w:w="1513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رسوم غير مكتملة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رسم مرتب وواضح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رسوم غير مكتملة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رسم غير مرتب</w:t>
            </w:r>
          </w:p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وواضح</w:t>
            </w:r>
          </w:p>
        </w:tc>
        <w:tc>
          <w:tcPr>
            <w:tcW w:w="1515" w:type="dxa"/>
          </w:tcPr>
          <w:p w:rsidR="00DE5B2D" w:rsidRPr="00D223E6" w:rsidRDefault="00DE5B2D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rtl/>
                <w:lang w:val="en-GB"/>
              </w:rPr>
            </w:pPr>
            <w:r w:rsidRPr="00D223E6">
              <w:rPr>
                <w:rFonts w:hint="cs"/>
                <w:sz w:val="24"/>
                <w:szCs w:val="24"/>
                <w:rtl/>
                <w:lang w:val="en-GB"/>
              </w:rPr>
              <w:t>رسوم غير مكتملة ورسم غير مرتب ورسم غير واضح</w:t>
            </w:r>
          </w:p>
        </w:tc>
      </w:tr>
      <w:tr w:rsidR="00367277" w:rsidTr="00367277">
        <w:trPr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dxa"/>
          </w:tcPr>
          <w:p w:rsidR="00367277" w:rsidRPr="00D223E6" w:rsidRDefault="00367277" w:rsidP="00834566">
            <w:pPr>
              <w:jc w:val="center"/>
              <w:rPr>
                <w:rFonts w:hint="cs"/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المجموع</w:t>
            </w:r>
          </w:p>
        </w:tc>
        <w:tc>
          <w:tcPr>
            <w:tcW w:w="7667" w:type="dxa"/>
            <w:gridSpan w:val="5"/>
          </w:tcPr>
          <w:p w:rsidR="00367277" w:rsidRPr="00D223E6" w:rsidRDefault="00367277" w:rsidP="008345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24"/>
                <w:szCs w:val="24"/>
                <w:rtl/>
                <w:lang w:val="en-GB"/>
              </w:rPr>
            </w:pPr>
            <w:r>
              <w:rPr>
                <w:rFonts w:hint="cs"/>
                <w:sz w:val="24"/>
                <w:szCs w:val="24"/>
                <w:rtl/>
                <w:lang w:val="en-GB"/>
              </w:rPr>
              <w:t>5</w:t>
            </w:r>
          </w:p>
        </w:tc>
      </w:tr>
    </w:tbl>
    <w:p w:rsidR="00DE5B2D" w:rsidRDefault="00DE5B2D">
      <w:pPr>
        <w:rPr>
          <w:b/>
          <w:bCs/>
          <w:u w:val="single"/>
          <w:rtl/>
        </w:rPr>
      </w:pPr>
    </w:p>
    <w:p w:rsidR="00DE5B2D" w:rsidRDefault="00DE5B2D">
      <w:pPr>
        <w:rPr>
          <w:b/>
          <w:bCs/>
          <w:u w:val="single"/>
        </w:rPr>
      </w:pPr>
    </w:p>
    <w:p w:rsidR="00DE5B2D" w:rsidRPr="00DE5B2D" w:rsidRDefault="00DE5B2D" w:rsidP="00DE5B2D"/>
    <w:sectPr w:rsidR="00DE5B2D" w:rsidRPr="00DE5B2D" w:rsidSect="006D174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6CF" w:rsidRDefault="00B706CF" w:rsidP="00DE5B2D">
      <w:pPr>
        <w:spacing w:after="0" w:line="240" w:lineRule="auto"/>
      </w:pPr>
      <w:r>
        <w:separator/>
      </w:r>
    </w:p>
  </w:endnote>
  <w:endnote w:type="continuationSeparator" w:id="0">
    <w:p w:rsidR="00B706CF" w:rsidRDefault="00B706CF" w:rsidP="00DE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6CF" w:rsidRDefault="00B706CF" w:rsidP="00DE5B2D">
      <w:pPr>
        <w:spacing w:after="0" w:line="240" w:lineRule="auto"/>
      </w:pPr>
      <w:r>
        <w:separator/>
      </w:r>
    </w:p>
  </w:footnote>
  <w:footnote w:type="continuationSeparator" w:id="0">
    <w:p w:rsidR="00B706CF" w:rsidRDefault="00B706CF" w:rsidP="00DE5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2D"/>
    <w:rsid w:val="003123EE"/>
    <w:rsid w:val="00365469"/>
    <w:rsid w:val="00367277"/>
    <w:rsid w:val="006D1742"/>
    <w:rsid w:val="00834566"/>
    <w:rsid w:val="00B706CF"/>
    <w:rsid w:val="00C2111E"/>
    <w:rsid w:val="00D31ED0"/>
    <w:rsid w:val="00DE5B2D"/>
    <w:rsid w:val="00F0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3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">
    <w:name w:val="Grid Table 1 Light"/>
    <w:basedOn w:val="TableNormal"/>
    <w:uiPriority w:val="46"/>
    <w:rsid w:val="00DE5B2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3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">
    <w:name w:val="Grid Table 1 Light"/>
    <w:basedOn w:val="TableNormal"/>
    <w:uiPriority w:val="46"/>
    <w:rsid w:val="00DE5B2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meshael fahad</dc:creator>
  <cp:lastModifiedBy>sare</cp:lastModifiedBy>
  <cp:revision>2</cp:revision>
  <dcterms:created xsi:type="dcterms:W3CDTF">2017-12-10T06:02:00Z</dcterms:created>
  <dcterms:modified xsi:type="dcterms:W3CDTF">2017-12-10T06:02:00Z</dcterms:modified>
</cp:coreProperties>
</file>