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27411B" w:rsidTr="0027411B">
        <w:tc>
          <w:tcPr>
            <w:tcW w:w="4261" w:type="dxa"/>
          </w:tcPr>
          <w:p w:rsidR="0027411B" w:rsidRPr="005055E0" w:rsidRDefault="0027411B" w:rsidP="005055E0">
            <w:pPr>
              <w:pStyle w:val="2"/>
              <w:rPr>
                <w:rStyle w:val="a4"/>
                <w:rFonts w:hint="cs"/>
                <w:sz w:val="56"/>
                <w:szCs w:val="56"/>
                <w:rtl/>
              </w:rPr>
            </w:pPr>
            <w:r w:rsidRPr="005055E0">
              <w:rPr>
                <w:rStyle w:val="a4"/>
                <w:rFonts w:hint="cs"/>
                <w:sz w:val="56"/>
                <w:szCs w:val="56"/>
                <w:rtl/>
              </w:rPr>
              <w:t>عربي</w:t>
            </w:r>
          </w:p>
        </w:tc>
        <w:tc>
          <w:tcPr>
            <w:tcW w:w="4261" w:type="dxa"/>
          </w:tcPr>
          <w:p w:rsidR="0027411B" w:rsidRPr="005055E0" w:rsidRDefault="0027411B" w:rsidP="005055E0">
            <w:pPr>
              <w:pStyle w:val="2"/>
              <w:rPr>
                <w:rStyle w:val="a4"/>
                <w:rFonts w:hint="cs"/>
                <w:sz w:val="56"/>
                <w:szCs w:val="56"/>
                <w:rtl/>
              </w:rPr>
            </w:pPr>
            <w:r w:rsidRPr="005055E0">
              <w:rPr>
                <w:rStyle w:val="a4"/>
                <w:rFonts w:hint="cs"/>
                <w:sz w:val="56"/>
                <w:szCs w:val="56"/>
                <w:rtl/>
              </w:rPr>
              <w:t>انجليزي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27411B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التنمية</w:t>
            </w:r>
            <w:proofErr w:type="gramEnd"/>
            <w:r w:rsidRPr="005055E0">
              <w:rPr>
                <w:rFonts w:hint="cs"/>
                <w:sz w:val="36"/>
                <w:szCs w:val="36"/>
                <w:rtl/>
              </w:rPr>
              <w:t xml:space="preserve"> الاقتصادية</w:t>
            </w:r>
          </w:p>
        </w:tc>
        <w:tc>
          <w:tcPr>
            <w:tcW w:w="4261" w:type="dxa"/>
          </w:tcPr>
          <w:p w:rsidR="0027411B" w:rsidRPr="005055E0" w:rsidRDefault="0027411B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Economic Development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27411B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النمو</w:t>
            </w:r>
            <w:proofErr w:type="gramEnd"/>
            <w:r w:rsidRPr="005055E0">
              <w:rPr>
                <w:rFonts w:hint="cs"/>
                <w:sz w:val="36"/>
                <w:szCs w:val="36"/>
                <w:rtl/>
              </w:rPr>
              <w:t xml:space="preserve"> الاقتصادي</w:t>
            </w:r>
          </w:p>
        </w:tc>
        <w:tc>
          <w:tcPr>
            <w:tcW w:w="4261" w:type="dxa"/>
          </w:tcPr>
          <w:p w:rsidR="0027411B" w:rsidRPr="005055E0" w:rsidRDefault="0027411B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Economic Growth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27411B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عرض العمل</w:t>
            </w:r>
          </w:p>
        </w:tc>
        <w:tc>
          <w:tcPr>
            <w:tcW w:w="4261" w:type="dxa"/>
          </w:tcPr>
          <w:p w:rsidR="0027411B" w:rsidRPr="005055E0" w:rsidRDefault="0027411B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Labor supply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090584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البطالة</w:t>
            </w:r>
            <w:proofErr w:type="gramEnd"/>
          </w:p>
        </w:tc>
        <w:tc>
          <w:tcPr>
            <w:tcW w:w="4261" w:type="dxa"/>
          </w:tcPr>
          <w:p w:rsidR="0027411B" w:rsidRPr="005055E0" w:rsidRDefault="00090584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Unemployment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090584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الناتج المحلي الاجمالي</w:t>
            </w:r>
          </w:p>
        </w:tc>
        <w:tc>
          <w:tcPr>
            <w:tcW w:w="4261" w:type="dxa"/>
          </w:tcPr>
          <w:p w:rsidR="0027411B" w:rsidRPr="005055E0" w:rsidRDefault="00090584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G</w:t>
            </w:r>
            <w:r w:rsidR="00154485" w:rsidRPr="005055E0">
              <w:rPr>
                <w:sz w:val="48"/>
                <w:szCs w:val="48"/>
              </w:rPr>
              <w:t>ross Domestic Product(GDP)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154485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الناتج القومي الاجمالي</w:t>
            </w:r>
          </w:p>
        </w:tc>
        <w:tc>
          <w:tcPr>
            <w:tcW w:w="4261" w:type="dxa"/>
          </w:tcPr>
          <w:p w:rsidR="0027411B" w:rsidRPr="005055E0" w:rsidRDefault="00154485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Gross National Product(GNP)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154485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القيمة</w:t>
            </w:r>
            <w:proofErr w:type="gramEnd"/>
            <w:r w:rsidRPr="005055E0">
              <w:rPr>
                <w:rFonts w:hint="cs"/>
                <w:sz w:val="36"/>
                <w:szCs w:val="36"/>
                <w:rtl/>
              </w:rPr>
              <w:t xml:space="preserve"> المضافة</w:t>
            </w:r>
          </w:p>
        </w:tc>
        <w:tc>
          <w:tcPr>
            <w:tcW w:w="4261" w:type="dxa"/>
          </w:tcPr>
          <w:p w:rsidR="0027411B" w:rsidRPr="005055E0" w:rsidRDefault="00154485" w:rsidP="00155D4A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Valu</w:t>
            </w:r>
            <w:r w:rsidR="00155D4A" w:rsidRPr="005055E0">
              <w:rPr>
                <w:sz w:val="48"/>
                <w:szCs w:val="48"/>
              </w:rPr>
              <w:t xml:space="preserve">e </w:t>
            </w:r>
            <w:r w:rsidRPr="005055E0">
              <w:rPr>
                <w:sz w:val="48"/>
                <w:szCs w:val="48"/>
              </w:rPr>
              <w:t>Add</w:t>
            </w:r>
            <w:r w:rsidR="00155D4A" w:rsidRPr="005055E0">
              <w:rPr>
                <w:sz w:val="48"/>
                <w:szCs w:val="48"/>
              </w:rPr>
              <w:t>ed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155D4A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الرقم القياسي لأسعار المستهلكين</w:t>
            </w:r>
          </w:p>
        </w:tc>
        <w:tc>
          <w:tcPr>
            <w:tcW w:w="4261" w:type="dxa"/>
          </w:tcPr>
          <w:p w:rsidR="0027411B" w:rsidRPr="005055E0" w:rsidRDefault="00155D4A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Consumer Price Index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155D4A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الدخل</w:t>
            </w:r>
            <w:proofErr w:type="gramEnd"/>
            <w:r w:rsidRPr="005055E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61" w:type="dxa"/>
          </w:tcPr>
          <w:p w:rsidR="0027411B" w:rsidRPr="005055E0" w:rsidRDefault="00155D4A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Income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333CE1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صافي الصادرات</w:t>
            </w:r>
          </w:p>
        </w:tc>
        <w:tc>
          <w:tcPr>
            <w:tcW w:w="4261" w:type="dxa"/>
          </w:tcPr>
          <w:p w:rsidR="0027411B" w:rsidRPr="005055E0" w:rsidRDefault="00333CE1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Net Exports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333CE1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الانفاق الاستهلاكي</w:t>
            </w:r>
          </w:p>
        </w:tc>
        <w:tc>
          <w:tcPr>
            <w:tcW w:w="4261" w:type="dxa"/>
          </w:tcPr>
          <w:p w:rsidR="0027411B" w:rsidRPr="005055E0" w:rsidRDefault="00333CE1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Consumption Expenditure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333CE1">
            <w:pPr>
              <w:rPr>
                <w:rFonts w:hint="cs"/>
                <w:sz w:val="36"/>
                <w:szCs w:val="36"/>
                <w:rtl/>
              </w:rPr>
            </w:pPr>
            <w:r w:rsidRPr="005055E0">
              <w:rPr>
                <w:rFonts w:hint="cs"/>
                <w:sz w:val="36"/>
                <w:szCs w:val="36"/>
                <w:rtl/>
              </w:rPr>
              <w:t>الانفاق الحكومي</w:t>
            </w:r>
          </w:p>
        </w:tc>
        <w:tc>
          <w:tcPr>
            <w:tcW w:w="4261" w:type="dxa"/>
          </w:tcPr>
          <w:p w:rsidR="0027411B" w:rsidRPr="005055E0" w:rsidRDefault="00333CE1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Government Expenditure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333CE1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الاستثمار</w:t>
            </w:r>
            <w:proofErr w:type="gramEnd"/>
          </w:p>
        </w:tc>
        <w:tc>
          <w:tcPr>
            <w:tcW w:w="4261" w:type="dxa"/>
          </w:tcPr>
          <w:p w:rsidR="0027411B" w:rsidRPr="005055E0" w:rsidRDefault="00333CE1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Investment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333CE1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النظرية</w:t>
            </w:r>
            <w:proofErr w:type="gramEnd"/>
          </w:p>
        </w:tc>
        <w:tc>
          <w:tcPr>
            <w:tcW w:w="4261" w:type="dxa"/>
          </w:tcPr>
          <w:p w:rsidR="0027411B" w:rsidRPr="005055E0" w:rsidRDefault="00333CE1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Theory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333CE1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التضخم</w:t>
            </w:r>
            <w:proofErr w:type="gramEnd"/>
          </w:p>
        </w:tc>
        <w:tc>
          <w:tcPr>
            <w:tcW w:w="4261" w:type="dxa"/>
          </w:tcPr>
          <w:p w:rsidR="0027411B" w:rsidRPr="005055E0" w:rsidRDefault="005055E0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Inflation</w:t>
            </w:r>
          </w:p>
        </w:tc>
      </w:tr>
      <w:tr w:rsidR="0027411B" w:rsidTr="0027411B">
        <w:tc>
          <w:tcPr>
            <w:tcW w:w="4261" w:type="dxa"/>
          </w:tcPr>
          <w:p w:rsidR="0027411B" w:rsidRPr="005055E0" w:rsidRDefault="005055E0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5055E0">
              <w:rPr>
                <w:rFonts w:hint="cs"/>
                <w:sz w:val="36"/>
                <w:szCs w:val="36"/>
                <w:rtl/>
              </w:rPr>
              <w:t>ضرائب</w:t>
            </w:r>
            <w:proofErr w:type="gramEnd"/>
          </w:p>
        </w:tc>
        <w:tc>
          <w:tcPr>
            <w:tcW w:w="4261" w:type="dxa"/>
          </w:tcPr>
          <w:p w:rsidR="0027411B" w:rsidRPr="005055E0" w:rsidRDefault="005055E0">
            <w:pPr>
              <w:rPr>
                <w:sz w:val="48"/>
                <w:szCs w:val="48"/>
              </w:rPr>
            </w:pPr>
            <w:r w:rsidRPr="005055E0">
              <w:rPr>
                <w:sz w:val="48"/>
                <w:szCs w:val="48"/>
              </w:rPr>
              <w:t>Taxes</w:t>
            </w:r>
          </w:p>
        </w:tc>
      </w:tr>
    </w:tbl>
    <w:p w:rsidR="00126BA1" w:rsidRPr="0027411B" w:rsidRDefault="00126BA1">
      <w:pPr>
        <w:rPr>
          <w:rFonts w:hint="cs"/>
          <w:sz w:val="48"/>
          <w:szCs w:val="48"/>
        </w:rPr>
      </w:pPr>
    </w:p>
    <w:sectPr w:rsidR="00126BA1" w:rsidRPr="0027411B" w:rsidSect="009F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11B"/>
    <w:rsid w:val="00090584"/>
    <w:rsid w:val="00126BA1"/>
    <w:rsid w:val="00154485"/>
    <w:rsid w:val="00155D4A"/>
    <w:rsid w:val="0027411B"/>
    <w:rsid w:val="00333CE1"/>
    <w:rsid w:val="005055E0"/>
    <w:rsid w:val="009F03BD"/>
    <w:rsid w:val="00A2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A1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05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055E0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505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2</cp:revision>
  <dcterms:created xsi:type="dcterms:W3CDTF">2018-03-27T07:08:00Z</dcterms:created>
  <dcterms:modified xsi:type="dcterms:W3CDTF">2018-03-27T08:05:00Z</dcterms:modified>
</cp:coreProperties>
</file>