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5"/>
        <w:gridCol w:w="2002"/>
        <w:gridCol w:w="2105"/>
      </w:tblGrid>
      <w:tr w:rsidR="00B62AC7" w:rsidRPr="002F665A" w:rsidTr="0019574C">
        <w:tc>
          <w:tcPr>
            <w:tcW w:w="8522" w:type="dxa"/>
            <w:gridSpan w:val="3"/>
            <w:shd w:val="clear" w:color="auto" w:fill="auto"/>
          </w:tcPr>
          <w:p w:rsidR="00B62AC7" w:rsidRPr="0053252B" w:rsidRDefault="00B62AC7" w:rsidP="0019574C">
            <w:pPr>
              <w:bidi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53252B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المواضيع المطلوب بحثها وشمولها</w:t>
            </w:r>
          </w:p>
        </w:tc>
      </w:tr>
      <w:tr w:rsidR="00B62AC7" w:rsidRPr="002F665A" w:rsidTr="0019574C">
        <w:tc>
          <w:tcPr>
            <w:tcW w:w="4415" w:type="dxa"/>
            <w:shd w:val="clear" w:color="auto" w:fill="auto"/>
          </w:tcPr>
          <w:p w:rsidR="00B62AC7" w:rsidRPr="0053252B" w:rsidRDefault="00B62AC7" w:rsidP="0019574C">
            <w:pPr>
              <w:bidi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53252B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الموضوع</w:t>
            </w:r>
          </w:p>
        </w:tc>
        <w:tc>
          <w:tcPr>
            <w:tcW w:w="2002" w:type="dxa"/>
            <w:shd w:val="clear" w:color="auto" w:fill="auto"/>
          </w:tcPr>
          <w:p w:rsidR="00B62AC7" w:rsidRPr="0053252B" w:rsidRDefault="00B62AC7" w:rsidP="0019574C">
            <w:pPr>
              <w:bidi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53252B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عدد الأسابيع</w:t>
            </w:r>
          </w:p>
        </w:tc>
        <w:tc>
          <w:tcPr>
            <w:tcW w:w="2105" w:type="dxa"/>
            <w:shd w:val="clear" w:color="auto" w:fill="auto"/>
          </w:tcPr>
          <w:p w:rsidR="00B62AC7" w:rsidRPr="0053252B" w:rsidRDefault="00B62AC7" w:rsidP="0019574C">
            <w:pPr>
              <w:bidi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53252B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ساعات الاتصال</w:t>
            </w:r>
          </w:p>
        </w:tc>
      </w:tr>
      <w:tr w:rsidR="00B62AC7" w:rsidRPr="002F665A" w:rsidTr="0019574C">
        <w:tc>
          <w:tcPr>
            <w:tcW w:w="4415" w:type="dxa"/>
            <w:shd w:val="clear" w:color="auto" w:fill="auto"/>
          </w:tcPr>
          <w:p w:rsidR="00B62AC7" w:rsidRPr="00B55076" w:rsidRDefault="00B62AC7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B55076">
              <w:rPr>
                <w:rFonts w:ascii="Arial" w:hAnsi="Arial" w:cs="Arial" w:hint="cs"/>
                <w:sz w:val="28"/>
                <w:szCs w:val="28"/>
                <w:rtl/>
              </w:rPr>
              <w:t>قصة الوحي</w:t>
            </w:r>
          </w:p>
        </w:tc>
        <w:tc>
          <w:tcPr>
            <w:tcW w:w="2002" w:type="dxa"/>
            <w:shd w:val="clear" w:color="auto" w:fill="auto"/>
          </w:tcPr>
          <w:p w:rsidR="00B62AC7" w:rsidRPr="002F665A" w:rsidRDefault="00B62AC7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05" w:type="dxa"/>
            <w:shd w:val="clear" w:color="auto" w:fill="auto"/>
          </w:tcPr>
          <w:p w:rsidR="00B62AC7" w:rsidRPr="002F665A" w:rsidRDefault="00B62AC7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B62AC7" w:rsidRPr="002F665A" w:rsidTr="0019574C">
        <w:tc>
          <w:tcPr>
            <w:tcW w:w="4415" w:type="dxa"/>
            <w:shd w:val="clear" w:color="auto" w:fill="auto"/>
          </w:tcPr>
          <w:p w:rsidR="00B62AC7" w:rsidRPr="00B55076" w:rsidRDefault="00B62AC7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B55076">
              <w:rPr>
                <w:rFonts w:ascii="Arial" w:hAnsi="Arial" w:cs="Arial" w:hint="cs"/>
                <w:sz w:val="28"/>
                <w:szCs w:val="28"/>
                <w:rtl/>
              </w:rPr>
              <w:t>فن إدارة الوقت</w:t>
            </w:r>
          </w:p>
        </w:tc>
        <w:tc>
          <w:tcPr>
            <w:tcW w:w="2002" w:type="dxa"/>
            <w:shd w:val="clear" w:color="auto" w:fill="auto"/>
          </w:tcPr>
          <w:p w:rsidR="00B62AC7" w:rsidRPr="002F665A" w:rsidRDefault="00B62AC7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05" w:type="dxa"/>
            <w:shd w:val="clear" w:color="auto" w:fill="auto"/>
          </w:tcPr>
          <w:p w:rsidR="00B62AC7" w:rsidRPr="002F665A" w:rsidRDefault="00B62AC7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B62AC7" w:rsidRPr="002F665A" w:rsidTr="0019574C">
        <w:tc>
          <w:tcPr>
            <w:tcW w:w="4415" w:type="dxa"/>
            <w:shd w:val="clear" w:color="auto" w:fill="auto"/>
          </w:tcPr>
          <w:p w:rsidR="00B62AC7" w:rsidRPr="00B55076" w:rsidRDefault="00B62AC7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B55076">
              <w:rPr>
                <w:rFonts w:ascii="Arial" w:hAnsi="Arial" w:cs="Arial" w:hint="cs"/>
                <w:sz w:val="28"/>
                <w:szCs w:val="28"/>
                <w:rtl/>
              </w:rPr>
              <w:t>ملامح من أوضاع الأقليات الإسلامية في أجزاء من العالم المعاصر</w:t>
            </w:r>
          </w:p>
        </w:tc>
        <w:tc>
          <w:tcPr>
            <w:tcW w:w="2002" w:type="dxa"/>
            <w:shd w:val="clear" w:color="auto" w:fill="auto"/>
          </w:tcPr>
          <w:p w:rsidR="00B62AC7" w:rsidRPr="002F665A" w:rsidRDefault="00B62AC7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05" w:type="dxa"/>
            <w:shd w:val="clear" w:color="auto" w:fill="auto"/>
          </w:tcPr>
          <w:p w:rsidR="00B62AC7" w:rsidRPr="002F665A" w:rsidRDefault="00B62AC7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B62AC7" w:rsidRPr="002F665A" w:rsidTr="0019574C">
        <w:tc>
          <w:tcPr>
            <w:tcW w:w="4415" w:type="dxa"/>
            <w:shd w:val="clear" w:color="auto" w:fill="auto"/>
          </w:tcPr>
          <w:p w:rsidR="00B62AC7" w:rsidRPr="00B55076" w:rsidRDefault="00B62AC7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B55076">
              <w:rPr>
                <w:rFonts w:ascii="Arial" w:hAnsi="Arial" w:cs="Arial" w:hint="cs"/>
                <w:sz w:val="28"/>
                <w:szCs w:val="28"/>
                <w:rtl/>
              </w:rPr>
              <w:t>قصة أبي سفيان مع هرقل</w:t>
            </w:r>
          </w:p>
        </w:tc>
        <w:tc>
          <w:tcPr>
            <w:tcW w:w="2002" w:type="dxa"/>
            <w:shd w:val="clear" w:color="auto" w:fill="auto"/>
          </w:tcPr>
          <w:p w:rsidR="00B62AC7" w:rsidRPr="002F665A" w:rsidRDefault="00B62AC7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05" w:type="dxa"/>
            <w:shd w:val="clear" w:color="auto" w:fill="auto"/>
          </w:tcPr>
          <w:p w:rsidR="00B62AC7" w:rsidRPr="002F665A" w:rsidRDefault="00B62AC7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B62AC7" w:rsidRPr="002F665A" w:rsidTr="0019574C">
        <w:tc>
          <w:tcPr>
            <w:tcW w:w="4415" w:type="dxa"/>
            <w:shd w:val="clear" w:color="auto" w:fill="auto"/>
          </w:tcPr>
          <w:p w:rsidR="00B62AC7" w:rsidRPr="00B55076" w:rsidRDefault="00B62AC7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B55076">
              <w:rPr>
                <w:rFonts w:ascii="Arial" w:hAnsi="Arial" w:cs="Arial" w:hint="cs"/>
                <w:sz w:val="28"/>
                <w:szCs w:val="28"/>
                <w:rtl/>
              </w:rPr>
              <w:t>كيف يحب أطفالنا القراءة؟</w:t>
            </w:r>
          </w:p>
        </w:tc>
        <w:tc>
          <w:tcPr>
            <w:tcW w:w="2002" w:type="dxa"/>
            <w:shd w:val="clear" w:color="auto" w:fill="auto"/>
          </w:tcPr>
          <w:p w:rsidR="00B62AC7" w:rsidRPr="002F665A" w:rsidRDefault="00B62AC7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05" w:type="dxa"/>
            <w:shd w:val="clear" w:color="auto" w:fill="auto"/>
          </w:tcPr>
          <w:p w:rsidR="00B62AC7" w:rsidRPr="002F665A" w:rsidRDefault="00B62AC7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B62AC7" w:rsidRPr="002F665A" w:rsidTr="0019574C">
        <w:tc>
          <w:tcPr>
            <w:tcW w:w="4415" w:type="dxa"/>
            <w:shd w:val="clear" w:color="auto" w:fill="auto"/>
          </w:tcPr>
          <w:p w:rsidR="00B62AC7" w:rsidRPr="00B55076" w:rsidRDefault="00B62AC7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B55076">
              <w:rPr>
                <w:rFonts w:ascii="Arial" w:hAnsi="Arial" w:cs="Arial" w:hint="cs"/>
                <w:sz w:val="28"/>
                <w:szCs w:val="28"/>
                <w:rtl/>
              </w:rPr>
              <w:t>هجرة العقول</w:t>
            </w:r>
          </w:p>
        </w:tc>
        <w:tc>
          <w:tcPr>
            <w:tcW w:w="2002" w:type="dxa"/>
            <w:shd w:val="clear" w:color="auto" w:fill="auto"/>
          </w:tcPr>
          <w:p w:rsidR="00B62AC7" w:rsidRPr="002F665A" w:rsidRDefault="00B62AC7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05" w:type="dxa"/>
            <w:shd w:val="clear" w:color="auto" w:fill="auto"/>
          </w:tcPr>
          <w:p w:rsidR="00B62AC7" w:rsidRPr="002F665A" w:rsidRDefault="00B62AC7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B62AC7" w:rsidRPr="002F665A" w:rsidTr="0019574C">
        <w:tc>
          <w:tcPr>
            <w:tcW w:w="4415" w:type="dxa"/>
            <w:shd w:val="clear" w:color="auto" w:fill="auto"/>
          </w:tcPr>
          <w:p w:rsidR="00B62AC7" w:rsidRPr="00B55076" w:rsidRDefault="00B62AC7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B55076">
              <w:rPr>
                <w:rFonts w:ascii="Arial" w:hAnsi="Arial" w:cs="Arial" w:hint="cs"/>
                <w:sz w:val="28"/>
                <w:szCs w:val="28"/>
                <w:rtl/>
              </w:rPr>
              <w:t>نصائح لنوم صحي سليم</w:t>
            </w:r>
          </w:p>
        </w:tc>
        <w:tc>
          <w:tcPr>
            <w:tcW w:w="2002" w:type="dxa"/>
            <w:shd w:val="clear" w:color="auto" w:fill="auto"/>
          </w:tcPr>
          <w:p w:rsidR="00B62AC7" w:rsidRPr="002F665A" w:rsidRDefault="00B62AC7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05" w:type="dxa"/>
            <w:shd w:val="clear" w:color="auto" w:fill="auto"/>
          </w:tcPr>
          <w:p w:rsidR="00B62AC7" w:rsidRPr="002F665A" w:rsidRDefault="00B62AC7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B62AC7" w:rsidRPr="002F665A" w:rsidTr="0019574C">
        <w:tc>
          <w:tcPr>
            <w:tcW w:w="4415" w:type="dxa"/>
            <w:shd w:val="clear" w:color="auto" w:fill="auto"/>
          </w:tcPr>
          <w:p w:rsidR="00B62AC7" w:rsidRPr="00B55076" w:rsidRDefault="00B62AC7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B55076">
              <w:rPr>
                <w:rFonts w:ascii="Arial" w:hAnsi="Arial" w:cs="Arial" w:hint="cs"/>
                <w:sz w:val="28"/>
                <w:szCs w:val="28"/>
                <w:rtl/>
              </w:rPr>
              <w:t>طرف</w:t>
            </w:r>
          </w:p>
        </w:tc>
        <w:tc>
          <w:tcPr>
            <w:tcW w:w="2002" w:type="dxa"/>
            <w:shd w:val="clear" w:color="auto" w:fill="auto"/>
          </w:tcPr>
          <w:p w:rsidR="00B62AC7" w:rsidRPr="002F665A" w:rsidRDefault="00B62AC7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05" w:type="dxa"/>
            <w:shd w:val="clear" w:color="auto" w:fill="auto"/>
          </w:tcPr>
          <w:p w:rsidR="00B62AC7" w:rsidRPr="002F665A" w:rsidRDefault="00B62AC7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B62AC7" w:rsidRPr="002F665A" w:rsidTr="0019574C">
        <w:tc>
          <w:tcPr>
            <w:tcW w:w="4415" w:type="dxa"/>
            <w:shd w:val="clear" w:color="auto" w:fill="auto"/>
          </w:tcPr>
          <w:p w:rsidR="00B62AC7" w:rsidRPr="00B55076" w:rsidRDefault="00B62AC7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B55076">
              <w:rPr>
                <w:rFonts w:ascii="Arial" w:hAnsi="Arial" w:cs="Arial" w:hint="cs"/>
                <w:sz w:val="28"/>
                <w:szCs w:val="28"/>
                <w:rtl/>
              </w:rPr>
              <w:t>قصص عمرية</w:t>
            </w:r>
          </w:p>
        </w:tc>
        <w:tc>
          <w:tcPr>
            <w:tcW w:w="2002" w:type="dxa"/>
            <w:shd w:val="clear" w:color="auto" w:fill="auto"/>
          </w:tcPr>
          <w:p w:rsidR="00B62AC7" w:rsidRPr="002F665A" w:rsidRDefault="00B62AC7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05" w:type="dxa"/>
            <w:shd w:val="clear" w:color="auto" w:fill="auto"/>
          </w:tcPr>
          <w:p w:rsidR="00B62AC7" w:rsidRPr="002F665A" w:rsidRDefault="00B62AC7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B62AC7" w:rsidRPr="002F665A" w:rsidTr="0019574C">
        <w:tc>
          <w:tcPr>
            <w:tcW w:w="4415" w:type="dxa"/>
            <w:shd w:val="clear" w:color="auto" w:fill="auto"/>
          </w:tcPr>
          <w:p w:rsidR="00B62AC7" w:rsidRPr="00B55076" w:rsidRDefault="00B62AC7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B55076">
              <w:rPr>
                <w:rFonts w:ascii="Arial" w:hAnsi="Arial" w:cs="Arial" w:hint="cs"/>
                <w:sz w:val="28"/>
                <w:szCs w:val="28"/>
                <w:rtl/>
              </w:rPr>
              <w:t>النمل والحلوى</w:t>
            </w:r>
          </w:p>
        </w:tc>
        <w:tc>
          <w:tcPr>
            <w:tcW w:w="2002" w:type="dxa"/>
            <w:shd w:val="clear" w:color="auto" w:fill="auto"/>
          </w:tcPr>
          <w:p w:rsidR="00B62AC7" w:rsidRPr="002F665A" w:rsidRDefault="00B62AC7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05" w:type="dxa"/>
            <w:shd w:val="clear" w:color="auto" w:fill="auto"/>
          </w:tcPr>
          <w:p w:rsidR="00B62AC7" w:rsidRPr="002F665A" w:rsidRDefault="00B62AC7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B62AC7" w:rsidRPr="002F665A" w:rsidTr="0019574C">
        <w:tc>
          <w:tcPr>
            <w:tcW w:w="4415" w:type="dxa"/>
            <w:shd w:val="clear" w:color="auto" w:fill="auto"/>
          </w:tcPr>
          <w:p w:rsidR="00B62AC7" w:rsidRPr="00B55076" w:rsidRDefault="00B62AC7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B55076">
              <w:rPr>
                <w:rFonts w:ascii="Arial" w:hAnsi="Arial" w:cs="Arial" w:hint="cs"/>
                <w:sz w:val="28"/>
                <w:szCs w:val="28"/>
                <w:rtl/>
              </w:rPr>
              <w:t>أمثال عربية</w:t>
            </w:r>
          </w:p>
        </w:tc>
        <w:tc>
          <w:tcPr>
            <w:tcW w:w="2002" w:type="dxa"/>
            <w:shd w:val="clear" w:color="auto" w:fill="auto"/>
          </w:tcPr>
          <w:p w:rsidR="00B62AC7" w:rsidRPr="002F665A" w:rsidRDefault="00B62AC7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05" w:type="dxa"/>
            <w:shd w:val="clear" w:color="auto" w:fill="auto"/>
          </w:tcPr>
          <w:p w:rsidR="00B62AC7" w:rsidRPr="002F665A" w:rsidRDefault="00B62AC7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B62AC7" w:rsidRPr="002F665A" w:rsidTr="0019574C">
        <w:tc>
          <w:tcPr>
            <w:tcW w:w="4415" w:type="dxa"/>
            <w:shd w:val="clear" w:color="auto" w:fill="auto"/>
          </w:tcPr>
          <w:p w:rsidR="00B62AC7" w:rsidRPr="00B55076" w:rsidRDefault="00B62AC7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B55076">
              <w:rPr>
                <w:rFonts w:ascii="Arial" w:hAnsi="Arial" w:cs="Arial" w:hint="cs"/>
                <w:sz w:val="28"/>
                <w:szCs w:val="28"/>
                <w:rtl/>
              </w:rPr>
              <w:t>الخلافات الزوجية</w:t>
            </w:r>
          </w:p>
        </w:tc>
        <w:tc>
          <w:tcPr>
            <w:tcW w:w="2002" w:type="dxa"/>
            <w:shd w:val="clear" w:color="auto" w:fill="auto"/>
          </w:tcPr>
          <w:p w:rsidR="00B62AC7" w:rsidRPr="002F665A" w:rsidRDefault="00B62AC7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05" w:type="dxa"/>
            <w:shd w:val="clear" w:color="auto" w:fill="auto"/>
          </w:tcPr>
          <w:p w:rsidR="00B62AC7" w:rsidRPr="002F665A" w:rsidRDefault="00B62AC7" w:rsidP="001957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</w:tbl>
    <w:p w:rsidR="00E54FD3" w:rsidRDefault="00E54FD3" w:rsidP="00B62AC7">
      <w:pPr>
        <w:bidi/>
        <w:jc w:val="center"/>
        <w:rPr>
          <w:rFonts w:hint="cs"/>
          <w:rtl/>
        </w:rPr>
      </w:pPr>
      <w:bookmarkStart w:id="0" w:name="_GoBack"/>
      <w:bookmarkEnd w:id="0"/>
    </w:p>
    <w:sectPr w:rsidR="00E54FD3" w:rsidSect="004D54D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6B4"/>
    <w:rsid w:val="004D54D5"/>
    <w:rsid w:val="007356B4"/>
    <w:rsid w:val="00B62AC7"/>
    <w:rsid w:val="00E5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raditional Arabic"/>
        <w:sz w:val="32"/>
        <w:szCs w:val="32"/>
        <w:lang w:val="en-US" w:eastAsia="en-US" w:bidi="ar-SA"/>
      </w:rPr>
    </w:rPrDefault>
    <w:pPrDefault>
      <w:pPr>
        <w:spacing w:after="200" w:line="16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AC7"/>
    <w:pPr>
      <w:spacing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raditional Arabic"/>
        <w:sz w:val="32"/>
        <w:szCs w:val="32"/>
        <w:lang w:val="en-US" w:eastAsia="en-US" w:bidi="ar-SA"/>
      </w:rPr>
    </w:rPrDefault>
    <w:pPrDefault>
      <w:pPr>
        <w:spacing w:after="200" w:line="16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AC7"/>
    <w:pPr>
      <w:spacing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444</dc:creator>
  <cp:keywords/>
  <dc:description/>
  <cp:lastModifiedBy>444</cp:lastModifiedBy>
  <cp:revision>2</cp:revision>
  <dcterms:created xsi:type="dcterms:W3CDTF">2014-05-26T10:06:00Z</dcterms:created>
  <dcterms:modified xsi:type="dcterms:W3CDTF">2014-05-26T10:07:00Z</dcterms:modified>
</cp:coreProperties>
</file>