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bookmarkStart w:id="0" w:name="_GoBack"/>
      <w:bookmarkEnd w:id="0"/>
      <w:r w:rsidRPr="00B02BC8">
        <w:rPr>
          <w:rFonts w:asciiTheme="majorBidi" w:eastAsia="Times New Roman" w:hAnsiTheme="majorBidi" w:cstheme="majorBidi"/>
          <w:b/>
          <w:bCs/>
          <w:sz w:val="32"/>
          <w:szCs w:val="32"/>
        </w:rPr>
        <w:t>MAYSOON ABDULAZIZ AL-DUWAIS</w:t>
      </w: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4"/>
          <w:szCs w:val="24"/>
        </w:rPr>
      </w:pP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4"/>
          <w:szCs w:val="24"/>
        </w:rPr>
      </w:pPr>
    </w:p>
    <w:p w:rsidR="00076E1E" w:rsidRPr="00B02BC8" w:rsidRDefault="00076E1E">
      <w:pPr>
        <w:spacing w:line="206" w:lineRule="exact"/>
        <w:rPr>
          <w:rFonts w:asciiTheme="majorBidi" w:hAnsiTheme="majorBidi" w:cstheme="majorBidi"/>
          <w:sz w:val="24"/>
          <w:szCs w:val="24"/>
        </w:rPr>
      </w:pPr>
    </w:p>
    <w:p w:rsidR="00076E1E" w:rsidRPr="00B02BC8" w:rsidRDefault="00BA4E02">
      <w:pPr>
        <w:spacing w:line="350" w:lineRule="auto"/>
        <w:ind w:right="180"/>
        <w:rPr>
          <w:rFonts w:asciiTheme="majorBidi" w:eastAsia="Times New Roman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P.O.BOX 2460, 11451 Riyadh, Saudi Arabia | +966 555413288 | +966 505 207028 </w:t>
      </w:r>
      <w:hyperlink r:id="rId5">
        <w:r w:rsidRPr="00B02BC8">
          <w:rPr>
            <w:rFonts w:asciiTheme="majorBidi" w:eastAsia="Times New Roman" w:hAnsiTheme="majorBidi" w:cstheme="majorBidi"/>
            <w:sz w:val="24"/>
            <w:szCs w:val="24"/>
            <w:u w:val="single"/>
          </w:rPr>
          <w:t>malduwais1@ksu.edu.sa</w:t>
        </w:r>
        <w:r w:rsidRPr="00B02BC8">
          <w:rPr>
            <w:rFonts w:asciiTheme="majorBidi" w:eastAsia="Times New Roman" w:hAnsiTheme="majorBidi" w:cstheme="majorBidi"/>
            <w:sz w:val="24"/>
            <w:szCs w:val="24"/>
          </w:rPr>
          <w:t xml:space="preserve">, </w:t>
        </w:r>
      </w:hyperlink>
      <w:hyperlink r:id="rId6">
        <w:r w:rsidRPr="00B02BC8">
          <w:rPr>
            <w:rFonts w:asciiTheme="majorBidi" w:eastAsia="Times New Roman" w:hAnsiTheme="majorBidi" w:cstheme="majorBidi"/>
            <w:sz w:val="24"/>
            <w:szCs w:val="24"/>
            <w:u w:val="single"/>
          </w:rPr>
          <w:t>maysoon.ksu@gmail.com</w:t>
        </w:r>
      </w:hyperlink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231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PERSONAL PROFILE</w:t>
      </w:r>
    </w:p>
    <w:p w:rsidR="00076E1E" w:rsidRPr="00B02BC8" w:rsidRDefault="00076E1E">
      <w:pPr>
        <w:spacing w:line="154" w:lineRule="exact"/>
        <w:rPr>
          <w:rFonts w:asciiTheme="majorBidi" w:hAnsiTheme="majorBidi" w:cstheme="majorBidi"/>
          <w:sz w:val="20"/>
          <w:szCs w:val="20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1740"/>
        <w:gridCol w:w="2338"/>
        <w:gridCol w:w="2977"/>
      </w:tblGrid>
      <w:tr w:rsidR="00B02BC8" w:rsidRPr="00B02BC8" w:rsidTr="00056A75">
        <w:trPr>
          <w:trHeight w:val="294"/>
        </w:trPr>
        <w:tc>
          <w:tcPr>
            <w:tcW w:w="240" w:type="dxa"/>
            <w:vAlign w:val="bottom"/>
          </w:tcPr>
          <w:p w:rsidR="00076E1E" w:rsidRPr="00B02BC8" w:rsidRDefault="00BA4E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Symbol" w:hAnsiTheme="majorBidi" w:cstheme="majorBidi"/>
                <w:sz w:val="24"/>
                <w:szCs w:val="24"/>
              </w:rPr>
              <w:t></w:t>
            </w:r>
          </w:p>
        </w:tc>
        <w:tc>
          <w:tcPr>
            <w:tcW w:w="1740" w:type="dxa"/>
            <w:vAlign w:val="bottom"/>
          </w:tcPr>
          <w:p w:rsidR="00076E1E" w:rsidRPr="00B02BC8" w:rsidRDefault="00BA4E02">
            <w:pPr>
              <w:ind w:left="120"/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Times New Roman" w:hAnsiTheme="majorBidi" w:cstheme="majorBidi"/>
                <w:sz w:val="24"/>
                <w:szCs w:val="24"/>
              </w:rPr>
              <w:t>Nationality</w:t>
            </w:r>
          </w:p>
        </w:tc>
        <w:tc>
          <w:tcPr>
            <w:tcW w:w="2338" w:type="dxa"/>
            <w:vAlign w:val="bottom"/>
          </w:tcPr>
          <w:p w:rsidR="00076E1E" w:rsidRPr="00B02BC8" w:rsidRDefault="00BA4E02">
            <w:pPr>
              <w:ind w:left="540"/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Times New Roman" w:hAnsiTheme="majorBidi" w:cstheme="majorBidi"/>
                <w:sz w:val="24"/>
                <w:szCs w:val="24"/>
              </w:rPr>
              <w:t>Saudi</w:t>
            </w:r>
          </w:p>
        </w:tc>
        <w:tc>
          <w:tcPr>
            <w:tcW w:w="2977" w:type="dxa"/>
            <w:vAlign w:val="bottom"/>
          </w:tcPr>
          <w:p w:rsidR="00076E1E" w:rsidRPr="00B02BC8" w:rsidRDefault="00076E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2BC8" w:rsidRPr="00B02BC8" w:rsidTr="00056A75">
        <w:trPr>
          <w:trHeight w:val="433"/>
        </w:trPr>
        <w:tc>
          <w:tcPr>
            <w:tcW w:w="240" w:type="dxa"/>
            <w:vAlign w:val="bottom"/>
          </w:tcPr>
          <w:p w:rsidR="00076E1E" w:rsidRPr="00B02BC8" w:rsidRDefault="00BA4E0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Symbol" w:hAnsiTheme="majorBidi" w:cstheme="majorBidi"/>
                <w:sz w:val="24"/>
                <w:szCs w:val="24"/>
              </w:rPr>
              <w:t></w:t>
            </w:r>
          </w:p>
        </w:tc>
        <w:tc>
          <w:tcPr>
            <w:tcW w:w="1740" w:type="dxa"/>
            <w:vAlign w:val="bottom"/>
          </w:tcPr>
          <w:p w:rsidR="00076E1E" w:rsidRPr="00B02BC8" w:rsidRDefault="00BA4E02">
            <w:pPr>
              <w:ind w:left="120"/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Times New Roman" w:hAnsiTheme="majorBidi" w:cstheme="majorBidi"/>
                <w:sz w:val="24"/>
                <w:szCs w:val="24"/>
              </w:rPr>
              <w:t>DOB</w:t>
            </w:r>
          </w:p>
        </w:tc>
        <w:tc>
          <w:tcPr>
            <w:tcW w:w="2338" w:type="dxa"/>
            <w:vAlign w:val="bottom"/>
          </w:tcPr>
          <w:p w:rsidR="00076E1E" w:rsidRPr="00B02BC8" w:rsidRDefault="00BA4E02">
            <w:pPr>
              <w:ind w:left="540"/>
              <w:rPr>
                <w:rFonts w:asciiTheme="majorBidi" w:hAnsiTheme="majorBidi" w:cstheme="majorBidi"/>
                <w:sz w:val="20"/>
                <w:szCs w:val="20"/>
              </w:rPr>
            </w:pPr>
            <w:r w:rsidRPr="00B02BC8">
              <w:rPr>
                <w:rFonts w:asciiTheme="majorBidi" w:eastAsia="Times New Roman" w:hAnsiTheme="majorBidi" w:cstheme="majorBidi"/>
                <w:sz w:val="24"/>
                <w:szCs w:val="24"/>
              </w:rPr>
              <w:t>12 February 1985</w:t>
            </w:r>
          </w:p>
        </w:tc>
        <w:tc>
          <w:tcPr>
            <w:tcW w:w="2977" w:type="dxa"/>
            <w:vAlign w:val="bottom"/>
          </w:tcPr>
          <w:p w:rsidR="00076E1E" w:rsidRPr="00056A75" w:rsidRDefault="00BA4E02">
            <w:pPr>
              <w:ind w:left="220"/>
              <w:rPr>
                <w:rFonts w:asciiTheme="majorBidi" w:hAnsiTheme="majorBidi" w:cstheme="majorBidi"/>
                <w:sz w:val="20"/>
                <w:szCs w:val="20"/>
              </w:rPr>
            </w:pPr>
            <w:r w:rsidRPr="00056A75">
              <w:rPr>
                <w:rFonts w:asciiTheme="majorBidi" w:eastAsia="Times New Roman" w:hAnsiTheme="majorBidi" w:cstheme="majorBidi"/>
                <w:w w:val="99"/>
                <w:sz w:val="24"/>
                <w:szCs w:val="24"/>
              </w:rPr>
              <w:t>Riyadh, Saudi Arabia</w:t>
            </w:r>
          </w:p>
        </w:tc>
      </w:tr>
    </w:tbl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357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RESEARCH INTEREST</w:t>
      </w:r>
    </w:p>
    <w:p w:rsidR="00076E1E" w:rsidRPr="00B02BC8" w:rsidRDefault="00076E1E">
      <w:pPr>
        <w:spacing w:line="168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 w:rsidP="00056A75">
      <w:pPr>
        <w:spacing w:line="350" w:lineRule="auto"/>
        <w:ind w:right="6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Ne</w:t>
      </w:r>
      <w:r w:rsidR="00056A75">
        <w:rPr>
          <w:rFonts w:asciiTheme="majorBidi" w:eastAsia="Times New Roman" w:hAnsiTheme="majorBidi" w:cstheme="majorBidi"/>
          <w:sz w:val="24"/>
          <w:szCs w:val="24"/>
        </w:rPr>
        <w:t xml:space="preserve">twork </w:t>
      </w:r>
      <w:r>
        <w:rPr>
          <w:rFonts w:asciiTheme="majorBidi" w:eastAsia="Times New Roman" w:hAnsiTheme="majorBidi" w:cstheme="majorBidi"/>
          <w:sz w:val="24"/>
          <w:szCs w:val="24"/>
        </w:rPr>
        <w:t>Management</w:t>
      </w:r>
      <w:r w:rsidR="00056A75">
        <w:rPr>
          <w:rFonts w:asciiTheme="majorBidi" w:eastAsia="Times New Roman" w:hAnsiTheme="majorBidi" w:cstheme="majorBidi"/>
          <w:sz w:val="24"/>
          <w:szCs w:val="24"/>
        </w:rPr>
        <w:t>,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Telecommunication Systems, </w:t>
      </w:r>
      <w:r w:rsidR="00056A75">
        <w:rPr>
          <w:rFonts w:asciiTheme="majorBidi" w:eastAsia="Times New Roman" w:hAnsiTheme="majorBidi" w:cstheme="majorBidi"/>
          <w:sz w:val="24"/>
          <w:szCs w:val="24"/>
        </w:rPr>
        <w:t>Cloud Computing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r w:rsidR="00056A75">
        <w:rPr>
          <w:rFonts w:asciiTheme="majorBidi" w:eastAsia="Times New Roman" w:hAnsiTheme="majorBidi" w:cstheme="majorBidi"/>
          <w:sz w:val="24"/>
          <w:szCs w:val="24"/>
        </w:rPr>
        <w:t>Internet of Things (IOT)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231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EDUCATION</w:t>
      </w:r>
    </w:p>
    <w:p w:rsidR="00076E1E" w:rsidRPr="00B02BC8" w:rsidRDefault="00076E1E">
      <w:pPr>
        <w:spacing w:line="168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350" w:lineRule="auto"/>
        <w:ind w:right="6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M.Sc. in Computer Science Department, College of Computer and Information Sciences, King Saud University </w:t>
      </w:r>
      <w:r w:rsidRPr="00B02BC8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February 2012</w:t>
      </w:r>
    </w:p>
    <w:p w:rsidR="00076E1E" w:rsidRPr="00B02BC8" w:rsidRDefault="00076E1E">
      <w:pPr>
        <w:spacing w:line="11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Riyadh, Saudi Arabia</w:t>
      </w:r>
    </w:p>
    <w:p w:rsidR="00076E1E" w:rsidRPr="00B02BC8" w:rsidRDefault="00076E1E">
      <w:pPr>
        <w:spacing w:line="138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My GPA 4.14 out of 5</w:t>
      </w: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364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348" w:lineRule="auto"/>
        <w:ind w:right="8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B.Sc. in Information Technology Department, College of Computer and Information Sciences, King Saud University </w:t>
      </w:r>
      <w:r w:rsidRPr="00B02BC8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July 2007</w:t>
      </w:r>
    </w:p>
    <w:p w:rsidR="00076E1E" w:rsidRPr="00B02BC8" w:rsidRDefault="00076E1E">
      <w:pPr>
        <w:spacing w:line="1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Riyadh, Saudi Arabia</w:t>
      </w:r>
    </w:p>
    <w:p w:rsidR="00076E1E" w:rsidRPr="00B02BC8" w:rsidRDefault="00076E1E">
      <w:pPr>
        <w:spacing w:line="13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numPr>
          <w:ilvl w:val="0"/>
          <w:numId w:val="1"/>
        </w:numPr>
        <w:tabs>
          <w:tab w:val="left" w:pos="720"/>
        </w:tabs>
        <w:ind w:left="720" w:hanging="362"/>
        <w:jc w:val="both"/>
        <w:rPr>
          <w:rFonts w:asciiTheme="majorBidi" w:eastAsia="Symbol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Second Class honor</w:t>
      </w:r>
    </w:p>
    <w:p w:rsidR="00076E1E" w:rsidRPr="00B02BC8" w:rsidRDefault="00076E1E">
      <w:pPr>
        <w:spacing w:line="137" w:lineRule="exact"/>
        <w:rPr>
          <w:rFonts w:asciiTheme="majorBidi" w:eastAsia="Symbol" w:hAnsiTheme="majorBidi" w:cstheme="majorBidi"/>
          <w:sz w:val="24"/>
          <w:szCs w:val="24"/>
        </w:rPr>
      </w:pPr>
    </w:p>
    <w:p w:rsidR="00076E1E" w:rsidRPr="00B02BC8" w:rsidRDefault="00BA4E02" w:rsidP="00473D41">
      <w:pPr>
        <w:numPr>
          <w:ilvl w:val="0"/>
          <w:numId w:val="1"/>
        </w:numPr>
        <w:tabs>
          <w:tab w:val="left" w:pos="720"/>
        </w:tabs>
        <w:ind w:left="720" w:hanging="362"/>
        <w:jc w:val="both"/>
        <w:rPr>
          <w:rFonts w:asciiTheme="majorBidi" w:eastAsia="Symbol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My GPA 4.4</w:t>
      </w:r>
      <w:r w:rsidR="00473D41" w:rsidRPr="00B02BC8">
        <w:rPr>
          <w:rFonts w:asciiTheme="majorBidi" w:eastAsia="Times New Roman" w:hAnsiTheme="majorBidi" w:cstheme="majorBidi"/>
          <w:sz w:val="24"/>
          <w:szCs w:val="24"/>
        </w:rPr>
        <w:t>7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 out of 5</w:t>
      </w: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352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180"/>
        </w:tabs>
        <w:spacing w:line="239" w:lineRule="auto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Secondary school degree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B02BC8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</w:rPr>
        <w:t>June 2002</w:t>
      </w:r>
    </w:p>
    <w:p w:rsidR="00076E1E" w:rsidRPr="00B02BC8" w:rsidRDefault="00076E1E">
      <w:pPr>
        <w:spacing w:line="138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Riyadh, Saudi Arabia</w:t>
      </w:r>
    </w:p>
    <w:p w:rsidR="00076E1E" w:rsidRPr="00B02BC8" w:rsidRDefault="00076E1E">
      <w:pPr>
        <w:spacing w:line="138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Graduated with average of 97.3 %</w:t>
      </w:r>
    </w:p>
    <w:p w:rsidR="00076E1E" w:rsidRPr="00B02BC8" w:rsidRDefault="00076E1E">
      <w:pPr>
        <w:rPr>
          <w:rFonts w:asciiTheme="majorBidi" w:hAnsiTheme="majorBidi" w:cstheme="majorBidi"/>
        </w:rPr>
        <w:sectPr w:rsidR="00076E1E" w:rsidRPr="00B02BC8">
          <w:pgSz w:w="11900" w:h="16838"/>
          <w:pgMar w:top="1440" w:right="1860" w:bottom="1440" w:left="1800" w:header="0" w:footer="0" w:gutter="0"/>
          <w:cols w:space="720" w:equalWidth="0">
            <w:col w:w="8240"/>
          </w:cols>
        </w:sectPr>
      </w:pPr>
    </w:p>
    <w:p w:rsidR="00076E1E" w:rsidRPr="00B02BC8" w:rsidRDefault="00076E1E">
      <w:pPr>
        <w:spacing w:line="200" w:lineRule="exact"/>
        <w:rPr>
          <w:rFonts w:asciiTheme="majorBidi" w:hAnsiTheme="majorBidi" w:cstheme="majorBidi"/>
          <w:sz w:val="20"/>
          <w:szCs w:val="20"/>
        </w:rPr>
      </w:pPr>
      <w:bookmarkStart w:id="1" w:name="page2"/>
      <w:bookmarkEnd w:id="1"/>
    </w:p>
    <w:p w:rsidR="00076E1E" w:rsidRPr="00B02BC8" w:rsidRDefault="00076E1E">
      <w:pPr>
        <w:spacing w:line="21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EXPERIENCE</w:t>
      </w:r>
    </w:p>
    <w:p w:rsidR="00076E1E" w:rsidRPr="00B02BC8" w:rsidRDefault="00076E1E">
      <w:pPr>
        <w:spacing w:line="170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348" w:lineRule="auto"/>
        <w:ind w:right="88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April 2009 - Presents: </w:t>
      </w:r>
      <w:r>
        <w:rPr>
          <w:rFonts w:asciiTheme="majorBidi" w:eastAsia="Times New Roman" w:hAnsiTheme="majorBidi" w:cstheme="majorBidi"/>
          <w:sz w:val="24"/>
          <w:szCs w:val="24"/>
        </w:rPr>
        <w:t>Lecturer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 in College of Applied Studies and</w:t>
      </w: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>Community Service</w:t>
      </w:r>
    </w:p>
    <w:p w:rsidR="00076E1E" w:rsidRPr="00B02BC8" w:rsidRDefault="00076E1E">
      <w:pPr>
        <w:spacing w:line="15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Teaching Courses:</w:t>
      </w:r>
    </w:p>
    <w:p w:rsidR="00076E1E" w:rsidRPr="00B02BC8" w:rsidRDefault="00076E1E">
      <w:pPr>
        <w:spacing w:line="13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 w:rsidP="00B02BC8">
      <w:pPr>
        <w:numPr>
          <w:ilvl w:val="0"/>
          <w:numId w:val="2"/>
        </w:numPr>
        <w:tabs>
          <w:tab w:val="left" w:pos="1080"/>
        </w:tabs>
        <w:ind w:left="1080" w:hanging="362"/>
        <w:jc w:val="both"/>
        <w:rPr>
          <w:rFonts w:asciiTheme="majorBidi" w:eastAsia="Symbol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Introduction to computer</w:t>
      </w:r>
      <w:r w:rsidR="00B02BC8" w:rsidRPr="00B02BC8">
        <w:rPr>
          <w:rFonts w:asciiTheme="majorBidi" w:eastAsia="Symbol" w:hAnsiTheme="majorBidi" w:cstheme="majorBidi"/>
          <w:sz w:val="24"/>
          <w:szCs w:val="24"/>
        </w:rPr>
        <w:t xml:space="preserve"> - </w:t>
      </w:r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ICDL courses - 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>Data Communication and Networking</w:t>
      </w:r>
      <w:r w:rsidR="00B02BC8" w:rsidRPr="00B02BC8">
        <w:rPr>
          <w:rFonts w:asciiTheme="majorBidi" w:eastAsia="Symbol" w:hAnsiTheme="majorBidi" w:cstheme="majorBidi"/>
          <w:sz w:val="24"/>
          <w:szCs w:val="24"/>
        </w:rPr>
        <w:t xml:space="preserve"> - 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Microsoft </w:t>
      </w:r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Windows Server 2008 - Microsoft Visual Basic 2010 - 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>Training Students i</w:t>
      </w:r>
      <w:r w:rsidR="00473D41" w:rsidRPr="00B02BC8">
        <w:rPr>
          <w:rFonts w:asciiTheme="majorBidi" w:eastAsia="Times New Roman" w:hAnsiTheme="majorBidi" w:cstheme="majorBidi"/>
          <w:sz w:val="24"/>
          <w:szCs w:val="24"/>
        </w:rPr>
        <w:t>n using JUSUR E-learning system</w:t>
      </w:r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 - </w:t>
      </w:r>
      <w:r w:rsidR="00473D41" w:rsidRPr="00B02BC8">
        <w:rPr>
          <w:rFonts w:asciiTheme="majorBidi" w:eastAsia="Symbol" w:hAnsiTheme="majorBidi" w:cstheme="majorBidi"/>
          <w:sz w:val="24"/>
          <w:szCs w:val="24"/>
        </w:rPr>
        <w:t xml:space="preserve">Network Operating </w:t>
      </w:r>
      <w:r w:rsidR="00B02BC8" w:rsidRPr="00B02BC8">
        <w:rPr>
          <w:rFonts w:asciiTheme="majorBidi" w:eastAsia="Symbol" w:hAnsiTheme="majorBidi" w:cstheme="majorBidi"/>
          <w:sz w:val="24"/>
          <w:szCs w:val="24"/>
        </w:rPr>
        <w:t>System - System Analysis and Design - Network Management – Windows Server 2008 – Recent Developments In Networks – Wide Area Networks – Network Planning and Design.</w:t>
      </w:r>
    </w:p>
    <w:p w:rsidR="00076E1E" w:rsidRPr="00B02BC8" w:rsidRDefault="00076E1E">
      <w:pPr>
        <w:spacing w:line="354" w:lineRule="exact"/>
        <w:rPr>
          <w:rFonts w:asciiTheme="majorBidi" w:hAnsiTheme="majorBidi" w:cstheme="majorBidi"/>
          <w:sz w:val="20"/>
          <w:szCs w:val="20"/>
        </w:rPr>
      </w:pPr>
    </w:p>
    <w:p w:rsidR="00076E1E" w:rsidRPr="00BA4E02" w:rsidRDefault="00BA4E02" w:rsidP="00BA4E02">
      <w:pPr>
        <w:pStyle w:val="a3"/>
        <w:numPr>
          <w:ilvl w:val="0"/>
          <w:numId w:val="5"/>
        </w:numPr>
        <w:ind w:left="284" w:hanging="284"/>
        <w:rPr>
          <w:rFonts w:asciiTheme="majorBidi" w:hAnsiTheme="majorBidi" w:cstheme="majorBidi"/>
          <w:b/>
          <w:bCs/>
          <w:sz w:val="20"/>
          <w:szCs w:val="20"/>
        </w:rPr>
      </w:pPr>
      <w:r w:rsidRPr="00BA4E02">
        <w:rPr>
          <w:rFonts w:asciiTheme="majorBidi" w:eastAsia="Times New Roman" w:hAnsiTheme="majorBidi" w:cstheme="majorBidi"/>
          <w:b/>
          <w:bCs/>
          <w:sz w:val="24"/>
          <w:szCs w:val="24"/>
        </w:rPr>
        <w:t>Bachelor Graduation Project</w:t>
      </w:r>
    </w:p>
    <w:p w:rsidR="00076E1E" w:rsidRPr="00B02BC8" w:rsidRDefault="00076E1E">
      <w:pPr>
        <w:spacing w:line="14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 w:rsidP="00BA4E02">
      <w:pPr>
        <w:spacing w:line="350" w:lineRule="auto"/>
        <w:ind w:right="1120" w:firstLine="720"/>
        <w:rPr>
          <w:rFonts w:asciiTheme="majorBidi" w:eastAsia="Times New Roman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Title: </w:t>
      </w:r>
      <w:r>
        <w:rPr>
          <w:rFonts w:asciiTheme="majorBidi" w:eastAsia="Times New Roman" w:hAnsiTheme="majorBidi" w:cstheme="majorBidi"/>
          <w:sz w:val="24"/>
          <w:szCs w:val="24"/>
        </w:rPr>
        <w:t>Creating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 xml:space="preserve"> an alerting system for stock market's investors and</w:t>
      </w: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>tradores</w:t>
      </w:r>
      <w:proofErr w:type="spellEnd"/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 called </w:t>
      </w:r>
      <w:proofErr w:type="gramStart"/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( </w:t>
      </w:r>
      <w:proofErr w:type="spellStart"/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>AlertPal</w:t>
      </w:r>
      <w:proofErr w:type="spellEnd"/>
      <w:proofErr w:type="gramEnd"/>
      <w:r w:rsidR="00B02BC8" w:rsidRPr="00B02BC8">
        <w:rPr>
          <w:rFonts w:asciiTheme="majorBidi" w:eastAsia="Times New Roman" w:hAnsiTheme="majorBidi" w:cstheme="majorBidi"/>
          <w:sz w:val="24"/>
          <w:szCs w:val="24"/>
        </w:rPr>
        <w:t xml:space="preserve"> )</w:t>
      </w:r>
      <w:r w:rsidRPr="00B02BC8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B02BC8" w:rsidRPr="00B02BC8" w:rsidRDefault="00B02BC8" w:rsidP="00B02BC8">
      <w:pPr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- My </w:t>
      </w:r>
      <w:proofErr w:type="spellStart"/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>Msc</w:t>
      </w:r>
      <w:proofErr w:type="spellEnd"/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project titled "SIP SELF-HEALING LOAD MANAGEMENT"</w:t>
      </w:r>
    </w:p>
    <w:p w:rsidR="00B02BC8" w:rsidRPr="00B02BC8" w:rsidRDefault="00B02BC8" w:rsidP="00B02BC8">
      <w:pPr>
        <w:rPr>
          <w:rFonts w:asciiTheme="majorBidi" w:eastAsia="Times New Roman" w:hAnsiTheme="majorBidi" w:cstheme="majorBidi"/>
          <w:sz w:val="24"/>
          <w:szCs w:val="24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It proposed a way to distribute the incoming load using a load balancer server to a farm of Session Initiation Protocol (SIP) proxy servers in a way that guarantees a continuous availability of the SIP services at the same time monitoring the server performance in the cluster and fixing any problems that prevent offering SIP services.</w:t>
      </w:r>
    </w:p>
    <w:p w:rsidR="00B02BC8" w:rsidRPr="00B02BC8" w:rsidRDefault="00B02BC8">
      <w:pPr>
        <w:spacing w:line="350" w:lineRule="auto"/>
        <w:ind w:right="1120" w:firstLine="720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076E1E">
      <w:pPr>
        <w:spacing w:line="231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4"/>
          <w:szCs w:val="24"/>
        </w:rPr>
        <w:t>SKILLS PROFILE</w:t>
      </w:r>
    </w:p>
    <w:p w:rsidR="00076E1E" w:rsidRPr="00B02BC8" w:rsidRDefault="00076E1E">
      <w:pPr>
        <w:spacing w:line="131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High level and Visual programming</w:t>
      </w:r>
    </w:p>
    <w:p w:rsidR="00076E1E" w:rsidRPr="00B02BC8" w:rsidRDefault="00076E1E">
      <w:pPr>
        <w:spacing w:line="13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Java, C, C++, and Visual Basic.NET.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Web Development</w:t>
      </w:r>
    </w:p>
    <w:p w:rsidR="00076E1E" w:rsidRPr="00B02BC8" w:rsidRDefault="00076E1E">
      <w:pPr>
        <w:spacing w:line="13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HTML, JavaScript, and PHP,ASP.NET.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Database Engines</w:t>
      </w:r>
    </w:p>
    <w:p w:rsidR="00076E1E" w:rsidRPr="00B02BC8" w:rsidRDefault="00076E1E">
      <w:pPr>
        <w:spacing w:line="137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Oracle, and MySQL.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System Analysis and Design</w:t>
      </w:r>
    </w:p>
    <w:p w:rsidR="00076E1E" w:rsidRPr="00B02BC8" w:rsidRDefault="00076E1E">
      <w:pPr>
        <w:spacing w:line="13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Data Flow Diagram (DFD), and Unified Modeling Language (UML)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spacing w:line="239" w:lineRule="auto"/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Computer Graphics</w:t>
      </w:r>
    </w:p>
    <w:p w:rsidR="00076E1E" w:rsidRPr="00B02BC8" w:rsidRDefault="00076E1E">
      <w:pPr>
        <w:spacing w:line="13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Open Graphics Library (OpenGL), Matlab.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spacing w:line="239" w:lineRule="auto"/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Operating Systems</w:t>
      </w:r>
    </w:p>
    <w:p w:rsidR="00076E1E" w:rsidRPr="00B02BC8" w:rsidRDefault="00076E1E">
      <w:pPr>
        <w:spacing w:line="139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Windows XP, Windows Vista, and Windows Server 2003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spacing w:line="239" w:lineRule="auto"/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Microsoft Office</w:t>
      </w:r>
    </w:p>
    <w:p w:rsidR="00076E1E" w:rsidRPr="00B02BC8" w:rsidRDefault="00076E1E">
      <w:pPr>
        <w:spacing w:line="137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spacing w:line="239" w:lineRule="auto"/>
        <w:ind w:left="144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</w:rPr>
        <w:t>Word, Access, Excel, Visio, Outlook and PowerPoint.</w:t>
      </w:r>
    </w:p>
    <w:p w:rsidR="00076E1E" w:rsidRPr="00B02BC8" w:rsidRDefault="00076E1E">
      <w:pPr>
        <w:spacing w:line="126" w:lineRule="exact"/>
        <w:rPr>
          <w:rFonts w:asciiTheme="majorBidi" w:hAnsiTheme="majorBidi" w:cstheme="majorBidi"/>
          <w:sz w:val="20"/>
          <w:szCs w:val="20"/>
        </w:rPr>
      </w:pPr>
    </w:p>
    <w:p w:rsidR="00076E1E" w:rsidRPr="00B02BC8" w:rsidRDefault="00BA4E02">
      <w:pPr>
        <w:tabs>
          <w:tab w:val="left" w:pos="700"/>
        </w:tabs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>Computer Network</w:t>
      </w:r>
    </w:p>
    <w:p w:rsidR="00076E1E" w:rsidRPr="00B02BC8" w:rsidRDefault="00076E1E">
      <w:pPr>
        <w:spacing w:line="150" w:lineRule="exact"/>
        <w:rPr>
          <w:rFonts w:asciiTheme="majorBidi" w:hAnsiTheme="majorBidi" w:cstheme="majorBidi"/>
          <w:sz w:val="20"/>
          <w:szCs w:val="20"/>
        </w:rPr>
      </w:pPr>
    </w:p>
    <w:p w:rsidR="00056A75" w:rsidRPr="00056A75" w:rsidRDefault="00056A75" w:rsidP="00056A75">
      <w:pPr>
        <w:pStyle w:val="a3"/>
        <w:spacing w:line="348" w:lineRule="auto"/>
        <w:ind w:left="360"/>
        <w:rPr>
          <w:rFonts w:asciiTheme="majorBidi" w:eastAsia="Times New Roman" w:hAnsiTheme="majorBidi" w:cstheme="majorBidi"/>
          <w:sz w:val="23"/>
          <w:szCs w:val="23"/>
        </w:rPr>
      </w:pPr>
      <w:r>
        <w:rPr>
          <w:rFonts w:asciiTheme="majorBidi" w:eastAsia="Symbol" w:hAnsiTheme="majorBidi" w:cstheme="majorBidi"/>
          <w:sz w:val="24"/>
          <w:szCs w:val="24"/>
        </w:rPr>
        <w:lastRenderedPageBreak/>
        <w:t xml:space="preserve"> </w:t>
      </w: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>
        <w:rPr>
          <w:rFonts w:asciiTheme="majorBidi" w:eastAsia="Symbol" w:hAnsiTheme="majorBidi" w:cstheme="majorBidi"/>
          <w:sz w:val="24"/>
          <w:szCs w:val="24"/>
        </w:rPr>
        <w:t xml:space="preserve"> </w:t>
      </w:r>
      <w:r w:rsidR="00BA4E02" w:rsidRPr="00056A75">
        <w:rPr>
          <w:rFonts w:asciiTheme="majorBidi" w:eastAsia="Times New Roman" w:hAnsiTheme="majorBidi" w:cstheme="majorBidi"/>
          <w:sz w:val="23"/>
          <w:szCs w:val="23"/>
        </w:rPr>
        <w:t>Knowledge of network configuration, administration &amp; managing of TCP/IP suit, SIP proto</w:t>
      </w:r>
      <w:r w:rsidR="00B02BC8" w:rsidRPr="00056A75">
        <w:rPr>
          <w:rFonts w:asciiTheme="majorBidi" w:eastAsia="Times New Roman" w:hAnsiTheme="majorBidi" w:cstheme="majorBidi"/>
          <w:sz w:val="23"/>
          <w:szCs w:val="23"/>
        </w:rPr>
        <w:t>col, RIP protocol, UDP protocol</w:t>
      </w:r>
      <w:r w:rsidRPr="00056A75">
        <w:rPr>
          <w:rFonts w:asciiTheme="majorBidi" w:eastAsia="Times New Roman" w:hAnsiTheme="majorBidi" w:cstheme="majorBidi"/>
          <w:sz w:val="23"/>
          <w:szCs w:val="23"/>
        </w:rPr>
        <w:t>.</w:t>
      </w:r>
    </w:p>
    <w:p w:rsidR="00056A75" w:rsidRPr="00056A75" w:rsidRDefault="00056A75" w:rsidP="00056A75">
      <w:pPr>
        <w:spacing w:line="348" w:lineRule="auto"/>
        <w:rPr>
          <w:rFonts w:asciiTheme="majorBidi" w:eastAsia="Times New Roman" w:hAnsiTheme="majorBidi" w:cstheme="majorBidi"/>
          <w:sz w:val="23"/>
          <w:szCs w:val="23"/>
        </w:rPr>
      </w:pPr>
      <w:r>
        <w:rPr>
          <w:rFonts w:asciiTheme="majorBidi" w:eastAsia="Times New Roman" w:hAnsiTheme="majorBidi" w:cstheme="majorBidi"/>
          <w:sz w:val="23"/>
          <w:szCs w:val="23"/>
        </w:rPr>
        <w:t xml:space="preserve">       </w:t>
      </w: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>
        <w:rPr>
          <w:rFonts w:asciiTheme="majorBidi" w:eastAsia="Symbol" w:hAnsiTheme="majorBidi" w:cstheme="majorBidi"/>
          <w:sz w:val="24"/>
          <w:szCs w:val="24"/>
        </w:rPr>
        <w:t xml:space="preserve">   </w:t>
      </w:r>
      <w:r w:rsidRPr="00056A75">
        <w:rPr>
          <w:rFonts w:asciiTheme="majorBidi" w:eastAsia="Times New Roman" w:hAnsiTheme="majorBidi" w:cstheme="majorBidi"/>
          <w:sz w:val="23"/>
          <w:szCs w:val="23"/>
        </w:rPr>
        <w:t xml:space="preserve">Designing themes, flashes, and pictures </w:t>
      </w:r>
      <w:proofErr w:type="gramStart"/>
      <w:r w:rsidRPr="00056A75">
        <w:rPr>
          <w:rFonts w:asciiTheme="majorBidi" w:eastAsia="Times New Roman" w:hAnsiTheme="majorBidi" w:cstheme="majorBidi"/>
          <w:sz w:val="23"/>
          <w:szCs w:val="23"/>
        </w:rPr>
        <w:t xml:space="preserve">( </w:t>
      </w:r>
      <w:proofErr w:type="spellStart"/>
      <w:r w:rsidRPr="00056A75">
        <w:rPr>
          <w:rFonts w:asciiTheme="majorBidi" w:eastAsia="Times New Roman" w:hAnsiTheme="majorBidi" w:cstheme="majorBidi"/>
          <w:sz w:val="23"/>
          <w:szCs w:val="23"/>
        </w:rPr>
        <w:t>SWISHmax</w:t>
      </w:r>
      <w:proofErr w:type="spellEnd"/>
      <w:proofErr w:type="gramEnd"/>
      <w:r w:rsidRPr="00056A75">
        <w:rPr>
          <w:rFonts w:asciiTheme="majorBidi" w:eastAsia="Times New Roman" w:hAnsiTheme="majorBidi" w:cstheme="majorBidi"/>
          <w:sz w:val="23"/>
          <w:szCs w:val="23"/>
        </w:rPr>
        <w:t xml:space="preserve"> ).</w:t>
      </w:r>
    </w:p>
    <w:p w:rsidR="00056A75" w:rsidRPr="00B02BC8" w:rsidRDefault="00056A75" w:rsidP="00056A75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spacing w:line="234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LANGUAGES</w:t>
      </w:r>
    </w:p>
    <w:p w:rsidR="00056A75" w:rsidRPr="00B02BC8" w:rsidRDefault="00056A75" w:rsidP="00056A75">
      <w:pPr>
        <w:spacing w:line="244" w:lineRule="exact"/>
        <w:rPr>
          <w:rFonts w:asciiTheme="majorBidi" w:hAnsiTheme="majorBidi" w:cstheme="majorBidi"/>
          <w:sz w:val="20"/>
          <w:szCs w:val="20"/>
        </w:rPr>
      </w:pPr>
    </w:p>
    <w:p w:rsidR="00056A75" w:rsidRPr="00056A75" w:rsidRDefault="00056A75" w:rsidP="00056A75">
      <w:pPr>
        <w:tabs>
          <w:tab w:val="left" w:pos="5740"/>
        </w:tabs>
        <w:rPr>
          <w:rFonts w:asciiTheme="majorBidi" w:hAnsiTheme="majorBidi" w:cstheme="majorBidi"/>
          <w:sz w:val="24"/>
          <w:szCs w:val="24"/>
        </w:rPr>
      </w:pPr>
      <w:r w:rsidRPr="00056A75">
        <w:rPr>
          <w:rFonts w:asciiTheme="majorBidi" w:eastAsia="Times New Roman" w:hAnsiTheme="majorBidi" w:cstheme="majorBidi"/>
          <w:sz w:val="24"/>
          <w:szCs w:val="24"/>
        </w:rPr>
        <w:t>Arabic and English</w:t>
      </w:r>
    </w:p>
    <w:p w:rsidR="00056A75" w:rsidRPr="00056A75" w:rsidRDefault="00056A75" w:rsidP="00056A75">
      <w:pPr>
        <w:pStyle w:val="a3"/>
        <w:numPr>
          <w:ilvl w:val="0"/>
          <w:numId w:val="4"/>
        </w:numPr>
        <w:spacing w:line="200" w:lineRule="exact"/>
        <w:rPr>
          <w:rFonts w:asciiTheme="majorBidi" w:hAnsiTheme="majorBidi" w:cstheme="majorBidi"/>
          <w:sz w:val="24"/>
          <w:szCs w:val="24"/>
        </w:rPr>
      </w:pPr>
      <w:r w:rsidRPr="00056A75">
        <w:rPr>
          <w:rFonts w:asciiTheme="majorBidi" w:hAnsiTheme="majorBidi" w:cstheme="majorBidi"/>
          <w:sz w:val="24"/>
          <w:szCs w:val="24"/>
        </w:rPr>
        <w:t xml:space="preserve">IELTS in English Language 6.5 </w:t>
      </w:r>
    </w:p>
    <w:p w:rsidR="00056A75" w:rsidRPr="00B02BC8" w:rsidRDefault="00056A75" w:rsidP="00056A75">
      <w:pPr>
        <w:spacing w:line="321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b/>
          <w:bCs/>
          <w:sz w:val="28"/>
          <w:szCs w:val="28"/>
        </w:rPr>
        <w:t>REFERRAL</w:t>
      </w:r>
    </w:p>
    <w:p w:rsidR="00056A75" w:rsidRPr="00B02BC8" w:rsidRDefault="00056A75" w:rsidP="00056A75">
      <w:pPr>
        <w:spacing w:line="157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tabs>
          <w:tab w:val="left" w:pos="700"/>
        </w:tabs>
        <w:spacing w:line="239" w:lineRule="auto"/>
        <w:ind w:left="360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Symbol" w:hAnsiTheme="majorBidi" w:cstheme="majorBidi"/>
          <w:sz w:val="24"/>
          <w:szCs w:val="24"/>
        </w:rPr>
        <w:t></w:t>
      </w:r>
      <w:r w:rsidRPr="00B02BC8">
        <w:rPr>
          <w:rFonts w:asciiTheme="majorBidi" w:hAnsiTheme="majorBidi" w:cstheme="majorBidi"/>
          <w:sz w:val="20"/>
          <w:szCs w:val="20"/>
        </w:rPr>
        <w:tab/>
      </w:r>
      <w:r w:rsidRPr="00B02BC8">
        <w:rPr>
          <w:rFonts w:asciiTheme="majorBidi" w:eastAsia="Times New Roman" w:hAnsiTheme="majorBidi" w:cstheme="majorBidi"/>
          <w:sz w:val="23"/>
          <w:szCs w:val="23"/>
        </w:rPr>
        <w:t xml:space="preserve">My Father, </w:t>
      </w:r>
      <w:proofErr w:type="spellStart"/>
      <w:r w:rsidRPr="00B02BC8">
        <w:rPr>
          <w:rFonts w:asciiTheme="majorBidi" w:eastAsia="Times New Roman" w:hAnsiTheme="majorBidi" w:cstheme="majorBidi"/>
          <w:b/>
          <w:bCs/>
          <w:sz w:val="23"/>
          <w:szCs w:val="23"/>
        </w:rPr>
        <w:t>Dr.Abdul</w:t>
      </w:r>
      <w:proofErr w:type="spellEnd"/>
      <w:r w:rsidRPr="00B02BC8">
        <w:rPr>
          <w:rFonts w:asciiTheme="majorBidi" w:eastAsia="Times New Roman" w:hAnsiTheme="majorBidi" w:cstheme="majorBidi"/>
          <w:b/>
          <w:bCs/>
          <w:sz w:val="23"/>
          <w:szCs w:val="23"/>
        </w:rPr>
        <w:t>-Aziz Al-</w:t>
      </w:r>
      <w:proofErr w:type="spellStart"/>
      <w:r w:rsidRPr="00B02BC8">
        <w:rPr>
          <w:rFonts w:asciiTheme="majorBidi" w:eastAsia="Times New Roman" w:hAnsiTheme="majorBidi" w:cstheme="majorBidi"/>
          <w:b/>
          <w:bCs/>
          <w:sz w:val="23"/>
          <w:szCs w:val="23"/>
        </w:rPr>
        <w:t>Duwais</w:t>
      </w:r>
      <w:proofErr w:type="spellEnd"/>
    </w:p>
    <w:p w:rsidR="00056A75" w:rsidRPr="00B02BC8" w:rsidRDefault="00056A75" w:rsidP="00056A75">
      <w:pPr>
        <w:spacing w:line="148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spacing w:line="239" w:lineRule="auto"/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3"/>
          <w:szCs w:val="23"/>
        </w:rPr>
        <w:t>Professor of Agricultural Economics, College of Food Sciences and Agricultural,</w:t>
      </w:r>
    </w:p>
    <w:p w:rsidR="00056A75" w:rsidRPr="00B02BC8" w:rsidRDefault="00056A75" w:rsidP="00056A75">
      <w:pPr>
        <w:spacing w:line="141" w:lineRule="exact"/>
        <w:rPr>
          <w:rFonts w:asciiTheme="majorBidi" w:hAnsiTheme="majorBidi" w:cstheme="majorBidi"/>
          <w:sz w:val="20"/>
          <w:szCs w:val="20"/>
        </w:rPr>
      </w:pPr>
    </w:p>
    <w:p w:rsidR="00056A75" w:rsidRPr="00B02BC8" w:rsidRDefault="00056A75" w:rsidP="00056A75">
      <w:pPr>
        <w:rPr>
          <w:rFonts w:asciiTheme="majorBidi" w:hAnsiTheme="majorBidi" w:cstheme="majorBidi"/>
          <w:sz w:val="20"/>
          <w:szCs w:val="20"/>
        </w:rPr>
      </w:pPr>
      <w:r w:rsidRPr="00B02BC8">
        <w:rPr>
          <w:rFonts w:asciiTheme="majorBidi" w:eastAsia="Times New Roman" w:hAnsiTheme="majorBidi" w:cstheme="majorBidi"/>
          <w:sz w:val="24"/>
          <w:szCs w:val="24"/>
        </w:rPr>
        <w:t>King Saud University</w:t>
      </w:r>
    </w:p>
    <w:p w:rsidR="00056A75" w:rsidRDefault="00056A75" w:rsidP="00B02BC8">
      <w:pPr>
        <w:spacing w:line="348" w:lineRule="auto"/>
        <w:ind w:left="720" w:firstLine="720"/>
        <w:rPr>
          <w:rFonts w:asciiTheme="majorBidi" w:eastAsia="Times New Roman" w:hAnsiTheme="majorBidi" w:cstheme="majorBidi"/>
        </w:rPr>
      </w:pPr>
    </w:p>
    <w:p w:rsidR="00056A75" w:rsidRDefault="00056A75" w:rsidP="00B02BC8">
      <w:pPr>
        <w:spacing w:line="348" w:lineRule="auto"/>
        <w:ind w:left="720" w:firstLine="720"/>
        <w:rPr>
          <w:rFonts w:asciiTheme="majorBidi" w:eastAsia="Times New Roman" w:hAnsiTheme="majorBidi" w:cstheme="majorBidi"/>
        </w:rPr>
      </w:pPr>
    </w:p>
    <w:p w:rsidR="00056A75" w:rsidRPr="00B02BC8" w:rsidRDefault="00056A75" w:rsidP="00B02BC8">
      <w:pPr>
        <w:spacing w:line="348" w:lineRule="auto"/>
        <w:ind w:left="720" w:firstLine="720"/>
        <w:rPr>
          <w:rFonts w:asciiTheme="majorBidi" w:hAnsiTheme="majorBidi" w:cstheme="majorBidi"/>
          <w:sz w:val="20"/>
          <w:szCs w:val="20"/>
        </w:rPr>
        <w:sectPr w:rsidR="00056A75" w:rsidRPr="00B02BC8">
          <w:pgSz w:w="11900" w:h="16838"/>
          <w:pgMar w:top="1440" w:right="1900" w:bottom="1067" w:left="1800" w:header="0" w:footer="0" w:gutter="0"/>
          <w:cols w:space="720" w:equalWidth="0">
            <w:col w:w="8200"/>
          </w:cols>
        </w:sectPr>
      </w:pPr>
    </w:p>
    <w:p w:rsidR="00076E1E" w:rsidRPr="00B02BC8" w:rsidRDefault="00076E1E" w:rsidP="00056A75">
      <w:pPr>
        <w:tabs>
          <w:tab w:val="left" w:pos="700"/>
        </w:tabs>
        <w:rPr>
          <w:rFonts w:asciiTheme="majorBidi" w:hAnsiTheme="majorBidi" w:cstheme="majorBidi"/>
          <w:sz w:val="20"/>
          <w:szCs w:val="20"/>
        </w:rPr>
      </w:pPr>
      <w:bookmarkStart w:id="2" w:name="page3"/>
      <w:bookmarkEnd w:id="2"/>
    </w:p>
    <w:sectPr w:rsidR="00076E1E" w:rsidRPr="00B02BC8">
      <w:pgSz w:w="11900" w:h="16838"/>
      <w:pgMar w:top="1421" w:right="2300" w:bottom="1440" w:left="1800" w:header="0" w:footer="0" w:gutter="0"/>
      <w:cols w:space="720" w:equalWidth="0">
        <w:col w:w="7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83B68"/>
    <w:multiLevelType w:val="hybridMultilevel"/>
    <w:tmpl w:val="9E943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FF4543"/>
    <w:multiLevelType w:val="hybridMultilevel"/>
    <w:tmpl w:val="E5B4D016"/>
    <w:lvl w:ilvl="0" w:tplc="FA0AE8B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A7D04"/>
    <w:multiLevelType w:val="hybridMultilevel"/>
    <w:tmpl w:val="EE501236"/>
    <w:lvl w:ilvl="0" w:tplc="8E18D9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C9869"/>
    <w:multiLevelType w:val="hybridMultilevel"/>
    <w:tmpl w:val="A96642E8"/>
    <w:lvl w:ilvl="0" w:tplc="42F891B8">
      <w:start w:val="1"/>
      <w:numFmt w:val="bullet"/>
      <w:lvlText w:val=""/>
      <w:lvlJc w:val="left"/>
    </w:lvl>
    <w:lvl w:ilvl="1" w:tplc="BEF8A534">
      <w:numFmt w:val="decimal"/>
      <w:lvlText w:val=""/>
      <w:lvlJc w:val="left"/>
    </w:lvl>
    <w:lvl w:ilvl="2" w:tplc="60A06DF6">
      <w:numFmt w:val="decimal"/>
      <w:lvlText w:val=""/>
      <w:lvlJc w:val="left"/>
    </w:lvl>
    <w:lvl w:ilvl="3" w:tplc="D764A610">
      <w:numFmt w:val="decimal"/>
      <w:lvlText w:val=""/>
      <w:lvlJc w:val="left"/>
    </w:lvl>
    <w:lvl w:ilvl="4" w:tplc="66A095BE">
      <w:numFmt w:val="decimal"/>
      <w:lvlText w:val=""/>
      <w:lvlJc w:val="left"/>
    </w:lvl>
    <w:lvl w:ilvl="5" w:tplc="0FDE109C">
      <w:numFmt w:val="decimal"/>
      <w:lvlText w:val=""/>
      <w:lvlJc w:val="left"/>
    </w:lvl>
    <w:lvl w:ilvl="6" w:tplc="87FA0C4A">
      <w:numFmt w:val="decimal"/>
      <w:lvlText w:val=""/>
      <w:lvlJc w:val="left"/>
    </w:lvl>
    <w:lvl w:ilvl="7" w:tplc="F4889C8A">
      <w:numFmt w:val="decimal"/>
      <w:lvlText w:val=""/>
      <w:lvlJc w:val="left"/>
    </w:lvl>
    <w:lvl w:ilvl="8" w:tplc="078E1774">
      <w:numFmt w:val="decimal"/>
      <w:lvlText w:val=""/>
      <w:lvlJc w:val="left"/>
    </w:lvl>
  </w:abstractNum>
  <w:abstractNum w:abstractNumId="4" w15:restartNumberingAfterBreak="0">
    <w:nsid w:val="66334873"/>
    <w:multiLevelType w:val="hybridMultilevel"/>
    <w:tmpl w:val="FF10CC1E"/>
    <w:lvl w:ilvl="0" w:tplc="57AAB00E">
      <w:start w:val="1"/>
      <w:numFmt w:val="bullet"/>
      <w:lvlText w:val=""/>
      <w:lvlJc w:val="left"/>
    </w:lvl>
    <w:lvl w:ilvl="1" w:tplc="80C81D9A">
      <w:numFmt w:val="decimal"/>
      <w:lvlText w:val=""/>
      <w:lvlJc w:val="left"/>
    </w:lvl>
    <w:lvl w:ilvl="2" w:tplc="1910D698">
      <w:numFmt w:val="decimal"/>
      <w:lvlText w:val=""/>
      <w:lvlJc w:val="left"/>
    </w:lvl>
    <w:lvl w:ilvl="3" w:tplc="265A9C02">
      <w:numFmt w:val="decimal"/>
      <w:lvlText w:val=""/>
      <w:lvlJc w:val="left"/>
    </w:lvl>
    <w:lvl w:ilvl="4" w:tplc="5E044E84">
      <w:numFmt w:val="decimal"/>
      <w:lvlText w:val=""/>
      <w:lvlJc w:val="left"/>
    </w:lvl>
    <w:lvl w:ilvl="5" w:tplc="787CA702">
      <w:numFmt w:val="decimal"/>
      <w:lvlText w:val=""/>
      <w:lvlJc w:val="left"/>
    </w:lvl>
    <w:lvl w:ilvl="6" w:tplc="98DA62F0">
      <w:numFmt w:val="decimal"/>
      <w:lvlText w:val=""/>
      <w:lvlJc w:val="left"/>
    </w:lvl>
    <w:lvl w:ilvl="7" w:tplc="0DFA7C3A">
      <w:numFmt w:val="decimal"/>
      <w:lvlText w:val=""/>
      <w:lvlJc w:val="left"/>
    </w:lvl>
    <w:lvl w:ilvl="8" w:tplc="60E80E5E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1E"/>
    <w:rsid w:val="00056A75"/>
    <w:rsid w:val="00076E1E"/>
    <w:rsid w:val="00473D41"/>
    <w:rsid w:val="004B1FBD"/>
    <w:rsid w:val="00B02BC8"/>
    <w:rsid w:val="00BA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FB0D294-CAF2-4DD0-AF57-E260859E1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ysoon.ksu@gmail.com" TargetMode="External"/><Relationship Id="rId5" Type="http://schemas.openxmlformats.org/officeDocument/2006/relationships/hyperlink" Target="mailto:malduwais1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 aas</cp:lastModifiedBy>
  <cp:revision>2</cp:revision>
  <dcterms:created xsi:type="dcterms:W3CDTF">2016-10-01T11:06:00Z</dcterms:created>
  <dcterms:modified xsi:type="dcterms:W3CDTF">2016-10-01T11:06:00Z</dcterms:modified>
</cp:coreProperties>
</file>