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45346" w14:textId="2B99007A" w:rsidR="002B3BBD" w:rsidRPr="0086133E" w:rsidRDefault="00635B41" w:rsidP="0086133E">
      <w:pPr>
        <w:pStyle w:val="Title"/>
        <w:rPr>
          <w:rFonts w:asciiTheme="majorBidi" w:eastAsiaTheme="majorEastAsia" w:hAnsiTheme="majorBidi" w:cstheme="majorBidi"/>
          <w:b/>
          <w:bCs/>
          <w:color w:val="auto"/>
          <w:sz w:val="40"/>
          <w:szCs w:val="40"/>
        </w:rPr>
      </w:pPr>
      <w:proofErr w:type="spellStart"/>
      <w:r w:rsidRPr="0086133E">
        <w:rPr>
          <w:rFonts w:asciiTheme="majorBidi" w:eastAsiaTheme="majorEastAsia" w:hAnsiTheme="majorBidi" w:cstheme="majorBidi"/>
          <w:b/>
          <w:bCs/>
          <w:color w:val="auto"/>
          <w:sz w:val="40"/>
          <w:szCs w:val="40"/>
        </w:rPr>
        <w:t>Najla</w:t>
      </w:r>
      <w:proofErr w:type="spellEnd"/>
      <w:r w:rsidRPr="0086133E">
        <w:rPr>
          <w:rFonts w:asciiTheme="majorBidi" w:eastAsiaTheme="majorEastAsia" w:hAnsiTheme="majorBidi" w:cstheme="majorBidi"/>
          <w:b/>
          <w:bCs/>
          <w:color w:val="auto"/>
          <w:sz w:val="40"/>
          <w:szCs w:val="40"/>
        </w:rPr>
        <w:t xml:space="preserve"> </w:t>
      </w:r>
      <w:r w:rsidR="002A7E69" w:rsidRPr="0086133E">
        <w:rPr>
          <w:rFonts w:asciiTheme="majorBidi" w:eastAsiaTheme="majorEastAsia" w:hAnsiTheme="majorBidi" w:cstheme="majorBidi"/>
          <w:b/>
          <w:bCs/>
          <w:color w:val="auto"/>
          <w:sz w:val="40"/>
          <w:szCs w:val="40"/>
        </w:rPr>
        <w:t xml:space="preserve">Abdullah </w:t>
      </w:r>
      <w:proofErr w:type="spellStart"/>
      <w:r w:rsidRPr="0086133E">
        <w:rPr>
          <w:rFonts w:asciiTheme="majorBidi" w:eastAsiaTheme="majorEastAsia" w:hAnsiTheme="majorBidi" w:cstheme="majorBidi"/>
          <w:b/>
          <w:bCs/>
          <w:color w:val="auto"/>
          <w:sz w:val="40"/>
          <w:szCs w:val="40"/>
        </w:rPr>
        <w:t>Aldughayem</w:t>
      </w:r>
      <w:proofErr w:type="spellEnd"/>
      <w:r w:rsidRPr="0086133E">
        <w:rPr>
          <w:rFonts w:asciiTheme="majorBidi" w:eastAsiaTheme="majorEastAsia" w:hAnsiTheme="majorBidi" w:cstheme="majorBidi"/>
          <w:b/>
          <w:bCs/>
          <w:color w:val="auto"/>
          <w:sz w:val="40"/>
          <w:szCs w:val="40"/>
        </w:rPr>
        <w:t xml:space="preserve"> Ph. D. </w:t>
      </w:r>
      <w:r w:rsidR="00697D90" w:rsidRPr="0086133E">
        <w:rPr>
          <w:rStyle w:val="Name"/>
          <w:rFonts w:asciiTheme="majorBidi" w:hAnsiTheme="majorBidi"/>
          <w:color w:val="auto"/>
        </w:rPr>
        <w:t xml:space="preserve"> </w:t>
      </w:r>
      <w:r w:rsidR="00697D90" w:rsidRPr="0086133E">
        <w:rPr>
          <w:rFonts w:asciiTheme="majorBidi" w:hAnsiTheme="majorBidi" w:cstheme="majorBidi"/>
          <w:color w:val="auto"/>
        </w:rPr>
        <w:t>  |   Curriculum Vitae</w:t>
      </w:r>
    </w:p>
    <w:p w14:paraId="0FF45347" w14:textId="77777777" w:rsidR="002B3BBD" w:rsidRPr="0086133E" w:rsidRDefault="002B3BBD" w:rsidP="0086133E">
      <w:pPr>
        <w:pStyle w:val="NoSpacing"/>
        <w:rPr>
          <w:rFonts w:asciiTheme="majorBidi" w:hAnsiTheme="majorBidi" w:cstheme="majorBidi"/>
          <w:color w:val="auto"/>
          <w:sz w:val="10"/>
          <w:szCs w:val="10"/>
        </w:rPr>
      </w:pPr>
    </w:p>
    <w:p w14:paraId="0FB27D27" w14:textId="77777777" w:rsidR="00497E09" w:rsidRPr="0086133E" w:rsidRDefault="00497E09" w:rsidP="0086133E">
      <w:pPr>
        <w:pStyle w:val="ContactInfo"/>
        <w:spacing w:after="0"/>
        <w:rPr>
          <w:rFonts w:asciiTheme="majorBidi" w:hAnsiTheme="majorBidi" w:cstheme="majorBidi"/>
          <w:color w:val="auto"/>
          <w:sz w:val="24"/>
          <w:szCs w:val="24"/>
        </w:rPr>
      </w:pPr>
    </w:p>
    <w:p w14:paraId="05E13954" w14:textId="204E4602" w:rsidR="00497E09" w:rsidRPr="0086133E" w:rsidRDefault="00497E09" w:rsidP="00497E09">
      <w:pPr>
        <w:pStyle w:val="ContactInfo"/>
        <w:spacing w:after="0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86133E">
        <w:rPr>
          <w:rFonts w:asciiTheme="majorBidi" w:hAnsiTheme="majorBidi" w:cstheme="majorBidi"/>
          <w:b/>
          <w:bCs/>
          <w:color w:val="auto"/>
          <w:sz w:val="24"/>
          <w:szCs w:val="24"/>
        </w:rPr>
        <w:t>Address</w:t>
      </w:r>
    </w:p>
    <w:p w14:paraId="5E5D16BB" w14:textId="77777777" w:rsidR="008C17A4" w:rsidRPr="0086133E" w:rsidRDefault="00635B41" w:rsidP="00497E09">
      <w:pPr>
        <w:pStyle w:val="ContactInfo"/>
        <w:spacing w:after="0"/>
        <w:rPr>
          <w:rFonts w:asciiTheme="majorBidi" w:hAnsiTheme="majorBidi" w:cstheme="majorBidi"/>
          <w:color w:val="auto"/>
          <w:sz w:val="24"/>
          <w:szCs w:val="24"/>
        </w:rPr>
      </w:pPr>
      <w:r w:rsidRPr="0086133E">
        <w:rPr>
          <w:rFonts w:asciiTheme="majorBidi" w:hAnsiTheme="majorBidi" w:cstheme="majorBidi"/>
          <w:color w:val="auto"/>
          <w:sz w:val="24"/>
          <w:szCs w:val="24"/>
        </w:rPr>
        <w:t>Office 125, bldg. 1, 3</w:t>
      </w:r>
      <w:r w:rsidRPr="0086133E">
        <w:rPr>
          <w:rFonts w:asciiTheme="majorBidi" w:hAnsiTheme="majorBidi" w:cstheme="majorBidi"/>
          <w:color w:val="auto"/>
          <w:sz w:val="24"/>
          <w:szCs w:val="24"/>
          <w:vertAlign w:val="superscript"/>
        </w:rPr>
        <w:t>rd</w:t>
      </w:r>
      <w:r w:rsidRPr="0086133E">
        <w:rPr>
          <w:rFonts w:asciiTheme="majorBidi" w:hAnsiTheme="majorBidi" w:cstheme="majorBidi"/>
          <w:color w:val="auto"/>
          <w:sz w:val="24"/>
          <w:szCs w:val="24"/>
        </w:rPr>
        <w:t xml:space="preserve"> floor, Female Campus, King Saud </w:t>
      </w:r>
      <w:r w:rsidR="00D52B0F" w:rsidRPr="0086133E">
        <w:rPr>
          <w:rFonts w:asciiTheme="majorBidi" w:hAnsiTheme="majorBidi" w:cstheme="majorBidi"/>
          <w:color w:val="auto"/>
          <w:sz w:val="24"/>
          <w:szCs w:val="24"/>
        </w:rPr>
        <w:t>University</w:t>
      </w:r>
    </w:p>
    <w:p w14:paraId="361AE1CA" w14:textId="4BA52F91" w:rsidR="002A7E69" w:rsidRPr="0086133E" w:rsidRDefault="00497E09" w:rsidP="002A7E69">
      <w:pPr>
        <w:pStyle w:val="ContactInfo"/>
        <w:spacing w:after="0"/>
        <w:rPr>
          <w:rFonts w:asciiTheme="majorBidi" w:hAnsiTheme="majorBidi" w:cstheme="majorBidi"/>
          <w:color w:val="auto"/>
          <w:sz w:val="24"/>
          <w:szCs w:val="24"/>
        </w:rPr>
      </w:pPr>
      <w:r w:rsidRPr="0086133E">
        <w:rPr>
          <w:rFonts w:asciiTheme="majorBidi" w:hAnsiTheme="majorBidi" w:cstheme="majorBidi"/>
          <w:color w:val="auto"/>
          <w:sz w:val="24"/>
          <w:szCs w:val="24"/>
        </w:rPr>
        <w:t xml:space="preserve">Email: </w:t>
      </w:r>
      <w:hyperlink r:id="rId9" w:history="1">
        <w:r w:rsidR="002A7E69" w:rsidRPr="0086133E">
          <w:rPr>
            <w:rStyle w:val="Hyperlink"/>
            <w:rFonts w:asciiTheme="majorBidi" w:hAnsiTheme="majorBidi" w:cstheme="majorBidi"/>
            <w:sz w:val="24"/>
            <w:szCs w:val="24"/>
          </w:rPr>
          <w:t xml:space="preserve">Naldughayem@ksu.edu.sa </w:t>
        </w:r>
      </w:hyperlink>
    </w:p>
    <w:p w14:paraId="51D5DE46" w14:textId="77777777" w:rsidR="00613C37" w:rsidRDefault="002A7E69" w:rsidP="00613C37">
      <w:pPr>
        <w:pStyle w:val="ContactInfo"/>
        <w:spacing w:after="0"/>
        <w:rPr>
          <w:rFonts w:asciiTheme="majorBidi" w:hAnsiTheme="majorBidi" w:cstheme="majorBidi"/>
          <w:color w:val="auto"/>
          <w:sz w:val="24"/>
          <w:szCs w:val="24"/>
        </w:rPr>
      </w:pPr>
      <w:r w:rsidRPr="0086133E">
        <w:rPr>
          <w:rFonts w:asciiTheme="majorBidi" w:hAnsiTheme="majorBidi" w:cstheme="majorBidi"/>
          <w:color w:val="auto"/>
          <w:sz w:val="24"/>
          <w:szCs w:val="24"/>
        </w:rPr>
        <w:t xml:space="preserve">           </w:t>
      </w:r>
    </w:p>
    <w:p w14:paraId="24ACE398" w14:textId="14BD0B22" w:rsidR="001105D6" w:rsidRPr="00613C37" w:rsidRDefault="00697D90" w:rsidP="00613C37">
      <w:pPr>
        <w:pStyle w:val="ContactInfo"/>
        <w:spacing w:after="0"/>
        <w:rPr>
          <w:rFonts w:asciiTheme="majorBidi" w:hAnsiTheme="majorBidi" w:cstheme="majorBidi"/>
          <w:color w:val="auto"/>
          <w:sz w:val="24"/>
          <w:szCs w:val="24"/>
        </w:rPr>
      </w:pPr>
      <w:r w:rsidRPr="0086133E">
        <w:rPr>
          <w:rFonts w:asciiTheme="majorBidi" w:hAnsiTheme="majorBidi"/>
          <w:b/>
          <w:bCs/>
          <w:color w:val="auto"/>
          <w:sz w:val="28"/>
          <w:szCs w:val="28"/>
        </w:rPr>
        <w:t>Teaching Experience</w:t>
      </w:r>
      <w:r w:rsidR="005413A6" w:rsidRPr="0086133E">
        <w:rPr>
          <w:rFonts w:asciiTheme="majorBidi" w:hAnsiTheme="majorBidi"/>
          <w:b/>
          <w:bCs/>
          <w:color w:val="auto"/>
          <w:sz w:val="28"/>
          <w:szCs w:val="28"/>
        </w:rPr>
        <w:t xml:space="preserve">/Employment History </w:t>
      </w: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Resume detail"/>
      </w:tblPr>
      <w:tblGrid>
        <w:gridCol w:w="10222"/>
      </w:tblGrid>
      <w:tr w:rsidR="00DC0342" w:rsidRPr="0086133E" w14:paraId="0FF4534D" w14:textId="77777777" w:rsidTr="008A64EB">
        <w:trPr>
          <w:trHeight w:val="9054"/>
        </w:trPr>
        <w:tc>
          <w:tcPr>
            <w:tcW w:w="10222" w:type="dxa"/>
          </w:tcPr>
          <w:p w14:paraId="5A78EB5F" w14:textId="77777777" w:rsidR="001105D6" w:rsidRPr="0086133E" w:rsidRDefault="005413A6" w:rsidP="0086133E">
            <w:pPr>
              <w:pStyle w:val="Heading2"/>
              <w:spacing w:line="240" w:lineRule="auto"/>
              <w:rPr>
                <w:rFonts w:asciiTheme="majorBidi" w:hAnsiTheme="majorBidi" w:cstheme="majorBidi"/>
                <w:color w:val="auto"/>
                <w:sz w:val="24"/>
                <w:szCs w:val="24"/>
              </w:rPr>
            </w:pP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</w:t>
            </w:r>
          </w:p>
          <w:p w14:paraId="41D0EB15" w14:textId="4BF5B120" w:rsidR="00DC0342" w:rsidRPr="0086133E" w:rsidRDefault="00DC0342" w:rsidP="0086133E">
            <w:pPr>
              <w:pStyle w:val="Heading2"/>
              <w:spacing w:line="240" w:lineRule="auto"/>
              <w:rPr>
                <w:rFonts w:asciiTheme="majorBidi" w:hAnsiTheme="majorBidi" w:cstheme="majorBidi"/>
                <w:color w:val="auto"/>
                <w:sz w:val="24"/>
                <w:szCs w:val="24"/>
              </w:rPr>
            </w:pP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>Assistant Professor</w:t>
            </w:r>
            <w:r w:rsidRPr="0086133E"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— King Saud University    </w:t>
            </w:r>
            <w:r w:rsidR="002A7E69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</w:t>
            </w:r>
            <w:r w:rsidR="002A7E69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 2016-Current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1105D6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</w:t>
            </w:r>
          </w:p>
          <w:p w14:paraId="74F5318A" w14:textId="77777777" w:rsidR="001105D6" w:rsidRPr="0086133E" w:rsidRDefault="001105D6" w:rsidP="0086133E">
            <w:pPr>
              <w:pStyle w:val="Heading2"/>
              <w:spacing w:line="240" w:lineRule="auto"/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szCs w:val="24"/>
              </w:rPr>
            </w:pPr>
          </w:p>
          <w:p w14:paraId="6F61ED7F" w14:textId="382578D6" w:rsidR="00DC0342" w:rsidRPr="0086133E" w:rsidRDefault="00DC0342" w:rsidP="0086133E">
            <w:pPr>
              <w:pStyle w:val="Heading2"/>
              <w:spacing w:line="240" w:lineRule="auto"/>
              <w:rPr>
                <w:rFonts w:asciiTheme="majorBidi" w:hAnsiTheme="majorBidi" w:cstheme="majorBidi"/>
                <w:color w:val="auto"/>
                <w:sz w:val="24"/>
                <w:szCs w:val="24"/>
              </w:rPr>
            </w:pPr>
            <w:r w:rsidRPr="0086133E"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szCs w:val="24"/>
              </w:rPr>
              <w:t>T</w:t>
            </w:r>
            <w:r w:rsidR="002A7E69" w:rsidRPr="0086133E"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szCs w:val="24"/>
              </w:rPr>
              <w:t xml:space="preserve">eaching Assistant 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— King Saud University    </w:t>
            </w:r>
            <w:r w:rsidR="002A7E69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           2007-2016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</w:p>
          <w:p w14:paraId="5EF722B2" w14:textId="77777777" w:rsidR="001105D6" w:rsidRPr="0086133E" w:rsidRDefault="001105D6" w:rsidP="0086133E">
            <w:pPr>
              <w:pStyle w:val="Heading2"/>
              <w:spacing w:line="240" w:lineRule="auto"/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szCs w:val="24"/>
              </w:rPr>
            </w:pPr>
          </w:p>
          <w:p w14:paraId="1AE1253D" w14:textId="631CEA87" w:rsidR="00DC0342" w:rsidRPr="0086133E" w:rsidRDefault="00DC0342" w:rsidP="0086133E">
            <w:pPr>
              <w:pStyle w:val="Heading2"/>
              <w:spacing w:line="240" w:lineRule="auto"/>
              <w:rPr>
                <w:rFonts w:asciiTheme="majorBidi" w:hAnsiTheme="majorBidi" w:cstheme="majorBidi"/>
                <w:color w:val="auto"/>
                <w:sz w:val="24"/>
                <w:szCs w:val="24"/>
              </w:rPr>
            </w:pPr>
            <w:r w:rsidRPr="0086133E"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szCs w:val="24"/>
              </w:rPr>
              <w:t xml:space="preserve">English Teacher 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— </w:t>
            </w:r>
            <w:proofErr w:type="spellStart"/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>Alfaisal</w:t>
            </w:r>
            <w:proofErr w:type="spellEnd"/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International Academy</w:t>
            </w:r>
            <w:r w:rsidR="002A7E69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   2004-2006</w:t>
            </w:r>
            <w:r w:rsidR="001105D6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                                                                              </w:t>
            </w:r>
          </w:p>
          <w:p w14:paraId="2A838F77" w14:textId="77777777" w:rsidR="001105D6" w:rsidRPr="0086133E" w:rsidRDefault="001105D6" w:rsidP="0086133E">
            <w:pPr>
              <w:pStyle w:val="Heading2"/>
              <w:spacing w:line="240" w:lineRule="auto"/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szCs w:val="24"/>
              </w:rPr>
            </w:pPr>
          </w:p>
          <w:p w14:paraId="671A8EBB" w14:textId="0C0AD58E" w:rsidR="00DC0342" w:rsidRPr="0086133E" w:rsidRDefault="00DC0342" w:rsidP="0086133E">
            <w:pPr>
              <w:pStyle w:val="Heading2"/>
              <w:spacing w:line="240" w:lineRule="auto"/>
              <w:rPr>
                <w:rFonts w:asciiTheme="majorBidi" w:hAnsiTheme="majorBidi" w:cstheme="majorBidi"/>
                <w:color w:val="auto"/>
                <w:sz w:val="24"/>
                <w:szCs w:val="24"/>
              </w:rPr>
            </w:pPr>
            <w:r w:rsidRPr="0086133E"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szCs w:val="24"/>
              </w:rPr>
              <w:t xml:space="preserve">Temporary Head of English Department 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— </w:t>
            </w:r>
            <w:proofErr w:type="spellStart"/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>Alfaisal</w:t>
            </w:r>
            <w:proofErr w:type="spellEnd"/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International Academy        </w:t>
            </w:r>
            <w:r w:rsidR="001105D6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                                       Summer 2005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                      </w:t>
            </w:r>
          </w:p>
          <w:p w14:paraId="77A7A9AE" w14:textId="77777777" w:rsidR="001105D6" w:rsidRPr="0086133E" w:rsidRDefault="001105D6" w:rsidP="0086133E">
            <w:pPr>
              <w:pStyle w:val="Heading2"/>
              <w:spacing w:line="240" w:lineRule="auto"/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szCs w:val="24"/>
              </w:rPr>
            </w:pPr>
          </w:p>
          <w:p w14:paraId="25B644AF" w14:textId="3C01B865" w:rsidR="00DC0342" w:rsidRPr="0086133E" w:rsidRDefault="00DC0342" w:rsidP="0086133E">
            <w:pPr>
              <w:pStyle w:val="Heading2"/>
              <w:spacing w:line="240" w:lineRule="auto"/>
              <w:rPr>
                <w:rFonts w:asciiTheme="majorBidi" w:hAnsiTheme="majorBidi" w:cstheme="majorBidi"/>
                <w:color w:val="auto"/>
                <w:sz w:val="24"/>
                <w:szCs w:val="24"/>
              </w:rPr>
            </w:pPr>
            <w:r w:rsidRPr="0086133E"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szCs w:val="24"/>
              </w:rPr>
              <w:t xml:space="preserve">English Teacher 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>— the 21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  <w:vertAlign w:val="superscript"/>
              </w:rPr>
              <w:t>st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High School in Riyadh  </w:t>
            </w:r>
            <w:r w:rsidR="002A7E69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</w:t>
            </w:r>
            <w:r w:rsidR="002A7E69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>2005-2006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        </w:t>
            </w:r>
            <w:r w:rsidR="001105D6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                                                                          </w:t>
            </w:r>
          </w:p>
          <w:p w14:paraId="4B657C85" w14:textId="77777777" w:rsidR="001105D6" w:rsidRPr="0086133E" w:rsidRDefault="001105D6" w:rsidP="0086133E">
            <w:pPr>
              <w:spacing w:line="240" w:lineRule="auto"/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szCs w:val="24"/>
              </w:rPr>
            </w:pPr>
          </w:p>
          <w:p w14:paraId="29A8BAB3" w14:textId="4258DFF2" w:rsidR="00DC0342" w:rsidRPr="0086133E" w:rsidRDefault="00DC0342" w:rsidP="0086133E">
            <w:pPr>
              <w:spacing w:line="240" w:lineRule="auto"/>
              <w:rPr>
                <w:rFonts w:asciiTheme="majorBidi" w:hAnsiTheme="majorBidi" w:cstheme="majorBidi"/>
                <w:color w:val="auto"/>
                <w:sz w:val="24"/>
                <w:szCs w:val="24"/>
              </w:rPr>
            </w:pPr>
            <w:r w:rsidRPr="0086133E">
              <w:rPr>
                <w:rStyle w:val="Strong"/>
                <w:rFonts w:asciiTheme="majorBidi" w:hAnsiTheme="majorBidi" w:cstheme="majorBidi"/>
                <w:b w:val="0"/>
                <w:bCs w:val="0"/>
                <w:color w:val="auto"/>
                <w:sz w:val="24"/>
                <w:szCs w:val="24"/>
              </w:rPr>
              <w:t xml:space="preserve">English Teacher 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—Princess </w:t>
            </w:r>
            <w:proofErr w:type="spellStart"/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>Nourah</w:t>
            </w:r>
            <w:proofErr w:type="spellEnd"/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University            </w:t>
            </w:r>
            <w:r w:rsidR="001105D6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</w:t>
            </w:r>
            <w:r w:rsidR="002A7E69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2004-2005</w:t>
            </w:r>
            <w:r w:rsidR="001105D6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                                                                     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              </w:t>
            </w:r>
          </w:p>
          <w:p w14:paraId="27D04C47" w14:textId="6B9025AD" w:rsidR="002A7E69" w:rsidRPr="005C529C" w:rsidRDefault="00697D90" w:rsidP="005C529C">
            <w:pPr>
              <w:pStyle w:val="Heading1"/>
              <w:rPr>
                <w:rFonts w:asciiTheme="majorBidi" w:hAnsiTheme="majorBidi"/>
                <w:b/>
                <w:bCs/>
                <w:color w:val="auto"/>
                <w:sz w:val="28"/>
                <w:szCs w:val="28"/>
              </w:rPr>
            </w:pPr>
            <w:r w:rsidRPr="0086133E">
              <w:rPr>
                <w:rFonts w:asciiTheme="majorBidi" w:hAnsiTheme="majorBidi"/>
                <w:b/>
                <w:bCs/>
                <w:color w:val="auto"/>
                <w:sz w:val="28"/>
                <w:szCs w:val="28"/>
              </w:rPr>
              <w:t>Education</w:t>
            </w:r>
          </w:p>
          <w:tbl>
            <w:tblPr>
              <w:tblW w:w="1008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  <w:tblCaption w:val="Resume detail"/>
            </w:tblPr>
            <w:tblGrid>
              <w:gridCol w:w="8738"/>
              <w:gridCol w:w="1342"/>
            </w:tblGrid>
            <w:tr w:rsidR="00697D90" w:rsidRPr="0086133E" w14:paraId="3D261EDA" w14:textId="77777777" w:rsidTr="007D3B05">
              <w:tc>
                <w:tcPr>
                  <w:tcW w:w="8738" w:type="dxa"/>
                </w:tcPr>
                <w:p w14:paraId="2669B299" w14:textId="77777777" w:rsidR="00697D90" w:rsidRPr="0086133E" w:rsidRDefault="00697D90" w:rsidP="002A7E69">
                  <w:pPr>
                    <w:pStyle w:val="Heading2"/>
                    <w:spacing w:line="240" w:lineRule="auto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  <w:r w:rsidRPr="0086133E">
                    <w:rPr>
                      <w:rStyle w:val="Strong"/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 xml:space="preserve">Ph.D. </w:t>
                  </w:r>
                  <w:r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>— Oxford Brookes University, Oxford, UK</w:t>
                  </w:r>
                </w:p>
                <w:p w14:paraId="3FF56655" w14:textId="3996BFE4" w:rsidR="00697D90" w:rsidRPr="0086133E" w:rsidRDefault="00697D90" w:rsidP="002A7E69">
                  <w:pPr>
                    <w:spacing w:line="240" w:lineRule="auto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42" w:type="dxa"/>
                </w:tcPr>
                <w:p w14:paraId="4463A10C" w14:textId="39E3E77A" w:rsidR="00697D90" w:rsidRPr="0086133E" w:rsidRDefault="00697D90" w:rsidP="002A7E69">
                  <w:pPr>
                    <w:pStyle w:val="Date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  <w:r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>2015</w:t>
                  </w:r>
                </w:p>
              </w:tc>
            </w:tr>
            <w:tr w:rsidR="00697D90" w:rsidRPr="0086133E" w14:paraId="2C12A4CE" w14:textId="77777777" w:rsidTr="007D3B05">
              <w:tc>
                <w:tcPr>
                  <w:tcW w:w="8738" w:type="dxa"/>
                </w:tcPr>
                <w:p w14:paraId="7A7A74B2" w14:textId="4DD315D0" w:rsidR="00697D90" w:rsidRPr="0086133E" w:rsidRDefault="00834F39" w:rsidP="002A7E69">
                  <w:pPr>
                    <w:pStyle w:val="Heading2"/>
                    <w:spacing w:line="240" w:lineRule="auto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  <w:r w:rsidRPr="0086133E">
                    <w:rPr>
                      <w:rStyle w:val="Strong"/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>MA</w:t>
                  </w:r>
                  <w:r w:rsidR="00697D90" w:rsidRPr="0086133E">
                    <w:rPr>
                      <w:rStyle w:val="Strong"/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 xml:space="preserve"> with Merit in English </w:t>
                  </w:r>
                  <w:r w:rsidR="00697D90"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>— Oxford Brookes University, Oxford, UK</w:t>
                  </w:r>
                </w:p>
                <w:p w14:paraId="46DBD942" w14:textId="77777777" w:rsidR="00697D90" w:rsidRPr="0086133E" w:rsidRDefault="00697D90" w:rsidP="002A7E69">
                  <w:pPr>
                    <w:spacing w:line="240" w:lineRule="auto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342" w:type="dxa"/>
                </w:tcPr>
                <w:p w14:paraId="7B2A97E8" w14:textId="77777777" w:rsidR="00697D90" w:rsidRPr="0086133E" w:rsidRDefault="00697D90" w:rsidP="002A7E69">
                  <w:pPr>
                    <w:pStyle w:val="Date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  <w:r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 xml:space="preserve"> 2010</w:t>
                  </w:r>
                </w:p>
              </w:tc>
            </w:tr>
            <w:tr w:rsidR="00697D90" w:rsidRPr="0086133E" w14:paraId="6966A652" w14:textId="77777777" w:rsidTr="007D3B05">
              <w:tc>
                <w:tcPr>
                  <w:tcW w:w="8738" w:type="dxa"/>
                </w:tcPr>
                <w:p w14:paraId="62494089" w14:textId="77777777" w:rsidR="00697D90" w:rsidRPr="0086133E" w:rsidRDefault="00697D90" w:rsidP="002A7E69">
                  <w:pPr>
                    <w:pStyle w:val="Heading2"/>
                    <w:spacing w:line="240" w:lineRule="auto"/>
                    <w:rPr>
                      <w:rStyle w:val="Strong"/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</w:p>
                <w:p w14:paraId="2F3DAF79" w14:textId="5A275168" w:rsidR="00697D90" w:rsidRPr="0086133E" w:rsidRDefault="00697D90" w:rsidP="002A7E69">
                  <w:pPr>
                    <w:pStyle w:val="Heading2"/>
                    <w:spacing w:line="240" w:lineRule="auto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  <w:r w:rsidRPr="0086133E">
                    <w:rPr>
                      <w:rStyle w:val="Strong"/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 xml:space="preserve">Bachelor’s Degree in Arts and Education in the Field of English Language and Literature </w:t>
                  </w:r>
                  <w:r w:rsidR="00B10FF8">
                    <w:rPr>
                      <w:rStyle w:val="Strong"/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 xml:space="preserve">with first Degree Honors </w:t>
                  </w:r>
                  <w:r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 xml:space="preserve">— Princess </w:t>
                  </w:r>
                  <w:proofErr w:type="spellStart"/>
                  <w:r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>Nourah</w:t>
                  </w:r>
                  <w:proofErr w:type="spellEnd"/>
                  <w:r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 xml:space="preserve"> University, Riyadh, Saudi Arabia</w:t>
                  </w:r>
                  <w:r w:rsidR="004D6750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 xml:space="preserve"> (formerly known as The Girls College of Education)</w:t>
                  </w:r>
                </w:p>
                <w:p w14:paraId="6C81776B" w14:textId="77777777" w:rsidR="00697D90" w:rsidRPr="0086133E" w:rsidRDefault="00697D90" w:rsidP="002A7E69">
                  <w:pPr>
                    <w:spacing w:line="240" w:lineRule="auto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342" w:type="dxa"/>
                </w:tcPr>
                <w:p w14:paraId="3DCF2222" w14:textId="77777777" w:rsidR="00697D90" w:rsidRPr="0086133E" w:rsidRDefault="00697D90" w:rsidP="007D3B05">
                  <w:pPr>
                    <w:pStyle w:val="Date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</w:p>
                <w:p w14:paraId="4E5D3929" w14:textId="77777777" w:rsidR="00697D90" w:rsidRPr="0086133E" w:rsidRDefault="00697D90" w:rsidP="007D3B05">
                  <w:pPr>
                    <w:pStyle w:val="Date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  <w:r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>2004</w:t>
                  </w:r>
                </w:p>
              </w:tc>
            </w:tr>
          </w:tbl>
          <w:p w14:paraId="2BC9A5B5" w14:textId="77777777" w:rsidR="002A7E69" w:rsidRDefault="002A7E69" w:rsidP="00697D90">
            <w:pPr>
              <w:pStyle w:val="Heading1"/>
              <w:rPr>
                <w:rFonts w:asciiTheme="majorBidi" w:hAnsiTheme="majorBidi"/>
                <w:b/>
                <w:bCs/>
                <w:color w:val="auto"/>
              </w:rPr>
            </w:pPr>
          </w:p>
          <w:p w14:paraId="30E6D4AB" w14:textId="77777777" w:rsidR="0086133E" w:rsidRDefault="0086133E" w:rsidP="0086133E"/>
          <w:p w14:paraId="1EAC13A0" w14:textId="77777777" w:rsidR="005C529C" w:rsidRPr="0086133E" w:rsidRDefault="005C529C" w:rsidP="0086133E"/>
          <w:p w14:paraId="74208DB8" w14:textId="77777777" w:rsidR="0086133E" w:rsidRPr="0086133E" w:rsidRDefault="0086133E" w:rsidP="0086133E">
            <w:pPr>
              <w:rPr>
                <w:rFonts w:asciiTheme="majorBidi" w:hAnsiTheme="majorBidi" w:cstheme="majorBidi"/>
              </w:rPr>
            </w:pPr>
          </w:p>
          <w:p w14:paraId="1FE9BB1D" w14:textId="77777777" w:rsidR="0086133E" w:rsidRDefault="0086133E" w:rsidP="0086133E">
            <w:pPr>
              <w:rPr>
                <w:rFonts w:asciiTheme="majorBidi" w:hAnsiTheme="majorBidi" w:cstheme="majorBidi"/>
              </w:rPr>
            </w:pPr>
          </w:p>
          <w:p w14:paraId="5A4BEC09" w14:textId="77777777" w:rsidR="0086133E" w:rsidRDefault="0086133E" w:rsidP="0086133E">
            <w:pPr>
              <w:rPr>
                <w:rFonts w:asciiTheme="majorBidi" w:hAnsiTheme="majorBidi" w:cstheme="majorBidi"/>
              </w:rPr>
            </w:pPr>
          </w:p>
          <w:p w14:paraId="3BDA9669" w14:textId="77777777" w:rsidR="00723642" w:rsidRPr="0086133E" w:rsidRDefault="00723642" w:rsidP="0086133E">
            <w:pPr>
              <w:rPr>
                <w:rFonts w:asciiTheme="majorBidi" w:hAnsiTheme="majorBidi" w:cstheme="majorBidi"/>
              </w:rPr>
            </w:pPr>
          </w:p>
          <w:p w14:paraId="22077C1F" w14:textId="77777777" w:rsidR="00697D90" w:rsidRPr="0086133E" w:rsidRDefault="00697D90" w:rsidP="00697D90">
            <w:pPr>
              <w:pStyle w:val="Heading1"/>
              <w:rPr>
                <w:rFonts w:asciiTheme="majorBidi" w:hAnsiTheme="majorBidi"/>
                <w:b/>
                <w:bCs/>
                <w:color w:val="auto"/>
                <w:sz w:val="28"/>
                <w:szCs w:val="28"/>
              </w:rPr>
            </w:pPr>
            <w:r w:rsidRPr="0086133E">
              <w:rPr>
                <w:rFonts w:asciiTheme="majorBidi" w:hAnsiTheme="majorBidi"/>
                <w:b/>
                <w:bCs/>
                <w:color w:val="auto"/>
                <w:sz w:val="28"/>
                <w:szCs w:val="28"/>
              </w:rPr>
              <w:lastRenderedPageBreak/>
              <w:t>Publications</w:t>
            </w:r>
          </w:p>
          <w:tbl>
            <w:tblPr>
              <w:tblW w:w="1034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  <w:tblCaption w:val="Resume detail"/>
            </w:tblPr>
            <w:tblGrid>
              <w:gridCol w:w="7776"/>
              <w:gridCol w:w="2572"/>
            </w:tblGrid>
            <w:tr w:rsidR="00697D90" w:rsidRPr="0086133E" w14:paraId="23B5A1CD" w14:textId="77777777" w:rsidTr="00613C37">
              <w:tc>
                <w:tcPr>
                  <w:tcW w:w="7776" w:type="dxa"/>
                </w:tcPr>
                <w:p w14:paraId="2825A3FD" w14:textId="77777777" w:rsidR="00723642" w:rsidRPr="00723642" w:rsidRDefault="00723642" w:rsidP="00723642">
                  <w:pPr>
                    <w:pStyle w:val="Heading2"/>
                    <w:rPr>
                      <w:rStyle w:val="Strong"/>
                      <w:rFonts w:asciiTheme="majorBidi" w:hAnsiTheme="majorBidi" w:cstheme="majorBidi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723642">
                    <w:rPr>
                      <w:rStyle w:val="Strong"/>
                      <w:rFonts w:asciiTheme="majorBidi" w:hAnsiTheme="majorBidi" w:cstheme="majorBidi"/>
                      <w:i/>
                      <w:iCs/>
                      <w:color w:val="auto"/>
                      <w:sz w:val="24"/>
                      <w:szCs w:val="24"/>
                    </w:rPr>
                    <w:t>The Uncanny Other: Edgar Allan Poe’s America</w:t>
                  </w:r>
                </w:p>
                <w:p w14:paraId="4C42BDB8" w14:textId="3509E6D8" w:rsidR="00723642" w:rsidRPr="00723642" w:rsidRDefault="00723642" w:rsidP="00723642">
                  <w:pPr>
                    <w:pStyle w:val="Heading2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  <w:lang w:val="en-GB"/>
                    </w:rPr>
                  </w:pPr>
                  <w:r w:rsidRPr="00723642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  <w:lang w:val="en-GB"/>
                    </w:rPr>
                    <w:t xml:space="preserve">Part of the Department of English and Modern Languages Research Seminars at Oxford Brookes University </w:t>
                  </w:r>
                </w:p>
                <w:p w14:paraId="2119272C" w14:textId="77777777" w:rsidR="00723642" w:rsidRPr="00723642" w:rsidRDefault="00723642" w:rsidP="007D3B05">
                  <w:pPr>
                    <w:pStyle w:val="Heading2"/>
                    <w:rPr>
                      <w:rStyle w:val="Strong"/>
                      <w:rFonts w:asciiTheme="majorBidi" w:hAnsiTheme="majorBidi" w:cstheme="majorBidi"/>
                      <w:color w:val="auto"/>
                      <w:sz w:val="24"/>
                      <w:szCs w:val="24"/>
                      <w:lang w:val="en-GB"/>
                    </w:rPr>
                  </w:pPr>
                </w:p>
                <w:p w14:paraId="5D009900" w14:textId="77777777" w:rsidR="00723642" w:rsidRDefault="00723642" w:rsidP="007D3B05">
                  <w:pPr>
                    <w:pStyle w:val="Heading2"/>
                    <w:rPr>
                      <w:rStyle w:val="Strong"/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</w:p>
                <w:p w14:paraId="7AFA82EB" w14:textId="77777777" w:rsidR="00723642" w:rsidRDefault="00723642" w:rsidP="007D3B05">
                  <w:pPr>
                    <w:pStyle w:val="Heading2"/>
                    <w:rPr>
                      <w:rStyle w:val="Strong"/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</w:p>
                <w:p w14:paraId="14316D0F" w14:textId="77777777" w:rsidR="00697D90" w:rsidRPr="00723642" w:rsidRDefault="00697D90" w:rsidP="007D3B05">
                  <w:pPr>
                    <w:pStyle w:val="Heading2"/>
                    <w:rPr>
                      <w:rStyle w:val="Strong"/>
                      <w:rFonts w:asciiTheme="majorBidi" w:hAnsiTheme="majorBidi" w:cstheme="majorBidi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723642">
                    <w:rPr>
                      <w:rStyle w:val="Strong"/>
                      <w:rFonts w:asciiTheme="majorBidi" w:hAnsiTheme="majorBidi" w:cstheme="majorBidi"/>
                      <w:i/>
                      <w:iCs/>
                      <w:color w:val="auto"/>
                      <w:sz w:val="24"/>
                      <w:szCs w:val="24"/>
                    </w:rPr>
                    <w:t>The Uncanny Other: Edgar Allan Poe’s America</w:t>
                  </w:r>
                </w:p>
                <w:p w14:paraId="473189FA" w14:textId="77777777" w:rsidR="00697D90" w:rsidRPr="0086133E" w:rsidRDefault="00697D90" w:rsidP="007D3B05">
                  <w:pPr>
                    <w:tabs>
                      <w:tab w:val="left" w:pos="2055"/>
                    </w:tabs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  <w:r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 xml:space="preserve">A Ph.D. Thesis </w:t>
                  </w:r>
                  <w:r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2572" w:type="dxa"/>
                </w:tcPr>
                <w:p w14:paraId="4710EADD" w14:textId="77777777" w:rsidR="00723642" w:rsidRDefault="00723642" w:rsidP="00F46DFD">
                  <w:pPr>
                    <w:pStyle w:val="Date"/>
                    <w:jc w:val="center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</w:p>
                <w:p w14:paraId="6F0F04D6" w14:textId="77777777" w:rsidR="00723642" w:rsidRDefault="00723642" w:rsidP="00F46DFD">
                  <w:pPr>
                    <w:pStyle w:val="Date"/>
                    <w:jc w:val="center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</w:p>
                <w:p w14:paraId="2E397CCE" w14:textId="6431A1BA" w:rsidR="00723642" w:rsidRDefault="00723642" w:rsidP="00F46DFD">
                  <w:pPr>
                    <w:pStyle w:val="Date"/>
                    <w:jc w:val="center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  <w:r w:rsidRPr="00723642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>2017</w:t>
                  </w:r>
                </w:p>
                <w:p w14:paraId="6E75B670" w14:textId="77777777" w:rsidR="00723642" w:rsidRDefault="00723642" w:rsidP="00F46DFD">
                  <w:pPr>
                    <w:pStyle w:val="Date"/>
                    <w:jc w:val="center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</w:p>
                <w:p w14:paraId="34E4CB18" w14:textId="77777777" w:rsidR="00723642" w:rsidRDefault="00723642" w:rsidP="00F46DFD">
                  <w:pPr>
                    <w:pStyle w:val="Date"/>
                    <w:jc w:val="center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</w:p>
                <w:p w14:paraId="48501A7B" w14:textId="77777777" w:rsidR="00723642" w:rsidRDefault="00723642" w:rsidP="00F46DFD">
                  <w:pPr>
                    <w:pStyle w:val="Date"/>
                    <w:jc w:val="center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</w:p>
                <w:p w14:paraId="51896DD5" w14:textId="77777777" w:rsidR="00723642" w:rsidRDefault="00723642" w:rsidP="00F46DFD">
                  <w:pPr>
                    <w:pStyle w:val="Date"/>
                    <w:jc w:val="center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</w:p>
                <w:p w14:paraId="52871822" w14:textId="77777777" w:rsidR="00697D90" w:rsidRPr="0086133E" w:rsidRDefault="00697D90" w:rsidP="00F46DFD">
                  <w:pPr>
                    <w:pStyle w:val="Date"/>
                    <w:jc w:val="center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>2015</w:t>
                  </w:r>
                </w:p>
              </w:tc>
            </w:tr>
            <w:tr w:rsidR="00697D90" w:rsidRPr="0086133E" w14:paraId="6F5FBE5F" w14:textId="77777777" w:rsidTr="00613C37">
              <w:tc>
                <w:tcPr>
                  <w:tcW w:w="7776" w:type="dxa"/>
                </w:tcPr>
                <w:p w14:paraId="0A0CF9F6" w14:textId="77777777" w:rsidR="00697D90" w:rsidRPr="00723642" w:rsidRDefault="00697D90" w:rsidP="007D3B05">
                  <w:pPr>
                    <w:pStyle w:val="Heading2"/>
                    <w:rPr>
                      <w:rStyle w:val="Strong"/>
                      <w:rFonts w:asciiTheme="majorBidi" w:hAnsiTheme="majorBidi" w:cstheme="majorBidi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723642">
                    <w:rPr>
                      <w:rStyle w:val="Strong"/>
                      <w:rFonts w:asciiTheme="majorBidi" w:hAnsiTheme="majorBidi" w:cstheme="majorBidi"/>
                      <w:i/>
                      <w:iCs/>
                      <w:color w:val="auto"/>
                      <w:sz w:val="24"/>
                      <w:szCs w:val="24"/>
                    </w:rPr>
                    <w:t>Edgar Allan Poe: the Uncanny Other</w:t>
                  </w:r>
                </w:p>
                <w:p w14:paraId="47477D86" w14:textId="77777777" w:rsidR="00697D90" w:rsidRPr="0086133E" w:rsidRDefault="00697D90" w:rsidP="007D3B05">
                  <w:pPr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  <w:r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 xml:space="preserve">An MA thesis </w:t>
                  </w:r>
                </w:p>
                <w:p w14:paraId="4BC90513" w14:textId="77777777" w:rsidR="00723642" w:rsidRDefault="00723642" w:rsidP="002A7E69">
                  <w:pPr>
                    <w:spacing w:after="200" w:line="276" w:lineRule="auto"/>
                    <w:rPr>
                      <w:rFonts w:asciiTheme="majorBidi" w:eastAsiaTheme="majorEastAsia" w:hAnsiTheme="majorBidi" w:cstheme="majorBidi"/>
                      <w:b/>
                      <w:bCs/>
                      <w:color w:val="auto"/>
                      <w:sz w:val="28"/>
                      <w:szCs w:val="28"/>
                    </w:rPr>
                  </w:pPr>
                </w:p>
                <w:p w14:paraId="79D475F4" w14:textId="77777777" w:rsidR="00723642" w:rsidRDefault="00723642" w:rsidP="002A7E69">
                  <w:pPr>
                    <w:spacing w:after="200" w:line="276" w:lineRule="auto"/>
                    <w:rPr>
                      <w:rFonts w:asciiTheme="majorBidi" w:eastAsiaTheme="majorEastAsia" w:hAnsiTheme="majorBidi" w:cstheme="majorBidi"/>
                      <w:b/>
                      <w:bCs/>
                      <w:color w:val="auto"/>
                      <w:sz w:val="28"/>
                      <w:szCs w:val="28"/>
                    </w:rPr>
                  </w:pPr>
                </w:p>
                <w:p w14:paraId="66BDF97D" w14:textId="77777777" w:rsidR="00723642" w:rsidRDefault="00723642" w:rsidP="002A7E69">
                  <w:pPr>
                    <w:spacing w:after="200" w:line="276" w:lineRule="auto"/>
                    <w:rPr>
                      <w:rFonts w:asciiTheme="majorBidi" w:eastAsiaTheme="majorEastAsia" w:hAnsiTheme="majorBidi" w:cstheme="majorBidi"/>
                      <w:b/>
                      <w:bCs/>
                      <w:color w:val="auto"/>
                      <w:sz w:val="28"/>
                      <w:szCs w:val="28"/>
                    </w:rPr>
                  </w:pPr>
                </w:p>
                <w:p w14:paraId="1CA76AA1" w14:textId="77777777" w:rsidR="002A7E69" w:rsidRPr="0086133E" w:rsidRDefault="002A7E69" w:rsidP="002A7E69">
                  <w:pPr>
                    <w:spacing w:after="200" w:line="276" w:lineRule="auto"/>
                    <w:rPr>
                      <w:rFonts w:asciiTheme="majorBidi" w:eastAsiaTheme="majorEastAsia" w:hAnsiTheme="majorBidi" w:cstheme="majorBidi"/>
                      <w:b/>
                      <w:bCs/>
                      <w:color w:val="auto"/>
                      <w:sz w:val="28"/>
                      <w:szCs w:val="28"/>
                    </w:rPr>
                  </w:pPr>
                  <w:r w:rsidRPr="0086133E">
                    <w:rPr>
                      <w:rFonts w:asciiTheme="majorBidi" w:eastAsiaTheme="majorEastAsia" w:hAnsiTheme="majorBidi" w:cstheme="majorBidi"/>
                      <w:b/>
                      <w:bCs/>
                      <w:color w:val="auto"/>
                      <w:sz w:val="28"/>
                      <w:szCs w:val="28"/>
                    </w:rPr>
                    <w:t>King Saud University Community: </w:t>
                  </w:r>
                </w:p>
                <w:p w14:paraId="5DB25A02" w14:textId="71B7556A" w:rsidR="002A7E69" w:rsidRPr="005C529C" w:rsidRDefault="002A7E69" w:rsidP="00613C37">
                  <w:pPr>
                    <w:pStyle w:val="ListParagraph"/>
                    <w:numPr>
                      <w:ilvl w:val="0"/>
                      <w:numId w:val="1"/>
                    </w:numPr>
                    <w:spacing w:after="200" w:line="276" w:lineRule="auto"/>
                    <w:ind w:right="-1864"/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</w:pPr>
                  <w:r w:rsidRPr="005C529C"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 xml:space="preserve">Member of the English Department Cultural Committee, King Saud University </w:t>
                  </w:r>
                  <w:r w:rsidR="00613C37"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 xml:space="preserve">                                                                                           2017</w:t>
                  </w:r>
                </w:p>
                <w:p w14:paraId="1E33EF6C" w14:textId="22CBB2C6" w:rsidR="002A7E69" w:rsidRPr="005C529C" w:rsidRDefault="00C419B2" w:rsidP="005C529C">
                  <w:pPr>
                    <w:pStyle w:val="ListParagraph"/>
                    <w:numPr>
                      <w:ilvl w:val="0"/>
                      <w:numId w:val="1"/>
                    </w:numPr>
                    <w:spacing w:after="200" w:line="276" w:lineRule="auto"/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>Supervise</w:t>
                  </w:r>
                  <w:r w:rsidR="002A7E69" w:rsidRPr="005C529C"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 xml:space="preserve"> the English Department Student Club, King Saud University</w:t>
                  </w:r>
                  <w:r w:rsidR="00613C37"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 xml:space="preserve"> 2017</w:t>
                  </w:r>
                  <w:r w:rsidR="002A7E69" w:rsidRPr="005C529C"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613C37"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 xml:space="preserve">                               </w:t>
                  </w:r>
                </w:p>
                <w:p w14:paraId="5EABF217" w14:textId="77777777" w:rsidR="002A7E69" w:rsidRDefault="002A7E69" w:rsidP="005C529C">
                  <w:pPr>
                    <w:pStyle w:val="ListParagraph"/>
                    <w:numPr>
                      <w:ilvl w:val="0"/>
                      <w:numId w:val="1"/>
                    </w:numPr>
                    <w:spacing w:after="200" w:line="276" w:lineRule="auto"/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</w:pPr>
                  <w:r w:rsidRPr="005C529C"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 xml:space="preserve">Consultant at the Center for Writing in English, King Saud University </w:t>
                  </w:r>
                  <w:r w:rsidR="00613C37"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>2017</w:t>
                  </w:r>
                </w:p>
                <w:p w14:paraId="2DD46796" w14:textId="4896BCEF" w:rsidR="001C72E9" w:rsidRDefault="001C72E9" w:rsidP="001C72E9">
                  <w:pPr>
                    <w:pStyle w:val="ListParagraph"/>
                    <w:numPr>
                      <w:ilvl w:val="0"/>
                      <w:numId w:val="1"/>
                    </w:numPr>
                    <w:spacing w:after="200" w:line="276" w:lineRule="auto"/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 xml:space="preserve">Member of the </w:t>
                  </w:r>
                  <w:r w:rsidRPr="005C529C"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 xml:space="preserve">English Department </w:t>
                  </w:r>
                  <w:r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>Academic Improvement Committee,</w:t>
                  </w:r>
                  <w:r w:rsidRPr="005C529C"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5C529C"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 xml:space="preserve">King Saud University </w:t>
                  </w:r>
                  <w:r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>2017</w:t>
                  </w:r>
                </w:p>
                <w:p w14:paraId="2EDE0698" w14:textId="230D6B59" w:rsidR="001C72E9" w:rsidRPr="005C529C" w:rsidRDefault="001C72E9" w:rsidP="001C72E9">
                  <w:pPr>
                    <w:pStyle w:val="ListParagraph"/>
                    <w:spacing w:after="200" w:line="276" w:lineRule="auto"/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Theme="majorBidi" w:eastAsia="Calibri" w:hAnsiTheme="majorBidi" w:cstheme="majorBidi"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572" w:type="dxa"/>
                </w:tcPr>
                <w:p w14:paraId="16AFBFDA" w14:textId="77777777" w:rsidR="00697D90" w:rsidRPr="0086133E" w:rsidRDefault="00697D90" w:rsidP="00F46DFD">
                  <w:pPr>
                    <w:pStyle w:val="Date"/>
                    <w:jc w:val="center"/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</w:pPr>
                  <w:r w:rsidRPr="0086133E">
                    <w:rPr>
                      <w:rFonts w:asciiTheme="majorBidi" w:hAnsiTheme="majorBidi" w:cstheme="majorBidi"/>
                      <w:color w:val="auto"/>
                      <w:sz w:val="24"/>
                      <w:szCs w:val="24"/>
                    </w:rPr>
                    <w:t>2010</w:t>
                  </w:r>
                </w:p>
              </w:tc>
            </w:tr>
          </w:tbl>
          <w:p w14:paraId="29AE8DD8" w14:textId="77777777" w:rsidR="007C7272" w:rsidRPr="0086133E" w:rsidRDefault="007C7272" w:rsidP="004B34C0">
            <w:pPr>
              <w:pStyle w:val="Heading1"/>
              <w:rPr>
                <w:rFonts w:asciiTheme="majorBidi" w:hAnsiTheme="majorBidi"/>
                <w:b/>
                <w:bCs/>
                <w:color w:val="auto"/>
                <w:sz w:val="28"/>
                <w:szCs w:val="28"/>
              </w:rPr>
            </w:pPr>
            <w:r w:rsidRPr="0086133E">
              <w:rPr>
                <w:rFonts w:asciiTheme="majorBidi" w:hAnsiTheme="majorBidi"/>
                <w:b/>
                <w:bCs/>
                <w:color w:val="auto"/>
                <w:sz w:val="28"/>
                <w:szCs w:val="28"/>
              </w:rPr>
              <w:t xml:space="preserve">Membership in Professional Associations </w:t>
            </w:r>
          </w:p>
          <w:p w14:paraId="28845E5A" w14:textId="77777777" w:rsidR="007C7272" w:rsidRPr="005C529C" w:rsidRDefault="007C7272" w:rsidP="005C529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auto"/>
                <w:sz w:val="24"/>
                <w:szCs w:val="24"/>
              </w:rPr>
            </w:pPr>
            <w:r w:rsidRPr="005C529C">
              <w:rPr>
                <w:rFonts w:asciiTheme="majorBidi" w:hAnsiTheme="majorBidi" w:cstheme="majorBidi"/>
                <w:color w:val="auto"/>
                <w:sz w:val="24"/>
                <w:szCs w:val="24"/>
              </w:rPr>
              <w:t>The Edgar Allan Poe Society</w:t>
            </w:r>
          </w:p>
          <w:p w14:paraId="79247616" w14:textId="77777777" w:rsidR="007C7272" w:rsidRPr="005C529C" w:rsidRDefault="007C7272" w:rsidP="005C529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color w:val="auto"/>
                <w:sz w:val="24"/>
                <w:szCs w:val="24"/>
              </w:rPr>
            </w:pPr>
            <w:r w:rsidRPr="005C529C">
              <w:rPr>
                <w:rFonts w:asciiTheme="majorBidi" w:hAnsiTheme="majorBidi" w:cstheme="majorBidi"/>
                <w:color w:val="auto"/>
                <w:sz w:val="24"/>
                <w:szCs w:val="24"/>
              </w:rPr>
              <w:t>BAAS (The British Association of American Studies)</w:t>
            </w:r>
          </w:p>
          <w:p w14:paraId="563A0573" w14:textId="77777777" w:rsidR="007C7272" w:rsidRPr="0086133E" w:rsidRDefault="007C7272" w:rsidP="004B34C0">
            <w:pPr>
              <w:pStyle w:val="Heading1"/>
              <w:rPr>
                <w:rFonts w:asciiTheme="majorBidi" w:hAnsiTheme="majorBidi"/>
                <w:b/>
                <w:bCs/>
                <w:color w:val="auto"/>
                <w:sz w:val="28"/>
                <w:szCs w:val="28"/>
              </w:rPr>
            </w:pPr>
            <w:r w:rsidRPr="0086133E">
              <w:rPr>
                <w:rFonts w:asciiTheme="majorBidi" w:hAnsiTheme="majorBidi"/>
                <w:b/>
                <w:bCs/>
                <w:color w:val="auto"/>
                <w:sz w:val="28"/>
                <w:szCs w:val="28"/>
              </w:rPr>
              <w:t xml:space="preserve">Research Interests </w:t>
            </w:r>
          </w:p>
          <w:p w14:paraId="0AEFFCF3" w14:textId="16A04CB9" w:rsidR="007C7272" w:rsidRPr="0086133E" w:rsidRDefault="007C7272" w:rsidP="00834F39">
            <w:pPr>
              <w:rPr>
                <w:rFonts w:asciiTheme="majorBidi" w:hAnsiTheme="majorBidi" w:cstheme="majorBidi"/>
                <w:color w:val="auto"/>
                <w:sz w:val="24"/>
                <w:szCs w:val="24"/>
              </w:rPr>
            </w:pP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>Transatlantic stud</w:t>
            </w:r>
            <w:r w:rsidR="005C529C">
              <w:rPr>
                <w:rFonts w:asciiTheme="majorBidi" w:hAnsiTheme="majorBidi" w:cstheme="majorBidi"/>
                <w:color w:val="auto"/>
                <w:sz w:val="24"/>
                <w:szCs w:val="24"/>
              </w:rPr>
              <w:t>ies, Edgar Allan Poe, American l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>iterature, Modernism(s), T.S. Eliot, Henry James, fiction, sh</w:t>
            </w:r>
            <w:r w:rsidR="005C529C">
              <w:rPr>
                <w:rFonts w:asciiTheme="majorBidi" w:hAnsiTheme="majorBidi" w:cstheme="majorBidi"/>
                <w:color w:val="auto"/>
                <w:sz w:val="24"/>
                <w:szCs w:val="24"/>
              </w:rPr>
              <w:t>ort story, literary criticism, r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eception </w:t>
            </w:r>
            <w:r w:rsidR="00834F39"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>s</w:t>
            </w:r>
            <w:r w:rsidR="005C529C">
              <w:rPr>
                <w:rFonts w:asciiTheme="majorBidi" w:hAnsiTheme="majorBidi" w:cstheme="majorBidi"/>
                <w:color w:val="auto"/>
                <w:sz w:val="24"/>
                <w:szCs w:val="24"/>
              </w:rPr>
              <w:t>tudies, psychoanalysis and literature writing, 20th c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t xml:space="preserve">entury </w:t>
            </w:r>
            <w:r w:rsidRPr="0086133E">
              <w:rPr>
                <w:rFonts w:asciiTheme="majorBidi" w:hAnsiTheme="majorBidi" w:cstheme="majorBidi"/>
                <w:color w:val="auto"/>
                <w:sz w:val="24"/>
                <w:szCs w:val="24"/>
              </w:rPr>
              <w:lastRenderedPageBreak/>
              <w:t>literature</w:t>
            </w:r>
          </w:p>
          <w:p w14:paraId="22F33494" w14:textId="77777777" w:rsidR="007C7272" w:rsidRPr="0086133E" w:rsidRDefault="007C7272" w:rsidP="007C727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8F3A77" w14:textId="77777777" w:rsidR="00DC0342" w:rsidRPr="0086133E" w:rsidRDefault="00DC0342" w:rsidP="00CC3EB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0FF45374" w14:textId="77777777" w:rsidR="002B3BBD" w:rsidRPr="0086133E" w:rsidRDefault="002B3BBD" w:rsidP="00697D90">
      <w:pPr>
        <w:spacing w:after="200" w:line="276" w:lineRule="auto"/>
        <w:rPr>
          <w:rFonts w:asciiTheme="majorBidi" w:hAnsiTheme="majorBidi" w:cstheme="majorBidi"/>
          <w:color w:val="auto"/>
          <w:sz w:val="24"/>
          <w:szCs w:val="24"/>
        </w:rPr>
      </w:pPr>
    </w:p>
    <w:sectPr w:rsidR="002B3BBD" w:rsidRPr="0086133E" w:rsidSect="00B10FF8">
      <w:footerReference w:type="default" r:id="rId10"/>
      <w:pgSz w:w="12240" w:h="15840"/>
      <w:pgMar w:top="1008" w:right="1080" w:bottom="288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54CC4" w14:textId="77777777" w:rsidR="00913991" w:rsidRDefault="00913991">
      <w:pPr>
        <w:spacing w:after="0" w:line="240" w:lineRule="auto"/>
      </w:pPr>
      <w:r>
        <w:separator/>
      </w:r>
    </w:p>
  </w:endnote>
  <w:endnote w:type="continuationSeparator" w:id="0">
    <w:p w14:paraId="42F3E10F" w14:textId="77777777" w:rsidR="00913991" w:rsidRDefault="00913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45379" w14:textId="77777777" w:rsidR="002B3BBD" w:rsidRDefault="00697D90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2364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E7E47" w14:textId="77777777" w:rsidR="00913991" w:rsidRDefault="00913991">
      <w:pPr>
        <w:spacing w:after="0" w:line="240" w:lineRule="auto"/>
      </w:pPr>
      <w:r>
        <w:separator/>
      </w:r>
    </w:p>
  </w:footnote>
  <w:footnote w:type="continuationSeparator" w:id="0">
    <w:p w14:paraId="059725F5" w14:textId="77777777" w:rsidR="00913991" w:rsidRDefault="009139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B71DC"/>
    <w:multiLevelType w:val="hybridMultilevel"/>
    <w:tmpl w:val="BEDEF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400FC"/>
    <w:multiLevelType w:val="hybridMultilevel"/>
    <w:tmpl w:val="F3BE5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BBD"/>
    <w:rsid w:val="00076490"/>
    <w:rsid w:val="000C4885"/>
    <w:rsid w:val="001105D6"/>
    <w:rsid w:val="001C72E9"/>
    <w:rsid w:val="00216402"/>
    <w:rsid w:val="002A7E69"/>
    <w:rsid w:val="002B3BBD"/>
    <w:rsid w:val="00316858"/>
    <w:rsid w:val="00451C87"/>
    <w:rsid w:val="00467C23"/>
    <w:rsid w:val="00497E09"/>
    <w:rsid w:val="004B34C0"/>
    <w:rsid w:val="004D6750"/>
    <w:rsid w:val="005413A6"/>
    <w:rsid w:val="005C529C"/>
    <w:rsid w:val="00613C37"/>
    <w:rsid w:val="00635B41"/>
    <w:rsid w:val="00697D90"/>
    <w:rsid w:val="006D6320"/>
    <w:rsid w:val="00714ACF"/>
    <w:rsid w:val="00723642"/>
    <w:rsid w:val="007C7272"/>
    <w:rsid w:val="00807A07"/>
    <w:rsid w:val="00834F39"/>
    <w:rsid w:val="008371F4"/>
    <w:rsid w:val="0086133E"/>
    <w:rsid w:val="00887C44"/>
    <w:rsid w:val="008A64EB"/>
    <w:rsid w:val="008C17A4"/>
    <w:rsid w:val="00913991"/>
    <w:rsid w:val="00977D2C"/>
    <w:rsid w:val="009E7007"/>
    <w:rsid w:val="009F06C8"/>
    <w:rsid w:val="00A12A15"/>
    <w:rsid w:val="00A34490"/>
    <w:rsid w:val="00B036CF"/>
    <w:rsid w:val="00B10FF8"/>
    <w:rsid w:val="00C02B07"/>
    <w:rsid w:val="00C419B2"/>
    <w:rsid w:val="00CC3EB8"/>
    <w:rsid w:val="00CC4080"/>
    <w:rsid w:val="00D52B0F"/>
    <w:rsid w:val="00DB41C0"/>
    <w:rsid w:val="00DC0342"/>
    <w:rsid w:val="00E00A0F"/>
    <w:rsid w:val="00E177B4"/>
    <w:rsid w:val="00EB5946"/>
    <w:rsid w:val="00EB68AD"/>
    <w:rsid w:val="00F0364D"/>
    <w:rsid w:val="00F4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45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404040" w:themeColor="text1" w:themeTint="BF"/>
        <w:sz w:val="18"/>
        <w:szCs w:val="18"/>
        <w:lang w:val="en-US" w:eastAsia="ja-JP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uiPriority="5" w:qFormat="1"/>
    <w:lsdException w:name="Date" w:uiPriority="3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2"/>
    <w:qFormat/>
    <w:pPr>
      <w:keepNext/>
      <w:keepLines/>
      <w:spacing w:before="36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4"/>
      <w:szCs w:val="34"/>
    </w:rPr>
  </w:style>
  <w:style w:type="paragraph" w:styleId="Heading2">
    <w:name w:val="heading 2"/>
    <w:basedOn w:val="Normal"/>
    <w:next w:val="Normal"/>
    <w:link w:val="Heading2Char"/>
    <w:uiPriority w:val="2"/>
    <w:unhideWhenUsed/>
    <w:qFormat/>
    <w:pPr>
      <w:spacing w:before="20" w:after="0"/>
      <w:outlineLvl w:val="1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3"/>
    <w:qFormat/>
    <w:pPr>
      <w:spacing w:before="60" w:after="0" w:line="240" w:lineRule="auto"/>
      <w:contextualSpacing/>
    </w:pPr>
    <w:rPr>
      <w:color w:val="7F7F7F" w:themeColor="text1" w:themeTint="8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3"/>
    <w:rPr>
      <w:color w:val="7F7F7F" w:themeColor="text1" w:themeTint="80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5"/>
    <w:semiHidden/>
    <w:unhideWhenUsed/>
    <w:qFormat/>
    <w:pPr>
      <w:numPr>
        <w:ilvl w:val="1"/>
      </w:numPr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5"/>
    <w:semiHidden/>
    <w:rPr>
      <w:color w:val="5A5A5A" w:themeColor="text1" w:themeTint="A5"/>
    </w:rPr>
  </w:style>
  <w:style w:type="character" w:customStyle="1" w:styleId="Name">
    <w:name w:val="Name"/>
    <w:uiPriority w:val="3"/>
    <w:qFormat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2"/>
    <w:rPr>
      <w:rFonts w:asciiTheme="majorHAnsi" w:eastAsiaTheme="majorEastAsia" w:hAnsiTheme="majorHAnsi" w:cstheme="majorBidi"/>
      <w:color w:val="000000" w:themeColor="text1"/>
      <w:sz w:val="34"/>
      <w:szCs w:val="34"/>
    </w:rPr>
  </w:style>
  <w:style w:type="character" w:styleId="Strong">
    <w:name w:val="Strong"/>
    <w:basedOn w:val="DefaultParagraphFont"/>
    <w:uiPriority w:val="5"/>
    <w:unhideWhenUsed/>
    <w:qFormat/>
    <w:rPr>
      <w:b/>
      <w:bCs/>
    </w:r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20" w:after="0" w:line="240" w:lineRule="auto"/>
      <w:jc w:val="right"/>
    </w:pPr>
  </w:style>
  <w:style w:type="character" w:customStyle="1" w:styleId="DateChar">
    <w:name w:val="Date Char"/>
    <w:basedOn w:val="DefaultParagraphFont"/>
    <w:link w:val="Date"/>
    <w:uiPriority w:val="3"/>
  </w:style>
  <w:style w:type="paragraph" w:customStyle="1" w:styleId="ContactInfo">
    <w:name w:val="Contact Info"/>
    <w:basedOn w:val="NoSpacing"/>
    <w:uiPriority w:val="4"/>
    <w:qFormat/>
    <w:pPr>
      <w:spacing w:before="20" w:after="600"/>
    </w:pPr>
  </w:style>
  <w:style w:type="character" w:customStyle="1" w:styleId="Heading2Char">
    <w:name w:val="Heading 2 Char"/>
    <w:basedOn w:val="DefaultParagraphFont"/>
    <w:link w:val="Heading2"/>
    <w:uiPriority w:val="2"/>
  </w:style>
  <w:style w:type="paragraph" w:styleId="NoSpacing">
    <w:name w:val="No Spacing"/>
    <w:uiPriority w:val="99"/>
    <w:qFormat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</w:rPr>
  </w:style>
  <w:style w:type="character" w:styleId="Hyperlink">
    <w:name w:val="Hyperlink"/>
    <w:basedOn w:val="DefaultParagraphFont"/>
    <w:uiPriority w:val="99"/>
    <w:unhideWhenUsed/>
    <w:rsid w:val="00497E09"/>
    <w:rPr>
      <w:color w:val="0096CE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7E69"/>
    <w:rPr>
      <w:color w:val="8A479B" w:themeColor="followed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5C5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404040" w:themeColor="text1" w:themeTint="BF"/>
        <w:sz w:val="18"/>
        <w:szCs w:val="18"/>
        <w:lang w:val="en-US" w:eastAsia="ja-JP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uiPriority="5" w:qFormat="1"/>
    <w:lsdException w:name="Date" w:uiPriority="3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2"/>
    <w:qFormat/>
    <w:pPr>
      <w:keepNext/>
      <w:keepLines/>
      <w:spacing w:before="36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4"/>
      <w:szCs w:val="34"/>
    </w:rPr>
  </w:style>
  <w:style w:type="paragraph" w:styleId="Heading2">
    <w:name w:val="heading 2"/>
    <w:basedOn w:val="Normal"/>
    <w:next w:val="Normal"/>
    <w:link w:val="Heading2Char"/>
    <w:uiPriority w:val="2"/>
    <w:unhideWhenUsed/>
    <w:qFormat/>
    <w:pPr>
      <w:spacing w:before="20" w:after="0"/>
      <w:outlineLvl w:val="1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3"/>
    <w:qFormat/>
    <w:pPr>
      <w:spacing w:before="60" w:after="0" w:line="240" w:lineRule="auto"/>
      <w:contextualSpacing/>
    </w:pPr>
    <w:rPr>
      <w:color w:val="7F7F7F" w:themeColor="text1" w:themeTint="8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3"/>
    <w:rPr>
      <w:color w:val="7F7F7F" w:themeColor="text1" w:themeTint="80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5"/>
    <w:semiHidden/>
    <w:unhideWhenUsed/>
    <w:qFormat/>
    <w:pPr>
      <w:numPr>
        <w:ilvl w:val="1"/>
      </w:numPr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5"/>
    <w:semiHidden/>
    <w:rPr>
      <w:color w:val="5A5A5A" w:themeColor="text1" w:themeTint="A5"/>
    </w:rPr>
  </w:style>
  <w:style w:type="character" w:customStyle="1" w:styleId="Name">
    <w:name w:val="Name"/>
    <w:uiPriority w:val="3"/>
    <w:qFormat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2"/>
    <w:rPr>
      <w:rFonts w:asciiTheme="majorHAnsi" w:eastAsiaTheme="majorEastAsia" w:hAnsiTheme="majorHAnsi" w:cstheme="majorBidi"/>
      <w:color w:val="000000" w:themeColor="text1"/>
      <w:sz w:val="34"/>
      <w:szCs w:val="34"/>
    </w:rPr>
  </w:style>
  <w:style w:type="character" w:styleId="Strong">
    <w:name w:val="Strong"/>
    <w:basedOn w:val="DefaultParagraphFont"/>
    <w:uiPriority w:val="5"/>
    <w:unhideWhenUsed/>
    <w:qFormat/>
    <w:rPr>
      <w:b/>
      <w:bCs/>
    </w:r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20" w:after="0" w:line="240" w:lineRule="auto"/>
      <w:jc w:val="right"/>
    </w:pPr>
  </w:style>
  <w:style w:type="character" w:customStyle="1" w:styleId="DateChar">
    <w:name w:val="Date Char"/>
    <w:basedOn w:val="DefaultParagraphFont"/>
    <w:link w:val="Date"/>
    <w:uiPriority w:val="3"/>
  </w:style>
  <w:style w:type="paragraph" w:customStyle="1" w:styleId="ContactInfo">
    <w:name w:val="Contact Info"/>
    <w:basedOn w:val="NoSpacing"/>
    <w:uiPriority w:val="4"/>
    <w:qFormat/>
    <w:pPr>
      <w:spacing w:before="20" w:after="600"/>
    </w:pPr>
  </w:style>
  <w:style w:type="character" w:customStyle="1" w:styleId="Heading2Char">
    <w:name w:val="Heading 2 Char"/>
    <w:basedOn w:val="DefaultParagraphFont"/>
    <w:link w:val="Heading2"/>
    <w:uiPriority w:val="2"/>
  </w:style>
  <w:style w:type="paragraph" w:styleId="NoSpacing">
    <w:name w:val="No Spacing"/>
    <w:uiPriority w:val="99"/>
    <w:qFormat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</w:rPr>
  </w:style>
  <w:style w:type="character" w:styleId="Hyperlink">
    <w:name w:val="Hyperlink"/>
    <w:basedOn w:val="DefaultParagraphFont"/>
    <w:uiPriority w:val="99"/>
    <w:unhideWhenUsed/>
    <w:rsid w:val="00497E09"/>
    <w:rPr>
      <w:color w:val="0096CE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7E69"/>
    <w:rPr>
      <w:color w:val="8A479B" w:themeColor="followed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5C5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Naldughayem@ksu.edu.sa%20" TargetMode="External"/></Relationships>
</file>

<file path=word/theme/theme1.xml><?xml version="1.0" encoding="utf-8"?>
<a:theme xmlns:a="http://schemas.openxmlformats.org/drawingml/2006/main" name="Office Theme">
  <a:themeElements>
    <a:clrScheme name="CV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99F1C"/>
      </a:accent1>
      <a:accent2>
        <a:srgbClr val="94A545"/>
      </a:accent2>
      <a:accent3>
        <a:srgbClr val="CDDA09"/>
      </a:accent3>
      <a:accent4>
        <a:srgbClr val="00BCFF"/>
      </a:accent4>
      <a:accent5>
        <a:srgbClr val="FF6927"/>
      </a:accent5>
      <a:accent6>
        <a:srgbClr val="8A479B"/>
      </a:accent6>
      <a:hlink>
        <a:srgbClr val="0096CE"/>
      </a:hlink>
      <a:folHlink>
        <a:srgbClr val="8A479B"/>
      </a:folHlink>
    </a:clrScheme>
    <a:fontScheme name="CV">
      <a:majorFont>
        <a:latin typeface="Garamond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1E1D40CB-959D-4608-A683-E44FA4AE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Najla</dc:creator>
  <cp:lastModifiedBy>Najla</cp:lastModifiedBy>
  <cp:revision>8</cp:revision>
  <cp:lastPrinted>2016-12-04T18:24:00Z</cp:lastPrinted>
  <dcterms:created xsi:type="dcterms:W3CDTF">2017-09-25T12:59:00Z</dcterms:created>
  <dcterms:modified xsi:type="dcterms:W3CDTF">2017-09-25T13:36:00Z</dcterms:modified>
</cp:coreProperties>
</file>