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62" w:rsidRPr="00F56A50" w:rsidRDefault="003C2F62" w:rsidP="00D9355F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675505" w:rsidRPr="00F56A50" w:rsidRDefault="00675505" w:rsidP="00675505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56A50">
        <w:rPr>
          <w:rFonts w:asciiTheme="majorBidi" w:hAnsiTheme="majorBidi" w:cstheme="majorBidi"/>
          <w:b/>
          <w:bCs/>
          <w:sz w:val="28"/>
          <w:szCs w:val="28"/>
          <w:rtl/>
        </w:rPr>
        <w:t>311</w:t>
      </w:r>
      <w:r w:rsidR="009628C8" w:rsidRPr="00F56A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F56A50">
        <w:rPr>
          <w:rFonts w:asciiTheme="majorBidi" w:hAnsiTheme="majorBidi" w:cstheme="majorBidi"/>
          <w:b/>
          <w:bCs/>
          <w:sz w:val="28"/>
          <w:szCs w:val="28"/>
          <w:rtl/>
        </w:rPr>
        <w:t>شبك</w:t>
      </w:r>
      <w:r w:rsidR="009628C8" w:rsidRPr="00F56A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( </w:t>
      </w:r>
      <w:r w:rsidR="008B0CB9" w:rsidRPr="00F56A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إدارة شبكات </w:t>
      </w:r>
      <w:r w:rsidRPr="00F56A50">
        <w:rPr>
          <w:rFonts w:asciiTheme="majorBidi" w:hAnsiTheme="majorBidi" w:cstheme="majorBidi"/>
          <w:b/>
          <w:bCs/>
          <w:sz w:val="28"/>
          <w:szCs w:val="28"/>
          <w:rtl/>
        </w:rPr>
        <w:t>الحاسب</w:t>
      </w:r>
      <w:r w:rsidR="009628C8" w:rsidRPr="00F56A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)</w:t>
      </w:r>
      <w:r w:rsidRPr="00F56A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شعبة 1382</w:t>
      </w:r>
    </w:p>
    <w:tbl>
      <w:tblPr>
        <w:tblStyle w:val="TableGrid"/>
        <w:tblpPr w:leftFromText="180" w:rightFromText="180" w:vertAnchor="page" w:horzAnchor="page" w:tblpX="1459" w:tblpY="2701"/>
        <w:bidiVisual/>
        <w:tblW w:w="937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1544"/>
        <w:gridCol w:w="2252"/>
        <w:gridCol w:w="1800"/>
        <w:gridCol w:w="3780"/>
      </w:tblGrid>
      <w:tr w:rsidR="00F56A50" w:rsidRPr="00F56A50" w:rsidTr="00F56A50">
        <w:tc>
          <w:tcPr>
            <w:tcW w:w="1544" w:type="dxa"/>
            <w:shd w:val="clear" w:color="auto" w:fill="DDD9C3" w:themeFill="background2" w:themeFillShade="E6"/>
            <w:vAlign w:val="center"/>
          </w:tcPr>
          <w:p w:rsidR="00F56A50" w:rsidRPr="00F56A50" w:rsidRDefault="00F56A50" w:rsidP="00F56A50">
            <w:pPr>
              <w:ind w:firstLine="19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56A5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عضو هيئة التدريس</w:t>
            </w:r>
          </w:p>
        </w:tc>
        <w:tc>
          <w:tcPr>
            <w:tcW w:w="2252" w:type="dxa"/>
            <w:shd w:val="clear" w:color="auto" w:fill="DDD9C3" w:themeFill="background2" w:themeFillShade="E6"/>
          </w:tcPr>
          <w:p w:rsidR="00F56A50" w:rsidRPr="00F56A50" w:rsidRDefault="00F56A50" w:rsidP="00F56A50">
            <w:pPr>
              <w:ind w:firstLine="3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800" w:type="dxa"/>
            <w:shd w:val="clear" w:color="auto" w:fill="DDD9C3" w:themeFill="background2" w:themeFillShade="E6"/>
            <w:vAlign w:val="center"/>
          </w:tcPr>
          <w:p w:rsidR="00F56A50" w:rsidRPr="00F56A50" w:rsidRDefault="00F56A50" w:rsidP="00F56A50">
            <w:pPr>
              <w:ind w:firstLine="30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56A5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3780" w:type="dxa"/>
            <w:shd w:val="clear" w:color="auto" w:fill="DDD9C3" w:themeFill="background2" w:themeFillShade="E6"/>
            <w:vAlign w:val="center"/>
          </w:tcPr>
          <w:p w:rsidR="00F56A50" w:rsidRPr="00F56A50" w:rsidRDefault="00F56A50" w:rsidP="00F56A50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F56A50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</w:tr>
      <w:tr w:rsidR="00F56A50" w:rsidRPr="00F56A50" w:rsidTr="00F56A50">
        <w:trPr>
          <w:trHeight w:val="1300"/>
        </w:trPr>
        <w:tc>
          <w:tcPr>
            <w:tcW w:w="1544" w:type="dxa"/>
            <w:vAlign w:val="center"/>
          </w:tcPr>
          <w:p w:rsidR="00F56A50" w:rsidRPr="00F56A50" w:rsidRDefault="00F56A50" w:rsidP="00F56A50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ميسون عبدالعزيز الدويس</w:t>
            </w:r>
          </w:p>
          <w:p w:rsidR="00F56A50" w:rsidRPr="00F56A50" w:rsidRDefault="00F56A50" w:rsidP="00F56A50">
            <w:pPr>
              <w:rPr>
                <w:rFonts w:asciiTheme="majorBidi" w:eastAsia="Times New Roman" w:hAnsiTheme="majorBidi" w:cstheme="majorBidi"/>
                <w:rtl/>
              </w:rPr>
            </w:pPr>
          </w:p>
          <w:p w:rsidR="00F56A50" w:rsidRPr="00F56A50" w:rsidRDefault="00F56A50" w:rsidP="00F56A50">
            <w:pPr>
              <w:rPr>
                <w:rFonts w:asciiTheme="majorBidi" w:eastAsia="Times New Roman" w:hAnsiTheme="majorBidi" w:cstheme="majorBidi"/>
                <w:rtl/>
              </w:rPr>
            </w:pPr>
          </w:p>
          <w:p w:rsidR="00F56A50" w:rsidRPr="00F56A50" w:rsidRDefault="00F56A50" w:rsidP="00F56A50">
            <w:pPr>
              <w:rPr>
                <w:rFonts w:asciiTheme="majorBidi" w:eastAsia="Times New Roman" w:hAnsiTheme="majorBidi" w:cstheme="majorBidi"/>
                <w:rtl/>
              </w:rPr>
            </w:pPr>
          </w:p>
        </w:tc>
        <w:tc>
          <w:tcPr>
            <w:tcW w:w="2252" w:type="dxa"/>
          </w:tcPr>
          <w:p w:rsidR="00F56A50" w:rsidRP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000000"/>
                <w:rtl/>
              </w:rPr>
            </w:pPr>
            <w:r w:rsidRPr="00F56A50">
              <w:rPr>
                <w:rFonts w:asciiTheme="majorBidi" w:eastAsia="Times New Roman" w:hAnsiTheme="majorBidi" w:cstheme="majorBidi" w:hint="cs"/>
                <w:b/>
                <w:bCs/>
                <w:color w:val="000000"/>
                <w:rtl/>
              </w:rPr>
              <w:t>المحاضرة:</w:t>
            </w:r>
          </w:p>
          <w:p w:rsid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 xml:space="preserve"> يوم الخميس 10-3</w:t>
            </w:r>
          </w:p>
          <w:p w:rsid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>معمل 14 مبنى 26</w:t>
            </w:r>
          </w:p>
          <w:p w:rsid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color w:val="000000"/>
                <w:rtl/>
              </w:rPr>
            </w:pPr>
          </w:p>
          <w:p w:rsid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000000"/>
                <w:rtl/>
              </w:rPr>
            </w:pPr>
            <w:r w:rsidRPr="00F56A50">
              <w:rPr>
                <w:rFonts w:asciiTheme="majorBidi" w:eastAsia="Times New Roman" w:hAnsiTheme="majorBidi" w:cstheme="majorBidi" w:hint="cs"/>
                <w:b/>
                <w:bCs/>
                <w:color w:val="000000"/>
                <w:rtl/>
              </w:rPr>
              <w:t xml:space="preserve">الساعات المكتبية: </w:t>
            </w:r>
          </w:p>
          <w:p w:rsidR="00F56A50" w:rsidRP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color w:val="000000"/>
                <w:rtl/>
              </w:rPr>
            </w:pPr>
            <w:r w:rsidRPr="00F56A50">
              <w:rPr>
                <w:rFonts w:asciiTheme="majorBidi" w:eastAsia="Times New Roman" w:hAnsiTheme="majorBidi" w:cstheme="majorBidi" w:hint="cs"/>
                <w:color w:val="000000"/>
                <w:rtl/>
              </w:rPr>
              <w:t>الثلاثاء:8-12</w:t>
            </w:r>
          </w:p>
          <w:p w:rsidR="00F56A50" w:rsidRPr="00F56A50" w:rsidRDefault="00F56A50" w:rsidP="00F56A50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F56A50">
              <w:rPr>
                <w:rFonts w:asciiTheme="majorBidi" w:eastAsia="Times New Roman" w:hAnsiTheme="majorBidi" w:cstheme="majorBidi" w:hint="cs"/>
                <w:color w:val="000000"/>
                <w:rtl/>
              </w:rPr>
              <w:t>الخميس:8-10</w:t>
            </w:r>
          </w:p>
        </w:tc>
        <w:tc>
          <w:tcPr>
            <w:tcW w:w="1800" w:type="dxa"/>
            <w:vAlign w:val="center"/>
          </w:tcPr>
          <w:p w:rsidR="00F56A50" w:rsidRPr="00F56A50" w:rsidRDefault="00F56A50" w:rsidP="00F56A50">
            <w:pPr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 w:rsidRPr="00F56A50">
              <w:rPr>
                <w:rFonts w:asciiTheme="majorBidi" w:eastAsia="Times New Roman" w:hAnsiTheme="majorBidi" w:cstheme="majorBidi"/>
                <w:color w:val="000000"/>
                <w:rtl/>
              </w:rPr>
              <w:t>الدور الأول مبنى 26</w:t>
            </w:r>
          </w:p>
          <w:p w:rsidR="00F56A50" w:rsidRPr="00F56A50" w:rsidRDefault="00F56A50" w:rsidP="00F56A50">
            <w:pPr>
              <w:jc w:val="center"/>
              <w:rPr>
                <w:rFonts w:asciiTheme="majorBidi" w:eastAsia="Times New Roman" w:hAnsiTheme="majorBidi" w:cstheme="majorBidi" w:hint="cs"/>
                <w:color w:val="000000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000000"/>
                <w:rtl/>
              </w:rPr>
              <w:t xml:space="preserve">جناح د مكتب </w:t>
            </w:r>
            <w:r>
              <w:rPr>
                <w:rFonts w:asciiTheme="majorBidi" w:eastAsia="Times New Roman" w:hAnsiTheme="majorBidi" w:cstheme="majorBidi"/>
                <w:color w:val="000000"/>
              </w:rPr>
              <w:t>40</w:t>
            </w:r>
          </w:p>
        </w:tc>
        <w:tc>
          <w:tcPr>
            <w:tcW w:w="3780" w:type="dxa"/>
            <w:vAlign w:val="center"/>
          </w:tcPr>
          <w:p w:rsidR="00F56A50" w:rsidRDefault="00F56A50" w:rsidP="00F56A50">
            <w:pPr>
              <w:ind w:firstLine="3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F56A50">
              <w:rPr>
                <w:rFonts w:asciiTheme="majorBidi" w:eastAsia="Times New Roman" w:hAnsiTheme="majorBidi" w:cstheme="majorBidi"/>
                <w:color w:val="000000"/>
                <w:rtl/>
              </w:rPr>
              <w:t>البريد الإلكتروني:</w:t>
            </w:r>
            <w:r w:rsidRPr="00F56A50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  <w:t xml:space="preserve"> </w:t>
            </w:r>
            <w:hyperlink r:id="rId11" w:history="1">
              <w:r w:rsidRPr="00F56A50">
                <w:rPr>
                  <w:rStyle w:val="Hyperlink"/>
                  <w:rFonts w:asciiTheme="majorBidi" w:eastAsia="Times New Roman" w:hAnsiTheme="majorBidi" w:cstheme="majorBidi"/>
                  <w:sz w:val="18"/>
                  <w:szCs w:val="18"/>
                </w:rPr>
                <w:t>malduwais1@KSU.EDU.SA</w:t>
              </w:r>
            </w:hyperlink>
          </w:p>
          <w:p w:rsidR="00F56A50" w:rsidRPr="00F56A50" w:rsidRDefault="00F56A50" w:rsidP="00F56A50">
            <w:pPr>
              <w:ind w:firstLine="3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  <w:rtl/>
              </w:rPr>
            </w:pPr>
          </w:p>
          <w:p w:rsidR="00F56A50" w:rsidRPr="00F56A50" w:rsidRDefault="00F56A50" w:rsidP="00F56A50">
            <w:pPr>
              <w:ind w:firstLine="30"/>
              <w:rPr>
                <w:rFonts w:asciiTheme="majorBidi" w:eastAsia="Times New Roman" w:hAnsiTheme="majorBidi" w:cstheme="majorBidi"/>
                <w:color w:val="0000FF" w:themeColor="hyperlink"/>
                <w:sz w:val="18"/>
                <w:szCs w:val="18"/>
                <w:u w:val="single"/>
                <w:rtl/>
              </w:rPr>
            </w:pPr>
            <w:r w:rsidRPr="00F56A50">
              <w:rPr>
                <w:rFonts w:asciiTheme="majorBidi" w:eastAsia="Times New Roman" w:hAnsiTheme="majorBidi" w:cstheme="majorBidi"/>
                <w:color w:val="000000"/>
                <w:rtl/>
              </w:rPr>
              <w:t>الموقع</w:t>
            </w:r>
            <w:r w:rsidRPr="00F56A50">
              <w:rPr>
                <w:rFonts w:asciiTheme="majorBidi" w:hAnsiTheme="majorBidi" w:cstheme="majorBidi"/>
              </w:rPr>
              <w:t xml:space="preserve"> </w:t>
            </w:r>
            <w:hyperlink r:id="rId12" w:history="1">
              <w:r w:rsidRPr="00F56A50">
                <w:rPr>
                  <w:rStyle w:val="Hyperlink"/>
                  <w:rFonts w:asciiTheme="majorBidi" w:hAnsiTheme="majorBidi" w:cstheme="majorBidi"/>
                </w:rPr>
                <w:t>http://fac.ksu.edu.sa/malduwais1</w:t>
              </w:r>
            </w:hyperlink>
          </w:p>
          <w:p w:rsidR="00F56A50" w:rsidRPr="00F56A50" w:rsidRDefault="00F56A50" w:rsidP="00F56A50">
            <w:pPr>
              <w:ind w:firstLine="30"/>
              <w:rPr>
                <w:rFonts w:asciiTheme="majorBidi" w:hAnsiTheme="majorBidi" w:cstheme="majorBidi"/>
                <w:rtl/>
              </w:rPr>
            </w:pPr>
          </w:p>
        </w:tc>
      </w:tr>
    </w:tbl>
    <w:p w:rsidR="00FD7607" w:rsidRPr="00F56A50" w:rsidRDefault="008B0CB9" w:rsidP="00F56A50">
      <w:pPr>
        <w:bidi w:val="0"/>
        <w:ind w:right="325"/>
        <w:rPr>
          <w:rFonts w:asciiTheme="majorBidi" w:hAnsiTheme="majorBidi" w:cstheme="majorBidi"/>
          <w:b/>
          <w:bCs/>
          <w:u w:val="single"/>
        </w:rPr>
      </w:pPr>
      <w:r w:rsidRPr="00F56A50">
        <w:rPr>
          <w:rFonts w:asciiTheme="majorBidi" w:hAnsiTheme="majorBidi" w:cstheme="majorBidi"/>
          <w:b/>
          <w:bCs/>
          <w:u w:val="single"/>
        </w:rPr>
        <w:t>Course Description</w:t>
      </w:r>
      <w:r w:rsidR="00FD7607" w:rsidRPr="00F56A50">
        <w:rPr>
          <w:rFonts w:asciiTheme="majorBidi" w:hAnsiTheme="majorBidi" w:cstheme="majorBidi"/>
          <w:b/>
          <w:bCs/>
          <w:u w:val="single"/>
        </w:rPr>
        <w:t xml:space="preserve"> </w:t>
      </w:r>
    </w:p>
    <w:p w:rsidR="00675505" w:rsidRPr="00F56A50" w:rsidRDefault="00675505" w:rsidP="00675505">
      <w:pPr>
        <w:pStyle w:val="CFAnswers"/>
        <w:rPr>
          <w:rFonts w:asciiTheme="majorBidi" w:hAnsiTheme="majorBidi" w:cstheme="majorBidi"/>
          <w:b/>
          <w:bCs/>
          <w:color w:val="auto"/>
          <w:sz w:val="20"/>
        </w:rPr>
      </w:pPr>
      <w:r w:rsidRPr="00F56A50">
        <w:rPr>
          <w:rFonts w:asciiTheme="majorBidi" w:hAnsiTheme="majorBidi" w:cstheme="majorBidi"/>
          <w:b/>
          <w:bCs/>
          <w:color w:val="auto"/>
          <w:sz w:val="20"/>
        </w:rPr>
        <w:t>The student will gain knowledge and understanding of:</w:t>
      </w:r>
    </w:p>
    <w:p w:rsidR="00675505" w:rsidRPr="00F56A50" w:rsidRDefault="00675505" w:rsidP="00675505">
      <w:pPr>
        <w:pStyle w:val="ListParagraph"/>
        <w:numPr>
          <w:ilvl w:val="0"/>
          <w:numId w:val="10"/>
        </w:numPr>
        <w:suppressAutoHyphens w:val="0"/>
        <w:bidi w:val="0"/>
        <w:jc w:val="left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Functions of the Network Manager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Infrastructure of Network Management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TCP/IP network using windows server and windows client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Network management model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Agent architectures to monitor and control: networks, devices, resources and applications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SNMP agent for windows server and windows client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MIB Editing and Querying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Network Troubleshooting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functions and features of HP OPENVIEW network node manager.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functions and features of OPENNMS network node manager.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Theme="majorBidi" w:hAnsiTheme="majorBidi" w:cstheme="majorBidi"/>
          <w:b/>
          <w:bCs/>
          <w:sz w:val="20"/>
          <w:lang w:val="en-AU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>The performance of the Network and Resources</w:t>
      </w:r>
    </w:p>
    <w:p w:rsidR="00675505" w:rsidRPr="00F56A50" w:rsidRDefault="00675505" w:rsidP="00675505">
      <w:pPr>
        <w:numPr>
          <w:ilvl w:val="0"/>
          <w:numId w:val="10"/>
        </w:numPr>
        <w:bidi w:val="0"/>
        <w:spacing w:after="0" w:line="240" w:lineRule="auto"/>
        <w:rPr>
          <w:rFonts w:asciiTheme="majorBidi" w:hAnsiTheme="majorBidi" w:cstheme="majorBidi"/>
          <w:b/>
          <w:bCs/>
          <w:sz w:val="20"/>
        </w:rPr>
      </w:pPr>
      <w:r w:rsidRPr="00F56A50">
        <w:rPr>
          <w:rFonts w:asciiTheme="majorBidi" w:hAnsiTheme="majorBidi" w:cstheme="majorBidi"/>
          <w:b/>
          <w:bCs/>
          <w:sz w:val="20"/>
          <w:lang w:val="en-AU"/>
        </w:rPr>
        <w:t xml:space="preserve">Network fault management: </w:t>
      </w:r>
    </w:p>
    <w:p w:rsidR="00675505" w:rsidRPr="00F56A50" w:rsidRDefault="00675505" w:rsidP="00675505">
      <w:pPr>
        <w:pStyle w:val="CFAnswers"/>
        <w:numPr>
          <w:ilvl w:val="0"/>
          <w:numId w:val="9"/>
        </w:numPr>
        <w:rPr>
          <w:rFonts w:asciiTheme="majorBidi" w:hAnsiTheme="majorBidi" w:cstheme="majorBidi"/>
          <w:b/>
          <w:bCs/>
          <w:color w:val="auto"/>
          <w:sz w:val="20"/>
        </w:rPr>
      </w:pPr>
      <w:r w:rsidRPr="00F56A50">
        <w:rPr>
          <w:rFonts w:asciiTheme="majorBidi" w:hAnsiTheme="majorBidi" w:cstheme="majorBidi"/>
          <w:b/>
          <w:bCs/>
          <w:color w:val="auto"/>
          <w:sz w:val="20"/>
        </w:rPr>
        <w:t xml:space="preserve">Network Security Management: Access control and Login Activity </w:t>
      </w:r>
    </w:p>
    <w:p w:rsidR="008B0CB9" w:rsidRPr="00F56A50" w:rsidRDefault="00675505" w:rsidP="00675505">
      <w:pPr>
        <w:pStyle w:val="CFAnswers"/>
        <w:numPr>
          <w:ilvl w:val="0"/>
          <w:numId w:val="9"/>
        </w:numPr>
        <w:rPr>
          <w:rFonts w:asciiTheme="majorBidi" w:hAnsiTheme="majorBidi" w:cstheme="majorBidi" w:hint="cs"/>
          <w:b/>
          <w:bCs/>
          <w:color w:val="auto"/>
          <w:sz w:val="20"/>
        </w:rPr>
      </w:pPr>
      <w:r w:rsidRPr="00F56A50">
        <w:rPr>
          <w:rFonts w:asciiTheme="majorBidi" w:hAnsiTheme="majorBidi" w:cstheme="majorBidi"/>
          <w:b/>
          <w:bCs/>
          <w:color w:val="auto"/>
          <w:sz w:val="20"/>
        </w:rPr>
        <w:t>Backup System</w:t>
      </w:r>
    </w:p>
    <w:p w:rsidR="00F56A50" w:rsidRPr="00F56A50" w:rsidRDefault="00F56A50" w:rsidP="00F56A50">
      <w:pPr>
        <w:pStyle w:val="CFAnswers"/>
        <w:ind w:left="720"/>
        <w:rPr>
          <w:rFonts w:asciiTheme="majorBidi" w:hAnsiTheme="majorBidi" w:cstheme="majorBidi"/>
          <w:b/>
          <w:bCs/>
          <w:color w:val="333399"/>
          <w:sz w:val="20"/>
          <w:rtl/>
        </w:rPr>
      </w:pPr>
    </w:p>
    <w:p w:rsidR="008B0CB9" w:rsidRPr="00F56A50" w:rsidRDefault="008B0CB9" w:rsidP="00F56A5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3"/>
          <w:szCs w:val="23"/>
          <w:u w:val="single"/>
          <w:rtl/>
        </w:rPr>
      </w:pPr>
      <w:r w:rsidRPr="00F56A50">
        <w:rPr>
          <w:rFonts w:asciiTheme="majorBidi" w:hAnsiTheme="majorBidi" w:cstheme="majorBidi"/>
          <w:b/>
          <w:bCs/>
          <w:sz w:val="23"/>
          <w:szCs w:val="23"/>
          <w:u w:val="single"/>
        </w:rPr>
        <w:t>Grade Distribution</w:t>
      </w:r>
    </w:p>
    <w:tbl>
      <w:tblPr>
        <w:tblW w:w="3347" w:type="dxa"/>
        <w:tblInd w:w="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3"/>
        <w:gridCol w:w="1254"/>
      </w:tblGrid>
      <w:tr w:rsidR="00407775" w:rsidRPr="00F56A50" w:rsidTr="00F56A50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75" w:rsidRPr="00F56A50" w:rsidRDefault="007A7488" w:rsidP="00F56A50">
            <w:pPr>
              <w:spacing w:after="0"/>
              <w:rPr>
                <w:rFonts w:asciiTheme="majorBidi" w:hAnsiTheme="majorBidi" w:cstheme="majorBidi"/>
                <w:lang w:bidi="ar-EG"/>
              </w:rPr>
            </w:pPr>
            <w:r w:rsidRPr="00F56A50">
              <w:rPr>
                <w:rFonts w:asciiTheme="majorBidi" w:hAnsiTheme="majorBidi" w:cstheme="majorBidi"/>
                <w:lang w:bidi="ar-EG"/>
              </w:rPr>
              <w:t>Quiz</w:t>
            </w:r>
            <w:bookmarkStart w:id="0" w:name="_GoBack"/>
            <w:bookmarkEnd w:id="0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75" w:rsidRPr="00F56A50" w:rsidRDefault="00407775" w:rsidP="00F56A50">
            <w:pPr>
              <w:spacing w:after="0"/>
              <w:jc w:val="center"/>
              <w:rPr>
                <w:rFonts w:asciiTheme="majorBidi" w:hAnsiTheme="majorBidi" w:cstheme="majorBidi"/>
              </w:rPr>
            </w:pPr>
            <w:r w:rsidRPr="00F56A50">
              <w:rPr>
                <w:rFonts w:asciiTheme="majorBidi" w:hAnsiTheme="majorBidi" w:cstheme="majorBidi"/>
              </w:rPr>
              <w:t>10</w:t>
            </w:r>
          </w:p>
        </w:tc>
      </w:tr>
      <w:tr w:rsidR="001711A9" w:rsidRPr="00F56A50" w:rsidTr="00F56A50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675505" w:rsidP="00F56A50">
            <w:pPr>
              <w:spacing w:after="0"/>
              <w:rPr>
                <w:rFonts w:asciiTheme="majorBidi" w:hAnsiTheme="majorBidi" w:cstheme="majorBidi"/>
                <w:rtl/>
                <w:lang w:val="en-AU"/>
              </w:rPr>
            </w:pPr>
            <w:r w:rsidRPr="00F56A50">
              <w:rPr>
                <w:rFonts w:asciiTheme="majorBidi" w:hAnsiTheme="majorBidi" w:cstheme="majorBidi"/>
                <w:lang w:bidi="ar-EG"/>
              </w:rPr>
              <w:t>Lab</w:t>
            </w:r>
            <w:r w:rsidR="001711A9" w:rsidRPr="00F56A50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675505" w:rsidP="00F56A50">
            <w:pPr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F56A50">
              <w:rPr>
                <w:rFonts w:asciiTheme="majorBidi" w:hAnsiTheme="majorBidi" w:cstheme="majorBidi"/>
                <w:lang w:bidi="ar-EG"/>
              </w:rPr>
              <w:t>20</w:t>
            </w:r>
          </w:p>
        </w:tc>
      </w:tr>
      <w:tr w:rsidR="001711A9" w:rsidRPr="00F56A50" w:rsidTr="00F56A50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D84074" w:rsidP="00F56A50">
            <w:pPr>
              <w:spacing w:after="0"/>
              <w:rPr>
                <w:rFonts w:asciiTheme="majorBidi" w:hAnsiTheme="majorBidi" w:cstheme="majorBidi"/>
              </w:rPr>
            </w:pPr>
            <w:r w:rsidRPr="00F56A50">
              <w:rPr>
                <w:rFonts w:asciiTheme="majorBidi" w:hAnsiTheme="majorBidi" w:cstheme="majorBidi"/>
                <w:lang w:val="en-GB"/>
              </w:rPr>
              <w:t>Mi</w:t>
            </w:r>
            <w:r w:rsidR="008B0CB9" w:rsidRPr="00F56A50">
              <w:rPr>
                <w:rFonts w:asciiTheme="majorBidi" w:hAnsiTheme="majorBidi" w:cstheme="majorBidi"/>
                <w:lang w:val="en-GB"/>
              </w:rPr>
              <w:t>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675505" w:rsidP="00F56A50">
            <w:pPr>
              <w:spacing w:after="0"/>
              <w:jc w:val="center"/>
              <w:rPr>
                <w:rFonts w:asciiTheme="majorBidi" w:hAnsiTheme="majorBidi" w:cstheme="majorBidi"/>
                <w:lang w:val="en-AU" w:bidi="ar-EG"/>
              </w:rPr>
            </w:pPr>
            <w:r w:rsidRPr="00F56A50">
              <w:rPr>
                <w:rFonts w:asciiTheme="majorBidi" w:hAnsiTheme="majorBidi" w:cstheme="majorBidi"/>
                <w:lang w:val="en-AU" w:bidi="ar-EG"/>
              </w:rPr>
              <w:t>15</w:t>
            </w:r>
          </w:p>
        </w:tc>
      </w:tr>
      <w:tr w:rsidR="001711A9" w:rsidRPr="00F56A50" w:rsidTr="00F56A50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D84074" w:rsidP="00F56A50">
            <w:pPr>
              <w:spacing w:after="0"/>
              <w:rPr>
                <w:rFonts w:asciiTheme="majorBidi" w:hAnsiTheme="majorBidi" w:cstheme="majorBidi"/>
                <w:lang w:bidi="ar-EG"/>
              </w:rPr>
            </w:pPr>
            <w:r w:rsidRPr="00F56A50">
              <w:rPr>
                <w:rFonts w:asciiTheme="majorBidi" w:hAnsiTheme="majorBidi" w:cstheme="majorBidi"/>
                <w:lang w:val="en-AU" w:bidi="ar-EG"/>
              </w:rPr>
              <w:t>Mi</w:t>
            </w:r>
            <w:r w:rsidR="008B0CB9" w:rsidRPr="00F56A50">
              <w:rPr>
                <w:rFonts w:asciiTheme="majorBidi" w:hAnsiTheme="majorBidi" w:cstheme="majorBidi"/>
                <w:lang w:val="en-AU" w:bidi="ar-EG"/>
              </w:rPr>
              <w:t>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675505" w:rsidP="00F56A50">
            <w:pPr>
              <w:spacing w:after="0"/>
              <w:jc w:val="center"/>
              <w:rPr>
                <w:rFonts w:asciiTheme="majorBidi" w:hAnsiTheme="majorBidi" w:cstheme="majorBidi"/>
                <w:lang w:val="en-AU" w:bidi="ar-EG"/>
              </w:rPr>
            </w:pPr>
            <w:r w:rsidRPr="00F56A50">
              <w:rPr>
                <w:rFonts w:asciiTheme="majorBidi" w:hAnsiTheme="majorBidi" w:cstheme="majorBidi"/>
                <w:lang w:val="en-AU" w:bidi="ar-EG"/>
              </w:rPr>
              <w:t>15</w:t>
            </w:r>
          </w:p>
        </w:tc>
      </w:tr>
      <w:tr w:rsidR="001711A9" w:rsidRPr="00F56A50" w:rsidTr="00F56A50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1711A9" w:rsidP="00F56A50">
            <w:pPr>
              <w:spacing w:after="0"/>
              <w:rPr>
                <w:rFonts w:asciiTheme="majorBidi" w:hAnsiTheme="majorBidi" w:cstheme="majorBidi"/>
                <w:lang w:val="en-AU" w:bidi="ar-EG"/>
              </w:rPr>
            </w:pPr>
            <w:r w:rsidRPr="00F56A50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A9" w:rsidRPr="00F56A50" w:rsidRDefault="00D16E03" w:rsidP="00F56A50">
            <w:pPr>
              <w:spacing w:after="0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F56A50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F27BA4" w:rsidRPr="00F56A50" w:rsidRDefault="00F27BA4" w:rsidP="00F56A50">
      <w:pPr>
        <w:bidi w:val="0"/>
        <w:spacing w:after="0"/>
        <w:ind w:right="1"/>
        <w:jc w:val="both"/>
        <w:rPr>
          <w:rFonts w:asciiTheme="majorBidi" w:hAnsiTheme="majorBidi" w:cstheme="majorBidi"/>
          <w:b/>
          <w:bCs/>
          <w:u w:val="single"/>
        </w:rPr>
      </w:pPr>
      <w:r w:rsidRPr="00F56A50">
        <w:rPr>
          <w:rFonts w:asciiTheme="majorBidi" w:hAnsiTheme="majorBidi" w:cstheme="majorBidi"/>
          <w:b/>
          <w:bCs/>
          <w:u w:val="single"/>
        </w:rPr>
        <w:t xml:space="preserve">Course Materials: </w:t>
      </w:r>
    </w:p>
    <w:p w:rsidR="00F27BA4" w:rsidRPr="00F56A50" w:rsidRDefault="00F27BA4" w:rsidP="00F27BA4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  <w:rtl/>
        </w:rPr>
      </w:pPr>
      <w:r w:rsidRPr="00F56A50">
        <w:rPr>
          <w:rFonts w:asciiTheme="majorBidi" w:hAnsiTheme="majorBidi" w:cstheme="majorBidi"/>
          <w:i/>
          <w:iCs/>
        </w:rPr>
        <w:t>Class notes</w:t>
      </w:r>
    </w:p>
    <w:p w:rsidR="00F27BA4" w:rsidRPr="00F56A50" w:rsidRDefault="00F27BA4" w:rsidP="00F27BA4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r w:rsidRPr="00F56A50">
        <w:rPr>
          <w:rFonts w:asciiTheme="majorBidi" w:hAnsiTheme="majorBidi" w:cstheme="majorBidi"/>
          <w:i/>
          <w:iCs/>
        </w:rPr>
        <w:t>Network Management: Principles and Practice, by Mani Subramanian. Reading, MA: Addison-Wesley, 2000</w:t>
      </w:r>
      <w:r w:rsidRPr="00F56A50">
        <w:rPr>
          <w:rFonts w:asciiTheme="majorBidi" w:hAnsiTheme="majorBidi" w:cstheme="majorBidi"/>
          <w:i/>
          <w:iCs/>
          <w:rtl/>
        </w:rPr>
        <w:t>.</w:t>
      </w:r>
    </w:p>
    <w:p w:rsidR="00F27BA4" w:rsidRDefault="00F27BA4" w:rsidP="00675505">
      <w:pPr>
        <w:pStyle w:val="ListParagraph"/>
        <w:numPr>
          <w:ilvl w:val="0"/>
          <w:numId w:val="8"/>
        </w:numPr>
        <w:bidi w:val="0"/>
        <w:ind w:right="1"/>
        <w:jc w:val="both"/>
        <w:rPr>
          <w:rFonts w:asciiTheme="majorBidi" w:hAnsiTheme="majorBidi" w:cstheme="majorBidi"/>
          <w:i/>
          <w:iCs/>
        </w:rPr>
      </w:pPr>
      <w:r w:rsidRPr="00F56A50">
        <w:rPr>
          <w:rFonts w:asciiTheme="majorBidi" w:hAnsiTheme="majorBidi" w:cstheme="majorBidi"/>
          <w:i/>
          <w:iCs/>
        </w:rPr>
        <w:t xml:space="preserve">Network Management Fundamentals, by Alexander </w:t>
      </w:r>
      <w:proofErr w:type="spellStart"/>
      <w:r w:rsidRPr="00F56A50">
        <w:rPr>
          <w:rFonts w:asciiTheme="majorBidi" w:hAnsiTheme="majorBidi" w:cstheme="majorBidi"/>
          <w:i/>
          <w:iCs/>
        </w:rPr>
        <w:t>Clemm</w:t>
      </w:r>
      <w:proofErr w:type="spellEnd"/>
      <w:r w:rsidRPr="00F56A50">
        <w:rPr>
          <w:rFonts w:asciiTheme="majorBidi" w:hAnsiTheme="majorBidi" w:cstheme="majorBidi"/>
          <w:i/>
          <w:iCs/>
        </w:rPr>
        <w:t>, Cisco press, 2006</w:t>
      </w:r>
      <w:r w:rsidRPr="00F56A50">
        <w:rPr>
          <w:rFonts w:asciiTheme="majorBidi" w:hAnsiTheme="majorBidi" w:cstheme="majorBidi"/>
          <w:i/>
          <w:iCs/>
          <w:rtl/>
        </w:rPr>
        <w:t>.</w:t>
      </w:r>
    </w:p>
    <w:p w:rsidR="00F56A50" w:rsidRPr="00F56A50" w:rsidRDefault="00F56A50" w:rsidP="00F56A50">
      <w:pPr>
        <w:pStyle w:val="ListParagraph"/>
        <w:bidi w:val="0"/>
        <w:ind w:left="1141" w:right="1"/>
        <w:jc w:val="both"/>
        <w:rPr>
          <w:rFonts w:asciiTheme="majorBidi" w:hAnsiTheme="majorBidi" w:cstheme="majorBidi"/>
          <w:i/>
          <w:iCs/>
        </w:rPr>
      </w:pPr>
    </w:p>
    <w:tbl>
      <w:tblPr>
        <w:tblStyle w:val="TableGrid"/>
        <w:tblW w:w="7381" w:type="dxa"/>
        <w:tblInd w:w="1141" w:type="dxa"/>
        <w:tblLook w:val="04A0"/>
      </w:tblPr>
      <w:tblGrid>
        <w:gridCol w:w="2369"/>
        <w:gridCol w:w="5012"/>
      </w:tblGrid>
      <w:tr w:rsidR="002857F9" w:rsidRPr="00F56A50" w:rsidTr="002857F9">
        <w:tc>
          <w:tcPr>
            <w:tcW w:w="2369" w:type="dxa"/>
          </w:tcPr>
          <w:p w:rsidR="002857F9" w:rsidRPr="00F56A50" w:rsidRDefault="002857F9" w:rsidP="002857F9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 w:rsidRPr="00F56A50">
              <w:rPr>
                <w:rFonts w:asciiTheme="majorBidi" w:hAnsiTheme="majorBidi" w:cstheme="majorBidi"/>
              </w:rPr>
              <w:t>Mid1</w:t>
            </w:r>
          </w:p>
        </w:tc>
        <w:tc>
          <w:tcPr>
            <w:tcW w:w="5012" w:type="dxa"/>
          </w:tcPr>
          <w:p w:rsidR="002857F9" w:rsidRPr="00F56A50" w:rsidRDefault="00F56A50" w:rsidP="006A6E3A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Thursday:10 November – 10/2/1438 AH</w:t>
            </w:r>
          </w:p>
        </w:tc>
      </w:tr>
      <w:tr w:rsidR="002857F9" w:rsidRPr="00F56A50" w:rsidTr="002857F9">
        <w:tc>
          <w:tcPr>
            <w:tcW w:w="2369" w:type="dxa"/>
          </w:tcPr>
          <w:p w:rsidR="002857F9" w:rsidRPr="00F56A50" w:rsidRDefault="002857F9" w:rsidP="00F27BA4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 w:rsidRPr="00F56A50">
              <w:rPr>
                <w:rFonts w:asciiTheme="majorBidi" w:hAnsiTheme="majorBidi" w:cstheme="majorBidi"/>
              </w:rPr>
              <w:t>Mid2</w:t>
            </w:r>
          </w:p>
        </w:tc>
        <w:tc>
          <w:tcPr>
            <w:tcW w:w="5012" w:type="dxa"/>
          </w:tcPr>
          <w:p w:rsidR="002857F9" w:rsidRPr="00F56A50" w:rsidRDefault="00F56A50" w:rsidP="00F56A50">
            <w:pPr>
              <w:pStyle w:val="ListParagraph"/>
              <w:bidi w:val="0"/>
              <w:ind w:left="0" w:right="1"/>
              <w:jc w:val="both"/>
              <w:rPr>
                <w:rFonts w:asciiTheme="majorBidi" w:hAnsiTheme="majorBidi" w:cstheme="majorBidi"/>
              </w:rPr>
            </w:pPr>
            <w:r w:rsidRPr="00F56A50">
              <w:rPr>
                <w:rFonts w:asciiTheme="majorBidi" w:hAnsiTheme="majorBidi" w:cstheme="majorBidi"/>
              </w:rPr>
              <w:t>Thursday:</w:t>
            </w:r>
            <w:r>
              <w:rPr>
                <w:rFonts w:asciiTheme="majorBidi" w:hAnsiTheme="majorBidi" w:cstheme="majorBidi"/>
              </w:rPr>
              <w:t>15</w:t>
            </w:r>
            <w:r w:rsidRPr="00F56A5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Dec</w:t>
            </w:r>
            <w:r w:rsidRPr="00F56A50">
              <w:rPr>
                <w:rFonts w:asciiTheme="majorBidi" w:hAnsiTheme="majorBidi" w:cstheme="majorBidi"/>
              </w:rPr>
              <w:t xml:space="preserve">ember – </w:t>
            </w:r>
            <w:r>
              <w:rPr>
                <w:rFonts w:asciiTheme="majorBidi" w:hAnsiTheme="majorBidi" w:cstheme="majorBidi"/>
              </w:rPr>
              <w:t>16</w:t>
            </w:r>
            <w:r w:rsidRPr="00F56A50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3</w:t>
            </w:r>
            <w:r w:rsidRPr="00F56A50">
              <w:rPr>
                <w:rFonts w:asciiTheme="majorBidi" w:hAnsiTheme="majorBidi" w:cstheme="majorBidi"/>
              </w:rPr>
              <w:t>/1438 AH</w:t>
            </w:r>
          </w:p>
        </w:tc>
      </w:tr>
    </w:tbl>
    <w:p w:rsidR="00D9355F" w:rsidRPr="00F56A50" w:rsidRDefault="00D9355F" w:rsidP="00FF4898">
      <w:pPr>
        <w:rPr>
          <w:rFonts w:asciiTheme="majorBidi" w:hAnsiTheme="majorBidi" w:cstheme="majorBidi"/>
          <w:rtl/>
        </w:rPr>
      </w:pPr>
    </w:p>
    <w:sectPr w:rsidR="00D9355F" w:rsidRPr="00F56A50" w:rsidSect="00C436E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C9" w:rsidRDefault="009F53C9" w:rsidP="00D9355F">
      <w:pPr>
        <w:spacing w:after="0" w:line="240" w:lineRule="auto"/>
      </w:pPr>
      <w:r>
        <w:separator/>
      </w:r>
    </w:p>
  </w:endnote>
  <w:endnote w:type="continuationSeparator" w:id="0">
    <w:p w:rsidR="009F53C9" w:rsidRDefault="009F53C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59309"/>
      <w:docPartObj>
        <w:docPartGallery w:val="Page Numbers (Bottom of Page)"/>
        <w:docPartUnique/>
      </w:docPartObj>
    </w:sdtPr>
    <w:sdtContent>
      <w:p w:rsidR="002857F9" w:rsidRDefault="001F1C21">
        <w:pPr>
          <w:pStyle w:val="Footer"/>
          <w:jc w:val="center"/>
        </w:pPr>
        <w:r>
          <w:fldChar w:fldCharType="begin"/>
        </w:r>
        <w:r w:rsidR="002857F9">
          <w:instrText xml:space="preserve"> PAGE   \* MERGEFORMAT </w:instrText>
        </w:r>
        <w:r>
          <w:fldChar w:fldCharType="separate"/>
        </w:r>
        <w:r w:rsidR="00F56A5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2857F9" w:rsidRDefault="002857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C9" w:rsidRDefault="009F53C9" w:rsidP="00D9355F">
      <w:pPr>
        <w:spacing w:after="0" w:line="240" w:lineRule="auto"/>
      </w:pPr>
      <w:r>
        <w:separator/>
      </w:r>
    </w:p>
  </w:footnote>
  <w:footnote w:type="continuationSeparator" w:id="0">
    <w:p w:rsidR="009F53C9" w:rsidRDefault="009F53C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7F9" w:rsidRPr="00C436E5" w:rsidRDefault="002857F9" w:rsidP="003C2F62">
    <w:pPr>
      <w:bidi w:val="0"/>
      <w:spacing w:after="0" w:line="240" w:lineRule="auto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2857F9" w:rsidRPr="00C436E5" w:rsidRDefault="002857F9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2857F9" w:rsidRPr="00C436E5" w:rsidRDefault="002857F9" w:rsidP="00C436E5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 diploma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D0AAD"/>
    <w:multiLevelType w:val="hybridMultilevel"/>
    <w:tmpl w:val="65D06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B355F"/>
    <w:multiLevelType w:val="multilevel"/>
    <w:tmpl w:val="746CB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7F47D7"/>
    <w:multiLevelType w:val="multilevel"/>
    <w:tmpl w:val="A5B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5E0D89"/>
    <w:multiLevelType w:val="hybridMultilevel"/>
    <w:tmpl w:val="DAF0C3AC"/>
    <w:lvl w:ilvl="0" w:tplc="0409000F">
      <w:start w:val="1"/>
      <w:numFmt w:val="decimal"/>
      <w:lvlText w:val="%1."/>
      <w:lvlJc w:val="lef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>
    <w:nsid w:val="51770995"/>
    <w:multiLevelType w:val="hybridMultilevel"/>
    <w:tmpl w:val="84ECBE1A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C7A94"/>
    <w:multiLevelType w:val="hybridMultilevel"/>
    <w:tmpl w:val="9D3A46C2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4898"/>
    <w:rsid w:val="00026AF0"/>
    <w:rsid w:val="00034A66"/>
    <w:rsid w:val="00035824"/>
    <w:rsid w:val="0003595B"/>
    <w:rsid w:val="00041C3C"/>
    <w:rsid w:val="00054835"/>
    <w:rsid w:val="0011335B"/>
    <w:rsid w:val="0012786C"/>
    <w:rsid w:val="00131CF3"/>
    <w:rsid w:val="00140634"/>
    <w:rsid w:val="0014260E"/>
    <w:rsid w:val="00153307"/>
    <w:rsid w:val="001711A9"/>
    <w:rsid w:val="00197358"/>
    <w:rsid w:val="001A7E4D"/>
    <w:rsid w:val="001C18CA"/>
    <w:rsid w:val="001F1C21"/>
    <w:rsid w:val="002015EB"/>
    <w:rsid w:val="00220D99"/>
    <w:rsid w:val="00232333"/>
    <w:rsid w:val="00256EF5"/>
    <w:rsid w:val="002729AF"/>
    <w:rsid w:val="00282C2B"/>
    <w:rsid w:val="002857F9"/>
    <w:rsid w:val="00297003"/>
    <w:rsid w:val="002B57D4"/>
    <w:rsid w:val="00313B0E"/>
    <w:rsid w:val="003648EB"/>
    <w:rsid w:val="00366CAA"/>
    <w:rsid w:val="003C2F62"/>
    <w:rsid w:val="00400169"/>
    <w:rsid w:val="00407775"/>
    <w:rsid w:val="00415F78"/>
    <w:rsid w:val="00474BC3"/>
    <w:rsid w:val="004A1550"/>
    <w:rsid w:val="004A37F4"/>
    <w:rsid w:val="004D1CF6"/>
    <w:rsid w:val="0050443F"/>
    <w:rsid w:val="005455E0"/>
    <w:rsid w:val="00572768"/>
    <w:rsid w:val="00587BF0"/>
    <w:rsid w:val="005A6F5F"/>
    <w:rsid w:val="005D420A"/>
    <w:rsid w:val="005F7A81"/>
    <w:rsid w:val="00634D24"/>
    <w:rsid w:val="006351FC"/>
    <w:rsid w:val="00651335"/>
    <w:rsid w:val="006606A0"/>
    <w:rsid w:val="00675505"/>
    <w:rsid w:val="006A6E3A"/>
    <w:rsid w:val="006C3FC0"/>
    <w:rsid w:val="006C4E4F"/>
    <w:rsid w:val="00724C7A"/>
    <w:rsid w:val="00771C85"/>
    <w:rsid w:val="00771CE2"/>
    <w:rsid w:val="00772EC7"/>
    <w:rsid w:val="00792465"/>
    <w:rsid w:val="007A7488"/>
    <w:rsid w:val="007D682E"/>
    <w:rsid w:val="0081254D"/>
    <w:rsid w:val="0082502E"/>
    <w:rsid w:val="008B0CB9"/>
    <w:rsid w:val="008B7013"/>
    <w:rsid w:val="008F3743"/>
    <w:rsid w:val="00901B3A"/>
    <w:rsid w:val="00906066"/>
    <w:rsid w:val="0094188A"/>
    <w:rsid w:val="00961A9C"/>
    <w:rsid w:val="009628C8"/>
    <w:rsid w:val="009F17AD"/>
    <w:rsid w:val="009F1BA7"/>
    <w:rsid w:val="009F53C9"/>
    <w:rsid w:val="00A01331"/>
    <w:rsid w:val="00A023DE"/>
    <w:rsid w:val="00A17C47"/>
    <w:rsid w:val="00A50E62"/>
    <w:rsid w:val="00A7285A"/>
    <w:rsid w:val="00A745CD"/>
    <w:rsid w:val="00AA3D0A"/>
    <w:rsid w:val="00AE785E"/>
    <w:rsid w:val="00B01DB4"/>
    <w:rsid w:val="00B33AB1"/>
    <w:rsid w:val="00B37ED2"/>
    <w:rsid w:val="00B93EFB"/>
    <w:rsid w:val="00BB7AC3"/>
    <w:rsid w:val="00BF0D5F"/>
    <w:rsid w:val="00C01B42"/>
    <w:rsid w:val="00C436E5"/>
    <w:rsid w:val="00C542AC"/>
    <w:rsid w:val="00C60341"/>
    <w:rsid w:val="00C66EDB"/>
    <w:rsid w:val="00C8651F"/>
    <w:rsid w:val="00CC4557"/>
    <w:rsid w:val="00D1276E"/>
    <w:rsid w:val="00D16E03"/>
    <w:rsid w:val="00D470B2"/>
    <w:rsid w:val="00D7379E"/>
    <w:rsid w:val="00D84074"/>
    <w:rsid w:val="00D9355F"/>
    <w:rsid w:val="00D94C38"/>
    <w:rsid w:val="00DD335D"/>
    <w:rsid w:val="00DE575D"/>
    <w:rsid w:val="00E03A1A"/>
    <w:rsid w:val="00E32DE8"/>
    <w:rsid w:val="00E818F0"/>
    <w:rsid w:val="00E94EC7"/>
    <w:rsid w:val="00EA130E"/>
    <w:rsid w:val="00EA5504"/>
    <w:rsid w:val="00ED3D99"/>
    <w:rsid w:val="00EE3376"/>
    <w:rsid w:val="00EF6A54"/>
    <w:rsid w:val="00F154A0"/>
    <w:rsid w:val="00F27BA4"/>
    <w:rsid w:val="00F44984"/>
    <w:rsid w:val="00F50F7D"/>
    <w:rsid w:val="00F56A50"/>
    <w:rsid w:val="00F570D6"/>
    <w:rsid w:val="00F66D8D"/>
    <w:rsid w:val="00F7081E"/>
    <w:rsid w:val="00F742FA"/>
    <w:rsid w:val="00FA7407"/>
    <w:rsid w:val="00FD7607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0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C3FC0"/>
    <w:rPr>
      <w:color w:val="800080" w:themeColor="followedHyperlink"/>
      <w:u w:val="single"/>
    </w:rPr>
  </w:style>
  <w:style w:type="paragraph" w:customStyle="1" w:styleId="CFAnswers">
    <w:name w:val="CFAnswers"/>
    <w:basedOn w:val="Normal"/>
    <w:link w:val="CFAnswersChar"/>
    <w:qFormat/>
    <w:rsid w:val="00675505"/>
    <w:pPr>
      <w:bidi w:val="0"/>
      <w:spacing w:after="0" w:line="240" w:lineRule="auto"/>
    </w:pPr>
    <w:rPr>
      <w:rFonts w:ascii="Times New Roman" w:eastAsia="Times New Roman" w:hAnsi="Times New Roman" w:cs="Times New Roman"/>
      <w:color w:val="1F497D" w:themeColor="text2"/>
      <w:sz w:val="24"/>
      <w:szCs w:val="24"/>
    </w:rPr>
  </w:style>
  <w:style w:type="character" w:customStyle="1" w:styleId="CFAnswersChar">
    <w:name w:val="CFAnswers Char"/>
    <w:basedOn w:val="DefaultParagraphFont"/>
    <w:link w:val="CFAnswers"/>
    <w:rsid w:val="00675505"/>
    <w:rPr>
      <w:rFonts w:ascii="Times New Roman" w:eastAsia="Times New Roman" w:hAnsi="Times New Roman" w:cs="Times New Roman"/>
      <w:color w:val="1F497D" w:themeColor="text2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C3FC0"/>
    <w:rPr>
      <w:color w:val="800080" w:themeColor="followedHyperlink"/>
      <w:u w:val="single"/>
    </w:rPr>
  </w:style>
  <w:style w:type="paragraph" w:customStyle="1" w:styleId="CFAnswers">
    <w:name w:val="CFAnswers"/>
    <w:basedOn w:val="Normal"/>
    <w:link w:val="CFAnswersChar"/>
    <w:qFormat/>
    <w:rsid w:val="00675505"/>
    <w:pPr>
      <w:bidi w:val="0"/>
      <w:spacing w:after="0" w:line="240" w:lineRule="auto"/>
    </w:pPr>
    <w:rPr>
      <w:rFonts w:ascii="Times New Roman" w:eastAsia="Times New Roman" w:hAnsi="Times New Roman" w:cs="Times New Roman"/>
      <w:color w:val="1F497D" w:themeColor="text2"/>
      <w:sz w:val="24"/>
      <w:szCs w:val="24"/>
    </w:rPr>
  </w:style>
  <w:style w:type="character" w:customStyle="1" w:styleId="CFAnswersChar">
    <w:name w:val="CFAnswers Char"/>
    <w:basedOn w:val="DefaultParagraphFont"/>
    <w:link w:val="CFAnswers"/>
    <w:rsid w:val="00675505"/>
    <w:rPr>
      <w:rFonts w:ascii="Times New Roman" w:eastAsia="Times New Roman" w:hAnsi="Times New Roman" w:cs="Times New Roman"/>
      <w:color w:val="1F497D" w:themeColor="text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malduwais1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lduwais1@KSU.EDU.S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BEF62FB50E9479EACBA5451E22AD9" ma:contentTypeVersion="0" ma:contentTypeDescription="Create a new document." ma:contentTypeScope="" ma:versionID="8871ccb317dcf0786ae7a6cca07915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25F3D-F0EB-48E0-A532-F498423C7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802ED3-4B30-442E-9DAC-5725985C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Asma</cp:lastModifiedBy>
  <cp:revision>3</cp:revision>
  <cp:lastPrinted>2012-02-05T16:17:00Z</cp:lastPrinted>
  <dcterms:created xsi:type="dcterms:W3CDTF">2016-09-28T07:45:00Z</dcterms:created>
  <dcterms:modified xsi:type="dcterms:W3CDTF">2016-09-28T08:49:00Z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0x010100575BEF62FB50E9479EACBA5451E22AD9</vt:lpwstr>
  </property>
</Properties>
</file>