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85" w:rsidRPr="007643BF" w:rsidRDefault="00874D85" w:rsidP="00874D85">
      <w:pPr>
        <w:rPr>
          <w:rFonts w:ascii="Traditional Arabic" w:hAnsi="Traditional Arabic" w:cs="Traditional Arabic"/>
          <w:b/>
          <w:bCs/>
          <w:color w:val="403152" w:themeColor="accent4" w:themeShade="80"/>
          <w:rtl/>
        </w:rPr>
      </w:pPr>
      <w:r w:rsidRPr="007643BF">
        <w:rPr>
          <w:rFonts w:ascii="Traditional Arabic" w:hAnsi="Traditional Arabic" w:cs="Traditional Arabic"/>
          <w:b/>
          <w:bCs/>
          <w:noProof/>
          <w:color w:val="403152" w:themeColor="accent4" w:themeShade="80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-243840</wp:posOffset>
            </wp:positionV>
            <wp:extent cx="1498600" cy="1996440"/>
            <wp:effectExtent l="19050" t="0" r="6350" b="0"/>
            <wp:wrapTight wrapText="bothSides">
              <wp:wrapPolygon edited="0">
                <wp:start x="-275" y="0"/>
                <wp:lineTo x="-275" y="21435"/>
                <wp:lineTo x="21692" y="21435"/>
                <wp:lineTo x="21692" y="0"/>
                <wp:lineTo x="-275" y="0"/>
              </wp:wrapPolygon>
            </wp:wrapTight>
            <wp:docPr id="5" name="Picture 1" descr="mi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d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620" r="13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996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43BF">
        <w:rPr>
          <w:rFonts w:ascii="Traditional Arabic" w:hAnsi="Traditional Arabic" w:cs="Traditional Arabic"/>
          <w:b/>
          <w:bCs/>
          <w:color w:val="403152" w:themeColor="accent4" w:themeShade="80"/>
          <w:rtl/>
        </w:rPr>
        <w:t>المملكة العربية السعودية</w:t>
      </w:r>
    </w:p>
    <w:p w:rsidR="00874D85" w:rsidRPr="007643BF" w:rsidRDefault="00874D85" w:rsidP="00874D85">
      <w:pPr>
        <w:rPr>
          <w:rFonts w:ascii="Traditional Arabic" w:hAnsi="Traditional Arabic" w:cs="Traditional Arabic"/>
          <w:b/>
          <w:bCs/>
          <w:color w:val="403152" w:themeColor="accent4" w:themeShade="80"/>
          <w:rtl/>
        </w:rPr>
      </w:pPr>
      <w:r w:rsidRPr="007643BF">
        <w:rPr>
          <w:rFonts w:ascii="Traditional Arabic" w:hAnsi="Traditional Arabic" w:cs="Traditional Arabic"/>
          <w:b/>
          <w:bCs/>
          <w:color w:val="403152" w:themeColor="accent4" w:themeShade="80"/>
          <w:rtl/>
        </w:rPr>
        <w:t>وزارة التعليم العالي</w:t>
      </w:r>
      <w:r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rtl/>
        </w:rPr>
        <w:t>_</w:t>
      </w:r>
      <w:r w:rsidRPr="007643BF">
        <w:rPr>
          <w:rFonts w:ascii="Traditional Arabic" w:hAnsi="Traditional Arabic" w:cs="Traditional Arabic"/>
          <w:b/>
          <w:bCs/>
          <w:color w:val="403152" w:themeColor="accent4" w:themeShade="80"/>
          <w:rtl/>
        </w:rPr>
        <w:t>جامعة الملك سعود _ كلية التربية</w:t>
      </w:r>
    </w:p>
    <w:p w:rsidR="00874D85" w:rsidRPr="007643BF" w:rsidRDefault="008562DC" w:rsidP="00874D85">
      <w:pPr>
        <w:rPr>
          <w:rFonts w:ascii="Traditional Arabic" w:hAnsi="Traditional Arabic" w:cs="Traditional Arabic"/>
          <w:b/>
          <w:bCs/>
          <w:color w:val="403152" w:themeColor="accent4" w:themeShade="80"/>
          <w:rtl/>
        </w:rPr>
      </w:pPr>
      <w:r>
        <w:rPr>
          <w:rFonts w:ascii="Traditional Arabic" w:hAnsi="Traditional Arabic" w:cs="Traditional Arabic" w:hint="cs"/>
          <w:b/>
          <w:bCs/>
          <w:color w:val="403152" w:themeColor="accent4" w:themeShade="80"/>
          <w:rtl/>
        </w:rPr>
        <w:t xml:space="preserve">قسم السياسات التربوية </w:t>
      </w:r>
      <w:r w:rsidR="00874D85"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rtl/>
        </w:rPr>
        <w:t>و</w:t>
      </w:r>
      <w:r>
        <w:rPr>
          <w:rFonts w:ascii="Traditional Arabic" w:hAnsi="Traditional Arabic" w:cs="Traditional Arabic" w:hint="cs"/>
          <w:b/>
          <w:bCs/>
          <w:color w:val="403152" w:themeColor="accent4" w:themeShade="80"/>
          <w:rtl/>
        </w:rPr>
        <w:t xml:space="preserve"> </w:t>
      </w:r>
      <w:r w:rsidR="00874D85"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rtl/>
        </w:rPr>
        <w:t>رياض الأطفال</w:t>
      </w:r>
    </w:p>
    <w:p w:rsidR="00874D85" w:rsidRDefault="00874D85" w:rsidP="00874D85">
      <w:pPr>
        <w:jc w:val="center"/>
        <w:rPr>
          <w:rFonts w:ascii="Traditional Arabic" w:hAnsi="Traditional Arabic" w:cs="Traditional Arabic"/>
          <w:b/>
          <w:bCs/>
          <w:color w:val="403152" w:themeColor="accent4" w:themeShade="80"/>
          <w:rtl/>
        </w:rPr>
      </w:pPr>
    </w:p>
    <w:p w:rsidR="00874D85" w:rsidRPr="00343A78" w:rsidRDefault="00874D85" w:rsidP="00874D85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36"/>
          <w:szCs w:val="36"/>
          <w:rtl/>
        </w:rPr>
      </w:pPr>
    </w:p>
    <w:p w:rsidR="00874D85" w:rsidRPr="008562DC" w:rsidRDefault="00874D85" w:rsidP="008562DC">
      <w:pPr>
        <w:jc w:val="center"/>
        <w:rPr>
          <w:rFonts w:ascii="Traditional Arabic" w:hAnsi="Traditional Arabic" w:cs="AdvertisingBold"/>
          <w:b/>
          <w:bCs/>
          <w:color w:val="7030A0"/>
          <w:sz w:val="40"/>
          <w:szCs w:val="40"/>
          <w:u w:val="single"/>
          <w:rtl/>
        </w:rPr>
      </w:pPr>
      <w:r w:rsidRPr="00714BC3">
        <w:rPr>
          <w:rFonts w:ascii="Traditional Arabic" w:hAnsi="Traditional Arabic" w:cs="AdvertisingBold"/>
          <w:b/>
          <w:bCs/>
          <w:noProof/>
          <w:color w:val="0F9585"/>
          <w:sz w:val="40"/>
          <w:szCs w:val="40"/>
          <w:rtl/>
        </w:rPr>
        <w:drawing>
          <wp:inline distT="0" distB="0" distL="0" distR="0">
            <wp:extent cx="4318000" cy="1447800"/>
            <wp:effectExtent l="95250" t="19050" r="63500" b="0"/>
            <wp:docPr id="6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74D85" w:rsidRPr="007643BF" w:rsidRDefault="00874D85" w:rsidP="00874D85">
      <w:pPr>
        <w:jc w:val="center"/>
        <w:rPr>
          <w:rFonts w:ascii="Traditional Arabic" w:hAnsi="Traditional Arabic" w:cs="Traditional Arabic"/>
          <w:b/>
          <w:bCs/>
          <w:color w:val="403152" w:themeColor="accent4" w:themeShade="80"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color w:val="403152" w:themeColor="accent4" w:themeShade="80"/>
          <w:sz w:val="40"/>
          <w:szCs w:val="40"/>
          <w:rtl/>
        </w:rPr>
        <w:t>مساعد مشرف</w:t>
      </w:r>
      <w:r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sz w:val="40"/>
          <w:szCs w:val="40"/>
          <w:rtl/>
        </w:rPr>
        <w:t xml:space="preserve"> </w:t>
      </w:r>
      <w:r w:rsidRPr="007643BF">
        <w:rPr>
          <w:rFonts w:ascii="Traditional Arabic" w:hAnsi="Traditional Arabic" w:cs="Traditional Arabic"/>
          <w:b/>
          <w:bCs/>
          <w:color w:val="403152" w:themeColor="accent4" w:themeShade="80"/>
          <w:sz w:val="40"/>
          <w:szCs w:val="40"/>
          <w:rtl/>
        </w:rPr>
        <w:t>:</w:t>
      </w:r>
      <w:r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sz w:val="40"/>
          <w:szCs w:val="40"/>
          <w:rtl/>
        </w:rPr>
        <w:t xml:space="preserve">  أ. </w:t>
      </w:r>
      <w:r w:rsidR="00681CF9">
        <w:rPr>
          <w:rFonts w:ascii="Traditional Arabic" w:hAnsi="Traditional Arabic" w:cs="Traditional Arabic" w:hint="cs"/>
          <w:b/>
          <w:bCs/>
          <w:color w:val="403152" w:themeColor="accent4" w:themeShade="80"/>
          <w:sz w:val="40"/>
          <w:szCs w:val="40"/>
          <w:rtl/>
        </w:rPr>
        <w:t>نوف بنت عبدالمحسن الراجح</w:t>
      </w:r>
    </w:p>
    <w:p w:rsidR="00874D85" w:rsidRPr="007643BF" w:rsidRDefault="00874D85" w:rsidP="008562DC">
      <w:pPr>
        <w:jc w:val="center"/>
        <w:rPr>
          <w:rFonts w:ascii="Traditional Arabic" w:hAnsi="Traditional Arabic" w:cs="Traditional Arabic"/>
          <w:b/>
          <w:bCs/>
          <w:color w:val="403152" w:themeColor="accent4" w:themeShade="80"/>
          <w:sz w:val="44"/>
          <w:szCs w:val="44"/>
          <w:rtl/>
        </w:rPr>
      </w:pPr>
      <w:r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sz w:val="44"/>
          <w:szCs w:val="44"/>
          <w:rtl/>
        </w:rPr>
        <w:t xml:space="preserve">تدريب ميداني ( </w:t>
      </w:r>
      <w:r w:rsidR="008562DC">
        <w:rPr>
          <w:rFonts w:ascii="Traditional Arabic" w:hAnsi="Traditional Arabic" w:cs="Traditional Arabic" w:hint="cs"/>
          <w:b/>
          <w:bCs/>
          <w:color w:val="403152" w:themeColor="accent4" w:themeShade="80"/>
          <w:sz w:val="44"/>
          <w:szCs w:val="44"/>
          <w:rtl/>
        </w:rPr>
        <w:t>1</w:t>
      </w:r>
      <w:r w:rsidRPr="007643BF">
        <w:rPr>
          <w:rFonts w:ascii="Traditional Arabic" w:hAnsi="Traditional Arabic" w:cs="Traditional Arabic" w:hint="cs"/>
          <w:b/>
          <w:bCs/>
          <w:color w:val="403152" w:themeColor="accent4" w:themeShade="80"/>
          <w:sz w:val="44"/>
          <w:szCs w:val="44"/>
          <w:rtl/>
        </w:rPr>
        <w:t xml:space="preserve"> )</w:t>
      </w:r>
    </w:p>
    <w:tbl>
      <w:tblPr>
        <w:tblStyle w:val="-3"/>
        <w:tblpPr w:leftFromText="180" w:rightFromText="180" w:vertAnchor="page" w:horzAnchor="margin" w:tblpXSpec="center" w:tblpY="1997"/>
        <w:bidiVisual/>
        <w:tblW w:w="10893" w:type="dxa"/>
        <w:tblInd w:w="-281" w:type="dxa"/>
        <w:tblLook w:val="04A0"/>
      </w:tblPr>
      <w:tblGrid>
        <w:gridCol w:w="1971"/>
        <w:gridCol w:w="1321"/>
        <w:gridCol w:w="1988"/>
        <w:gridCol w:w="2129"/>
        <w:gridCol w:w="1210"/>
        <w:gridCol w:w="1307"/>
        <w:gridCol w:w="967"/>
      </w:tblGrid>
      <w:tr w:rsidR="002535F7" w:rsidTr="002535F7">
        <w:trPr>
          <w:cnfStyle w:val="100000000000"/>
          <w:trHeight w:val="1826"/>
        </w:trPr>
        <w:tc>
          <w:tcPr>
            <w:cnfStyle w:val="001000000000"/>
            <w:tcW w:w="1971" w:type="dxa"/>
          </w:tcPr>
          <w:p w:rsidR="002535F7" w:rsidRPr="006C3F26" w:rsidRDefault="002535F7" w:rsidP="00681CF9">
            <w:pPr>
              <w:jc w:val="center"/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lastRenderedPageBreak/>
              <w:t>الرقم الجامعي</w:t>
            </w:r>
          </w:p>
        </w:tc>
        <w:tc>
          <w:tcPr>
            <w:tcW w:w="1321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 xml:space="preserve">الشعبة </w:t>
            </w:r>
          </w:p>
        </w:tc>
        <w:tc>
          <w:tcPr>
            <w:tcW w:w="1988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t>درجة أعمال السنة (40)</w:t>
            </w:r>
          </w:p>
        </w:tc>
        <w:tc>
          <w:tcPr>
            <w:tcW w:w="2129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t>درجة أعمال السنة (60)</w:t>
            </w:r>
          </w:p>
        </w:tc>
        <w:tc>
          <w:tcPr>
            <w:tcW w:w="1210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t>المجموع</w:t>
            </w:r>
          </w:p>
        </w:tc>
        <w:tc>
          <w:tcPr>
            <w:tcW w:w="1307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t>التقدير</w:t>
            </w:r>
          </w:p>
        </w:tc>
        <w:tc>
          <w:tcPr>
            <w:tcW w:w="967" w:type="dxa"/>
          </w:tcPr>
          <w:p w:rsidR="002535F7" w:rsidRPr="006C3F26" w:rsidRDefault="002535F7" w:rsidP="00681CF9">
            <w:pPr>
              <w:jc w:val="center"/>
              <w:cnfStyle w:val="100000000000"/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</w:pPr>
            <w:r w:rsidRPr="006C3F26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t>الرمز</w:t>
            </w:r>
          </w:p>
        </w:tc>
      </w:tr>
      <w:tr w:rsidR="002535F7" w:rsidRPr="00A55499" w:rsidTr="002535F7">
        <w:trPr>
          <w:cnfStyle w:val="000000100000"/>
          <w:trHeight w:val="1081"/>
        </w:trPr>
        <w:tc>
          <w:tcPr>
            <w:cnfStyle w:val="001000000000"/>
            <w:tcW w:w="1971" w:type="dxa"/>
          </w:tcPr>
          <w:p w:rsidR="002535F7" w:rsidRPr="00A55499" w:rsidRDefault="002535F7" w:rsidP="00FF6FF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430920111</w:t>
            </w:r>
          </w:p>
        </w:tc>
        <w:tc>
          <w:tcPr>
            <w:tcW w:w="1321" w:type="dxa"/>
          </w:tcPr>
          <w:p w:rsidR="002535F7" w:rsidRPr="00A55499" w:rsidRDefault="002535F7" w:rsidP="00024594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21352</w:t>
            </w:r>
          </w:p>
        </w:tc>
        <w:tc>
          <w:tcPr>
            <w:tcW w:w="1988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1</w:t>
            </w:r>
          </w:p>
        </w:tc>
        <w:tc>
          <w:tcPr>
            <w:tcW w:w="1210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8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1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%</w:t>
            </w:r>
          </w:p>
        </w:tc>
        <w:tc>
          <w:tcPr>
            <w:tcW w:w="1307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 w:hint="cs"/>
                <w:b/>
                <w:bCs/>
                <w:color w:val="DE0000"/>
                <w:sz w:val="32"/>
                <w:szCs w:val="32"/>
                <w:rtl/>
              </w:rPr>
              <w:t>جيد جداً</w:t>
            </w:r>
            <w:r w:rsidRPr="00A55499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967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B</w:t>
            </w:r>
          </w:p>
          <w:p w:rsidR="002535F7" w:rsidRPr="00A55499" w:rsidRDefault="002535F7" w:rsidP="00A55499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</w:p>
        </w:tc>
      </w:tr>
      <w:tr w:rsidR="002535F7" w:rsidRPr="00A55499" w:rsidTr="002535F7">
        <w:trPr>
          <w:cnfStyle w:val="000000010000"/>
          <w:trHeight w:val="1121"/>
        </w:trPr>
        <w:tc>
          <w:tcPr>
            <w:cnfStyle w:val="001000000000"/>
            <w:tcW w:w="1971" w:type="dxa"/>
          </w:tcPr>
          <w:p w:rsidR="002535F7" w:rsidRPr="00A55499" w:rsidRDefault="002535F7" w:rsidP="00FF6FF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430200281</w:t>
            </w:r>
          </w:p>
        </w:tc>
        <w:tc>
          <w:tcPr>
            <w:tcW w:w="1321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1438</w:t>
            </w:r>
          </w:p>
        </w:tc>
        <w:tc>
          <w:tcPr>
            <w:tcW w:w="1988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A5549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6</w:t>
            </w:r>
          </w:p>
        </w:tc>
        <w:tc>
          <w:tcPr>
            <w:tcW w:w="1210" w:type="dxa"/>
          </w:tcPr>
          <w:p w:rsidR="002535F7" w:rsidRPr="00A55499" w:rsidRDefault="002535F7" w:rsidP="00A55499">
            <w:pPr>
              <w:tabs>
                <w:tab w:val="left" w:pos="368"/>
                <w:tab w:val="center" w:pos="739"/>
              </w:tabs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9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6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%</w:t>
            </w:r>
          </w:p>
        </w:tc>
        <w:tc>
          <w:tcPr>
            <w:tcW w:w="1307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>ممتاز مرتفع</w:t>
            </w:r>
          </w:p>
        </w:tc>
        <w:tc>
          <w:tcPr>
            <w:tcW w:w="967" w:type="dxa"/>
          </w:tcPr>
          <w:p w:rsidR="002535F7" w:rsidRPr="00A55499" w:rsidRDefault="002535F7" w:rsidP="00A55499">
            <w:pPr>
              <w:jc w:val="center"/>
              <w:cnfStyle w:val="00000001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  <w:rtl/>
              </w:rPr>
              <w:t>+</w:t>
            </w: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A</w:t>
            </w:r>
          </w:p>
        </w:tc>
      </w:tr>
      <w:tr w:rsidR="002535F7" w:rsidRPr="00A55499" w:rsidTr="002535F7">
        <w:trPr>
          <w:cnfStyle w:val="000000100000"/>
          <w:trHeight w:val="1173"/>
        </w:trPr>
        <w:tc>
          <w:tcPr>
            <w:cnfStyle w:val="001000000000"/>
            <w:tcW w:w="1971" w:type="dxa"/>
          </w:tcPr>
          <w:p w:rsidR="002535F7" w:rsidRPr="00A55499" w:rsidRDefault="002535F7" w:rsidP="00681CF9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430201153</w:t>
            </w:r>
          </w:p>
        </w:tc>
        <w:tc>
          <w:tcPr>
            <w:tcW w:w="1321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8252</w:t>
            </w:r>
          </w:p>
        </w:tc>
        <w:tc>
          <w:tcPr>
            <w:tcW w:w="1988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2</w:t>
            </w:r>
          </w:p>
        </w:tc>
        <w:tc>
          <w:tcPr>
            <w:tcW w:w="1210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9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2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%</w:t>
            </w:r>
          </w:p>
        </w:tc>
        <w:tc>
          <w:tcPr>
            <w:tcW w:w="1307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ممتاز </w:t>
            </w:r>
          </w:p>
        </w:tc>
        <w:tc>
          <w:tcPr>
            <w:tcW w:w="967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A</w:t>
            </w:r>
          </w:p>
        </w:tc>
      </w:tr>
      <w:tr w:rsidR="002535F7" w:rsidRPr="00A55499" w:rsidTr="002535F7">
        <w:trPr>
          <w:cnfStyle w:val="000000010000"/>
          <w:trHeight w:val="1204"/>
        </w:trPr>
        <w:tc>
          <w:tcPr>
            <w:cnfStyle w:val="001000000000"/>
            <w:tcW w:w="1971" w:type="dxa"/>
          </w:tcPr>
          <w:p w:rsidR="002535F7" w:rsidRPr="00A55499" w:rsidRDefault="002535F7" w:rsidP="00681CF9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430203392</w:t>
            </w:r>
          </w:p>
        </w:tc>
        <w:tc>
          <w:tcPr>
            <w:tcW w:w="1321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21352</w:t>
            </w:r>
          </w:p>
        </w:tc>
        <w:tc>
          <w:tcPr>
            <w:tcW w:w="1988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3C3FE7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46</w:t>
            </w:r>
          </w:p>
        </w:tc>
        <w:tc>
          <w:tcPr>
            <w:tcW w:w="1210" w:type="dxa"/>
          </w:tcPr>
          <w:p w:rsidR="002535F7" w:rsidRPr="00A55499" w:rsidRDefault="002535F7" w:rsidP="003C3FE7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86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%</w:t>
            </w:r>
          </w:p>
        </w:tc>
        <w:tc>
          <w:tcPr>
            <w:tcW w:w="1307" w:type="dxa"/>
          </w:tcPr>
          <w:p w:rsidR="002535F7" w:rsidRPr="00A55499" w:rsidRDefault="002535F7" w:rsidP="00681CF9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 w:hint="cs"/>
                <w:b/>
                <w:bCs/>
                <w:color w:val="DE0000"/>
                <w:sz w:val="32"/>
                <w:szCs w:val="32"/>
                <w:rtl/>
              </w:rPr>
              <w:t>جيدجداً</w:t>
            </w:r>
            <w:r w:rsidRPr="00A55499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 مرتفع </w:t>
            </w:r>
          </w:p>
        </w:tc>
        <w:tc>
          <w:tcPr>
            <w:tcW w:w="967" w:type="dxa"/>
          </w:tcPr>
          <w:p w:rsidR="002535F7" w:rsidRPr="00A55499" w:rsidRDefault="002535F7" w:rsidP="00A55499">
            <w:pPr>
              <w:jc w:val="center"/>
              <w:cnfStyle w:val="00000001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  <w:rtl/>
              </w:rPr>
              <w:t>+</w:t>
            </w:r>
            <w:r w:rsidRPr="00A55499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B</w:t>
            </w:r>
          </w:p>
        </w:tc>
      </w:tr>
      <w:tr w:rsidR="002535F7" w:rsidRPr="00A55499" w:rsidTr="002535F7">
        <w:trPr>
          <w:cnfStyle w:val="000000100000"/>
          <w:trHeight w:val="1315"/>
        </w:trPr>
        <w:tc>
          <w:tcPr>
            <w:cnfStyle w:val="001000000000"/>
            <w:tcW w:w="1971" w:type="dxa"/>
          </w:tcPr>
          <w:p w:rsidR="002535F7" w:rsidRPr="00A55499" w:rsidRDefault="002535F7" w:rsidP="00AD2443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 xml:space="preserve">428921177 </w:t>
            </w:r>
          </w:p>
        </w:tc>
        <w:tc>
          <w:tcPr>
            <w:tcW w:w="1321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9330</w:t>
            </w:r>
          </w:p>
        </w:tc>
        <w:tc>
          <w:tcPr>
            <w:tcW w:w="1988" w:type="dxa"/>
          </w:tcPr>
          <w:p w:rsidR="002535F7" w:rsidRPr="00A55499" w:rsidRDefault="002535F7" w:rsidP="00681CF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0</w:t>
            </w:r>
          </w:p>
        </w:tc>
        <w:tc>
          <w:tcPr>
            <w:tcW w:w="1210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8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0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%</w:t>
            </w:r>
          </w:p>
        </w:tc>
        <w:tc>
          <w:tcPr>
            <w:tcW w:w="1307" w:type="dxa"/>
          </w:tcPr>
          <w:p w:rsidR="002535F7" w:rsidRPr="00A55499" w:rsidRDefault="002535F7" w:rsidP="00A55499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C0000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C00000"/>
                <w:sz w:val="32"/>
                <w:szCs w:val="32"/>
                <w:rtl/>
              </w:rPr>
              <w:t xml:space="preserve">جيدجدا </w:t>
            </w:r>
            <w:r>
              <w:rPr>
                <w:rFonts w:ascii="Traditional Arabic" w:hAnsi="Traditional Arabic" w:cs="Traditional Arabic" w:hint="cs"/>
                <w:b/>
                <w:bCs/>
                <w:color w:val="C00000"/>
                <w:sz w:val="32"/>
                <w:szCs w:val="32"/>
                <w:rtl/>
              </w:rPr>
              <w:t>ً</w:t>
            </w:r>
          </w:p>
        </w:tc>
        <w:tc>
          <w:tcPr>
            <w:tcW w:w="967" w:type="dxa"/>
          </w:tcPr>
          <w:p w:rsidR="002535F7" w:rsidRPr="00057DC5" w:rsidRDefault="002535F7" w:rsidP="00057DC5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057DC5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B</w:t>
            </w:r>
          </w:p>
        </w:tc>
      </w:tr>
      <w:tr w:rsidR="002535F7" w:rsidRPr="00A55499" w:rsidTr="002535F7">
        <w:trPr>
          <w:cnfStyle w:val="000000010000"/>
          <w:trHeight w:val="1826"/>
        </w:trPr>
        <w:tc>
          <w:tcPr>
            <w:cnfStyle w:val="001000000000"/>
            <w:tcW w:w="1971" w:type="dxa"/>
          </w:tcPr>
          <w:p w:rsidR="002535F7" w:rsidRPr="00A55499" w:rsidRDefault="002535F7" w:rsidP="00245A5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17365D" w:themeColor="text2" w:themeShade="BF"/>
                <w:sz w:val="32"/>
                <w:szCs w:val="32"/>
                <w:rtl/>
              </w:rPr>
              <w:lastRenderedPageBreak/>
              <w:t>الرقم الجامعي</w:t>
            </w:r>
          </w:p>
        </w:tc>
        <w:tc>
          <w:tcPr>
            <w:tcW w:w="1321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الشعبة </w:t>
            </w:r>
          </w:p>
        </w:tc>
        <w:tc>
          <w:tcPr>
            <w:tcW w:w="1988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درجة أعمال السنة (40)</w:t>
            </w:r>
          </w:p>
        </w:tc>
        <w:tc>
          <w:tcPr>
            <w:tcW w:w="2129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درجة أعمال السنة (60)</w:t>
            </w:r>
          </w:p>
        </w:tc>
        <w:tc>
          <w:tcPr>
            <w:tcW w:w="1210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المجموع</w:t>
            </w:r>
          </w:p>
        </w:tc>
        <w:tc>
          <w:tcPr>
            <w:tcW w:w="1307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التقدير</w:t>
            </w:r>
          </w:p>
        </w:tc>
        <w:tc>
          <w:tcPr>
            <w:tcW w:w="967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الرمز</w:t>
            </w:r>
          </w:p>
        </w:tc>
      </w:tr>
      <w:tr w:rsidR="002535F7" w:rsidRPr="00A55499" w:rsidTr="002535F7">
        <w:trPr>
          <w:cnfStyle w:val="000000100000"/>
          <w:trHeight w:val="1244"/>
        </w:trPr>
        <w:tc>
          <w:tcPr>
            <w:cnfStyle w:val="001000000000"/>
            <w:tcW w:w="1971" w:type="dxa"/>
          </w:tcPr>
          <w:p w:rsidR="002535F7" w:rsidRPr="00A55499" w:rsidRDefault="002535F7" w:rsidP="00245A5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429921721</w:t>
            </w:r>
          </w:p>
        </w:tc>
        <w:tc>
          <w:tcPr>
            <w:tcW w:w="1321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9330</w:t>
            </w:r>
          </w:p>
        </w:tc>
        <w:tc>
          <w:tcPr>
            <w:tcW w:w="1988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56</w:t>
            </w:r>
          </w:p>
        </w:tc>
        <w:tc>
          <w:tcPr>
            <w:tcW w:w="1210" w:type="dxa"/>
          </w:tcPr>
          <w:p w:rsidR="002535F7" w:rsidRPr="00A55499" w:rsidRDefault="002535F7" w:rsidP="000670CF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96 %</w:t>
            </w:r>
          </w:p>
        </w:tc>
        <w:tc>
          <w:tcPr>
            <w:tcW w:w="1307" w:type="dxa"/>
          </w:tcPr>
          <w:p w:rsidR="002535F7" w:rsidRPr="00057DC5" w:rsidRDefault="002535F7" w:rsidP="00057DC5">
            <w:pPr>
              <w:cnfStyle w:val="00000010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 w:rsidRPr="00057DC5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ممتاز مرتفع </w:t>
            </w:r>
          </w:p>
        </w:tc>
        <w:tc>
          <w:tcPr>
            <w:tcW w:w="967" w:type="dxa"/>
          </w:tcPr>
          <w:p w:rsidR="002535F7" w:rsidRPr="00057DC5" w:rsidRDefault="002535F7" w:rsidP="00245A50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</w:p>
          <w:p w:rsidR="002535F7" w:rsidRPr="00057DC5" w:rsidRDefault="002535F7" w:rsidP="00A71DBA">
            <w:pPr>
              <w:jc w:val="center"/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 w:rsidRPr="00057DC5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  <w:rtl/>
              </w:rPr>
              <w:t>+</w:t>
            </w:r>
            <w:r w:rsidRPr="00057DC5"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A</w:t>
            </w:r>
          </w:p>
        </w:tc>
      </w:tr>
      <w:tr w:rsidR="002535F7" w:rsidRPr="00A55499" w:rsidTr="002535F7">
        <w:trPr>
          <w:cnfStyle w:val="000000010000"/>
          <w:trHeight w:val="1480"/>
        </w:trPr>
        <w:tc>
          <w:tcPr>
            <w:cnfStyle w:val="001000000000"/>
            <w:tcW w:w="1971" w:type="dxa"/>
          </w:tcPr>
          <w:p w:rsidR="002535F7" w:rsidRPr="00A55499" w:rsidRDefault="002535F7" w:rsidP="00245A5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426920761</w:t>
            </w:r>
          </w:p>
        </w:tc>
        <w:tc>
          <w:tcPr>
            <w:tcW w:w="1321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8252</w:t>
            </w:r>
          </w:p>
        </w:tc>
        <w:tc>
          <w:tcPr>
            <w:tcW w:w="1988" w:type="dxa"/>
          </w:tcPr>
          <w:p w:rsidR="002535F7" w:rsidRPr="00A55499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2E609B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2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6</w:t>
            </w:r>
          </w:p>
        </w:tc>
        <w:tc>
          <w:tcPr>
            <w:tcW w:w="1210" w:type="dxa"/>
          </w:tcPr>
          <w:p w:rsidR="002535F7" w:rsidRPr="00A55499" w:rsidRDefault="002535F7" w:rsidP="002E609B">
            <w:pPr>
              <w:tabs>
                <w:tab w:val="left" w:pos="368"/>
                <w:tab w:val="center" w:pos="739"/>
              </w:tabs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6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6%</w:t>
            </w:r>
          </w:p>
        </w:tc>
        <w:tc>
          <w:tcPr>
            <w:tcW w:w="1307" w:type="dxa"/>
          </w:tcPr>
          <w:p w:rsidR="002535F7" w:rsidRPr="00057DC5" w:rsidRDefault="002535F7" w:rsidP="00245A50">
            <w:pPr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DE0000"/>
                <w:sz w:val="32"/>
                <w:szCs w:val="32"/>
                <w:rtl/>
              </w:rPr>
              <w:t>مقبول</w:t>
            </w:r>
            <w:r w:rsidRPr="00057DC5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 مرتفع</w:t>
            </w:r>
          </w:p>
        </w:tc>
        <w:tc>
          <w:tcPr>
            <w:tcW w:w="967" w:type="dxa"/>
          </w:tcPr>
          <w:p w:rsidR="002535F7" w:rsidRPr="00057DC5" w:rsidRDefault="002535F7" w:rsidP="00245A50">
            <w:pPr>
              <w:jc w:val="center"/>
              <w:cnfStyle w:val="00000001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</w:p>
          <w:p w:rsidR="002535F7" w:rsidRPr="00057DC5" w:rsidRDefault="002535F7" w:rsidP="00057DC5">
            <w:pPr>
              <w:jc w:val="center"/>
              <w:cnfStyle w:val="00000001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D+</w:t>
            </w:r>
          </w:p>
          <w:p w:rsidR="002535F7" w:rsidRPr="00057DC5" w:rsidRDefault="002535F7" w:rsidP="00245A50">
            <w:pPr>
              <w:jc w:val="center"/>
              <w:cnfStyle w:val="00000001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</w:p>
        </w:tc>
      </w:tr>
      <w:tr w:rsidR="002535F7" w:rsidRPr="00A55499" w:rsidTr="002535F7">
        <w:trPr>
          <w:cnfStyle w:val="000000100000"/>
          <w:trHeight w:val="1315"/>
        </w:trPr>
        <w:tc>
          <w:tcPr>
            <w:cnfStyle w:val="001000000000"/>
            <w:tcW w:w="1971" w:type="dxa"/>
          </w:tcPr>
          <w:p w:rsidR="002535F7" w:rsidRPr="00A55499" w:rsidRDefault="002535F7" w:rsidP="00245A50">
            <w:pPr>
              <w:jc w:val="center"/>
              <w:rPr>
                <w:rFonts w:ascii="Traditional Arabic" w:hAnsi="Traditional Arabic" w:cs="Traditional Arabic"/>
                <w:b w:val="0"/>
                <w:bCs w:val="0"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color w:val="403152" w:themeColor="accent4" w:themeShade="80"/>
                <w:sz w:val="32"/>
                <w:szCs w:val="32"/>
                <w:rtl/>
              </w:rPr>
              <w:t>429321023</w:t>
            </w:r>
          </w:p>
        </w:tc>
        <w:tc>
          <w:tcPr>
            <w:tcW w:w="1321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403152" w:themeColor="accent4" w:themeShade="80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7030A0"/>
                <w:sz w:val="32"/>
                <w:szCs w:val="32"/>
                <w:rtl/>
              </w:rPr>
              <w:t>21352</w:t>
            </w:r>
          </w:p>
        </w:tc>
        <w:tc>
          <w:tcPr>
            <w:tcW w:w="1988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>40</w:t>
            </w:r>
          </w:p>
        </w:tc>
        <w:tc>
          <w:tcPr>
            <w:tcW w:w="2129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52</w:t>
            </w:r>
          </w:p>
        </w:tc>
        <w:tc>
          <w:tcPr>
            <w:tcW w:w="1210" w:type="dxa"/>
          </w:tcPr>
          <w:p w:rsidR="002535F7" w:rsidRPr="00A55499" w:rsidRDefault="002535F7" w:rsidP="00245A50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92</w:t>
            </w:r>
            <w:r w:rsidRPr="00A55499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%</w:t>
            </w:r>
          </w:p>
        </w:tc>
        <w:tc>
          <w:tcPr>
            <w:tcW w:w="1307" w:type="dxa"/>
          </w:tcPr>
          <w:p w:rsidR="002535F7" w:rsidRPr="00057DC5" w:rsidRDefault="002535F7" w:rsidP="00A71DBA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DE0000"/>
                <w:sz w:val="32"/>
                <w:szCs w:val="32"/>
                <w:rtl/>
              </w:rPr>
              <w:t>ممتاز</w:t>
            </w:r>
            <w:r w:rsidRPr="00057DC5">
              <w:rPr>
                <w:rFonts w:ascii="Traditional Arabic" w:hAnsi="Traditional Arabic" w:cs="Traditional Arabic"/>
                <w:b/>
                <w:bCs/>
                <w:color w:val="DE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67" w:type="dxa"/>
          </w:tcPr>
          <w:p w:rsidR="002535F7" w:rsidRPr="00057DC5" w:rsidRDefault="002535F7" w:rsidP="00DC30A7">
            <w:pPr>
              <w:cnfStyle w:val="000000100000"/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</w:pPr>
            <w:r>
              <w:rPr>
                <w:rFonts w:ascii="Arial Narrow" w:hAnsi="Arial Narrow" w:cs="Traditional Arabic" w:hint="cs"/>
                <w:b/>
                <w:bCs/>
                <w:color w:val="DE0000"/>
                <w:sz w:val="32"/>
                <w:szCs w:val="32"/>
                <w:rtl/>
              </w:rPr>
              <w:t xml:space="preserve">    </w:t>
            </w:r>
            <w:r>
              <w:rPr>
                <w:rFonts w:ascii="Arial Narrow" w:hAnsi="Arial Narrow" w:cs="Traditional Arabic"/>
                <w:b/>
                <w:bCs/>
                <w:color w:val="DE0000"/>
                <w:sz w:val="32"/>
                <w:szCs w:val="32"/>
              </w:rPr>
              <w:t>A</w:t>
            </w:r>
          </w:p>
        </w:tc>
      </w:tr>
    </w:tbl>
    <w:p w:rsidR="00300625" w:rsidRPr="00A55499" w:rsidRDefault="00300625">
      <w:pPr>
        <w:rPr>
          <w:rFonts w:ascii="Traditional Arabic" w:hAnsi="Traditional Arabic" w:cs="Traditional Arabic"/>
          <w:sz w:val="32"/>
          <w:szCs w:val="32"/>
        </w:rPr>
      </w:pPr>
    </w:p>
    <w:sectPr w:rsidR="00300625" w:rsidRPr="00A55499" w:rsidSect="00441DD5">
      <w:footerReference w:type="default" r:id="rId13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83C" w:rsidRDefault="00FF483C" w:rsidP="00057DC5">
      <w:pPr>
        <w:spacing w:after="0" w:line="240" w:lineRule="auto"/>
      </w:pPr>
      <w:r>
        <w:separator/>
      </w:r>
    </w:p>
  </w:endnote>
  <w:endnote w:type="continuationSeparator" w:id="1">
    <w:p w:rsidR="00FF483C" w:rsidRDefault="00FF483C" w:rsidP="0005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C5" w:rsidRPr="00057DC5" w:rsidRDefault="00057DC5" w:rsidP="00057DC5">
    <w:pPr>
      <w:pStyle w:val="a7"/>
      <w:jc w:val="right"/>
      <w:rPr>
        <w:rFonts w:ascii="Traditional Arabic" w:hAnsi="Traditional Arabic" w:cs="Traditional Arabic"/>
        <w:color w:val="17365D" w:themeColor="text2" w:themeShade="BF"/>
        <w:sz w:val="24"/>
        <w:szCs w:val="24"/>
        <w:rtl/>
      </w:rPr>
    </w:pPr>
    <w:r w:rsidRPr="00057DC5">
      <w:rPr>
        <w:rFonts w:ascii="Traditional Arabic" w:hAnsi="Traditional Arabic" w:cs="Traditional Arabic"/>
        <w:color w:val="17365D" w:themeColor="text2" w:themeShade="BF"/>
        <w:sz w:val="24"/>
        <w:szCs w:val="24"/>
        <w:rtl/>
      </w:rPr>
      <w:t>أ.نوف الراجح ( رياض أطفال الجامعة بالدرعية )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83C" w:rsidRDefault="00FF483C" w:rsidP="00057DC5">
      <w:pPr>
        <w:spacing w:after="0" w:line="240" w:lineRule="auto"/>
      </w:pPr>
      <w:r>
        <w:separator/>
      </w:r>
    </w:p>
  </w:footnote>
  <w:footnote w:type="continuationSeparator" w:id="1">
    <w:p w:rsidR="00FF483C" w:rsidRDefault="00FF483C" w:rsidP="00057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E5FE5"/>
    <w:multiLevelType w:val="hybridMultilevel"/>
    <w:tmpl w:val="CABC13B2"/>
    <w:lvl w:ilvl="0" w:tplc="CACA2C10">
      <w:start w:val="9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DecoType Nask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2642E"/>
    <w:multiLevelType w:val="hybridMultilevel"/>
    <w:tmpl w:val="17D4A0D4"/>
    <w:lvl w:ilvl="0" w:tplc="542C9246">
      <w:start w:val="9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DecoType Nask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4D85"/>
    <w:rsid w:val="00024594"/>
    <w:rsid w:val="00057DC5"/>
    <w:rsid w:val="00060A94"/>
    <w:rsid w:val="000670CF"/>
    <w:rsid w:val="001232AA"/>
    <w:rsid w:val="00180434"/>
    <w:rsid w:val="00196CC6"/>
    <w:rsid w:val="001B09F0"/>
    <w:rsid w:val="001D4F91"/>
    <w:rsid w:val="00212814"/>
    <w:rsid w:val="002535F7"/>
    <w:rsid w:val="002802A7"/>
    <w:rsid w:val="002E609B"/>
    <w:rsid w:val="002F1BA2"/>
    <w:rsid w:val="002F651B"/>
    <w:rsid w:val="00300625"/>
    <w:rsid w:val="003C3FE7"/>
    <w:rsid w:val="00441DD5"/>
    <w:rsid w:val="004F2620"/>
    <w:rsid w:val="00664042"/>
    <w:rsid w:val="00664B53"/>
    <w:rsid w:val="00681CF9"/>
    <w:rsid w:val="006C3F26"/>
    <w:rsid w:val="007105BA"/>
    <w:rsid w:val="00750B75"/>
    <w:rsid w:val="007A427D"/>
    <w:rsid w:val="007F6589"/>
    <w:rsid w:val="00830F80"/>
    <w:rsid w:val="008562DC"/>
    <w:rsid w:val="00874D85"/>
    <w:rsid w:val="008A6610"/>
    <w:rsid w:val="008C50C1"/>
    <w:rsid w:val="008E04D9"/>
    <w:rsid w:val="009257E5"/>
    <w:rsid w:val="00967EA1"/>
    <w:rsid w:val="00A4126B"/>
    <w:rsid w:val="00A55499"/>
    <w:rsid w:val="00A71DBA"/>
    <w:rsid w:val="00AD2443"/>
    <w:rsid w:val="00B00C27"/>
    <w:rsid w:val="00B0401A"/>
    <w:rsid w:val="00B51BEE"/>
    <w:rsid w:val="00B64674"/>
    <w:rsid w:val="00B7145E"/>
    <w:rsid w:val="00BA2ECA"/>
    <w:rsid w:val="00BA5DE1"/>
    <w:rsid w:val="00BC41A8"/>
    <w:rsid w:val="00C021FC"/>
    <w:rsid w:val="00C27791"/>
    <w:rsid w:val="00DC30A7"/>
    <w:rsid w:val="00E52D67"/>
    <w:rsid w:val="00FF483C"/>
    <w:rsid w:val="00FF6BFC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C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D8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74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74D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2D67"/>
    <w:pPr>
      <w:ind w:left="720"/>
      <w:contextualSpacing/>
    </w:pPr>
  </w:style>
  <w:style w:type="table" w:styleId="-3">
    <w:name w:val="Light Grid Accent 3"/>
    <w:basedOn w:val="a1"/>
    <w:uiPriority w:val="62"/>
    <w:rsid w:val="006C3F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6">
    <w:name w:val="header"/>
    <w:basedOn w:val="a"/>
    <w:link w:val="Char0"/>
    <w:uiPriority w:val="99"/>
    <w:semiHidden/>
    <w:unhideWhenUsed/>
    <w:rsid w:val="00057D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057DC5"/>
  </w:style>
  <w:style w:type="paragraph" w:styleId="a7">
    <w:name w:val="footer"/>
    <w:basedOn w:val="a"/>
    <w:link w:val="Char1"/>
    <w:uiPriority w:val="99"/>
    <w:semiHidden/>
    <w:unhideWhenUsed/>
    <w:rsid w:val="00057D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057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281498-0BC5-4EBF-A2A8-DC967AA19685}" type="doc">
      <dgm:prSet loTypeId="urn:microsoft.com/office/officeart/2005/8/layout/vList2" loCatId="list" qsTypeId="urn:microsoft.com/office/officeart/2005/8/quickstyle/simple3" qsCatId="simple" csTypeId="urn:microsoft.com/office/officeart/2005/8/colors/accent3_1" csCatId="accent3" phldr="1"/>
      <dgm:spPr/>
      <dgm:t>
        <a:bodyPr/>
        <a:lstStyle/>
        <a:p>
          <a:pPr rtl="1"/>
          <a:endParaRPr lang="ar-SA"/>
        </a:p>
      </dgm:t>
    </dgm:pt>
    <dgm:pt modelId="{69C1131F-D8E2-4B6B-8048-280FE1F742FE}">
      <dgm:prSet custT="1"/>
      <dgm:spPr/>
      <dgm:t>
        <a:bodyPr/>
        <a:lstStyle/>
        <a:p>
          <a:pPr algn="ctr" rtl="1"/>
          <a:r>
            <a:rPr lang="ar-SA" sz="2000" b="1">
              <a:solidFill>
                <a:schemeClr val="accent4">
                  <a:lumMod val="50000"/>
                </a:schemeClr>
              </a:solidFill>
              <a:latin typeface="Traditional Arabic" pitchFamily="2" charset="-78"/>
              <a:cs typeface="DecoType Naskh" pitchFamily="2" charset="-78"/>
            </a:rPr>
            <a:t>درجات طالبات رياض أطفال الجامعة ( الدرعية )</a:t>
          </a:r>
        </a:p>
        <a:p>
          <a:pPr algn="ctr" rtl="1"/>
          <a:r>
            <a:rPr lang="ar-SA" sz="2000" b="1">
              <a:solidFill>
                <a:schemeClr val="accent4">
                  <a:lumMod val="50000"/>
                </a:schemeClr>
              </a:solidFill>
              <a:latin typeface="Traditional Arabic" pitchFamily="2" charset="-78"/>
              <a:cs typeface="DecoType Naskh" pitchFamily="2" charset="-78"/>
            </a:rPr>
            <a:t>نموذج :  ( 40 _ 60)</a:t>
          </a:r>
        </a:p>
      </dgm:t>
    </dgm:pt>
    <dgm:pt modelId="{602368FB-3E78-45B3-8CF3-431990DCB897}" type="sibTrans" cxnId="{92DCA9B6-3347-4D23-A045-9BE942B2E6EB}">
      <dgm:prSet/>
      <dgm:spPr/>
      <dgm:t>
        <a:bodyPr/>
        <a:lstStyle/>
        <a:p>
          <a:pPr rtl="1"/>
          <a:endParaRPr lang="ar-SA"/>
        </a:p>
      </dgm:t>
    </dgm:pt>
    <dgm:pt modelId="{A22CB3F0-89D5-4F4A-89CD-9A32D0FE744D}" type="parTrans" cxnId="{92DCA9B6-3347-4D23-A045-9BE942B2E6EB}">
      <dgm:prSet/>
      <dgm:spPr/>
      <dgm:t>
        <a:bodyPr/>
        <a:lstStyle/>
        <a:p>
          <a:pPr rtl="1"/>
          <a:endParaRPr lang="ar-SA"/>
        </a:p>
      </dgm:t>
    </dgm:pt>
    <dgm:pt modelId="{D6B2D820-099F-4980-8C5D-6B02DBB4A5D5}" type="pres">
      <dgm:prSet presAssocID="{8B281498-0BC5-4EBF-A2A8-DC967AA19685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645FEFF9-0C38-4277-9F36-8A0E28D93CFE}" type="pres">
      <dgm:prSet presAssocID="{69C1131F-D8E2-4B6B-8048-280FE1F742FE}" presName="parentText" presStyleLbl="node1" presStyleIdx="0" presStyleCnt="1" custScaleY="254155" custLinFactNeighborY="-6888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76ED28DD-3D5B-4243-B925-2B9F9A3633C5}" type="presOf" srcId="{8B281498-0BC5-4EBF-A2A8-DC967AA19685}" destId="{D6B2D820-099F-4980-8C5D-6B02DBB4A5D5}" srcOrd="0" destOrd="0" presId="urn:microsoft.com/office/officeart/2005/8/layout/vList2"/>
    <dgm:cxn modelId="{92DCA9B6-3347-4D23-A045-9BE942B2E6EB}" srcId="{8B281498-0BC5-4EBF-A2A8-DC967AA19685}" destId="{69C1131F-D8E2-4B6B-8048-280FE1F742FE}" srcOrd="0" destOrd="0" parTransId="{A22CB3F0-89D5-4F4A-89CD-9A32D0FE744D}" sibTransId="{602368FB-3E78-45B3-8CF3-431990DCB897}"/>
    <dgm:cxn modelId="{7409577A-EF18-416E-B312-EDBBCF5247D8}" type="presOf" srcId="{69C1131F-D8E2-4B6B-8048-280FE1F742FE}" destId="{645FEFF9-0C38-4277-9F36-8A0E28D93CFE}" srcOrd="0" destOrd="0" presId="urn:microsoft.com/office/officeart/2005/8/layout/vList2"/>
    <dgm:cxn modelId="{B76B4CFF-21F7-428D-89F1-D90F785083CE}" type="presParOf" srcId="{D6B2D820-099F-4980-8C5D-6B02DBB4A5D5}" destId="{645FEFF9-0C38-4277-9F36-8A0E28D93CFE}" srcOrd="0" destOrd="0" presId="urn:microsoft.com/office/officeart/2005/8/layout/vList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6D76-F1CF-48CB-848A-4BEA2275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rooy</dc:creator>
  <cp:lastModifiedBy>ABS</cp:lastModifiedBy>
  <cp:revision>16</cp:revision>
  <cp:lastPrinted>2014-01-01T10:40:00Z</cp:lastPrinted>
  <dcterms:created xsi:type="dcterms:W3CDTF">2012-05-21T04:16:00Z</dcterms:created>
  <dcterms:modified xsi:type="dcterms:W3CDTF">2014-02-21T21:59:00Z</dcterms:modified>
</cp:coreProperties>
</file>