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52" w:rsidRDefault="00904B52" w:rsidP="00904B52">
      <w:pPr>
        <w:bidi w:val="0"/>
        <w:jc w:val="center"/>
        <w:rPr>
          <w:b/>
          <w:bCs/>
          <w:sz w:val="40"/>
          <w:szCs w:val="40"/>
          <w:rtl/>
        </w:rPr>
      </w:pP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  <w:rtl/>
        </w:rPr>
      </w:pP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  <w:rtl/>
        </w:rPr>
      </w:pP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</w:rPr>
      </w:pP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  <w:rtl/>
        </w:rPr>
      </w:pP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rtl/>
        </w:rPr>
        <w:t>نموذج  إجابة لأسئلة اختبار الفصل الأول 1434/1435 هـ</w:t>
      </w:r>
    </w:p>
    <w:p w:rsidR="00904B52" w:rsidRDefault="00904B52" w:rsidP="00904B52">
      <w:pPr>
        <w:bidi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rtl/>
        </w:rPr>
        <w:t xml:space="preserve">في مقرر </w:t>
      </w:r>
      <w:r>
        <w:rPr>
          <w:rFonts w:hint="cs"/>
          <w:b/>
          <w:bCs/>
          <w:sz w:val="40"/>
          <w:szCs w:val="40"/>
          <w:rtl/>
        </w:rPr>
        <w:t>علوم القرآن (1</w:t>
      </w:r>
      <w:proofErr w:type="spellStart"/>
      <w:r>
        <w:rPr>
          <w:rFonts w:hint="cs"/>
          <w:b/>
          <w:bCs/>
          <w:sz w:val="40"/>
          <w:szCs w:val="40"/>
          <w:rtl/>
        </w:rPr>
        <w:t>)</w:t>
      </w:r>
      <w:proofErr w:type="spellEnd"/>
      <w:r>
        <w:rPr>
          <w:rFonts w:hint="cs"/>
          <w:b/>
          <w:bCs/>
          <w:sz w:val="40"/>
          <w:szCs w:val="40"/>
          <w:rtl/>
        </w:rPr>
        <w:t xml:space="preserve"> 205 </w:t>
      </w:r>
      <w:r>
        <w:rPr>
          <w:b/>
          <w:bCs/>
          <w:sz w:val="40"/>
          <w:szCs w:val="40"/>
          <w:rtl/>
        </w:rPr>
        <w:t>قرأ</w:t>
      </w:r>
    </w:p>
    <w:p w:rsidR="00904B52" w:rsidRDefault="00904B52" w:rsidP="00391018">
      <w:pPr>
        <w:bidi w:val="0"/>
        <w:jc w:val="center"/>
        <w:rPr>
          <w:b/>
          <w:bCs/>
          <w:sz w:val="34"/>
          <w:szCs w:val="34"/>
        </w:rPr>
      </w:pPr>
    </w:p>
    <w:p w:rsidR="00904B52" w:rsidRDefault="00904B52">
      <w:pPr>
        <w:bidi w:val="0"/>
        <w:rPr>
          <w:b/>
          <w:bCs/>
          <w:sz w:val="34"/>
          <w:szCs w:val="34"/>
          <w:rtl/>
        </w:rPr>
      </w:pPr>
      <w:r>
        <w:rPr>
          <w:b/>
          <w:bCs/>
          <w:sz w:val="34"/>
          <w:szCs w:val="34"/>
          <w:rtl/>
        </w:rPr>
        <w:br w:type="page"/>
      </w:r>
    </w:p>
    <w:p w:rsidR="00904B52" w:rsidRPr="00B66DD1" w:rsidRDefault="00B66DD1" w:rsidP="00B66DD1">
      <w:pPr>
        <w:bidi w:val="0"/>
        <w:jc w:val="center"/>
        <w:rPr>
          <w:b/>
          <w:bCs/>
          <w:sz w:val="34"/>
          <w:szCs w:val="34"/>
          <w:u w:val="single"/>
          <w:rtl/>
        </w:rPr>
      </w:pPr>
      <w:r w:rsidRPr="00B66DD1">
        <w:rPr>
          <w:rFonts w:hint="cs"/>
          <w:b/>
          <w:bCs/>
          <w:sz w:val="34"/>
          <w:szCs w:val="34"/>
          <w:u w:val="single"/>
          <w:rtl/>
        </w:rPr>
        <w:lastRenderedPageBreak/>
        <w:t>نموذج إجابة</w:t>
      </w:r>
    </w:p>
    <w:p w:rsidR="00004266" w:rsidRPr="00904B52" w:rsidRDefault="001B54DB" w:rsidP="001B54DB">
      <w:pPr>
        <w:tabs>
          <w:tab w:val="left" w:pos="1558"/>
        </w:tabs>
        <w:ind w:left="-143"/>
        <w:jc w:val="center"/>
        <w:rPr>
          <w:b/>
          <w:bCs/>
          <w:sz w:val="34"/>
          <w:szCs w:val="34"/>
          <w:u w:val="single"/>
          <w:rtl/>
        </w:rPr>
      </w:pPr>
      <w:r w:rsidRPr="00904B52">
        <w:rPr>
          <w:rFonts w:hint="cs"/>
          <w:b/>
          <w:bCs/>
          <w:sz w:val="34"/>
          <w:szCs w:val="34"/>
          <w:u w:val="single"/>
          <w:rtl/>
        </w:rPr>
        <w:t>أسئلة اختبار نهاية الفصل الأول</w:t>
      </w:r>
      <w:r w:rsidR="001C23A6" w:rsidRPr="00904B52">
        <w:rPr>
          <w:rFonts w:hint="cs"/>
          <w:b/>
          <w:bCs/>
          <w:sz w:val="34"/>
          <w:szCs w:val="34"/>
          <w:u w:val="single"/>
          <w:rtl/>
        </w:rPr>
        <w:t xml:space="preserve"> عام 143</w:t>
      </w:r>
      <w:r w:rsidRPr="00904B52">
        <w:rPr>
          <w:rFonts w:hint="cs"/>
          <w:b/>
          <w:bCs/>
          <w:sz w:val="34"/>
          <w:szCs w:val="34"/>
          <w:u w:val="single"/>
          <w:rtl/>
        </w:rPr>
        <w:t>4</w:t>
      </w:r>
      <w:r w:rsidR="001C23A6" w:rsidRPr="00904B52">
        <w:rPr>
          <w:rFonts w:hint="cs"/>
          <w:b/>
          <w:bCs/>
          <w:sz w:val="34"/>
          <w:szCs w:val="34"/>
          <w:u w:val="single"/>
          <w:rtl/>
        </w:rPr>
        <w:t>/143</w:t>
      </w:r>
      <w:r w:rsidRPr="00904B52">
        <w:rPr>
          <w:rFonts w:hint="cs"/>
          <w:b/>
          <w:bCs/>
          <w:sz w:val="34"/>
          <w:szCs w:val="34"/>
          <w:u w:val="single"/>
          <w:rtl/>
        </w:rPr>
        <w:t>5</w:t>
      </w:r>
      <w:r w:rsidR="00004266" w:rsidRPr="00904B52">
        <w:rPr>
          <w:rFonts w:hint="cs"/>
          <w:b/>
          <w:bCs/>
          <w:sz w:val="34"/>
          <w:szCs w:val="34"/>
          <w:u w:val="single"/>
          <w:rtl/>
        </w:rPr>
        <w:t xml:space="preserve"> في مقرر علوم القرآن</w:t>
      </w:r>
      <w:r w:rsidRPr="00904B52">
        <w:rPr>
          <w:rFonts w:hint="cs"/>
          <w:b/>
          <w:bCs/>
          <w:sz w:val="34"/>
          <w:szCs w:val="34"/>
          <w:u w:val="single"/>
          <w:rtl/>
        </w:rPr>
        <w:t>(1</w:t>
      </w:r>
      <w:proofErr w:type="spellStart"/>
      <w:r w:rsidRPr="00904B52">
        <w:rPr>
          <w:rFonts w:hint="cs"/>
          <w:b/>
          <w:bCs/>
          <w:sz w:val="34"/>
          <w:szCs w:val="34"/>
          <w:u w:val="single"/>
          <w:rtl/>
        </w:rPr>
        <w:t>)</w:t>
      </w:r>
      <w:proofErr w:type="spellEnd"/>
      <w:r w:rsidR="00004266" w:rsidRPr="00904B52">
        <w:rPr>
          <w:rFonts w:hint="cs"/>
          <w:b/>
          <w:bCs/>
          <w:sz w:val="34"/>
          <w:szCs w:val="34"/>
          <w:u w:val="single"/>
          <w:rtl/>
        </w:rPr>
        <w:t xml:space="preserve"> </w:t>
      </w:r>
      <w:r w:rsidRPr="00904B52">
        <w:rPr>
          <w:rFonts w:hint="cs"/>
          <w:b/>
          <w:bCs/>
          <w:sz w:val="34"/>
          <w:szCs w:val="34"/>
          <w:u w:val="single"/>
          <w:rtl/>
        </w:rPr>
        <w:t>205</w:t>
      </w:r>
      <w:r w:rsidR="00004266" w:rsidRPr="00904B52">
        <w:rPr>
          <w:rFonts w:hint="cs"/>
          <w:b/>
          <w:bCs/>
          <w:sz w:val="34"/>
          <w:szCs w:val="34"/>
          <w:u w:val="single"/>
          <w:rtl/>
        </w:rPr>
        <w:t xml:space="preserve"> قرأ</w:t>
      </w:r>
    </w:p>
    <w:p w:rsidR="00281E7B" w:rsidRPr="00356E3E" w:rsidRDefault="001C23A6" w:rsidP="00281E7B">
      <w:pPr>
        <w:pStyle w:val="a3"/>
        <w:spacing w:line="360" w:lineRule="auto"/>
        <w:rPr>
          <w:rFonts w:ascii="Traditional Arabic" w:hAnsi="Traditional Arabic" w:cs="Traditional Arabic"/>
          <w:b/>
          <w:bCs/>
          <w:sz w:val="40"/>
          <w:szCs w:val="40"/>
          <w:u w:val="single"/>
        </w:rPr>
      </w:pPr>
      <w:r w:rsidRP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الأول</w:t>
      </w:r>
      <w:r w:rsid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</w:p>
    <w:p w:rsidR="001C23A6" w:rsidRDefault="00090A2A" w:rsidP="00090A2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وحي الملك جبريل 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عليه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السلام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إلى الرسول 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صلى الله عليه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وسلم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يكون بإحدى حالتين هما:</w:t>
      </w:r>
    </w:p>
    <w:p w:rsidR="00090A2A" w:rsidRPr="0067113B" w:rsidRDefault="0096343D" w:rsidP="00090A2A">
      <w:pPr>
        <w:pStyle w:val="a3"/>
        <w:numPr>
          <w:ilvl w:val="2"/>
          <w:numId w:val="1"/>
        </w:numPr>
        <w:tabs>
          <w:tab w:val="left" w:pos="1133"/>
        </w:tabs>
        <w:ind w:left="991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أن يأتيه مثل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صلصلة</w:t>
      </w:r>
      <w:proofErr w:type="spellEnd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الجرس</w:t>
      </w:r>
      <w:r w:rsidR="00090A2A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.                                          </w:t>
      </w:r>
    </w:p>
    <w:p w:rsidR="00090A2A" w:rsidRPr="0067113B" w:rsidRDefault="0096343D" w:rsidP="00090A2A">
      <w:pPr>
        <w:pStyle w:val="a3"/>
        <w:numPr>
          <w:ilvl w:val="2"/>
          <w:numId w:val="1"/>
        </w:numPr>
        <w:tabs>
          <w:tab w:val="left" w:pos="1133"/>
        </w:tabs>
        <w:ind w:left="991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أن يأتيه في صورة رجل</w:t>
      </w:r>
      <w:r w:rsidR="00090A2A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.     </w:t>
      </w:r>
    </w:p>
    <w:p w:rsidR="00090A2A" w:rsidRPr="0096343D" w:rsidRDefault="00090A2A" w:rsidP="0096343D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67113B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ودليل </w:t>
      </w:r>
      <w:proofErr w:type="spellStart"/>
      <w:r w:rsidRPr="0067113B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ذلك:</w:t>
      </w:r>
      <w:proofErr w:type="spellEnd"/>
      <w:r w:rsidRPr="0067113B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حديث عائشة أن الحارث بن هشام سأل الرسول صلى الله عليه </w:t>
      </w:r>
      <w:proofErr w:type="spellStart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وسلم:</w:t>
      </w:r>
      <w:proofErr w:type="spellEnd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كيف يأتيك </w:t>
      </w:r>
      <w:proofErr w:type="spellStart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الوحي؟</w:t>
      </w:r>
      <w:proofErr w:type="spellEnd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فقال:</w:t>
      </w:r>
      <w:proofErr w:type="spellEnd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(</w:t>
      </w:r>
      <w:proofErr w:type="spellEnd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أحيانا يأتيني مثل </w:t>
      </w:r>
      <w:proofErr w:type="spellStart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صلصلة</w:t>
      </w:r>
      <w:proofErr w:type="spellEnd"/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الجرس</w:t>
      </w:r>
      <w:r w:rsidR="0096343D" w:rsidRPr="0067113B">
        <w:rPr>
          <w:rFonts w:ascii="Traditional Arabic" w:hAnsi="Traditional Arabic" w:cs="DecoType Naskh Variants" w:hint="cs"/>
          <w:sz w:val="24"/>
          <w:szCs w:val="24"/>
          <w:rtl/>
        </w:rPr>
        <w:t xml:space="preserve"> ...</w:t>
      </w:r>
      <w:proofErr w:type="spellStart"/>
      <w:r w:rsidR="0096343D" w:rsidRPr="0067113B">
        <w:rPr>
          <w:rFonts w:ascii="Traditional Arabic" w:hAnsi="Traditional Arabic" w:cs="DecoType Naskh Variants" w:hint="cs"/>
          <w:sz w:val="24"/>
          <w:szCs w:val="24"/>
          <w:rtl/>
        </w:rPr>
        <w:t>.</w:t>
      </w:r>
      <w:proofErr w:type="spellEnd"/>
      <w:r w:rsidR="0096343D" w:rsidRPr="0067113B">
        <w:rPr>
          <w:rFonts w:ascii="Traditional Arabic" w:hAnsi="Traditional Arabic" w:cs="DecoType Naskh Variants" w:hint="cs"/>
          <w:sz w:val="24"/>
          <w:szCs w:val="24"/>
          <w:rtl/>
        </w:rPr>
        <w:t xml:space="preserve"> </w:t>
      </w:r>
      <w:r w:rsidR="0096343D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وأ</w:t>
      </w:r>
      <w:r w:rsidR="00FC1BB4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حيانا يتمثل لي الملك رجلا ... الحديث</w:t>
      </w:r>
      <w:proofErr w:type="spellStart"/>
      <w:r w:rsidR="00FC1BB4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  <w:proofErr w:type="spellEnd"/>
    </w:p>
    <w:p w:rsidR="006D3F2C" w:rsidRPr="00090A2A" w:rsidRDefault="006D3F2C" w:rsidP="00090A2A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</w:rPr>
      </w:pPr>
    </w:p>
    <w:p w:rsidR="00356E3E" w:rsidRPr="00004266" w:rsidRDefault="003030C8" w:rsidP="00356E3E">
      <w:pPr>
        <w:pStyle w:val="a3"/>
        <w:numPr>
          <w:ilvl w:val="0"/>
          <w:numId w:val="1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لنزول القرآن مفرقا حكم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عديدة</w:t>
      </w:r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,</w:t>
      </w:r>
      <w:proofErr w:type="spellEnd"/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منها:</w:t>
      </w:r>
    </w:p>
    <w:p w:rsidR="00281E7B" w:rsidRPr="0067113B" w:rsidRDefault="000E05B0" w:rsidP="000E05B0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تثبيت قلب النبي صلى الله عليه وسلم</w:t>
      </w:r>
      <w:r w:rsidR="00281E7B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81E7B" w:rsidRPr="0067113B" w:rsidRDefault="000E05B0" w:rsidP="00281E7B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الإجابة على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مايجد</w:t>
      </w:r>
      <w:proofErr w:type="spellEnd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من قضايا وأسئلة وأحداث</w:t>
      </w:r>
      <w:r w:rsidR="00281E7B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81E7B" w:rsidRPr="0067113B" w:rsidRDefault="000E05B0" w:rsidP="00281E7B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تسهيل حفظه ودراسته والعمل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به</w:t>
      </w:r>
      <w:proofErr w:type="spellEnd"/>
      <w:r w:rsidR="00281E7B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6D3F2C" w:rsidRPr="00004266" w:rsidRDefault="006D3F2C" w:rsidP="006D3F2C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004266" w:rsidRPr="00281E7B" w:rsidRDefault="00762776" w:rsidP="00281E7B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للعلماء في آخر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مانزل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 القرآن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أقوال،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منها </w:t>
      </w:r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6D3F2C" w:rsidRPr="0067113B" w:rsidRDefault="00351135" w:rsidP="00812AE6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قوله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تعالى:(</w:t>
      </w:r>
      <w:proofErr w:type="spellEnd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واتقوا يوما ترجعون فيه إلى الله ..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الآيه)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  <w:proofErr w:type="spellEnd"/>
    </w:p>
    <w:p w:rsidR="006D3F2C" w:rsidRPr="0067113B" w:rsidRDefault="00351135" w:rsidP="00351135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آيات تحريم الربا في سورة البقرة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C37D0" w:rsidRPr="0067113B" w:rsidRDefault="000E261B" w:rsidP="002C37D0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آية الدين (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ياأيها</w:t>
      </w:r>
      <w:proofErr w:type="spellEnd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الذين آمنوا إذا تداينتم بدين ....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الآيه)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  <w:proofErr w:type="spellEnd"/>
    </w:p>
    <w:p w:rsidR="00017F6D" w:rsidRDefault="00762776" w:rsidP="000E261B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33055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والراجح:</w:t>
      </w:r>
      <w:r w:rsidR="000E261B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نزول هذه الآيات جميعا وأنها آخر </w:t>
      </w:r>
      <w:proofErr w:type="spellStart"/>
      <w:r w:rsidR="000E261B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مانزل</w:t>
      </w:r>
      <w:proofErr w:type="spellEnd"/>
      <w:r w:rsidR="00330553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F12AE" w:rsidRDefault="002F12AE">
      <w:pPr>
        <w:bidi w:val="0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br w:type="page"/>
      </w:r>
    </w:p>
    <w:p w:rsidR="002F12AE" w:rsidRPr="006D3F2C" w:rsidRDefault="002F12AE" w:rsidP="000E261B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C37D0" w:rsidRDefault="002C37D0" w:rsidP="00017F6D">
      <w:pPr>
        <w:pStyle w:val="a3"/>
        <w:ind w:left="1080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الثاني:</w:t>
      </w:r>
    </w:p>
    <w:p w:rsidR="002C37D0" w:rsidRPr="00004266" w:rsidRDefault="007B32BC" w:rsidP="002C37D0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تعدد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الأقوال في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وجه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اعجاز القرآن الكريم ,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 الأقوال</w:t>
      </w:r>
      <w:r w:rsidR="002C37D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2C37D0" w:rsidRPr="0067113B" w:rsidRDefault="008F3CFC" w:rsidP="006D3F2C">
      <w:pPr>
        <w:pStyle w:val="a3"/>
        <w:numPr>
          <w:ilvl w:val="2"/>
          <w:numId w:val="7"/>
        </w:numPr>
        <w:tabs>
          <w:tab w:val="left" w:pos="991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أن </w:t>
      </w:r>
      <w:r w:rsidR="002B368E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وجه </w:t>
      </w:r>
      <w:r w:rsidR="007F2801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الإعجاز كان بالصرفة وهو قول للمعتزلة وهو قول باطل 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C37D0" w:rsidRPr="0067113B" w:rsidRDefault="007F2801" w:rsidP="006D3F2C">
      <w:pPr>
        <w:pStyle w:val="a3"/>
        <w:numPr>
          <w:ilvl w:val="2"/>
          <w:numId w:val="7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وجه الإعجاز </w:t>
      </w:r>
      <w:r w:rsidR="00C83515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الأخبار الغيبية فيه سواء كانت من الماضي أو الحاضر أو المستقبل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2C37D0" w:rsidRPr="0067113B" w:rsidRDefault="00C83515" w:rsidP="00C83515">
      <w:pPr>
        <w:pStyle w:val="a3"/>
        <w:numPr>
          <w:ilvl w:val="2"/>
          <w:numId w:val="7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أن وجه الإعجاز </w:t>
      </w:r>
      <w:proofErr w:type="spellStart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مافيه</w:t>
      </w:r>
      <w:proofErr w:type="spellEnd"/>
      <w:r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من البلاغه</w:t>
      </w:r>
      <w:r w:rsidR="002C37D0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7B32BC" w:rsidRDefault="007B32BC" w:rsidP="00C83515">
      <w:pPr>
        <w:pStyle w:val="a3"/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  <w:rtl/>
        </w:rPr>
      </w:pPr>
      <w:proofErr w:type="spellStart"/>
      <w:r w:rsidRPr="007B32B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والراجح</w:t>
      </w:r>
      <w:r w:rsidR="00C8351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proofErr w:type="spellEnd"/>
      <w:r w:rsidR="00C8351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C83515" w:rsidRPr="0067113B">
        <w:rPr>
          <w:rFonts w:ascii="Arial Unicode MS" w:eastAsia="Arial Unicode MS" w:hAnsi="Arial Unicode MS" w:cs="Arial Unicode MS" w:hint="cs"/>
          <w:sz w:val="24"/>
          <w:szCs w:val="24"/>
          <w:rtl/>
        </w:rPr>
        <w:t>أن الإعجاز من وجوه متعددة منها القول ا</w:t>
      </w:r>
      <w:r w:rsidR="007D3FBF">
        <w:rPr>
          <w:rFonts w:ascii="Arial Unicode MS" w:eastAsia="Arial Unicode MS" w:hAnsi="Arial Unicode MS" w:cs="Arial Unicode MS" w:hint="cs"/>
          <w:sz w:val="24"/>
          <w:szCs w:val="24"/>
          <w:rtl/>
        </w:rPr>
        <w:t>لثاني والثالث وأوجه أخرى غيرها.</w:t>
      </w:r>
    </w:p>
    <w:p w:rsidR="002F12AE" w:rsidRPr="0067113B" w:rsidRDefault="002F12AE" w:rsidP="00C83515">
      <w:pPr>
        <w:pStyle w:val="a3"/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</w:p>
    <w:p w:rsidR="00FD1368" w:rsidRDefault="007B32BC" w:rsidP="00FD1368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لنزول القرآن على سبعة أحرف حكم وفوائد كثيرة منها:</w:t>
      </w:r>
    </w:p>
    <w:p w:rsidR="002C37D0" w:rsidRPr="00385A7C" w:rsidRDefault="00C83515" w:rsidP="002C37D0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التيسير على الأمة والرحمة بهم.</w:t>
      </w:r>
    </w:p>
    <w:p w:rsidR="002C37D0" w:rsidRPr="00385A7C" w:rsidRDefault="00C83515" w:rsidP="00C83515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أن الأحرف السبعة </w:t>
      </w:r>
      <w:r w:rsidR="007D3FBF">
        <w:rPr>
          <w:rFonts w:ascii="Arial Unicode MS" w:eastAsia="Arial Unicode MS" w:hAnsi="Arial Unicode MS" w:cs="Arial Unicode MS" w:hint="cs"/>
          <w:sz w:val="24"/>
          <w:szCs w:val="24"/>
          <w:rtl/>
        </w:rPr>
        <w:t>من خصائص الأمة ومن خصائص القرآن.</w:t>
      </w:r>
    </w:p>
    <w:p w:rsidR="002C37D0" w:rsidRDefault="00C83515" w:rsidP="002C37D0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انتشار الدعوة.</w:t>
      </w:r>
    </w:p>
    <w:p w:rsidR="002F12AE" w:rsidRPr="00385A7C" w:rsidRDefault="002F12AE" w:rsidP="002F12AE">
      <w:pPr>
        <w:pStyle w:val="a3"/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</w:p>
    <w:p w:rsidR="002C37D0" w:rsidRDefault="007B32BC" w:rsidP="002C37D0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 أنواع النسخ في القرآن نسخ الحكم و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بقاء التلاوة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, مثال هذا النوع</w:t>
      </w:r>
      <w:r w:rsidR="002C37D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C83515" w:rsidRPr="00385A7C" w:rsidRDefault="00C83515" w:rsidP="002F12AE">
      <w:pPr>
        <w:pStyle w:val="a3"/>
        <w:spacing w:before="240" w:after="0" w:line="360" w:lineRule="auto"/>
        <w:rPr>
          <w:rFonts w:ascii="Arial Unicode MS" w:eastAsia="Arial Unicode MS" w:hAnsi="Arial Unicode MS" w:cs="Arial Unicode MS"/>
          <w:sz w:val="24"/>
          <w:szCs w:val="24"/>
          <w:rtl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مثاله قوله </w:t>
      </w:r>
      <w:proofErr w:type="spellStart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تعالى:(</w:t>
      </w:r>
      <w:proofErr w:type="spellEnd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والذين يتوفون منكم ويذرون أزواجا وصية لأزواجهم متاعا إلى الحول غير إخراج ...</w:t>
      </w:r>
      <w:proofErr w:type="spellStart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.)</w:t>
      </w:r>
      <w:proofErr w:type="spellEnd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نسخها قوله </w:t>
      </w:r>
      <w:proofErr w:type="spellStart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تعالى:(</w:t>
      </w:r>
      <w:proofErr w:type="spellEnd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والذين يتوفون منكم ويذرون </w:t>
      </w:r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أزواجا يتربصن بأنفسهن أربعة أشهر وعشرا ...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.).</w:t>
      </w:r>
      <w:proofErr w:type="spellEnd"/>
    </w:p>
    <w:p w:rsidR="004C7C42" w:rsidRPr="004C7C42" w:rsidRDefault="004C7C42" w:rsidP="007D665B">
      <w:pPr>
        <w:pStyle w:val="a3"/>
        <w:spacing w:before="240" w:after="0"/>
        <w:rPr>
          <w:rFonts w:ascii="Traditional Arabic" w:hAnsi="Traditional Arabic" w:cs="Traditional Arabic"/>
          <w:b/>
          <w:bCs/>
          <w:sz w:val="36"/>
          <w:szCs w:val="36"/>
        </w:rPr>
      </w:pPr>
      <w:r w:rsidRPr="004C7C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وحكمة نسخ ال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تلاوة وبقاء الحكم</w:t>
      </w:r>
      <w:r w:rsidRPr="004C7C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:</w:t>
      </w:r>
    </w:p>
    <w:p w:rsidR="00FD1368" w:rsidRPr="00385A7C" w:rsidRDefault="00BB0E4B" w:rsidP="002F12AE">
      <w:pPr>
        <w:pStyle w:val="a3"/>
        <w:numPr>
          <w:ilvl w:val="0"/>
          <w:numId w:val="12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أن الآية يتعبد بتلاوتها وبالعمل </w:t>
      </w:r>
      <w:proofErr w:type="spellStart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بها</w:t>
      </w:r>
      <w:proofErr w:type="spellEnd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فإذا رفع أحدهما بقي الآخر.</w:t>
      </w:r>
    </w:p>
    <w:p w:rsidR="00FD1368" w:rsidRPr="00385A7C" w:rsidRDefault="00BB0E4B" w:rsidP="002F12AE">
      <w:pPr>
        <w:pStyle w:val="a3"/>
        <w:numPr>
          <w:ilvl w:val="0"/>
          <w:numId w:val="12"/>
        </w:numPr>
        <w:tabs>
          <w:tab w:val="left" w:pos="992"/>
        </w:tabs>
        <w:spacing w:line="360" w:lineRule="auto"/>
        <w:ind w:left="850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أن النسخ غالبا يكون للأخف فبقاء التلاوة تذكيرا بالنعمة.</w:t>
      </w:r>
    </w:p>
    <w:p w:rsidR="004C7C42" w:rsidRDefault="004C7C42" w:rsidP="004C7C42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BB0E4B" w:rsidRDefault="00BB0E4B">
      <w:pPr>
        <w:bidi w:val="0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/>
          <w:b/>
          <w:bCs/>
          <w:sz w:val="20"/>
          <w:szCs w:val="20"/>
          <w:rtl/>
        </w:rPr>
        <w:br w:type="page"/>
      </w:r>
    </w:p>
    <w:p w:rsidR="004C7C42" w:rsidRPr="007D665B" w:rsidRDefault="004C7C42" w:rsidP="007D665B">
      <w:p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FD1368" w:rsidRDefault="004C7C42" w:rsidP="004C7C42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4C7C42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 xml:space="preserve"> </w:t>
      </w:r>
      <w:r w:rsidR="00FD1368" w:rsidRPr="004C7C42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الثالث:</w:t>
      </w:r>
    </w:p>
    <w:p w:rsidR="00FD1368" w:rsidRPr="007A0867" w:rsidRDefault="004E72C1" w:rsidP="004E72C1">
      <w:pPr>
        <w:pStyle w:val="a3"/>
        <w:numPr>
          <w:ilvl w:val="0"/>
          <w:numId w:val="13"/>
        </w:numPr>
        <w:spacing w:after="0" w:line="36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يقسم الله على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أصول الايمان التي يجب على الخلق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معرفتها ,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ومنها</w:t>
      </w:r>
      <w:r w:rsidR="007A0867" w:rsidRPr="007A08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7A0867" w:rsidRPr="00385A7C" w:rsidRDefault="00BB0E4B" w:rsidP="00BB0E4B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التوحيد.</w:t>
      </w:r>
    </w:p>
    <w:p w:rsidR="004E72C1" w:rsidRPr="00BB0E4B" w:rsidRDefault="004E72C1" w:rsidP="004E72C1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proofErr w:type="spellEnd"/>
      <w:r w:rsidRPr="004E72C1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(والصافات صفا ......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)</w:t>
      </w:r>
      <w:proofErr w:type="spellEnd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إلى 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قوله:(</w:t>
      </w:r>
      <w:proofErr w:type="spellEnd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إن إلهكم لواحد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A0867" w:rsidRPr="00385A7C" w:rsidRDefault="00BB0E4B" w:rsidP="00BB0E4B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أن القرآن حق.</w:t>
      </w:r>
    </w:p>
    <w:p w:rsidR="004E72C1" w:rsidRPr="00BB0E4B" w:rsidRDefault="004E72C1" w:rsidP="00BB0E4B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spellStart"/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</w:t>
      </w: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:</w:t>
      </w:r>
      <w:proofErr w:type="spellEnd"/>
      <w:r w:rsidR="007D665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(فلا أقسم بمواقع النجوم 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..)</w:t>
      </w:r>
      <w:proofErr w:type="spellEnd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إلى قوله تعالى</w:t>
      </w:r>
      <w:r w:rsidR="00BB0E4B" w:rsidRPr="00385A7C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(إنه لقرآن كريم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A0867" w:rsidRPr="00385A7C" w:rsidRDefault="00BB0E4B" w:rsidP="00BB0E4B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Arial Unicode MS" w:eastAsia="Arial Unicode MS" w:hAnsi="Arial Unicode MS" w:cs="Arial Unicode MS"/>
          <w:sz w:val="24"/>
          <w:szCs w:val="24"/>
        </w:rPr>
      </w:pPr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أن الرسول حق .</w:t>
      </w:r>
    </w:p>
    <w:p w:rsidR="004E72C1" w:rsidRDefault="004E72C1" w:rsidP="00BB0E4B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spellStart"/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(</w:t>
      </w:r>
      <w:proofErr w:type="spellEnd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يس 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  <w:proofErr w:type="spellEnd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والقرآن الحكيم. إنك لمن المرسلين</w:t>
      </w:r>
      <w:proofErr w:type="spellStart"/>
      <w:r w:rsidR="00BB0E4B"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F220C" w:rsidRPr="004E72C1" w:rsidRDefault="007F220C" w:rsidP="00BB0E4B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7A0867" w:rsidRDefault="006D3F2C" w:rsidP="007A20E7">
      <w:pPr>
        <w:pStyle w:val="a3"/>
        <w:numPr>
          <w:ilvl w:val="0"/>
          <w:numId w:val="13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افتتح الله سور القرآن </w:t>
      </w:r>
      <w:r w:rsidR="007A20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بعشرة أنواع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 الفواتح</w:t>
      </w:r>
      <w:r w:rsidR="007A20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منها</w:t>
      </w:r>
      <w:r w:rsidR="007A0867" w:rsidRPr="007A08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7A0867" w:rsidRPr="00385A7C" w:rsidRDefault="00BB0E4B" w:rsidP="00BB0E4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>الإفتتاح</w:t>
      </w:r>
      <w:proofErr w:type="spellEnd"/>
      <w:r w:rsidRPr="00385A7C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بالثناء على الله.</w:t>
      </w:r>
    </w:p>
    <w:p w:rsidR="007D665B" w:rsidRPr="007D665B" w:rsidRDefault="007D665B" w:rsidP="00C77EA8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</w:t>
      </w:r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:</w:t>
      </w:r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(</w:t>
      </w:r>
      <w:proofErr w:type="spellEnd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سبح اسم ربك الأعلى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D665B" w:rsidRPr="00BE0E9E" w:rsidRDefault="007D3FBF" w:rsidP="00C77EA8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rtl/>
        </w:rPr>
        <w:t>حروف التهجي.</w:t>
      </w:r>
    </w:p>
    <w:p w:rsidR="007D665B" w:rsidRPr="007D665B" w:rsidRDefault="007D665B" w:rsidP="00C77EA8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(ق والقرآن المجيد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D665B" w:rsidRPr="00BE0E9E" w:rsidRDefault="00C77EA8" w:rsidP="00C77EA8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الإفتتاح</w:t>
      </w:r>
      <w:proofErr w:type="spellEnd"/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بالنداء</w:t>
      </w:r>
      <w:r w:rsidR="007D3FBF">
        <w:rPr>
          <w:rFonts w:ascii="Arial Unicode MS" w:eastAsia="Arial Unicode MS" w:hAnsi="Arial Unicode MS" w:cs="Arial Unicode MS" w:hint="cs"/>
          <w:sz w:val="24"/>
          <w:szCs w:val="24"/>
          <w:rtl/>
        </w:rPr>
        <w:t>.</w:t>
      </w:r>
    </w:p>
    <w:p w:rsidR="007D665B" w:rsidRPr="007D665B" w:rsidRDefault="007D665B" w:rsidP="00C77EA8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</w:t>
      </w:r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:</w:t>
      </w:r>
      <w:proofErr w:type="spellEnd"/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(</w:t>
      </w:r>
      <w:proofErr w:type="spellEnd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ياأيها</w:t>
      </w:r>
      <w:proofErr w:type="spellEnd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المدثر 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).</w:t>
      </w:r>
      <w:proofErr w:type="spellEnd"/>
    </w:p>
    <w:p w:rsidR="007D665B" w:rsidRPr="00BE0E9E" w:rsidRDefault="00C77EA8" w:rsidP="00C77EA8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الإفتتاح</w:t>
      </w:r>
      <w:proofErr w:type="spellEnd"/>
      <w:r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بالدعاء.</w:t>
      </w:r>
    </w:p>
    <w:p w:rsidR="002C37D0" w:rsidRPr="002C37D0" w:rsidRDefault="007D665B" w:rsidP="007F220C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(</w:t>
      </w:r>
      <w:proofErr w:type="spellEnd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 xml:space="preserve"> ويل لكل همزة </w:t>
      </w:r>
      <w:proofErr w:type="spellStart"/>
      <w:r w:rsidR="00C77EA8" w:rsidRPr="00BE0E9E">
        <w:rPr>
          <w:rFonts w:ascii="Arial Unicode MS" w:eastAsia="Arial Unicode MS" w:hAnsi="Arial Unicode MS" w:cs="Arial Unicode MS" w:hint="cs"/>
          <w:sz w:val="24"/>
          <w:szCs w:val="24"/>
          <w:rtl/>
        </w:rPr>
        <w:t>لمزة).</w:t>
      </w:r>
      <w:proofErr w:type="spellEnd"/>
    </w:p>
    <w:sectPr w:rsidR="002C37D0" w:rsidRPr="002C37D0" w:rsidSect="007A0867">
      <w:footerReference w:type="default" r:id="rId8"/>
      <w:pgSz w:w="11906" w:h="16838"/>
      <w:pgMar w:top="1276" w:right="991" w:bottom="709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883" w:rsidRDefault="00A62883" w:rsidP="00E04055">
      <w:pPr>
        <w:spacing w:after="0" w:line="240" w:lineRule="auto"/>
      </w:pPr>
      <w:r>
        <w:separator/>
      </w:r>
    </w:p>
  </w:endnote>
  <w:endnote w:type="continuationSeparator" w:id="0">
    <w:p w:rsidR="00A62883" w:rsidRDefault="00A62883" w:rsidP="00E0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523704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67579544"/>
          <w:docPartObj>
            <w:docPartGallery w:val="Page Numbers (Top of Page)"/>
            <w:docPartUnique/>
          </w:docPartObj>
        </w:sdtPr>
        <w:sdtContent>
          <w:p w:rsidR="007F2801" w:rsidRDefault="007F2801">
            <w:pPr>
              <w:pStyle w:val="a5"/>
              <w:jc w:val="center"/>
            </w:pPr>
            <w:r>
              <w:rPr>
                <w:rtl/>
                <w:lang w:val="ar-SA"/>
              </w:rPr>
              <w:t xml:space="preserve">صفحة </w:t>
            </w:r>
            <w:r w:rsidR="00A629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62943">
              <w:rPr>
                <w:b/>
                <w:sz w:val="24"/>
                <w:szCs w:val="24"/>
              </w:rPr>
              <w:fldChar w:fldCharType="separate"/>
            </w:r>
            <w:r w:rsidR="00FD16B2">
              <w:rPr>
                <w:b/>
                <w:noProof/>
                <w:sz w:val="24"/>
                <w:szCs w:val="24"/>
                <w:rtl/>
              </w:rPr>
              <w:t>1</w:t>
            </w:r>
            <w:r w:rsidR="00A62943">
              <w:rPr>
                <w:b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A6294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62943">
              <w:rPr>
                <w:b/>
                <w:sz w:val="24"/>
                <w:szCs w:val="24"/>
              </w:rPr>
              <w:fldChar w:fldCharType="separate"/>
            </w:r>
            <w:r w:rsidR="00FD16B2">
              <w:rPr>
                <w:b/>
                <w:noProof/>
                <w:sz w:val="24"/>
                <w:szCs w:val="24"/>
                <w:rtl/>
              </w:rPr>
              <w:t>4</w:t>
            </w:r>
            <w:r w:rsidR="00A6294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F2801" w:rsidRDefault="007F28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883" w:rsidRDefault="00A62883" w:rsidP="00E04055">
      <w:pPr>
        <w:spacing w:after="0" w:line="240" w:lineRule="auto"/>
      </w:pPr>
      <w:r>
        <w:separator/>
      </w:r>
    </w:p>
  </w:footnote>
  <w:footnote w:type="continuationSeparator" w:id="0">
    <w:p w:rsidR="00A62883" w:rsidRDefault="00A62883" w:rsidP="00E04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393"/>
    <w:multiLevelType w:val="hybridMultilevel"/>
    <w:tmpl w:val="EBDC1998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249A"/>
    <w:multiLevelType w:val="hybridMultilevel"/>
    <w:tmpl w:val="F2AE8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3B71"/>
    <w:multiLevelType w:val="hybridMultilevel"/>
    <w:tmpl w:val="F2AE8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A5814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60887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36F63"/>
    <w:multiLevelType w:val="hybridMultilevel"/>
    <w:tmpl w:val="E5CEAE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1">
      <w:start w:val="1"/>
      <w:numFmt w:val="decimal"/>
      <w:lvlText w:val="%3)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63006D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0126F"/>
    <w:multiLevelType w:val="hybridMultilevel"/>
    <w:tmpl w:val="C4325176"/>
    <w:lvl w:ilvl="0" w:tplc="A47214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CF2FB3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54C47"/>
    <w:multiLevelType w:val="hybridMultilevel"/>
    <w:tmpl w:val="F08CD1F2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B684A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867C9"/>
    <w:multiLevelType w:val="hybridMultilevel"/>
    <w:tmpl w:val="79507592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C0957"/>
    <w:multiLevelType w:val="hybridMultilevel"/>
    <w:tmpl w:val="4BCE7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A0F01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116070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50676"/>
    <w:multiLevelType w:val="hybridMultilevel"/>
    <w:tmpl w:val="38B24E84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4"/>
  </w:num>
  <w:num w:numId="5">
    <w:abstractNumId w:val="11"/>
  </w:num>
  <w:num w:numId="6">
    <w:abstractNumId w:val="5"/>
  </w:num>
  <w:num w:numId="7">
    <w:abstractNumId w:val="3"/>
  </w:num>
  <w:num w:numId="8">
    <w:abstractNumId w:val="15"/>
  </w:num>
  <w:num w:numId="9">
    <w:abstractNumId w:val="9"/>
  </w:num>
  <w:num w:numId="10">
    <w:abstractNumId w:val="14"/>
  </w:num>
  <w:num w:numId="11">
    <w:abstractNumId w:val="8"/>
  </w:num>
  <w:num w:numId="12">
    <w:abstractNumId w:val="10"/>
  </w:num>
  <w:num w:numId="13">
    <w:abstractNumId w:val="0"/>
  </w:num>
  <w:num w:numId="14">
    <w:abstractNumId w:val="2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266"/>
    <w:rsid w:val="00004266"/>
    <w:rsid w:val="00017F6D"/>
    <w:rsid w:val="00090A2A"/>
    <w:rsid w:val="000E05B0"/>
    <w:rsid w:val="000E261B"/>
    <w:rsid w:val="00102CB7"/>
    <w:rsid w:val="001136C1"/>
    <w:rsid w:val="00164336"/>
    <w:rsid w:val="001B54DB"/>
    <w:rsid w:val="001C23A6"/>
    <w:rsid w:val="001C2B13"/>
    <w:rsid w:val="002112EB"/>
    <w:rsid w:val="00281E7B"/>
    <w:rsid w:val="002B368E"/>
    <w:rsid w:val="002C37D0"/>
    <w:rsid w:val="002F12AE"/>
    <w:rsid w:val="003030C8"/>
    <w:rsid w:val="00330553"/>
    <w:rsid w:val="00351135"/>
    <w:rsid w:val="00356E3E"/>
    <w:rsid w:val="00374C4D"/>
    <w:rsid w:val="00385A7C"/>
    <w:rsid w:val="00391018"/>
    <w:rsid w:val="00396DF5"/>
    <w:rsid w:val="004C7C42"/>
    <w:rsid w:val="004E72C1"/>
    <w:rsid w:val="005002A2"/>
    <w:rsid w:val="005467AD"/>
    <w:rsid w:val="0055686A"/>
    <w:rsid w:val="005A3288"/>
    <w:rsid w:val="005E4662"/>
    <w:rsid w:val="0067113B"/>
    <w:rsid w:val="006A59B2"/>
    <w:rsid w:val="006D3F2C"/>
    <w:rsid w:val="007277C7"/>
    <w:rsid w:val="00762776"/>
    <w:rsid w:val="007A0867"/>
    <w:rsid w:val="007A20E7"/>
    <w:rsid w:val="007B32BC"/>
    <w:rsid w:val="007D3FBF"/>
    <w:rsid w:val="007D665B"/>
    <w:rsid w:val="007E40F1"/>
    <w:rsid w:val="007F220C"/>
    <w:rsid w:val="007F2801"/>
    <w:rsid w:val="00812AE6"/>
    <w:rsid w:val="008F3CFC"/>
    <w:rsid w:val="00904B52"/>
    <w:rsid w:val="0096343D"/>
    <w:rsid w:val="00977F30"/>
    <w:rsid w:val="009864AC"/>
    <w:rsid w:val="00A250B5"/>
    <w:rsid w:val="00A62883"/>
    <w:rsid w:val="00A62943"/>
    <w:rsid w:val="00AC4F73"/>
    <w:rsid w:val="00B171E2"/>
    <w:rsid w:val="00B2787B"/>
    <w:rsid w:val="00B66DD1"/>
    <w:rsid w:val="00B84AF5"/>
    <w:rsid w:val="00BB0E4B"/>
    <w:rsid w:val="00BE0E9E"/>
    <w:rsid w:val="00C633F1"/>
    <w:rsid w:val="00C77EA8"/>
    <w:rsid w:val="00C83515"/>
    <w:rsid w:val="00CF6E20"/>
    <w:rsid w:val="00D94D20"/>
    <w:rsid w:val="00E04055"/>
    <w:rsid w:val="00E201DE"/>
    <w:rsid w:val="00F74B01"/>
    <w:rsid w:val="00FC1BB4"/>
    <w:rsid w:val="00FD1368"/>
    <w:rsid w:val="00FD16B2"/>
    <w:rsid w:val="00FE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26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04055"/>
  </w:style>
  <w:style w:type="paragraph" w:styleId="a5">
    <w:name w:val="footer"/>
    <w:basedOn w:val="a"/>
    <w:link w:val="Char0"/>
    <w:uiPriority w:val="99"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04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0E22D-2AE6-46E4-95E0-2DBE7B06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14</cp:revision>
  <cp:lastPrinted>2013-12-28T13:51:00Z</cp:lastPrinted>
  <dcterms:created xsi:type="dcterms:W3CDTF">2014-02-21T14:31:00Z</dcterms:created>
  <dcterms:modified xsi:type="dcterms:W3CDTF">2014-02-25T18:12:00Z</dcterms:modified>
</cp:coreProperties>
</file>