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D2A" w:rsidRDefault="00603DDD" w:rsidP="00F97120">
      <w:pPr>
        <w:jc w:val="center"/>
      </w:pPr>
      <w:r w:rsidRPr="00603DDD">
        <w:rPr>
          <w:noProof/>
        </w:rPr>
        <w:drawing>
          <wp:inline distT="0" distB="0" distL="0" distR="0">
            <wp:extent cx="1219200" cy="1057275"/>
            <wp:effectExtent l="19050" t="0" r="0" b="0"/>
            <wp:docPr id="9" name="Picture 9" descr="Corioli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Coriolis.jpg"/>
                    <pic:cNvPicPr>
                      <a:picLocks noGrp="1"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7120">
        <w:tab/>
      </w:r>
      <w:r w:rsidR="00F97120">
        <w:rPr>
          <w:noProof/>
        </w:rPr>
        <w:t xml:space="preserve"> </w:t>
      </w:r>
      <w:r w:rsidR="00E97D2A">
        <w:rPr>
          <w:noProof/>
        </w:rPr>
        <w:drawing>
          <wp:inline distT="0" distB="0" distL="0" distR="0">
            <wp:extent cx="2218686" cy="851290"/>
            <wp:effectExtent l="19050" t="0" r="0" b="0"/>
            <wp:docPr id="1" name="Picture 1" descr="E:\KSU\New_KSU_Logo_JPGfor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SU\New_KSU_Logo_JPGforma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450" cy="854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7120">
        <w:tab/>
      </w:r>
      <w:r w:rsidR="00F97120" w:rsidRPr="00F97120">
        <w:rPr>
          <w:noProof/>
        </w:rPr>
        <w:drawing>
          <wp:inline distT="0" distB="0" distL="0" distR="0">
            <wp:extent cx="1866900" cy="1123950"/>
            <wp:effectExtent l="19050" t="0" r="0" b="0"/>
            <wp:docPr id="11" name="Picture 11" descr="Emirates_a380_a6-edb_at_london_heathrow_arp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Emirates_a380_a6-edb_at_london_heathrow_arp.jpg"/>
                    <pic:cNvPicPr>
                      <a:picLocks noGrp="1"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D2A" w:rsidRPr="00E97D2A" w:rsidRDefault="00E97D2A" w:rsidP="00E97D2A">
      <w:pPr>
        <w:jc w:val="center"/>
      </w:pPr>
      <w:r w:rsidRPr="00E97D2A">
        <w:rPr>
          <w:rFonts w:asciiTheme="majorBidi" w:hAnsiTheme="majorBidi" w:cstheme="majorBidi"/>
          <w:sz w:val="20"/>
          <w:szCs w:val="20"/>
        </w:rPr>
        <w:t>Mechanical Engineering Department</w:t>
      </w:r>
    </w:p>
    <w:p w:rsidR="00E97D2A" w:rsidRPr="00E97D2A" w:rsidRDefault="00E97D2A" w:rsidP="003D535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97D2A">
        <w:rPr>
          <w:rFonts w:asciiTheme="majorBidi" w:hAnsiTheme="majorBidi" w:cstheme="majorBidi"/>
          <w:b/>
          <w:bCs/>
          <w:sz w:val="32"/>
          <w:szCs w:val="32"/>
        </w:rPr>
        <w:t>ME</w:t>
      </w:r>
      <w:r w:rsidR="003D535D">
        <w:rPr>
          <w:rFonts w:asciiTheme="majorBidi" w:hAnsiTheme="majorBidi" w:cstheme="majorBidi"/>
          <w:b/>
          <w:bCs/>
          <w:sz w:val="32"/>
          <w:szCs w:val="32"/>
        </w:rPr>
        <w:t>304</w:t>
      </w:r>
      <w:r w:rsidRPr="00E97D2A">
        <w:rPr>
          <w:rFonts w:asciiTheme="majorBidi" w:hAnsiTheme="majorBidi" w:cstheme="majorBidi"/>
          <w:b/>
          <w:bCs/>
          <w:sz w:val="32"/>
          <w:szCs w:val="32"/>
        </w:rPr>
        <w:t xml:space="preserve"> Mechanical </w:t>
      </w:r>
      <w:r w:rsidR="003D535D">
        <w:rPr>
          <w:rFonts w:asciiTheme="majorBidi" w:hAnsiTheme="majorBidi" w:cstheme="majorBidi"/>
          <w:b/>
          <w:bCs/>
          <w:sz w:val="32"/>
          <w:szCs w:val="32"/>
        </w:rPr>
        <w:t>Engineering Design</w:t>
      </w:r>
      <w:r w:rsidRPr="00E97D2A">
        <w:rPr>
          <w:rFonts w:asciiTheme="majorBidi" w:hAnsiTheme="majorBidi" w:cstheme="majorBidi"/>
          <w:b/>
          <w:bCs/>
          <w:sz w:val="32"/>
          <w:szCs w:val="32"/>
        </w:rPr>
        <w:t xml:space="preserve"> (1) </w:t>
      </w:r>
    </w:p>
    <w:p w:rsidR="00E97D2A" w:rsidRPr="00E97D2A" w:rsidRDefault="00E32F79" w:rsidP="00E97D2A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t>MIDTERM</w:t>
      </w:r>
      <w:r w:rsidR="00E97D2A" w:rsidRPr="00E97D2A">
        <w:rPr>
          <w:rFonts w:asciiTheme="majorBidi" w:hAnsiTheme="majorBidi" w:cstheme="majorBidi"/>
          <w:b/>
          <w:bCs/>
          <w:sz w:val="40"/>
          <w:szCs w:val="40"/>
        </w:rPr>
        <w:t xml:space="preserve"> EXAM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5"/>
        <w:gridCol w:w="5501"/>
      </w:tblGrid>
      <w:tr w:rsidR="00E97D2A" w:rsidRPr="00E97D2A" w:rsidTr="00E97D2A">
        <w:tc>
          <w:tcPr>
            <w:tcW w:w="6588" w:type="dxa"/>
          </w:tcPr>
          <w:p w:rsidR="00E97D2A" w:rsidRPr="003E6C13" w:rsidRDefault="004D60A3" w:rsidP="00D07E8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Date(s):</w:t>
            </w: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EE0E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</w:t>
            </w:r>
            <w:r w:rsidR="00D07E8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 Apr</w:t>
            </w: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E97D2A"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</w:t>
            </w: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E97D2A"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G / </w:t>
            </w:r>
            <w:r w:rsidR="00D07E8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 Jumada Al-</w:t>
            </w:r>
            <w:proofErr w:type="spellStart"/>
            <w:r w:rsidR="00D07E8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Akhir</w:t>
            </w:r>
            <w:proofErr w:type="spellEnd"/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E97D2A"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1436</w:t>
            </w:r>
            <w:r w:rsidR="00E97D2A"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</w:t>
            </w:r>
          </w:p>
          <w:p w:rsidR="004D60A3" w:rsidRPr="003E6C13" w:rsidRDefault="004D60A3" w:rsidP="00D07E8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Day:</w:t>
            </w: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EE0E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</w:t>
            </w:r>
            <w:r w:rsidR="00D07E8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Monday</w:t>
            </w:r>
          </w:p>
          <w:p w:rsidR="004D60A3" w:rsidRPr="003E6C13" w:rsidRDefault="004D60A3" w:rsidP="00D07E8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Time:</w:t>
            </w: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EE0E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FD5A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7-9</w:t>
            </w:r>
            <w:r w:rsidR="00D07E8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pm</w:t>
            </w:r>
          </w:p>
        </w:tc>
        <w:tc>
          <w:tcPr>
            <w:tcW w:w="6588" w:type="dxa"/>
          </w:tcPr>
          <w:p w:rsidR="004D60A3" w:rsidRPr="003E6C13" w:rsidRDefault="00C540BF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Engineer:</w:t>
            </w:r>
          </w:p>
          <w:p w:rsidR="00E97D2A" w:rsidRPr="003E6C13" w:rsidRDefault="003D535D" w:rsidP="00EE0E2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Eng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mohammed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alanazi</w:t>
            </w:r>
            <w:proofErr w:type="spellEnd"/>
          </w:p>
        </w:tc>
      </w:tr>
    </w:tbl>
    <w:p w:rsidR="00E97D2A" w:rsidRPr="00E97D2A" w:rsidRDefault="00E97D2A" w:rsidP="00E97D2A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3870"/>
        <w:gridCol w:w="270"/>
        <w:gridCol w:w="2520"/>
        <w:gridCol w:w="2430"/>
      </w:tblGrid>
      <w:tr w:rsidR="00E97D2A" w:rsidRPr="003E6C13" w:rsidTr="00EE0E28">
        <w:tc>
          <w:tcPr>
            <w:tcW w:w="5688" w:type="dxa"/>
            <w:gridSpan w:val="2"/>
            <w:shd w:val="clear" w:color="auto" w:fill="EEECE1" w:themeFill="background2"/>
          </w:tcPr>
          <w:p w:rsidR="00E97D2A" w:rsidRPr="003E6C13" w:rsidRDefault="00E97D2A" w:rsidP="00E97D2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Student Info</w:t>
            </w:r>
          </w:p>
        </w:tc>
        <w:tc>
          <w:tcPr>
            <w:tcW w:w="270" w:type="dxa"/>
            <w:vMerge w:val="restart"/>
          </w:tcPr>
          <w:p w:rsidR="00E97D2A" w:rsidRPr="003E6C13" w:rsidRDefault="00E97D2A" w:rsidP="00E97D2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950" w:type="dxa"/>
            <w:gridSpan w:val="2"/>
            <w:shd w:val="clear" w:color="auto" w:fill="EEECE1" w:themeFill="background2"/>
          </w:tcPr>
          <w:p w:rsidR="00E97D2A" w:rsidRPr="003E6C13" w:rsidRDefault="00E97D2A" w:rsidP="00E97D2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Exam Information</w:t>
            </w:r>
          </w:p>
        </w:tc>
      </w:tr>
      <w:tr w:rsidR="00A64DCC" w:rsidRPr="003E6C13" w:rsidTr="00EE0E28">
        <w:tc>
          <w:tcPr>
            <w:tcW w:w="1818" w:type="dxa"/>
            <w:shd w:val="clear" w:color="auto" w:fill="EEECE1" w:themeFill="background2"/>
          </w:tcPr>
          <w:p w:rsidR="00E97D2A" w:rsidRPr="003E6C13" w:rsidRDefault="00E97D2A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Name (English)</w:t>
            </w:r>
          </w:p>
        </w:tc>
        <w:tc>
          <w:tcPr>
            <w:tcW w:w="3870" w:type="dxa"/>
          </w:tcPr>
          <w:p w:rsidR="005B1354" w:rsidRPr="00FD5AAF" w:rsidRDefault="005B1354" w:rsidP="00E97D2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</w:p>
          <w:p w:rsidR="00D07E86" w:rsidRPr="00FD5AAF" w:rsidRDefault="00FD5AAF" w:rsidP="00E97D2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FD5AAF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SAMPLE SOLUTION SHEET</w:t>
            </w:r>
          </w:p>
        </w:tc>
        <w:tc>
          <w:tcPr>
            <w:tcW w:w="270" w:type="dxa"/>
            <w:vMerge/>
          </w:tcPr>
          <w:p w:rsidR="00E97D2A" w:rsidRPr="003E6C13" w:rsidRDefault="00E97D2A" w:rsidP="00E97D2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EEECE1" w:themeFill="background2"/>
          </w:tcPr>
          <w:p w:rsidR="00E97D2A" w:rsidRPr="003E6C13" w:rsidRDefault="00E97D2A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2430" w:type="dxa"/>
          </w:tcPr>
          <w:p w:rsidR="00E97D2A" w:rsidRPr="003E6C13" w:rsidRDefault="00D07E86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FD5AAF" w:rsidRPr="003E6C13" w:rsidTr="00EE0E28">
        <w:trPr>
          <w:trHeight w:val="70"/>
        </w:trPr>
        <w:tc>
          <w:tcPr>
            <w:tcW w:w="1818" w:type="dxa"/>
            <w:shd w:val="clear" w:color="auto" w:fill="EEECE1" w:themeFill="background2"/>
          </w:tcPr>
          <w:p w:rsidR="00FD5AAF" w:rsidRPr="003E6C13" w:rsidRDefault="00FD5AAF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Name (Arabic)</w:t>
            </w:r>
          </w:p>
        </w:tc>
        <w:tc>
          <w:tcPr>
            <w:tcW w:w="3870" w:type="dxa"/>
          </w:tcPr>
          <w:p w:rsidR="00FD5AAF" w:rsidRPr="00FD5AAF" w:rsidRDefault="00FD5AAF" w:rsidP="003D535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</w:p>
          <w:p w:rsidR="00FD5AAF" w:rsidRPr="00FD5AAF" w:rsidRDefault="00FD5AAF" w:rsidP="003D535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FD5AAF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SAMPLE SOLUTION SHEET</w:t>
            </w:r>
          </w:p>
        </w:tc>
        <w:tc>
          <w:tcPr>
            <w:tcW w:w="270" w:type="dxa"/>
            <w:vMerge/>
          </w:tcPr>
          <w:p w:rsidR="00FD5AAF" w:rsidRPr="003E6C13" w:rsidRDefault="00FD5AAF" w:rsidP="00E97D2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EEECE1" w:themeFill="background2"/>
          </w:tcPr>
          <w:p w:rsidR="00FD5AAF" w:rsidRPr="003E6C13" w:rsidRDefault="00FD5AAF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Number of Questions</w:t>
            </w:r>
          </w:p>
        </w:tc>
        <w:tc>
          <w:tcPr>
            <w:tcW w:w="2430" w:type="dxa"/>
          </w:tcPr>
          <w:p w:rsidR="00FD5AAF" w:rsidRPr="003E6C13" w:rsidRDefault="00FD5AAF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FD5AAF" w:rsidRPr="003E6C13" w:rsidTr="00EE0E28">
        <w:tc>
          <w:tcPr>
            <w:tcW w:w="1818" w:type="dxa"/>
            <w:shd w:val="clear" w:color="auto" w:fill="EEECE1" w:themeFill="background2"/>
          </w:tcPr>
          <w:p w:rsidR="00FD5AAF" w:rsidRPr="003E6C13" w:rsidRDefault="00FD5AAF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Number</w:t>
            </w:r>
          </w:p>
        </w:tc>
        <w:tc>
          <w:tcPr>
            <w:tcW w:w="3870" w:type="dxa"/>
          </w:tcPr>
          <w:p w:rsidR="00FD5AAF" w:rsidRPr="00FD5AAF" w:rsidRDefault="00FD5AAF" w:rsidP="003D535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</w:p>
          <w:p w:rsidR="00FD5AAF" w:rsidRPr="00FD5AAF" w:rsidRDefault="00FD5AAF" w:rsidP="003D535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FD5AAF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SAMPLE SOLUTION SHEET</w:t>
            </w:r>
          </w:p>
        </w:tc>
        <w:tc>
          <w:tcPr>
            <w:tcW w:w="270" w:type="dxa"/>
            <w:vMerge/>
          </w:tcPr>
          <w:p w:rsidR="00FD5AAF" w:rsidRPr="003E6C13" w:rsidRDefault="00FD5AAF" w:rsidP="00E97D2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EEECE1" w:themeFill="background2"/>
          </w:tcPr>
          <w:p w:rsidR="00FD5AAF" w:rsidRPr="003E6C13" w:rsidRDefault="00FD5AAF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Available Time</w:t>
            </w:r>
          </w:p>
        </w:tc>
        <w:tc>
          <w:tcPr>
            <w:tcW w:w="2430" w:type="dxa"/>
          </w:tcPr>
          <w:p w:rsidR="00FD5AAF" w:rsidRPr="003E6C13" w:rsidRDefault="00FD5AAF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Hours</w:t>
            </w:r>
          </w:p>
          <w:p w:rsidR="00FD5AAF" w:rsidRPr="003E6C13" w:rsidRDefault="00FD5AAF" w:rsidP="00E97D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E97D2A" w:rsidRPr="003E6C13" w:rsidRDefault="00C540BF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-150495</wp:posOffset>
                </wp:positionH>
                <wp:positionV relativeFrom="paragraph">
                  <wp:posOffset>69215</wp:posOffset>
                </wp:positionV>
                <wp:extent cx="4669155" cy="4094480"/>
                <wp:effectExtent l="1905" t="2540" r="0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9155" cy="409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CC1" w:rsidRPr="003E6C13" w:rsidRDefault="00E01CC1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E6C13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EXAM RULES:</w:t>
                            </w:r>
                          </w:p>
                          <w:p w:rsidR="00E01CC1" w:rsidRPr="003E6C13" w:rsidRDefault="00E01CC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6C1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1) Please </w:t>
                            </w:r>
                            <w:r w:rsidRPr="00EA1837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place your Identity Card on the desk in front of you </w:t>
                            </w:r>
                            <w:r w:rsidRPr="003E6C1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for identity confirmation.</w:t>
                            </w:r>
                          </w:p>
                          <w:p w:rsidR="00E01CC1" w:rsidRPr="003E6C13" w:rsidRDefault="00E01CC1" w:rsidP="00165364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6C1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2) All </w:t>
                            </w:r>
                            <w:r w:rsidRPr="00EA1837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mobile phones have to be switched off and put away from the student</w:t>
                            </w:r>
                            <w:r w:rsidRPr="003E6C1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01CC1" w:rsidRPr="003E6C13" w:rsidRDefault="00E01CC1" w:rsidP="00165364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6C1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3) This is a </w:t>
                            </w:r>
                            <w:r w:rsidRPr="003E6C13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CLOSED BOOK</w:t>
                            </w:r>
                            <w:r w:rsidRPr="003E6C1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Exam. All necessary charts provided.</w:t>
                            </w:r>
                          </w:p>
                          <w:p w:rsidR="00E01CC1" w:rsidRPr="003E6C13" w:rsidRDefault="00E01CC1" w:rsidP="00165364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6C1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4) </w:t>
                            </w:r>
                            <w:r w:rsidRPr="00EA1837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Only Non-Programmable Calculators Allowed</w:t>
                            </w:r>
                            <w:r w:rsidRPr="003E6C1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01CC1" w:rsidRPr="003E6C13" w:rsidRDefault="00E01CC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6C1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5) </w:t>
                            </w:r>
                            <w:r w:rsidRPr="00EA1837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Please Beware: Strong Anti-Cheating Policies Apply...</w:t>
                            </w:r>
                          </w:p>
                          <w:p w:rsidR="00E01CC1" w:rsidRDefault="00E01CC1" w:rsidP="003269E5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3E6C13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6) Once the exam time is finished, please hand-over your exam paper when asked for so without delay or it may not be received.</w:t>
                            </w:r>
                          </w:p>
                          <w:p w:rsidR="00E01CC1" w:rsidRDefault="00E01CC1" w:rsidP="003269E5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7) Answer in the answer book provided.</w:t>
                            </w:r>
                          </w:p>
                          <w:p w:rsidR="00E01CC1" w:rsidRPr="003E6C13" w:rsidRDefault="00E01CC1" w:rsidP="005B1354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  <w:p w:rsidR="00E01CC1" w:rsidRPr="003E6C13" w:rsidRDefault="00E01CC1" w:rsidP="003E6C13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1.85pt;margin-top:5.45pt;width:367.65pt;height:32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" stroked="f">
                <v:textbox>
                  <w:txbxContent>
                    <w:p w:rsidR="00E01CC1" w:rsidRPr="003E6C13" w:rsidRDefault="00E01CC1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3E6C13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u w:val="single"/>
                        </w:rPr>
                        <w:t>EXAM RULES:</w:t>
                      </w:r>
                    </w:p>
                    <w:p w:rsidR="00E01CC1" w:rsidRPr="003E6C13" w:rsidRDefault="00E01CC1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6C1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1) Please </w:t>
                      </w:r>
                      <w:r w:rsidRPr="00EA1837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place your Identity Card on the desk in front of you </w:t>
                      </w:r>
                      <w:r w:rsidRPr="003E6C1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for identity confirmation.</w:t>
                      </w:r>
                    </w:p>
                    <w:p w:rsidR="00E01CC1" w:rsidRPr="003E6C13" w:rsidRDefault="00E01CC1" w:rsidP="00165364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6C1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2) All </w:t>
                      </w:r>
                      <w:r w:rsidRPr="00EA1837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mobile phones have to be switched off and put away from the student</w:t>
                      </w:r>
                      <w:r w:rsidRPr="003E6C1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</w:p>
                    <w:p w:rsidR="00E01CC1" w:rsidRPr="003E6C13" w:rsidRDefault="00E01CC1" w:rsidP="00165364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6C1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3) This is a </w:t>
                      </w:r>
                      <w:r w:rsidRPr="003E6C13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CLOSED BOOK</w:t>
                      </w:r>
                      <w:r w:rsidRPr="003E6C1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Exam. All necessary charts provided.</w:t>
                      </w:r>
                    </w:p>
                    <w:p w:rsidR="00E01CC1" w:rsidRPr="003E6C13" w:rsidRDefault="00E01CC1" w:rsidP="00165364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6C1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4) </w:t>
                      </w:r>
                      <w:r w:rsidRPr="00EA1837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Only Non-Programmable Calculators Allowed</w:t>
                      </w:r>
                      <w:r w:rsidRPr="003E6C1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</w:p>
                    <w:p w:rsidR="00E01CC1" w:rsidRPr="003E6C13" w:rsidRDefault="00E01CC1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6C1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5) </w:t>
                      </w:r>
                      <w:r w:rsidRPr="00EA1837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Please Beware: Strong Anti-Cheating Policies Apply...</w:t>
                      </w:r>
                    </w:p>
                    <w:p w:rsidR="00E01CC1" w:rsidRDefault="00E01CC1" w:rsidP="003269E5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3E6C1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6) Once the exam time is finished, please hand-over your exam paper when asked for so without delay or it may not be received.</w:t>
                      </w:r>
                    </w:p>
                    <w:p w:rsidR="00E01CC1" w:rsidRDefault="00E01CC1" w:rsidP="003269E5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7) Answer in the answer book provided.</w:t>
                      </w:r>
                    </w:p>
                    <w:p w:rsidR="00E01CC1" w:rsidRPr="003E6C13" w:rsidRDefault="00E01CC1" w:rsidP="005B1354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  <w:p w:rsidR="00E01CC1" w:rsidRPr="003E6C13" w:rsidRDefault="00E01CC1" w:rsidP="003E6C13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6"/>
        <w:tblpPr w:leftFromText="180" w:rightFromText="180" w:vertAnchor="text" w:tblpX="732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21"/>
        <w:gridCol w:w="2179"/>
      </w:tblGrid>
      <w:tr w:rsidR="00A64DCC" w:rsidRPr="003E6C13" w:rsidTr="00EE0E28">
        <w:tc>
          <w:tcPr>
            <w:tcW w:w="3600" w:type="dxa"/>
            <w:gridSpan w:val="2"/>
            <w:shd w:val="clear" w:color="auto" w:fill="EEECE1" w:themeFill="background2"/>
          </w:tcPr>
          <w:p w:rsidR="00A64DCC" w:rsidRPr="003E6C13" w:rsidRDefault="00A64DCC" w:rsidP="00EE0E2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Marks</w:t>
            </w:r>
          </w:p>
        </w:tc>
      </w:tr>
      <w:tr w:rsidR="00A64DCC" w:rsidRPr="003E6C13" w:rsidTr="00EE0E28">
        <w:tc>
          <w:tcPr>
            <w:tcW w:w="1421" w:type="dxa"/>
            <w:shd w:val="clear" w:color="auto" w:fill="EEECE1" w:themeFill="background2"/>
          </w:tcPr>
          <w:p w:rsidR="00A64DCC" w:rsidRPr="003E6C13" w:rsidRDefault="00A64DCC" w:rsidP="00EE0E2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</w:t>
            </w: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79" w:type="dxa"/>
          </w:tcPr>
          <w:p w:rsidR="00A64DCC" w:rsidRPr="003E6C13" w:rsidRDefault="00A64DCC" w:rsidP="00EE0E2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6627F" w:rsidRPr="003E6C13" w:rsidRDefault="00FD5AAF" w:rsidP="00FD5A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A64DCC" w:rsidRPr="003E6C13" w:rsidTr="00EE0E28">
        <w:tc>
          <w:tcPr>
            <w:tcW w:w="1421" w:type="dxa"/>
            <w:shd w:val="clear" w:color="auto" w:fill="EEECE1" w:themeFill="background2"/>
          </w:tcPr>
          <w:p w:rsidR="00A64DCC" w:rsidRPr="003E6C13" w:rsidRDefault="00A64DCC" w:rsidP="00EE0E2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</w:t>
            </w: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79" w:type="dxa"/>
          </w:tcPr>
          <w:p w:rsidR="00A64DCC" w:rsidRPr="003E6C13" w:rsidRDefault="00A64DCC" w:rsidP="00FD5A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6627F" w:rsidRPr="003E6C13" w:rsidRDefault="00FD5AAF" w:rsidP="00FD5A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A64DCC" w:rsidRPr="003E6C13" w:rsidTr="00EE0E28">
        <w:tc>
          <w:tcPr>
            <w:tcW w:w="1421" w:type="dxa"/>
            <w:shd w:val="clear" w:color="auto" w:fill="EEECE1" w:themeFill="background2"/>
          </w:tcPr>
          <w:p w:rsidR="00A64DCC" w:rsidRPr="003E6C13" w:rsidRDefault="00A64DCC" w:rsidP="00EE0E2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</w:t>
            </w: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179" w:type="dxa"/>
          </w:tcPr>
          <w:p w:rsidR="00A64DCC" w:rsidRPr="003E6C13" w:rsidRDefault="00A64DCC" w:rsidP="00FD5A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6627F" w:rsidRPr="003E6C13" w:rsidRDefault="00FD5AAF" w:rsidP="00FD5A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285FB6" w:rsidRPr="003E6C13" w:rsidTr="00EE0E28">
        <w:tc>
          <w:tcPr>
            <w:tcW w:w="1421" w:type="dxa"/>
            <w:shd w:val="clear" w:color="auto" w:fill="EEECE1" w:themeFill="background2"/>
          </w:tcPr>
          <w:p w:rsidR="00285FB6" w:rsidRPr="003E6C13" w:rsidRDefault="00285FB6" w:rsidP="00EE0E2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:rsidR="00B6627F" w:rsidRDefault="00FD5AAF" w:rsidP="00FD5A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  <w:p w:rsidR="00BF52B7" w:rsidRPr="003E6C13" w:rsidRDefault="00BF52B7" w:rsidP="00EE0E2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85FB6" w:rsidRPr="003E6C13" w:rsidTr="00EE0E28">
        <w:trPr>
          <w:trHeight w:val="70"/>
        </w:trPr>
        <w:tc>
          <w:tcPr>
            <w:tcW w:w="1421" w:type="dxa"/>
          </w:tcPr>
          <w:p w:rsidR="00285FB6" w:rsidRPr="003E6C13" w:rsidRDefault="00285FB6" w:rsidP="00EE0E2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Professor</w:t>
            </w:r>
            <w:r w:rsidR="00FB2D79"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's</w:t>
            </w:r>
          </w:p>
          <w:p w:rsidR="00285FB6" w:rsidRPr="003E6C13" w:rsidRDefault="00285FB6" w:rsidP="00EE0E2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E6C1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179" w:type="dxa"/>
          </w:tcPr>
          <w:p w:rsidR="00285FB6" w:rsidRPr="00FD5AAF" w:rsidRDefault="00FD5AAF" w:rsidP="00FD5A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D5A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ALW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6"/>
        <w:gridCol w:w="2536"/>
        <w:gridCol w:w="4246"/>
      </w:tblGrid>
      <w:tr w:rsidR="00FF3C45" w:rsidRPr="00F66EAB" w:rsidTr="00FF3C45">
        <w:tc>
          <w:tcPr>
            <w:tcW w:w="7248" w:type="dxa"/>
            <w:gridSpan w:val="3"/>
          </w:tcPr>
          <w:p w:rsidR="00FF3C45" w:rsidRPr="00F66EAB" w:rsidRDefault="00C540BF" w:rsidP="00FF3C4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2446655</wp:posOffset>
                      </wp:positionH>
                      <wp:positionV relativeFrom="paragraph">
                        <wp:posOffset>2726690</wp:posOffset>
                      </wp:positionV>
                      <wp:extent cx="4559935" cy="635"/>
                      <wp:effectExtent l="17780" t="21590" r="22860" b="15875"/>
                      <wp:wrapNone/>
                      <wp:docPr id="20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599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left:0;text-align:left;margin-left:192.65pt;margin-top:214.7pt;width:359.0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" strokeweight="2.5pt"/>
                  </w:pict>
                </mc:Fallback>
              </mc:AlternateContent>
            </w:r>
            <w:r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2446655</wp:posOffset>
                      </wp:positionH>
                      <wp:positionV relativeFrom="paragraph">
                        <wp:posOffset>2727325</wp:posOffset>
                      </wp:positionV>
                      <wp:extent cx="9525" cy="1038225"/>
                      <wp:effectExtent l="27305" t="22225" r="20320" b="25400"/>
                      <wp:wrapNone/>
                      <wp:docPr id="19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1038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4" o:spid="_x0000_s1026" type="#_x0000_t32" style="position:absolute;left:0;text-align:left;margin-left:192.65pt;margin-top:214.75pt;width:.75pt;height:8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" strokeweight="3pt"/>
                  </w:pict>
                </mc:Fallback>
              </mc:AlternateContent>
            </w:r>
            <w:r>
              <w:rPr>
                <w:rFonts w:asciiTheme="majorBidi" w:hAnsiTheme="majorBidi" w:cstheme="majorBidi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6446520</wp:posOffset>
                      </wp:positionH>
                      <wp:positionV relativeFrom="paragraph">
                        <wp:posOffset>2835275</wp:posOffset>
                      </wp:positionV>
                      <wp:extent cx="608965" cy="1000125"/>
                      <wp:effectExtent l="7620" t="6350" r="2540" b="3175"/>
                      <wp:wrapNone/>
                      <wp:docPr id="18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1CC1" w:rsidRPr="00BE2F63" w:rsidRDefault="00E01CC1" w:rsidP="00BE2F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E2F63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For Official Use Only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7" type="#_x0000_t202" style="position:absolute;margin-left:507.6pt;margin-top:223.25pt;width:47.95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" stroked="f">
                      <v:fill opacity="0"/>
                      <v:textbox>
                        <w:txbxContent>
                          <w:p w:rsidR="00E01CC1" w:rsidRPr="00BE2F63" w:rsidRDefault="00E01CC1" w:rsidP="00BE2F6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E2F63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For Official Use Only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4DCC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br w:type="textWrapping" w:clear="all"/>
            </w:r>
          </w:p>
        </w:tc>
      </w:tr>
      <w:tr w:rsidR="00FF3C45" w:rsidRPr="00F66EAB" w:rsidTr="00FF3C45">
        <w:tc>
          <w:tcPr>
            <w:tcW w:w="7248" w:type="dxa"/>
            <w:gridSpan w:val="3"/>
          </w:tcPr>
          <w:p w:rsidR="00FF3C45" w:rsidRPr="00F66EAB" w:rsidRDefault="00FF3C45" w:rsidP="00992699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F3C45" w:rsidRPr="00F66EAB" w:rsidTr="00FF3C45">
        <w:tc>
          <w:tcPr>
            <w:tcW w:w="7248" w:type="dxa"/>
            <w:gridSpan w:val="3"/>
          </w:tcPr>
          <w:p w:rsidR="00FF3C45" w:rsidRPr="00F66EAB" w:rsidRDefault="00FF3C45" w:rsidP="00992699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F3C45" w:rsidRPr="00F66EAB" w:rsidTr="00FF3C45">
        <w:tc>
          <w:tcPr>
            <w:tcW w:w="7248" w:type="dxa"/>
            <w:gridSpan w:val="3"/>
          </w:tcPr>
          <w:p w:rsidR="00FF3C45" w:rsidRPr="00F66EAB" w:rsidRDefault="00FF3C45" w:rsidP="00992699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F3C45" w:rsidRPr="00F66EAB" w:rsidTr="00FF3C45">
        <w:tc>
          <w:tcPr>
            <w:tcW w:w="7248" w:type="dxa"/>
            <w:gridSpan w:val="3"/>
          </w:tcPr>
          <w:p w:rsidR="00FF3C45" w:rsidRPr="00F66EAB" w:rsidRDefault="00FF3C45" w:rsidP="00992699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F3C45" w:rsidRPr="00F66EAB" w:rsidTr="00FF3C45">
        <w:tc>
          <w:tcPr>
            <w:tcW w:w="7248" w:type="dxa"/>
            <w:gridSpan w:val="3"/>
          </w:tcPr>
          <w:p w:rsidR="00FF3C45" w:rsidRPr="00F66EAB" w:rsidRDefault="00FF3C45" w:rsidP="00992699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FF3C45" w:rsidRPr="00F66EAB" w:rsidTr="00FF3C45">
        <w:trPr>
          <w:gridAfter w:val="1"/>
          <w:wAfter w:w="4246" w:type="dxa"/>
        </w:trPr>
        <w:tc>
          <w:tcPr>
            <w:tcW w:w="466" w:type="dxa"/>
            <w:shd w:val="clear" w:color="auto" w:fill="EEECE1" w:themeFill="background2"/>
          </w:tcPr>
          <w:p w:rsidR="00FF3C45" w:rsidRPr="00F66EAB" w:rsidRDefault="00FF3C45" w:rsidP="00912B3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66EA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2536" w:type="dxa"/>
            <w:shd w:val="clear" w:color="auto" w:fill="EEECE1" w:themeFill="background2"/>
          </w:tcPr>
          <w:p w:rsidR="00FF3C45" w:rsidRPr="00F66EAB" w:rsidRDefault="00FF3C45" w:rsidP="00912B3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66EA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Questions</w:t>
            </w:r>
          </w:p>
        </w:tc>
      </w:tr>
      <w:tr w:rsidR="00FF3C45" w:rsidRPr="00F66EAB" w:rsidTr="00FF3C45">
        <w:trPr>
          <w:gridAfter w:val="1"/>
          <w:wAfter w:w="4246" w:type="dxa"/>
        </w:trPr>
        <w:tc>
          <w:tcPr>
            <w:tcW w:w="466" w:type="dxa"/>
            <w:shd w:val="clear" w:color="auto" w:fill="EEECE1" w:themeFill="background2"/>
          </w:tcPr>
          <w:p w:rsidR="00FF3C45" w:rsidRPr="00F66EAB" w:rsidRDefault="00FF3C45" w:rsidP="001D2DA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36" w:type="dxa"/>
          </w:tcPr>
          <w:p w:rsidR="00FF3C45" w:rsidRDefault="00FF3C45" w:rsidP="00F66EA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66EAB">
              <w:rPr>
                <w:rFonts w:asciiTheme="majorBidi" w:hAnsiTheme="majorBidi" w:cstheme="majorBidi"/>
                <w:sz w:val="24"/>
                <w:szCs w:val="24"/>
              </w:rPr>
              <w:t xml:space="preserve">Calculate the volumetric and mass </w:t>
            </w:r>
            <w:proofErr w:type="spellStart"/>
            <w:r w:rsidRPr="00F66EAB">
              <w:rPr>
                <w:rFonts w:asciiTheme="majorBidi" w:hAnsiTheme="majorBidi" w:cstheme="majorBidi"/>
                <w:sz w:val="24"/>
                <w:szCs w:val="24"/>
              </w:rPr>
              <w:t>flowrates</w:t>
            </w:r>
            <w:proofErr w:type="spellEnd"/>
            <w:r w:rsidRPr="00F66EAB">
              <w:rPr>
                <w:rFonts w:asciiTheme="majorBidi" w:hAnsiTheme="majorBidi" w:cstheme="majorBidi"/>
                <w:sz w:val="24"/>
                <w:szCs w:val="24"/>
              </w:rPr>
              <w:t xml:space="preserve"> of oil flowing inside a 2" diameter pipe at 0.25m/s? </w:t>
            </w:r>
          </w:p>
          <w:p w:rsidR="00FF3C45" w:rsidRDefault="00FF3C45" w:rsidP="00F66EA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F3C45" w:rsidRPr="00F66EAB" w:rsidRDefault="00FF3C45" w:rsidP="00F66EA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66EAB">
              <w:rPr>
                <w:rFonts w:asciiTheme="majorBidi" w:hAnsiTheme="majorBidi" w:cstheme="majorBidi"/>
                <w:sz w:val="24"/>
                <w:szCs w:val="24"/>
              </w:rPr>
              <w:t>Oil density is 850kg/m</w:t>
            </w:r>
            <w:r w:rsidRPr="00F66EAB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  <w:r w:rsidRPr="00F66EAB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125CB5" w:rsidRDefault="00125CB5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125CB5" w:rsidRDefault="003D535D" w:rsidP="00C540BF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Q/1:</w:t>
      </w:r>
    </w:p>
    <w:p w:rsidR="003D535D" w:rsidRDefault="00E01CC1" w:rsidP="00FF3C45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5367282" cy="2945081"/>
            <wp:effectExtent l="0" t="0" r="0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460" cy="294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705" w:rsidRDefault="003D535D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Sol:</w:t>
      </w:r>
    </w:p>
    <w:p w:rsidR="003D535D" w:rsidRDefault="003D535D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4F1705" w:rsidRDefault="00E01CC1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6519553" cy="4037610"/>
            <wp:effectExtent l="0" t="0" r="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553" cy="403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705" w:rsidRDefault="00C540BF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Q/2:</w:t>
      </w:r>
    </w:p>
    <w:p w:rsidR="00C540BF" w:rsidRDefault="00C540BF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6448301" cy="3099460"/>
            <wp:effectExtent l="0" t="0" r="0" b="0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356" cy="3099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705" w:rsidRDefault="004F1705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4F1705" w:rsidRDefault="004F1705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4F1705" w:rsidRDefault="004F1705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4F1705" w:rsidRDefault="00C540BF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SOL:</w:t>
      </w:r>
    </w:p>
    <w:p w:rsidR="00C540BF" w:rsidRDefault="00C540BF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6187042" cy="3170711"/>
            <wp:effectExtent l="0" t="0" r="0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252" cy="3170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705" w:rsidRDefault="00C540BF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Q/3:</w:t>
      </w:r>
    </w:p>
    <w:p w:rsidR="00C540BF" w:rsidRDefault="00C540BF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6650181" cy="2422566"/>
            <wp:effectExtent l="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068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705" w:rsidRDefault="004F1705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4F1705" w:rsidRDefault="00C540BF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SOL:</w:t>
      </w:r>
    </w:p>
    <w:p w:rsidR="00C540BF" w:rsidRDefault="00C540BF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6472052" cy="4631377"/>
            <wp:effectExtent l="0" t="0" r="0" b="0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139" cy="4631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4F1705" w:rsidRDefault="004F1705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4F1705" w:rsidRDefault="004F1705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23089" w:rsidRPr="00554929" w:rsidRDefault="00023089" w:rsidP="00023089">
      <w:pPr>
        <w:pStyle w:val="Default"/>
        <w:spacing w:line="276" w:lineRule="auto"/>
        <w:jc w:val="both"/>
        <w:rPr>
          <w:rFonts w:asciiTheme="majorBidi" w:hAnsiTheme="majorBidi" w:cstheme="majorBidi"/>
        </w:rPr>
      </w:pPr>
      <w:r w:rsidRPr="00554929">
        <w:rPr>
          <w:rFonts w:asciiTheme="majorBidi" w:hAnsiTheme="majorBidi" w:cstheme="majorBidi"/>
        </w:rPr>
        <w:t xml:space="preserve">  </w:t>
      </w:r>
    </w:p>
    <w:p w:rsidR="00023089" w:rsidRPr="00554929" w:rsidRDefault="00023089" w:rsidP="00023089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554929">
        <w:rPr>
          <w:rFonts w:asciiTheme="majorBidi" w:hAnsiTheme="majorBidi" w:cstheme="majorBidi"/>
          <w:sz w:val="24"/>
          <w:szCs w:val="24"/>
        </w:rPr>
        <w:t xml:space="preserve">                                      </w:t>
      </w:r>
    </w:p>
    <w:p w:rsidR="003D535D" w:rsidRDefault="00023089" w:rsidP="003D535D">
      <w:pPr>
        <w:spacing w:after="0"/>
      </w:pPr>
      <w:r w:rsidRPr="00554929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ab/>
      </w:r>
    </w:p>
    <w:p w:rsidR="00F61789" w:rsidRDefault="00F61789" w:rsidP="00FB4066">
      <w:pPr>
        <w:rPr>
          <w:rFonts w:asciiTheme="majorBidi" w:hAnsiTheme="majorBidi" w:cstheme="majorBidi"/>
          <w:sz w:val="24"/>
          <w:szCs w:val="24"/>
        </w:rPr>
      </w:pPr>
    </w:p>
    <w:p w:rsidR="004F1705" w:rsidRPr="009F48CE" w:rsidRDefault="004F1705" w:rsidP="00E97D2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4F1705" w:rsidRPr="009F48CE" w:rsidRDefault="004F1705" w:rsidP="00E97D2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4F1705" w:rsidRPr="009F48CE" w:rsidRDefault="004F1705" w:rsidP="00E97D2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4F1705" w:rsidRPr="009F48CE" w:rsidRDefault="004F1705" w:rsidP="00E97D2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4F1705" w:rsidRPr="009F48CE" w:rsidRDefault="004F1705" w:rsidP="00E97D2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4F1705" w:rsidRPr="009F48CE" w:rsidRDefault="004F1705" w:rsidP="00E97D2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4F1705" w:rsidRPr="009F48CE" w:rsidRDefault="004F1705" w:rsidP="00E97D2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4F1705" w:rsidRPr="009F48CE" w:rsidRDefault="004F1705" w:rsidP="00E97D2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4F1705" w:rsidRDefault="004F1705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4F1705" w:rsidRDefault="004F1705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4F1705" w:rsidRPr="00F66EAB" w:rsidRDefault="004F1705" w:rsidP="00E97D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sectPr w:rsidR="004F1705" w:rsidRPr="00F66EAB" w:rsidSect="00F448B8">
      <w:footerReference w:type="default" r:id="rId17"/>
      <w:pgSz w:w="12240" w:h="15840" w:code="1"/>
      <w:pgMar w:top="1440" w:right="810" w:bottom="1440" w:left="720" w:header="720" w:footer="720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E37" w:rsidRDefault="00F81E37" w:rsidP="00E97D2A">
      <w:pPr>
        <w:spacing w:after="0" w:line="240" w:lineRule="auto"/>
      </w:pPr>
      <w:r>
        <w:separator/>
      </w:r>
    </w:p>
  </w:endnote>
  <w:endnote w:type="continuationSeparator" w:id="0">
    <w:p w:rsidR="00F81E37" w:rsidRDefault="00F81E37" w:rsidP="00E97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918121"/>
      <w:docPartObj>
        <w:docPartGallery w:val="Page Numbers (Bottom of Page)"/>
        <w:docPartUnique/>
      </w:docPartObj>
    </w:sdtPr>
    <w:sdtContent>
      <w:p w:rsidR="00E01CC1" w:rsidRDefault="00E01CC1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1FD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01CC1" w:rsidRDefault="00E01C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E37" w:rsidRDefault="00F81E37" w:rsidP="00E97D2A">
      <w:pPr>
        <w:spacing w:after="0" w:line="240" w:lineRule="auto"/>
      </w:pPr>
      <w:r>
        <w:separator/>
      </w:r>
    </w:p>
  </w:footnote>
  <w:footnote w:type="continuationSeparator" w:id="0">
    <w:p w:rsidR="00F81E37" w:rsidRDefault="00F81E37" w:rsidP="00E97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FF1"/>
    <w:multiLevelType w:val="hybridMultilevel"/>
    <w:tmpl w:val="95AC6F02"/>
    <w:lvl w:ilvl="0" w:tplc="BF162E6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82902"/>
    <w:multiLevelType w:val="hybridMultilevel"/>
    <w:tmpl w:val="4236A4F0"/>
    <w:lvl w:ilvl="0" w:tplc="7B04D2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D1F74"/>
    <w:multiLevelType w:val="hybridMultilevel"/>
    <w:tmpl w:val="A9442B4A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A2D46"/>
    <w:multiLevelType w:val="hybridMultilevel"/>
    <w:tmpl w:val="BDACF2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D2153"/>
    <w:multiLevelType w:val="hybridMultilevel"/>
    <w:tmpl w:val="3A120C88"/>
    <w:lvl w:ilvl="0" w:tplc="57B427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65DA3"/>
    <w:multiLevelType w:val="hybridMultilevel"/>
    <w:tmpl w:val="6A0855A0"/>
    <w:lvl w:ilvl="0" w:tplc="C62C206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2AA52AB"/>
    <w:multiLevelType w:val="hybridMultilevel"/>
    <w:tmpl w:val="9C864CF2"/>
    <w:lvl w:ilvl="0" w:tplc="88405E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CE38CF"/>
    <w:multiLevelType w:val="hybridMultilevel"/>
    <w:tmpl w:val="471EAC5A"/>
    <w:lvl w:ilvl="0" w:tplc="12408D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E24CA"/>
    <w:multiLevelType w:val="hybridMultilevel"/>
    <w:tmpl w:val="BB8A5682"/>
    <w:lvl w:ilvl="0" w:tplc="1250E77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C67C4"/>
    <w:multiLevelType w:val="hybridMultilevel"/>
    <w:tmpl w:val="F1001F4C"/>
    <w:lvl w:ilvl="0" w:tplc="E8FA4F62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A9D23BC"/>
    <w:multiLevelType w:val="hybridMultilevel"/>
    <w:tmpl w:val="C1F43F14"/>
    <w:lvl w:ilvl="0" w:tplc="FE245F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D9410E"/>
    <w:multiLevelType w:val="hybridMultilevel"/>
    <w:tmpl w:val="6A361C70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41B0F1D"/>
    <w:multiLevelType w:val="hybridMultilevel"/>
    <w:tmpl w:val="CB4CB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11"/>
  </w:num>
  <w:num w:numId="11">
    <w:abstractNumId w:val="10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D2A"/>
    <w:rsid w:val="00002967"/>
    <w:rsid w:val="00021DD7"/>
    <w:rsid w:val="00023089"/>
    <w:rsid w:val="00024D11"/>
    <w:rsid w:val="00027161"/>
    <w:rsid w:val="0003448F"/>
    <w:rsid w:val="000437AF"/>
    <w:rsid w:val="000473DD"/>
    <w:rsid w:val="00053C53"/>
    <w:rsid w:val="00061BE6"/>
    <w:rsid w:val="00090CB0"/>
    <w:rsid w:val="0009625F"/>
    <w:rsid w:val="000B603E"/>
    <w:rsid w:val="000B6B40"/>
    <w:rsid w:val="000D3A4B"/>
    <w:rsid w:val="000E23E2"/>
    <w:rsid w:val="000E44AB"/>
    <w:rsid w:val="000F696B"/>
    <w:rsid w:val="00101ADC"/>
    <w:rsid w:val="00125CB5"/>
    <w:rsid w:val="0014285B"/>
    <w:rsid w:val="00150344"/>
    <w:rsid w:val="00165364"/>
    <w:rsid w:val="001869AE"/>
    <w:rsid w:val="00195DCC"/>
    <w:rsid w:val="001A56A9"/>
    <w:rsid w:val="001A7044"/>
    <w:rsid w:val="001B7A17"/>
    <w:rsid w:val="001C56B5"/>
    <w:rsid w:val="001D2DA2"/>
    <w:rsid w:val="001E4871"/>
    <w:rsid w:val="001F0D68"/>
    <w:rsid w:val="00201257"/>
    <w:rsid w:val="00204825"/>
    <w:rsid w:val="00241434"/>
    <w:rsid w:val="00247A8B"/>
    <w:rsid w:val="00250021"/>
    <w:rsid w:val="002546B4"/>
    <w:rsid w:val="002555A2"/>
    <w:rsid w:val="00256815"/>
    <w:rsid w:val="00275D3C"/>
    <w:rsid w:val="00285FB6"/>
    <w:rsid w:val="002B3F5E"/>
    <w:rsid w:val="002D5092"/>
    <w:rsid w:val="002D572D"/>
    <w:rsid w:val="002D62C0"/>
    <w:rsid w:val="00312244"/>
    <w:rsid w:val="00314E64"/>
    <w:rsid w:val="00317020"/>
    <w:rsid w:val="00320D4D"/>
    <w:rsid w:val="00326052"/>
    <w:rsid w:val="003269E5"/>
    <w:rsid w:val="00341AF0"/>
    <w:rsid w:val="00341FD8"/>
    <w:rsid w:val="0035057A"/>
    <w:rsid w:val="003529A5"/>
    <w:rsid w:val="00360D56"/>
    <w:rsid w:val="00366240"/>
    <w:rsid w:val="0037285A"/>
    <w:rsid w:val="00384A00"/>
    <w:rsid w:val="00396D2C"/>
    <w:rsid w:val="003C2723"/>
    <w:rsid w:val="003D44DD"/>
    <w:rsid w:val="003D535D"/>
    <w:rsid w:val="003D5D53"/>
    <w:rsid w:val="003E0039"/>
    <w:rsid w:val="003E6C13"/>
    <w:rsid w:val="003F277B"/>
    <w:rsid w:val="0040227B"/>
    <w:rsid w:val="0040770D"/>
    <w:rsid w:val="00407A63"/>
    <w:rsid w:val="0042590A"/>
    <w:rsid w:val="0045263B"/>
    <w:rsid w:val="00471C3A"/>
    <w:rsid w:val="00476105"/>
    <w:rsid w:val="004C080F"/>
    <w:rsid w:val="004C0A28"/>
    <w:rsid w:val="004C6C61"/>
    <w:rsid w:val="004D60A3"/>
    <w:rsid w:val="004D70C0"/>
    <w:rsid w:val="004E0A53"/>
    <w:rsid w:val="004F1705"/>
    <w:rsid w:val="004F4513"/>
    <w:rsid w:val="0050450B"/>
    <w:rsid w:val="00505BE7"/>
    <w:rsid w:val="00533CB5"/>
    <w:rsid w:val="0053472E"/>
    <w:rsid w:val="005432D4"/>
    <w:rsid w:val="00590479"/>
    <w:rsid w:val="00590751"/>
    <w:rsid w:val="005B0DCC"/>
    <w:rsid w:val="005B1354"/>
    <w:rsid w:val="005B3057"/>
    <w:rsid w:val="005B33CB"/>
    <w:rsid w:val="005B460D"/>
    <w:rsid w:val="005D622F"/>
    <w:rsid w:val="005F2496"/>
    <w:rsid w:val="005F3797"/>
    <w:rsid w:val="005F43DC"/>
    <w:rsid w:val="00603DDD"/>
    <w:rsid w:val="0062749A"/>
    <w:rsid w:val="00634877"/>
    <w:rsid w:val="00640318"/>
    <w:rsid w:val="00646532"/>
    <w:rsid w:val="00653F55"/>
    <w:rsid w:val="0066734F"/>
    <w:rsid w:val="00671126"/>
    <w:rsid w:val="006751F6"/>
    <w:rsid w:val="00691B67"/>
    <w:rsid w:val="006B406F"/>
    <w:rsid w:val="006B70B9"/>
    <w:rsid w:val="00710E8F"/>
    <w:rsid w:val="00727ABC"/>
    <w:rsid w:val="0074756B"/>
    <w:rsid w:val="00757BDF"/>
    <w:rsid w:val="007627E0"/>
    <w:rsid w:val="00775105"/>
    <w:rsid w:val="00785945"/>
    <w:rsid w:val="007A1D1C"/>
    <w:rsid w:val="007B434A"/>
    <w:rsid w:val="007C26FE"/>
    <w:rsid w:val="007D7FA4"/>
    <w:rsid w:val="007F3A17"/>
    <w:rsid w:val="007F6EC6"/>
    <w:rsid w:val="00800598"/>
    <w:rsid w:val="00801EE6"/>
    <w:rsid w:val="00806938"/>
    <w:rsid w:val="008274B2"/>
    <w:rsid w:val="00832CB8"/>
    <w:rsid w:val="0083497F"/>
    <w:rsid w:val="00850ECE"/>
    <w:rsid w:val="0085426E"/>
    <w:rsid w:val="008562D1"/>
    <w:rsid w:val="00856310"/>
    <w:rsid w:val="008574E5"/>
    <w:rsid w:val="008769C3"/>
    <w:rsid w:val="00882B62"/>
    <w:rsid w:val="00886E77"/>
    <w:rsid w:val="00896DE0"/>
    <w:rsid w:val="00897316"/>
    <w:rsid w:val="008B0F07"/>
    <w:rsid w:val="008B60D7"/>
    <w:rsid w:val="008C2457"/>
    <w:rsid w:val="008F2DB0"/>
    <w:rsid w:val="008F6941"/>
    <w:rsid w:val="00910A82"/>
    <w:rsid w:val="00912B32"/>
    <w:rsid w:val="00933772"/>
    <w:rsid w:val="00936FE6"/>
    <w:rsid w:val="00943385"/>
    <w:rsid w:val="00982A4B"/>
    <w:rsid w:val="009919D9"/>
    <w:rsid w:val="00992699"/>
    <w:rsid w:val="0099604B"/>
    <w:rsid w:val="009A71D5"/>
    <w:rsid w:val="009A7606"/>
    <w:rsid w:val="009C64BA"/>
    <w:rsid w:val="009C7CAB"/>
    <w:rsid w:val="009E58B6"/>
    <w:rsid w:val="009F48CE"/>
    <w:rsid w:val="00A23E69"/>
    <w:rsid w:val="00A301B9"/>
    <w:rsid w:val="00A37776"/>
    <w:rsid w:val="00A45FD1"/>
    <w:rsid w:val="00A639C0"/>
    <w:rsid w:val="00A64DCC"/>
    <w:rsid w:val="00A72E65"/>
    <w:rsid w:val="00A73436"/>
    <w:rsid w:val="00A842D7"/>
    <w:rsid w:val="00AA40FC"/>
    <w:rsid w:val="00AA6307"/>
    <w:rsid w:val="00AB188D"/>
    <w:rsid w:val="00AC05DF"/>
    <w:rsid w:val="00AD52A6"/>
    <w:rsid w:val="00AF350D"/>
    <w:rsid w:val="00AF5E17"/>
    <w:rsid w:val="00AF6E22"/>
    <w:rsid w:val="00B24AC3"/>
    <w:rsid w:val="00B26467"/>
    <w:rsid w:val="00B55E20"/>
    <w:rsid w:val="00B6627F"/>
    <w:rsid w:val="00B71178"/>
    <w:rsid w:val="00B713CD"/>
    <w:rsid w:val="00B733B6"/>
    <w:rsid w:val="00B773A8"/>
    <w:rsid w:val="00B77879"/>
    <w:rsid w:val="00B86173"/>
    <w:rsid w:val="00B91979"/>
    <w:rsid w:val="00B97BE2"/>
    <w:rsid w:val="00BD54DF"/>
    <w:rsid w:val="00BE2F63"/>
    <w:rsid w:val="00BF52B7"/>
    <w:rsid w:val="00C27DE1"/>
    <w:rsid w:val="00C30497"/>
    <w:rsid w:val="00C36924"/>
    <w:rsid w:val="00C516D5"/>
    <w:rsid w:val="00C540BF"/>
    <w:rsid w:val="00C66170"/>
    <w:rsid w:val="00C73C63"/>
    <w:rsid w:val="00C74B5E"/>
    <w:rsid w:val="00C802ED"/>
    <w:rsid w:val="00C85129"/>
    <w:rsid w:val="00CA147E"/>
    <w:rsid w:val="00CA1C61"/>
    <w:rsid w:val="00CC55D0"/>
    <w:rsid w:val="00CC60EE"/>
    <w:rsid w:val="00D0588B"/>
    <w:rsid w:val="00D07E86"/>
    <w:rsid w:val="00D35BC7"/>
    <w:rsid w:val="00D462C6"/>
    <w:rsid w:val="00D51E95"/>
    <w:rsid w:val="00D52F3A"/>
    <w:rsid w:val="00D56D8F"/>
    <w:rsid w:val="00D770B9"/>
    <w:rsid w:val="00DC6F58"/>
    <w:rsid w:val="00DD0152"/>
    <w:rsid w:val="00DD36A9"/>
    <w:rsid w:val="00DE66CA"/>
    <w:rsid w:val="00DE70D0"/>
    <w:rsid w:val="00E01CC1"/>
    <w:rsid w:val="00E0676F"/>
    <w:rsid w:val="00E06DC8"/>
    <w:rsid w:val="00E32F79"/>
    <w:rsid w:val="00E419F4"/>
    <w:rsid w:val="00E432C3"/>
    <w:rsid w:val="00E5488A"/>
    <w:rsid w:val="00E60799"/>
    <w:rsid w:val="00E6419C"/>
    <w:rsid w:val="00E67342"/>
    <w:rsid w:val="00E82752"/>
    <w:rsid w:val="00E835B3"/>
    <w:rsid w:val="00E86DCF"/>
    <w:rsid w:val="00E92101"/>
    <w:rsid w:val="00E97D2A"/>
    <w:rsid w:val="00EA1837"/>
    <w:rsid w:val="00EA3456"/>
    <w:rsid w:val="00EA5D64"/>
    <w:rsid w:val="00EB7923"/>
    <w:rsid w:val="00ED5F6E"/>
    <w:rsid w:val="00EE0E28"/>
    <w:rsid w:val="00EF3052"/>
    <w:rsid w:val="00F1254F"/>
    <w:rsid w:val="00F27CF7"/>
    <w:rsid w:val="00F448B8"/>
    <w:rsid w:val="00F53A79"/>
    <w:rsid w:val="00F61789"/>
    <w:rsid w:val="00F66EAB"/>
    <w:rsid w:val="00F8144B"/>
    <w:rsid w:val="00F81E37"/>
    <w:rsid w:val="00F84CC2"/>
    <w:rsid w:val="00F97120"/>
    <w:rsid w:val="00FA11FE"/>
    <w:rsid w:val="00FA1D0D"/>
    <w:rsid w:val="00FA2DE1"/>
    <w:rsid w:val="00FA6FB9"/>
    <w:rsid w:val="00FB2D79"/>
    <w:rsid w:val="00FB4066"/>
    <w:rsid w:val="00FC1805"/>
    <w:rsid w:val="00FD2AF3"/>
    <w:rsid w:val="00FD5AAF"/>
    <w:rsid w:val="00FE5F98"/>
    <w:rsid w:val="00FF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7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E97D2A"/>
  </w:style>
  <w:style w:type="paragraph" w:styleId="a4">
    <w:name w:val="footer"/>
    <w:basedOn w:val="a"/>
    <w:link w:val="Char0"/>
    <w:uiPriority w:val="99"/>
    <w:unhideWhenUsed/>
    <w:rsid w:val="00E97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D2A"/>
  </w:style>
  <w:style w:type="paragraph" w:styleId="a5">
    <w:name w:val="Balloon Text"/>
    <w:basedOn w:val="a"/>
    <w:link w:val="Char1"/>
    <w:uiPriority w:val="99"/>
    <w:semiHidden/>
    <w:unhideWhenUsed/>
    <w:rsid w:val="00E9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97D2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97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A7044"/>
    <w:pPr>
      <w:ind w:left="720"/>
      <w:contextualSpacing/>
    </w:pPr>
  </w:style>
  <w:style w:type="paragraph" w:styleId="a8">
    <w:name w:val="caption"/>
    <w:basedOn w:val="a"/>
    <w:next w:val="a"/>
    <w:uiPriority w:val="35"/>
    <w:unhideWhenUsed/>
    <w:qFormat/>
    <w:rsid w:val="0053472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9">
    <w:name w:val="Placeholder Text"/>
    <w:basedOn w:val="a0"/>
    <w:uiPriority w:val="99"/>
    <w:semiHidden/>
    <w:rsid w:val="00021DD7"/>
    <w:rPr>
      <w:color w:val="808080"/>
    </w:rPr>
  </w:style>
  <w:style w:type="table" w:customStyle="1" w:styleId="LightList-Accent11">
    <w:name w:val="Light List - Accent 11"/>
    <w:basedOn w:val="a1"/>
    <w:uiPriority w:val="61"/>
    <w:rsid w:val="00125C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230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7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E97D2A"/>
  </w:style>
  <w:style w:type="paragraph" w:styleId="a4">
    <w:name w:val="footer"/>
    <w:basedOn w:val="a"/>
    <w:link w:val="Char0"/>
    <w:uiPriority w:val="99"/>
    <w:unhideWhenUsed/>
    <w:rsid w:val="00E97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D2A"/>
  </w:style>
  <w:style w:type="paragraph" w:styleId="a5">
    <w:name w:val="Balloon Text"/>
    <w:basedOn w:val="a"/>
    <w:link w:val="Char1"/>
    <w:uiPriority w:val="99"/>
    <w:semiHidden/>
    <w:unhideWhenUsed/>
    <w:rsid w:val="00E9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97D2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97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A7044"/>
    <w:pPr>
      <w:ind w:left="720"/>
      <w:contextualSpacing/>
    </w:pPr>
  </w:style>
  <w:style w:type="paragraph" w:styleId="a8">
    <w:name w:val="caption"/>
    <w:basedOn w:val="a"/>
    <w:next w:val="a"/>
    <w:uiPriority w:val="35"/>
    <w:unhideWhenUsed/>
    <w:qFormat/>
    <w:rsid w:val="0053472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9">
    <w:name w:val="Placeholder Text"/>
    <w:basedOn w:val="a0"/>
    <w:uiPriority w:val="99"/>
    <w:semiHidden/>
    <w:rsid w:val="00021DD7"/>
    <w:rPr>
      <w:color w:val="808080"/>
    </w:rPr>
  </w:style>
  <w:style w:type="table" w:customStyle="1" w:styleId="LightList-Accent11">
    <w:name w:val="Light List - Accent 11"/>
    <w:basedOn w:val="a1"/>
    <w:uiPriority w:val="61"/>
    <w:rsid w:val="00125C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0230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alamgir.hridoy@yahoo.com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Alamgir</dc:creator>
  <cp:lastModifiedBy>win</cp:lastModifiedBy>
  <cp:revision>2</cp:revision>
  <cp:lastPrinted>2015-04-06T19:20:00Z</cp:lastPrinted>
  <dcterms:created xsi:type="dcterms:W3CDTF">2015-09-13T17:25:00Z</dcterms:created>
  <dcterms:modified xsi:type="dcterms:W3CDTF">2015-09-13T17:25:00Z</dcterms:modified>
</cp:coreProperties>
</file>