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B8859" w14:textId="77777777" w:rsidR="000D66C9" w:rsidRPr="003A2976" w:rsidRDefault="000D66C9" w:rsidP="000D66C9">
      <w:pPr>
        <w:bidi/>
        <w:rPr>
          <w:rFonts w:ascii="Tahoma" w:hAnsi="Tahoma" w:cs="Tahoma"/>
          <w:color w:val="002060"/>
          <w:sz w:val="28"/>
          <w:szCs w:val="28"/>
        </w:rPr>
      </w:pPr>
      <w:r w:rsidRPr="003A2976">
        <w:rPr>
          <w:rFonts w:ascii="Tahoma" w:hAnsi="Tahoma" w:cs="Tahoma"/>
          <w:noProof/>
          <w:color w:val="00206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1B70C98" wp14:editId="166B2A3E">
            <wp:simplePos x="0" y="0"/>
            <wp:positionH relativeFrom="margin">
              <wp:posOffset>-637540</wp:posOffset>
            </wp:positionH>
            <wp:positionV relativeFrom="margin">
              <wp:posOffset>-438150</wp:posOffset>
            </wp:positionV>
            <wp:extent cx="1027430" cy="1026160"/>
            <wp:effectExtent l="57150" t="19050" r="115570" b="78740"/>
            <wp:wrapSquare wrapText="bothSides"/>
            <wp:docPr id="2" name="Picture 4" descr="m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102616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3A2976">
        <w:rPr>
          <w:rFonts w:ascii="Tahoma" w:hAnsi="Tahoma" w:cs="Tahoma"/>
          <w:noProof/>
          <w:sz w:val="28"/>
          <w:szCs w:val="28"/>
          <w:rtl/>
        </w:rPr>
        <w:t>المملكة العربية السعودية</w:t>
      </w:r>
    </w:p>
    <w:p w14:paraId="03DA9627" w14:textId="77777777" w:rsidR="000D66C9" w:rsidRPr="003A2976" w:rsidRDefault="000D66C9" w:rsidP="000D66C9">
      <w:pPr>
        <w:bidi/>
        <w:rPr>
          <w:rFonts w:ascii="Tahoma" w:hAnsi="Tahoma" w:cs="Tahoma"/>
          <w:sz w:val="28"/>
          <w:szCs w:val="28"/>
        </w:rPr>
      </w:pPr>
      <w:r w:rsidRPr="003A2976">
        <w:rPr>
          <w:rFonts w:ascii="Tahoma" w:hAnsi="Tahoma" w:cs="Tahoma"/>
          <w:sz w:val="28"/>
          <w:szCs w:val="28"/>
          <w:rtl/>
        </w:rPr>
        <w:t>وزارة التعليم</w:t>
      </w:r>
    </w:p>
    <w:p w14:paraId="73BF0525" w14:textId="77777777" w:rsidR="000D66C9" w:rsidRPr="003A2976" w:rsidRDefault="000D66C9" w:rsidP="000D66C9">
      <w:pPr>
        <w:bidi/>
        <w:rPr>
          <w:rFonts w:ascii="Tahoma" w:hAnsi="Tahoma" w:cs="Tahoma"/>
          <w:sz w:val="28"/>
          <w:szCs w:val="28"/>
        </w:rPr>
      </w:pPr>
      <w:r w:rsidRPr="003A2976">
        <w:rPr>
          <w:rFonts w:ascii="Tahoma" w:hAnsi="Tahoma" w:cs="Tahoma"/>
          <w:sz w:val="28"/>
          <w:szCs w:val="28"/>
          <w:rtl/>
        </w:rPr>
        <w:t>جامعة الملك سعود</w:t>
      </w:r>
    </w:p>
    <w:p w14:paraId="02355860" w14:textId="77777777" w:rsidR="000D66C9" w:rsidRPr="003A2976" w:rsidRDefault="000D66C9" w:rsidP="000D66C9">
      <w:pPr>
        <w:bidi/>
        <w:rPr>
          <w:rFonts w:ascii="Tahoma" w:hAnsi="Tahoma" w:cs="Tahoma"/>
          <w:sz w:val="28"/>
          <w:szCs w:val="28"/>
        </w:rPr>
      </w:pPr>
      <w:r w:rsidRPr="003A2976">
        <w:rPr>
          <w:rFonts w:ascii="Tahoma" w:hAnsi="Tahoma" w:cs="Tahoma"/>
          <w:sz w:val="28"/>
          <w:szCs w:val="28"/>
          <w:rtl/>
        </w:rPr>
        <w:t>قسم السياسات التربوية</w:t>
      </w:r>
    </w:p>
    <w:p w14:paraId="538C1F22" w14:textId="77777777" w:rsidR="000D66C9" w:rsidRPr="003A2976" w:rsidRDefault="000D66C9" w:rsidP="000D66C9">
      <w:pPr>
        <w:bidi/>
        <w:rPr>
          <w:rFonts w:ascii="Tahoma" w:hAnsi="Tahoma" w:cs="Tahoma"/>
          <w:sz w:val="28"/>
          <w:szCs w:val="28"/>
        </w:rPr>
      </w:pPr>
    </w:p>
    <w:p w14:paraId="41934767" w14:textId="77777777" w:rsidR="000D66C9" w:rsidRPr="003A2976" w:rsidRDefault="000D66C9" w:rsidP="000D66C9">
      <w:pPr>
        <w:jc w:val="center"/>
        <w:rPr>
          <w:rFonts w:ascii="Tahoma" w:hAnsi="Tahoma" w:cs="Tahoma"/>
          <w:color w:val="002060"/>
          <w:sz w:val="28"/>
          <w:szCs w:val="28"/>
          <w:rtl/>
        </w:rPr>
      </w:pPr>
    </w:p>
    <w:p w14:paraId="4A27020D" w14:textId="77777777" w:rsidR="000D66C9" w:rsidRPr="00C03A39" w:rsidRDefault="000D66C9" w:rsidP="000D66C9">
      <w:pPr>
        <w:jc w:val="center"/>
        <w:rPr>
          <w:rFonts w:ascii="Microsoft Sans Serif" w:hAnsi="Microsoft Sans Serif" w:cs="Microsoft Sans Serif"/>
          <w:color w:val="7030A0"/>
          <w:sz w:val="28"/>
          <w:szCs w:val="28"/>
        </w:rPr>
      </w:pPr>
      <w:r w:rsidRPr="003A2976">
        <w:rPr>
          <w:rFonts w:ascii="Tahoma" w:hAnsi="Tahoma" w:cs="Tahoma"/>
          <w:color w:val="7030A0"/>
          <w:sz w:val="28"/>
          <w:szCs w:val="28"/>
          <w:rtl/>
        </w:rPr>
        <w:t>(تكليف أنكيت علم الأحياء لمادة أساليب التعلم والتعليم في المهارات العلمية</w:t>
      </w:r>
      <w:r w:rsidRPr="00C03A39">
        <w:rPr>
          <w:rFonts w:ascii="Tahoma" w:hAnsi="Tahoma" w:cs="Tahoma"/>
          <w:color w:val="7030A0"/>
          <w:sz w:val="28"/>
          <w:szCs w:val="28"/>
          <w:highlight w:val="yellow"/>
          <w:rtl/>
        </w:rPr>
        <w:t>)</w:t>
      </w:r>
      <w:r w:rsidR="00C03A39" w:rsidRPr="00C03A39">
        <w:rPr>
          <w:rFonts w:ascii="Microsoft Sans Serif" w:hAnsi="Microsoft Sans Serif" w:cs="Microsoft Sans Serif" w:hint="cs"/>
          <w:color w:val="7030A0"/>
          <w:sz w:val="28"/>
          <w:szCs w:val="28"/>
          <w:highlight w:val="yellow"/>
          <w:rtl/>
        </w:rPr>
        <w:t>الدرجة المستحقه (٣)</w:t>
      </w:r>
    </w:p>
    <w:p w14:paraId="55867913" w14:textId="77777777" w:rsidR="000D66C9" w:rsidRPr="00C03A39" w:rsidRDefault="00C03A39" w:rsidP="00C03A39">
      <w:pPr>
        <w:tabs>
          <w:tab w:val="left" w:pos="3140"/>
        </w:tabs>
        <w:rPr>
          <w:color w:val="002060"/>
          <w:sz w:val="28"/>
          <w:szCs w:val="28"/>
          <w:rtl/>
        </w:rPr>
      </w:pPr>
      <w:r>
        <w:rPr>
          <w:rFonts w:ascii="Tahoma" w:hAnsi="Tahoma" w:cs="Tahoma"/>
          <w:color w:val="002060"/>
          <w:sz w:val="28"/>
          <w:szCs w:val="28"/>
        </w:rPr>
        <w:tab/>
      </w:r>
    </w:p>
    <w:p w14:paraId="22DFAB44" w14:textId="77777777" w:rsidR="000D66C9" w:rsidRPr="009847CF" w:rsidRDefault="009847CF" w:rsidP="000D66C9">
      <w:pPr>
        <w:jc w:val="center"/>
        <w:rPr>
          <w:rFonts w:ascii="Microsoft Sans Serif" w:hAnsi="Microsoft Sans Serif" w:cs="Microsoft Sans Serif" w:hint="cs"/>
          <w:color w:val="00B050"/>
          <w:sz w:val="28"/>
          <w:szCs w:val="28"/>
          <w:rtl/>
        </w:rPr>
      </w:pPr>
      <w:r>
        <w:rPr>
          <w:rFonts w:ascii="Tahoma" w:hAnsi="Tahoma" w:cs="Tahoma"/>
          <w:color w:val="00B050"/>
          <w:sz w:val="28"/>
          <w:szCs w:val="28"/>
          <w:rtl/>
        </w:rPr>
        <w:t>أسماء الطالب</w:t>
      </w:r>
      <w:bookmarkStart w:id="0" w:name="_GoBack"/>
      <w:bookmarkEnd w:id="0"/>
    </w:p>
    <w:p w14:paraId="79BA0F9D" w14:textId="77777777" w:rsidR="009847CF" w:rsidRDefault="000D66C9" w:rsidP="009847CF">
      <w:pPr>
        <w:jc w:val="center"/>
        <w:rPr>
          <w:rFonts w:ascii="Tahoma" w:hAnsi="Tahoma" w:cs="Tahoma" w:hint="cs"/>
          <w:color w:val="262626" w:themeColor="text1" w:themeTint="D9"/>
          <w:sz w:val="28"/>
          <w:szCs w:val="28"/>
          <w:rtl/>
        </w:rPr>
      </w:pPr>
      <w:r w:rsidRPr="003A2976">
        <w:rPr>
          <w:rFonts w:ascii="Tahoma" w:hAnsi="Tahoma" w:cs="Tahoma"/>
          <w:color w:val="262626" w:themeColor="text1" w:themeTint="D9"/>
          <w:sz w:val="28"/>
          <w:szCs w:val="28"/>
          <w:rtl/>
        </w:rPr>
        <w:t xml:space="preserve"> لمى فهد السند/432202114</w:t>
      </w:r>
    </w:p>
    <w:p w14:paraId="71F5F7E9" w14:textId="77777777" w:rsidR="000D66C9" w:rsidRPr="003A2976" w:rsidRDefault="000D66C9" w:rsidP="009847CF">
      <w:pPr>
        <w:jc w:val="center"/>
        <w:rPr>
          <w:rFonts w:ascii="Tahoma" w:hAnsi="Tahoma" w:cs="Tahoma"/>
          <w:color w:val="262626" w:themeColor="text1" w:themeTint="D9"/>
          <w:sz w:val="28"/>
          <w:szCs w:val="28"/>
          <w:rtl/>
        </w:rPr>
      </w:pPr>
      <w:r w:rsidRPr="003A2976">
        <w:rPr>
          <w:rFonts w:ascii="Tahoma" w:hAnsi="Tahoma" w:cs="Tahoma"/>
          <w:color w:val="00B050"/>
          <w:sz w:val="28"/>
          <w:szCs w:val="28"/>
          <w:rtl/>
        </w:rPr>
        <w:t>رقم الشعبة :</w:t>
      </w:r>
      <w:r w:rsidRPr="003A2976">
        <w:rPr>
          <w:rFonts w:ascii="Tahoma" w:hAnsi="Tahoma" w:cs="Tahoma"/>
          <w:color w:val="262626" w:themeColor="text1" w:themeTint="D9"/>
          <w:sz w:val="28"/>
          <w:szCs w:val="28"/>
          <w:rtl/>
        </w:rPr>
        <w:t xml:space="preserve">41589 </w:t>
      </w:r>
    </w:p>
    <w:p w14:paraId="0434ABD8" w14:textId="77777777" w:rsidR="000D66C9" w:rsidRPr="003A2976" w:rsidRDefault="000D66C9" w:rsidP="000D66C9">
      <w:pPr>
        <w:bidi/>
        <w:jc w:val="center"/>
        <w:rPr>
          <w:rFonts w:ascii="Tahoma" w:hAnsi="Tahoma" w:cs="Tahoma"/>
          <w:color w:val="262626" w:themeColor="text1" w:themeTint="D9"/>
          <w:sz w:val="28"/>
          <w:szCs w:val="28"/>
          <w:rtl/>
        </w:rPr>
      </w:pPr>
      <w:r w:rsidRPr="003A2976">
        <w:rPr>
          <w:rFonts w:ascii="Tahoma" w:hAnsi="Tahoma" w:cs="Tahoma"/>
          <w:color w:val="00B050"/>
          <w:sz w:val="28"/>
          <w:szCs w:val="28"/>
          <w:rtl/>
        </w:rPr>
        <w:t>رمز المقرر:</w:t>
      </w:r>
      <w:r w:rsidRPr="003A2976">
        <w:rPr>
          <w:rFonts w:ascii="Tahoma" w:hAnsi="Tahoma" w:cs="Tahoma"/>
          <w:color w:val="262626" w:themeColor="text1" w:themeTint="D9"/>
          <w:sz w:val="28"/>
          <w:szCs w:val="28"/>
          <w:rtl/>
        </w:rPr>
        <w:t>روض357</w:t>
      </w:r>
    </w:p>
    <w:p w14:paraId="73B13D3B" w14:textId="77777777" w:rsidR="000D66C9" w:rsidRPr="003A2976" w:rsidRDefault="000D66C9" w:rsidP="000D66C9">
      <w:pPr>
        <w:rPr>
          <w:rFonts w:ascii="Tahoma" w:hAnsi="Tahoma" w:cs="Tahoma"/>
          <w:color w:val="002060"/>
          <w:sz w:val="28"/>
          <w:szCs w:val="28"/>
          <w:rtl/>
        </w:rPr>
      </w:pPr>
    </w:p>
    <w:p w14:paraId="7186F060" w14:textId="77777777" w:rsidR="000D66C9" w:rsidRPr="003A2976" w:rsidRDefault="00E37F76" w:rsidP="00E37F76">
      <w:pPr>
        <w:jc w:val="center"/>
        <w:rPr>
          <w:rFonts w:ascii="Tahoma" w:hAnsi="Tahoma" w:cs="Tahoma"/>
          <w:color w:val="002060"/>
          <w:sz w:val="28"/>
          <w:szCs w:val="28"/>
          <w:rtl/>
        </w:rPr>
      </w:pPr>
      <w:r w:rsidRPr="003A2976">
        <w:rPr>
          <w:rFonts w:ascii="Tahoma" w:hAnsi="Tahoma" w:cs="Tahoma"/>
          <w:color w:val="00B050"/>
          <w:sz w:val="28"/>
          <w:szCs w:val="28"/>
          <w:rtl/>
        </w:rPr>
        <w:t>عنوان النشاط: الأرض والكون .</w:t>
      </w:r>
    </w:p>
    <w:p w14:paraId="60C07B19" w14:textId="77777777" w:rsidR="000D66C9" w:rsidRPr="003A2976" w:rsidRDefault="000D66C9" w:rsidP="00E37F76">
      <w:pPr>
        <w:jc w:val="center"/>
        <w:rPr>
          <w:rFonts w:ascii="Tahoma" w:hAnsi="Tahoma" w:cs="Tahoma"/>
          <w:color w:val="002060"/>
          <w:sz w:val="28"/>
          <w:szCs w:val="28"/>
        </w:rPr>
      </w:pPr>
      <w:r w:rsidRPr="003A2976">
        <w:rPr>
          <w:rFonts w:ascii="Tahoma" w:hAnsi="Tahoma" w:cs="Tahoma"/>
          <w:color w:val="002060"/>
          <w:sz w:val="28"/>
          <w:szCs w:val="28"/>
          <w:rtl/>
        </w:rPr>
        <w:t xml:space="preserve"> </w:t>
      </w:r>
      <w:r w:rsidRPr="003A2976">
        <w:rPr>
          <w:rFonts w:ascii="Tahoma" w:hAnsi="Tahoma" w:cs="Tahoma"/>
          <w:color w:val="00B050"/>
          <w:sz w:val="28"/>
          <w:szCs w:val="28"/>
          <w:rtl/>
        </w:rPr>
        <w:t>المفهوم :</w:t>
      </w:r>
      <w:r w:rsidR="00E37F76" w:rsidRPr="003A2976">
        <w:rPr>
          <w:rFonts w:ascii="Tahoma" w:hAnsi="Tahoma" w:cs="Tahoma"/>
          <w:color w:val="00B050"/>
          <w:sz w:val="28"/>
          <w:szCs w:val="28"/>
          <w:rtl/>
        </w:rPr>
        <w:t xml:space="preserve"> الاحتباس الحراري .</w:t>
      </w:r>
      <w:r w:rsidRPr="003A2976">
        <w:rPr>
          <w:rFonts w:ascii="Tahoma" w:hAnsi="Tahoma" w:cs="Tahoma"/>
          <w:color w:val="00B050"/>
          <w:sz w:val="28"/>
          <w:szCs w:val="28"/>
          <w:rtl/>
        </w:rPr>
        <w:t xml:space="preserve"> </w:t>
      </w:r>
    </w:p>
    <w:p w14:paraId="533F6165" w14:textId="77777777" w:rsidR="00F01CA6" w:rsidRPr="003A2976" w:rsidRDefault="00F01CA6" w:rsidP="000D66C9">
      <w:pPr>
        <w:jc w:val="center"/>
        <w:rPr>
          <w:rFonts w:ascii="Tahoma" w:hAnsi="Tahoma" w:cs="Tahoma"/>
          <w:noProof/>
          <w:sz w:val="28"/>
          <w:szCs w:val="28"/>
          <w:rtl/>
        </w:rPr>
      </w:pPr>
    </w:p>
    <w:p w14:paraId="41884E70" w14:textId="77777777" w:rsidR="000D66C9" w:rsidRPr="003A2976" w:rsidRDefault="00F01CA6" w:rsidP="000D66C9">
      <w:pPr>
        <w:jc w:val="center"/>
        <w:rPr>
          <w:rFonts w:ascii="Tahoma" w:hAnsi="Tahoma" w:cs="Tahoma"/>
          <w:color w:val="002060"/>
          <w:sz w:val="28"/>
          <w:szCs w:val="28"/>
          <w:rtl/>
        </w:rPr>
      </w:pPr>
      <w:r w:rsidRPr="003A2976">
        <w:rPr>
          <w:rFonts w:ascii="Tahoma" w:hAnsi="Tahoma" w:cs="Tahoma"/>
          <w:noProof/>
          <w:sz w:val="28"/>
          <w:szCs w:val="28"/>
          <w:rtl/>
        </w:rPr>
        <w:drawing>
          <wp:inline distT="0" distB="0" distL="0" distR="0" wp14:anchorId="28404C4A" wp14:editId="45BB7C76">
            <wp:extent cx="2390775" cy="1677111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1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677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5E400" w14:textId="77777777" w:rsidR="000D66C9" w:rsidRPr="003A2976" w:rsidRDefault="000D66C9" w:rsidP="000D66C9">
      <w:pPr>
        <w:jc w:val="center"/>
        <w:rPr>
          <w:rFonts w:ascii="Tahoma" w:hAnsi="Tahoma" w:cs="Tahoma"/>
          <w:color w:val="002060"/>
          <w:sz w:val="28"/>
          <w:szCs w:val="28"/>
        </w:rPr>
      </w:pPr>
    </w:p>
    <w:p w14:paraId="1F788827" w14:textId="77777777" w:rsidR="000D66C9" w:rsidRPr="003A2976" w:rsidRDefault="000D66C9" w:rsidP="000D66C9">
      <w:pPr>
        <w:jc w:val="center"/>
        <w:rPr>
          <w:rFonts w:ascii="Tahoma" w:hAnsi="Tahoma" w:cs="Tahoma"/>
          <w:sz w:val="28"/>
          <w:szCs w:val="28"/>
          <w:rtl/>
        </w:rPr>
      </w:pPr>
    </w:p>
    <w:p w14:paraId="6E0C03D3" w14:textId="77777777" w:rsidR="000D66C9" w:rsidRPr="003A2976" w:rsidRDefault="000D66C9" w:rsidP="00F01CA6">
      <w:pPr>
        <w:rPr>
          <w:rFonts w:ascii="Tahoma" w:hAnsi="Tahoma" w:cs="Tahoma"/>
          <w:sz w:val="28"/>
          <w:szCs w:val="28"/>
          <w:rtl/>
        </w:rPr>
      </w:pPr>
    </w:p>
    <w:p w14:paraId="5DFBB6AD" w14:textId="77777777" w:rsidR="000D66C9" w:rsidRPr="003A2976" w:rsidRDefault="000D66C9" w:rsidP="000D66C9">
      <w:pPr>
        <w:jc w:val="center"/>
        <w:rPr>
          <w:rFonts w:ascii="Tahoma" w:hAnsi="Tahoma" w:cs="Tahoma"/>
          <w:sz w:val="28"/>
          <w:szCs w:val="28"/>
          <w:rtl/>
        </w:rPr>
      </w:pPr>
    </w:p>
    <w:p w14:paraId="1C9C02F6" w14:textId="77777777" w:rsidR="000D66C9" w:rsidRPr="003A2976" w:rsidRDefault="000D66C9" w:rsidP="000D66C9">
      <w:pPr>
        <w:jc w:val="center"/>
        <w:rPr>
          <w:rFonts w:ascii="Tahoma" w:hAnsi="Tahoma" w:cs="Tahoma"/>
          <w:sz w:val="28"/>
          <w:szCs w:val="28"/>
          <w:rtl/>
        </w:rPr>
      </w:pPr>
    </w:p>
    <w:p w14:paraId="282A515D" w14:textId="77777777" w:rsidR="000D66C9" w:rsidRPr="003A2976" w:rsidRDefault="00F01CA6" w:rsidP="000D66C9">
      <w:pPr>
        <w:jc w:val="center"/>
        <w:rPr>
          <w:rFonts w:ascii="Tahoma" w:hAnsi="Tahoma" w:cs="Tahoma"/>
          <w:sz w:val="28"/>
          <w:szCs w:val="28"/>
        </w:rPr>
      </w:pPr>
      <w:r w:rsidRPr="003A2976">
        <w:rPr>
          <w:rFonts w:ascii="Tahoma" w:hAnsi="Tahoma" w:cs="Tahoma"/>
          <w:sz w:val="28"/>
          <w:szCs w:val="28"/>
          <w:rtl/>
        </w:rPr>
        <w:t>أ/لبنى شعث</w:t>
      </w:r>
    </w:p>
    <w:p w14:paraId="7A8026E3" w14:textId="77777777" w:rsidR="000D66C9" w:rsidRPr="003A2976" w:rsidRDefault="000D66C9" w:rsidP="000D66C9">
      <w:pPr>
        <w:jc w:val="center"/>
        <w:rPr>
          <w:rFonts w:ascii="Tahoma" w:hAnsi="Tahoma" w:cs="Tahoma"/>
          <w:sz w:val="28"/>
          <w:szCs w:val="28"/>
          <w:rtl/>
        </w:rPr>
      </w:pPr>
    </w:p>
    <w:tbl>
      <w:tblPr>
        <w:tblpPr w:leftFromText="180" w:rightFromText="180" w:vertAnchor="page" w:horzAnchor="margin" w:tblpY="2431"/>
        <w:bidiVisual/>
        <w:tblW w:w="1018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000" w:firstRow="0" w:lastRow="0" w:firstColumn="0" w:lastColumn="0" w:noHBand="0" w:noVBand="0"/>
      </w:tblPr>
      <w:tblGrid>
        <w:gridCol w:w="2355"/>
        <w:gridCol w:w="7830"/>
      </w:tblGrid>
      <w:tr w:rsidR="000D66C9" w:rsidRPr="003A2976" w14:paraId="0133AA67" w14:textId="77777777" w:rsidTr="00614305">
        <w:trPr>
          <w:trHeight w:val="1034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C4F5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1870B376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6A18225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6D0A9BD5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4B0924C7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8D4BD6F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54742EAE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082F9D82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25BA44F7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75F48F2B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422563D9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2F746628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1F7FDCB5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0742CCDF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28BA3492" w14:textId="77777777" w:rsidR="000D66C9" w:rsidRPr="003A2976" w:rsidRDefault="000D66C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0A7F894D" w14:textId="77777777" w:rsidR="000D66C9" w:rsidRPr="003A2976" w:rsidRDefault="000D66C9" w:rsidP="000D66C9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3A2976">
              <w:rPr>
                <w:rFonts w:ascii="Tahoma" w:hAnsi="Tahoma" w:cs="Tahoma"/>
                <w:sz w:val="28"/>
                <w:szCs w:val="28"/>
                <w:rtl/>
              </w:rPr>
              <w:t>أهداف الدرس:</w:t>
            </w:r>
          </w:p>
          <w:p w14:paraId="59C314A8" w14:textId="77777777" w:rsidR="000D66C9" w:rsidRPr="003A2976" w:rsidRDefault="000D66C9" w:rsidP="000D66C9">
            <w:pPr>
              <w:bidi/>
              <w:ind w:firstLine="720"/>
              <w:rPr>
                <w:rFonts w:ascii="Tahoma" w:hAnsi="Tahoma" w:cs="Tahoma"/>
                <w:sz w:val="28"/>
                <w:szCs w:val="28"/>
                <w:rtl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4806" w14:textId="77777777" w:rsidR="000D66C9" w:rsidRPr="003A2976" w:rsidRDefault="00C03A39" w:rsidP="000D66C9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  <w:r>
              <w:rPr>
                <w:rFonts w:ascii="Tahoma" w:hAnsi="Tahoma" w:cs="Tahoma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A2A2F1" wp14:editId="2E51DCDB">
                      <wp:simplePos x="0" y="0"/>
                      <wp:positionH relativeFrom="column">
                        <wp:posOffset>2255520</wp:posOffset>
                      </wp:positionH>
                      <wp:positionV relativeFrom="paragraph">
                        <wp:posOffset>-1111250</wp:posOffset>
                      </wp:positionV>
                      <wp:extent cx="1524000" cy="895350"/>
                      <wp:effectExtent l="109220" t="19050" r="43180" b="114300"/>
                      <wp:wrapNone/>
                      <wp:docPr id="4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895350"/>
                              </a:xfrm>
                              <a:prstGeom prst="cloudCallout">
                                <a:avLst>
                                  <a:gd name="adj1" fmla="val -53625"/>
                                  <a:gd name="adj2" fmla="val 56171"/>
                                </a:avLst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646193" w14:textId="77777777" w:rsidR="00614305" w:rsidRPr="003602DF" w:rsidRDefault="00614305">
                                  <w:pPr>
                                    <w:rPr>
                                      <w:color w:val="E36C0A" w:themeColor="accent6" w:themeShade="BF"/>
                                      <w:rtl/>
                                    </w:rPr>
                                  </w:pPr>
                                </w:p>
                                <w:p w14:paraId="110034CC" w14:textId="77777777" w:rsidR="00614305" w:rsidRPr="003602DF" w:rsidRDefault="00614305">
                                  <w:pPr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color w:val="E36C0A" w:themeColor="accent6" w:themeShade="BF"/>
                                      <w:sz w:val="32"/>
                                      <w:szCs w:val="32"/>
                                    </w:rPr>
                                  </w:pPr>
                                  <w:r w:rsidRPr="003602DF">
                                    <w:rPr>
                                      <w:rFonts w:ascii="Traditional Arabic" w:hAnsi="Traditional Arabic" w:cs="Traditional Arabic"/>
                                      <w:b/>
                                      <w:bCs/>
                                      <w:color w:val="E36C0A" w:themeColor="accent6" w:themeShade="BF"/>
                                      <w:sz w:val="32"/>
                                      <w:szCs w:val="32"/>
                                      <w:rtl/>
                                    </w:rPr>
                                    <w:t>تخطيط الدرس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0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0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AutoShape 6" o:spid="_x0000_s1026" type="#_x0000_t106" style="position:absolute;left:0;text-align:left;margin-left:177.6pt;margin-top:-87.45pt;width:120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" adj="-783,22933" fillcolor="#92cddc [1944]">
                      <v:textbox>
                        <w:txbxContent>
                          <w:p w:rsidR="00614305" w:rsidRPr="003602DF" w:rsidRDefault="00614305">
                            <w:pPr>
                              <w:rPr>
                                <w:color w:val="E36C0A" w:themeColor="accent6" w:themeShade="BF"/>
                                <w:rtl/>
                              </w:rPr>
                            </w:pPr>
                          </w:p>
                          <w:p w:rsidR="00614305" w:rsidRPr="003602DF" w:rsidRDefault="00614305">
                            <w:pP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E36C0A" w:themeColor="accent6" w:themeShade="BF"/>
                                <w:sz w:val="32"/>
                                <w:szCs w:val="32"/>
                              </w:rPr>
                            </w:pPr>
                            <w:r w:rsidRPr="003602DF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E36C0A" w:themeColor="accent6" w:themeShade="BF"/>
                                <w:sz w:val="32"/>
                                <w:szCs w:val="32"/>
                                <w:rtl/>
                              </w:rPr>
                              <w:t>تخطيط الدرس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63E39A" w14:textId="77777777" w:rsidR="000D66C9" w:rsidRPr="003A2976" w:rsidRDefault="000D66C9" w:rsidP="000D66C9">
            <w:pPr>
              <w:pStyle w:val="ListParagraph"/>
              <w:spacing w:after="0"/>
              <w:ind w:left="360"/>
              <w:rPr>
                <w:rFonts w:ascii="Tahoma" w:hAnsi="Tahoma" w:cs="Tahoma"/>
                <w:color w:val="7030A0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االأهداف المعرفية : </w:t>
            </w:r>
          </w:p>
          <w:p w14:paraId="7B1F411D" w14:textId="77777777" w:rsidR="00F01CA6" w:rsidRPr="003A2976" w:rsidRDefault="000D66C9" w:rsidP="00F01CA6">
            <w:pPr>
              <w:pStyle w:val="ListParagraph"/>
              <w:spacing w:after="0"/>
              <w:ind w:left="360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1/ أن يتعرف الطفل على </w:t>
            </w:r>
            <w:r w:rsidR="00F01CA6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الاحتباس الحراري و أخطاره على البيئة والأرض بعد شرح المعلمة . </w:t>
            </w:r>
          </w:p>
          <w:p w14:paraId="7912023F" w14:textId="77777777" w:rsidR="000D66C9" w:rsidRPr="003A2976" w:rsidRDefault="000D66C9" w:rsidP="00F01CA6">
            <w:pPr>
              <w:pStyle w:val="ListParagraph"/>
              <w:spacing w:after="0"/>
              <w:ind w:left="360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2/ أن يذكر الطفل الخطوات التي تمر بها </w:t>
            </w:r>
            <w:r w:rsidR="00F01CA6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الأرض  ليتكون الاحتباس الحراري من خلال الإجابة على الأسئلة .</w:t>
            </w:r>
          </w:p>
          <w:p w14:paraId="42ED2FE2" w14:textId="77777777" w:rsidR="000D66C9" w:rsidRPr="003A2976" w:rsidRDefault="000D66C9" w:rsidP="000D66C9">
            <w:pPr>
              <w:pStyle w:val="ListParagraph"/>
              <w:spacing w:after="0"/>
              <w:ind w:left="360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3/ أن يعدد الطفل ما هي الادوات التي سنستخدمها في التجربة .</w:t>
            </w:r>
          </w:p>
          <w:p w14:paraId="2052DAD4" w14:textId="77777777" w:rsidR="000D66C9" w:rsidRPr="003A2976" w:rsidRDefault="00C03A39" w:rsidP="000D66C9">
            <w:pPr>
              <w:jc w:val="right"/>
              <w:rPr>
                <w:rFonts w:ascii="Tahoma" w:eastAsia="Calibri" w:hAnsi="Tahoma" w:cs="Tahoma"/>
                <w:color w:val="00B050"/>
                <w:sz w:val="28"/>
                <w:szCs w:val="28"/>
                <w:rtl/>
              </w:rPr>
            </w:pPr>
            <w:r>
              <w:rPr>
                <w:rFonts w:ascii="Tahoma" w:eastAsia="Calibri" w:hAnsi="Tahoma" w:cs="Tahoma"/>
                <w:noProof/>
                <w:color w:val="00B050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5928737" wp14:editId="315A11AA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-1270</wp:posOffset>
                      </wp:positionV>
                      <wp:extent cx="4953000" cy="9525"/>
                      <wp:effectExtent l="7620" t="11430" r="30480" b="29845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953000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5.35pt;margin-top:-.05pt;width:390pt;height:.7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"/>
                  </w:pict>
                </mc:Fallback>
              </mc:AlternateContent>
            </w:r>
          </w:p>
          <w:p w14:paraId="25A1B5CF" w14:textId="77777777" w:rsidR="000D66C9" w:rsidRPr="003A2976" w:rsidRDefault="000D66C9" w:rsidP="000D66C9">
            <w:pPr>
              <w:pBdr>
                <w:bottom w:val="single" w:sz="4" w:space="1" w:color="auto"/>
              </w:pBdr>
              <w:jc w:val="right"/>
              <w:rPr>
                <w:rFonts w:ascii="Tahoma" w:eastAsia="Calibri" w:hAnsi="Tahoma" w:cs="Tahoma"/>
                <w:color w:val="7030A0"/>
                <w:sz w:val="28"/>
                <w:szCs w:val="28"/>
              </w:rPr>
            </w:pPr>
            <w:r w:rsidRPr="003A2976">
              <w:rPr>
                <w:rFonts w:ascii="Tahoma" w:eastAsia="Calibri" w:hAnsi="Tahoma" w:cs="Tahoma"/>
                <w:color w:val="7030A0"/>
                <w:sz w:val="28"/>
                <w:szCs w:val="28"/>
                <w:rtl/>
              </w:rPr>
              <w:t>الهدف الوجداني:</w:t>
            </w:r>
          </w:p>
          <w:p w14:paraId="47C881EB" w14:textId="77777777" w:rsidR="000D66C9" w:rsidRPr="003A2976" w:rsidRDefault="000D66C9" w:rsidP="00C4063C">
            <w:pPr>
              <w:pBdr>
                <w:bottom w:val="single" w:sz="4" w:space="1" w:color="auto"/>
              </w:pBdr>
              <w:jc w:val="right"/>
              <w:rPr>
                <w:rFonts w:ascii="Tahoma" w:hAnsi="Tahoma" w:cs="Tahoma"/>
                <w:color w:val="E36C0A" w:themeColor="accent6" w:themeShade="BF"/>
                <w:sz w:val="28"/>
                <w:szCs w:val="28"/>
              </w:rPr>
            </w:pPr>
            <w:r w:rsidRPr="003A2976">
              <w:rPr>
                <w:rFonts w:ascii="Tahoma" w:eastAsia="Calibri" w:hAnsi="Tahoma" w:cs="Tahoma"/>
                <w:color w:val="31849B" w:themeColor="accent5" w:themeShade="BF"/>
                <w:sz w:val="28"/>
                <w:szCs w:val="28"/>
                <w:rtl/>
              </w:rPr>
              <w:t xml:space="preserve">1/  أن يستشعر الطفل </w:t>
            </w:r>
            <w:r w:rsidR="00F01CA6" w:rsidRPr="003A2976">
              <w:rPr>
                <w:rFonts w:ascii="Tahoma" w:eastAsia="Calibri" w:hAnsi="Tahoma" w:cs="Tahoma"/>
                <w:color w:val="31849B" w:themeColor="accent5" w:themeShade="BF"/>
                <w:sz w:val="28"/>
                <w:szCs w:val="28"/>
                <w:rtl/>
              </w:rPr>
              <w:t xml:space="preserve">بأهمية الحفاظ على الأرض والبيئة </w:t>
            </w:r>
          </w:p>
          <w:p w14:paraId="722CE54A" w14:textId="77777777" w:rsidR="000D66C9" w:rsidRPr="003A2976" w:rsidRDefault="000D66C9" w:rsidP="000D66C9">
            <w:pPr>
              <w:bidi/>
              <w:rPr>
                <w:rFonts w:ascii="Tahoma" w:eastAsia="Calibri" w:hAnsi="Tahoma" w:cs="Tahoma"/>
                <w:color w:val="00B050"/>
                <w:sz w:val="28"/>
                <w:szCs w:val="28"/>
                <w:rtl/>
              </w:rPr>
            </w:pPr>
          </w:p>
          <w:p w14:paraId="3F654EAE" w14:textId="77777777" w:rsidR="000D66C9" w:rsidRPr="003A2976" w:rsidRDefault="000D66C9" w:rsidP="000D66C9">
            <w:pPr>
              <w:bidi/>
              <w:rPr>
                <w:rFonts w:ascii="Tahoma" w:eastAsia="Calibri" w:hAnsi="Tahoma" w:cs="Tahoma"/>
                <w:color w:val="7030A0"/>
                <w:sz w:val="28"/>
                <w:szCs w:val="28"/>
              </w:rPr>
            </w:pPr>
            <w:r w:rsidRPr="003A2976">
              <w:rPr>
                <w:rFonts w:ascii="Tahoma" w:eastAsia="Calibri" w:hAnsi="Tahoma" w:cs="Tahoma"/>
                <w:color w:val="7030A0"/>
                <w:sz w:val="28"/>
                <w:szCs w:val="28"/>
                <w:rtl/>
              </w:rPr>
              <w:t>الهدف المهاري:</w:t>
            </w:r>
          </w:p>
          <w:p w14:paraId="2C883A5C" w14:textId="77777777" w:rsidR="000D66C9" w:rsidRPr="003A2976" w:rsidRDefault="000D66C9" w:rsidP="00C4063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  <w:r w:rsidRPr="003A2976">
              <w:rPr>
                <w:rFonts w:ascii="Tahoma" w:eastAsia="Calibri" w:hAnsi="Tahoma" w:cs="Tahoma"/>
                <w:color w:val="31849B" w:themeColor="accent5" w:themeShade="BF"/>
                <w:sz w:val="28"/>
                <w:szCs w:val="28"/>
                <w:rtl/>
              </w:rPr>
              <w:t>1/  أن يشارك الطفل المعلمة في تطبيق التجربة أمام الاطفال في ركن الاكتشاف</w:t>
            </w:r>
            <w:r w:rsidRPr="003A2976">
              <w:rPr>
                <w:rFonts w:ascii="Tahoma" w:eastAsia="Calibri" w:hAnsi="Tahoma" w:cs="Tahoma"/>
                <w:color w:val="FF0000"/>
                <w:sz w:val="28"/>
                <w:szCs w:val="28"/>
                <w:rtl/>
              </w:rPr>
              <w:t xml:space="preserve"> </w:t>
            </w:r>
          </w:p>
        </w:tc>
      </w:tr>
    </w:tbl>
    <w:p w14:paraId="361CCFC4" w14:textId="77777777" w:rsidR="009E3DA7" w:rsidRPr="003A2976" w:rsidRDefault="009E3DA7" w:rsidP="00614305">
      <w:pPr>
        <w:rPr>
          <w:rFonts w:ascii="Tahoma" w:hAnsi="Tahoma" w:cs="Tahoma"/>
          <w:sz w:val="28"/>
          <w:szCs w:val="28"/>
          <w:rtl/>
        </w:rPr>
      </w:pPr>
    </w:p>
    <w:p w14:paraId="0A5B5B57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p w14:paraId="6DCBBBF8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p w14:paraId="3BF70F1B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p w14:paraId="100B5BF3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p w14:paraId="1ED3244A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p w14:paraId="2523E867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p w14:paraId="6D976FC3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p w14:paraId="65A77C75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p w14:paraId="655E6EA4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p w14:paraId="72C7771F" w14:textId="77777777" w:rsidR="00614305" w:rsidRPr="003A2976" w:rsidRDefault="00614305" w:rsidP="00614305">
      <w:pPr>
        <w:rPr>
          <w:rFonts w:ascii="Tahoma" w:hAnsi="Tahoma" w:cs="Tahoma"/>
          <w:sz w:val="28"/>
          <w:szCs w:val="28"/>
          <w:rtl/>
        </w:rPr>
      </w:pPr>
    </w:p>
    <w:tbl>
      <w:tblPr>
        <w:tblW w:w="1066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45"/>
        <w:gridCol w:w="2517"/>
      </w:tblGrid>
      <w:tr w:rsidR="00614305" w:rsidRPr="003A2976" w14:paraId="3E705A7A" w14:textId="77777777" w:rsidTr="00614305">
        <w:trPr>
          <w:trHeight w:val="8475"/>
        </w:trPr>
        <w:tc>
          <w:tcPr>
            <w:tcW w:w="8145" w:type="dxa"/>
          </w:tcPr>
          <w:p w14:paraId="6931CF87" w14:textId="77777777" w:rsidR="00614305" w:rsidRPr="003A2976" w:rsidRDefault="00614305" w:rsidP="00614305">
            <w:pPr>
              <w:bidi/>
              <w:ind w:left="915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6F36435" w14:textId="77777777" w:rsidR="00614305" w:rsidRPr="003A2976" w:rsidRDefault="00614305" w:rsidP="00614305">
            <w:pPr>
              <w:shd w:val="clear" w:color="auto" w:fill="FFFFFF"/>
              <w:bidi/>
              <w:rPr>
                <w:rFonts w:ascii="Tahoma" w:eastAsia="Calibri" w:hAnsi="Tahoma" w:cs="Tahoma"/>
                <w:color w:val="7030A0"/>
                <w:sz w:val="28"/>
                <w:szCs w:val="28"/>
                <w:rtl/>
              </w:rPr>
            </w:pPr>
            <w:r w:rsidRPr="003A2976">
              <w:rPr>
                <w:rFonts w:ascii="Tahoma" w:eastAsia="Calibri" w:hAnsi="Tahoma" w:cs="Tahoma"/>
                <w:color w:val="7030A0"/>
                <w:sz w:val="28"/>
                <w:szCs w:val="28"/>
                <w:rtl/>
              </w:rPr>
              <w:t xml:space="preserve">المعارف: </w:t>
            </w:r>
          </w:p>
          <w:p w14:paraId="325809E4" w14:textId="77777777" w:rsidR="00614305" w:rsidRPr="003A2976" w:rsidRDefault="00614305" w:rsidP="00F01CA6">
            <w:pPr>
              <w:pStyle w:val="ListParagraph"/>
              <w:spacing w:after="0"/>
              <w:ind w:left="360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1/ تعرف الطفل على</w:t>
            </w:r>
            <w:r w:rsidR="00F01CA6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 الاحتباس الحراري و أخطاره على البيئة والأرض بعد شرح المعلمة 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.</w:t>
            </w:r>
          </w:p>
          <w:p w14:paraId="768031FD" w14:textId="77777777" w:rsidR="00614305" w:rsidRPr="003A2976" w:rsidRDefault="00614305" w:rsidP="00F01CA6">
            <w:pPr>
              <w:pStyle w:val="ListParagraph"/>
              <w:spacing w:after="0"/>
              <w:ind w:left="360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 2/ ذكر </w:t>
            </w:r>
            <w:r w:rsidR="00F01CA6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الطفل الخطوات التي تمر بها الأرض ليتكون الاحتباس الحراري ال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خلال الاجابة عن الاسئلة في الحلقة .</w:t>
            </w:r>
          </w:p>
          <w:p w14:paraId="2F0A9FA9" w14:textId="77777777" w:rsidR="00614305" w:rsidRPr="003A2976" w:rsidRDefault="00614305" w:rsidP="00614305">
            <w:pPr>
              <w:pStyle w:val="ListParagraph"/>
              <w:spacing w:after="0"/>
              <w:ind w:left="360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3/ تعديد الطفل ما هي الادوات التي سنستخدمها في التجربة .</w:t>
            </w:r>
          </w:p>
          <w:p w14:paraId="459BEDD6" w14:textId="77777777" w:rsidR="00614305" w:rsidRPr="003A2976" w:rsidRDefault="00614305" w:rsidP="00C4063C">
            <w:pPr>
              <w:bidi/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</w:pPr>
          </w:p>
          <w:p w14:paraId="0A00039C" w14:textId="77777777" w:rsidR="00614305" w:rsidRPr="003A2976" w:rsidRDefault="00614305" w:rsidP="00614305">
            <w:pPr>
              <w:pStyle w:val="ListParagraph"/>
              <w:spacing w:after="0"/>
              <w:ind w:left="360"/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</w:pPr>
          </w:p>
          <w:p w14:paraId="3D973B7C" w14:textId="77777777" w:rsidR="00614305" w:rsidRPr="003A2976" w:rsidRDefault="00614305" w:rsidP="00614305">
            <w:pPr>
              <w:shd w:val="clear" w:color="auto" w:fill="FFFFFF"/>
              <w:bidi/>
              <w:rPr>
                <w:rFonts w:ascii="Tahoma" w:eastAsia="Calibri" w:hAnsi="Tahoma" w:cs="Tahoma"/>
                <w:color w:val="7030A0"/>
                <w:sz w:val="28"/>
                <w:szCs w:val="28"/>
              </w:rPr>
            </w:pPr>
            <w:r w:rsidRPr="003A2976">
              <w:rPr>
                <w:rFonts w:ascii="Tahoma" w:eastAsia="Calibri" w:hAnsi="Tahoma" w:cs="Tahoma"/>
                <w:color w:val="7030A0"/>
                <w:sz w:val="28"/>
                <w:szCs w:val="28"/>
                <w:rtl/>
              </w:rPr>
              <w:t>التوجهات:</w:t>
            </w:r>
          </w:p>
          <w:p w14:paraId="6DD1C648" w14:textId="77777777" w:rsidR="00614305" w:rsidRPr="003A2976" w:rsidRDefault="00F01CA6" w:rsidP="00614305">
            <w:pPr>
              <w:pBdr>
                <w:bottom w:val="single" w:sz="4" w:space="1" w:color="auto"/>
              </w:pBdr>
              <w:bidi/>
              <w:rPr>
                <w:rFonts w:ascii="Tahoma" w:eastAsia="Calibri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eastAsia="Calibri" w:hAnsi="Tahoma" w:cs="Tahoma"/>
                <w:color w:val="31849B" w:themeColor="accent5" w:themeShade="BF"/>
                <w:sz w:val="28"/>
                <w:szCs w:val="28"/>
                <w:rtl/>
              </w:rPr>
              <w:t xml:space="preserve">1/  استشعار الطفل اهمية المحافظة على البيئة والأرض </w:t>
            </w:r>
            <w:r w:rsidR="00614305" w:rsidRPr="003A2976">
              <w:rPr>
                <w:rFonts w:ascii="Tahoma" w:eastAsia="Calibri" w:hAnsi="Tahoma" w:cs="Tahoma"/>
                <w:color w:val="31849B" w:themeColor="accent5" w:themeShade="BF"/>
                <w:sz w:val="28"/>
                <w:szCs w:val="28"/>
                <w:rtl/>
              </w:rPr>
              <w:t>..</w:t>
            </w:r>
          </w:p>
          <w:p w14:paraId="23B0A7E0" w14:textId="77777777" w:rsidR="00614305" w:rsidRPr="003A2976" w:rsidRDefault="00614305" w:rsidP="00614305">
            <w:pPr>
              <w:shd w:val="clear" w:color="auto" w:fill="FFFFFF"/>
              <w:bidi/>
              <w:rPr>
                <w:rFonts w:ascii="Tahoma" w:eastAsia="Calibri" w:hAnsi="Tahoma" w:cs="Tahoma"/>
                <w:color w:val="7030A0"/>
                <w:sz w:val="28"/>
                <w:szCs w:val="28"/>
                <w:rtl/>
              </w:rPr>
            </w:pPr>
            <w:r w:rsidRPr="003A2976">
              <w:rPr>
                <w:rFonts w:ascii="Tahoma" w:eastAsia="Calibri" w:hAnsi="Tahoma" w:cs="Tahoma"/>
                <w:color w:val="7030A0"/>
                <w:sz w:val="28"/>
                <w:szCs w:val="28"/>
                <w:rtl/>
              </w:rPr>
              <w:t xml:space="preserve">المهارات: </w:t>
            </w:r>
          </w:p>
          <w:p w14:paraId="4B250F9F" w14:textId="77777777" w:rsidR="00614305" w:rsidRPr="003A2976" w:rsidRDefault="00614305" w:rsidP="00614305">
            <w:pPr>
              <w:pStyle w:val="ListParagraph"/>
              <w:numPr>
                <w:ilvl w:val="0"/>
                <w:numId w:val="1"/>
              </w:numPr>
              <w:shd w:val="clear" w:color="auto" w:fill="FFFFFF"/>
              <w:rPr>
                <w:rFonts w:ascii="Tahoma" w:hAnsi="Tahoma" w:cs="Tahoma"/>
                <w:color w:val="31849B" w:themeColor="accent5" w:themeShade="BF"/>
                <w:sz w:val="28"/>
                <w:szCs w:val="28"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تنمية مهارات الحديث لدى الطفل .</w:t>
            </w:r>
          </w:p>
          <w:p w14:paraId="67D51908" w14:textId="77777777" w:rsidR="00614305" w:rsidRPr="003A2976" w:rsidRDefault="00614305" w:rsidP="00C4063C">
            <w:pPr>
              <w:pStyle w:val="ListParagraph"/>
              <w:spacing w:after="0"/>
              <w:ind w:left="360"/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 مشاركة الطفل المعلمة في تطبيق التجربة أمام الاطفال في ركن الاكتشاف </w:t>
            </w:r>
            <w:r w:rsidR="00C4063C" w:rsidRPr="003A2976"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  <w:t>.</w:t>
            </w:r>
          </w:p>
          <w:p w14:paraId="752E32AD" w14:textId="77777777" w:rsidR="00614305" w:rsidRPr="003A2976" w:rsidRDefault="00614305" w:rsidP="00614305">
            <w:pPr>
              <w:pStyle w:val="ListParagraph"/>
              <w:spacing w:after="0"/>
              <w:ind w:left="360"/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</w:pPr>
          </w:p>
          <w:p w14:paraId="085B10D6" w14:textId="77777777" w:rsidR="00614305" w:rsidRPr="003A2976" w:rsidRDefault="00614305" w:rsidP="00614305">
            <w:pPr>
              <w:bidi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517" w:type="dxa"/>
          </w:tcPr>
          <w:p w14:paraId="28A18A21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583CEA28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33EFD607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12F287B0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7D4C26CD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6D798BB1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6AF10401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B337A32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40E3B64B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7AD524D3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5DF29ABA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F26B6F3" w14:textId="77777777" w:rsidR="00614305" w:rsidRPr="003A2976" w:rsidRDefault="00614305" w:rsidP="00614305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4B4558E6" w14:textId="77777777" w:rsidR="00614305" w:rsidRPr="003A2976" w:rsidRDefault="00614305" w:rsidP="0036439D">
            <w:pPr>
              <w:bidi/>
              <w:rPr>
                <w:rFonts w:ascii="Tahoma" w:hAnsi="Tahoma" w:cs="Tahoma"/>
                <w:sz w:val="28"/>
                <w:szCs w:val="28"/>
              </w:rPr>
            </w:pPr>
            <w:r w:rsidRPr="003A2976">
              <w:rPr>
                <w:rFonts w:ascii="Tahoma" w:hAnsi="Tahoma" w:cs="Tahoma"/>
                <w:sz w:val="28"/>
                <w:szCs w:val="28"/>
                <w:rtl/>
              </w:rPr>
              <w:t>نواتج التعلم:</w:t>
            </w:r>
          </w:p>
        </w:tc>
      </w:tr>
    </w:tbl>
    <w:tbl>
      <w:tblPr>
        <w:bidiVisual/>
        <w:tblW w:w="1047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7950"/>
      </w:tblGrid>
      <w:tr w:rsidR="0036439D" w:rsidRPr="003A2976" w14:paraId="7D4FA7DD" w14:textId="77777777" w:rsidTr="0036439D">
        <w:trPr>
          <w:trHeight w:val="10340"/>
        </w:trPr>
        <w:tc>
          <w:tcPr>
            <w:tcW w:w="2520" w:type="dxa"/>
          </w:tcPr>
          <w:p w14:paraId="774BDBE0" w14:textId="77777777" w:rsidR="0036439D" w:rsidRPr="003A2976" w:rsidRDefault="0036439D" w:rsidP="0036439D">
            <w:pPr>
              <w:bidi/>
              <w:ind w:left="480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43F0D3F" w14:textId="77777777" w:rsidR="0036439D" w:rsidRPr="003A2976" w:rsidRDefault="0036439D" w:rsidP="0036439D">
            <w:pPr>
              <w:bidi/>
              <w:ind w:left="480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71EC00E0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05EA8D29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12361412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3FACB687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5FE33787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2AD611C2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7173FF8A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0A1F3697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6A7DF03B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7C75FC2B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5557FDAC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2BAB99A9" w14:textId="77777777" w:rsidR="0036439D" w:rsidRPr="003A2976" w:rsidRDefault="0036439D" w:rsidP="0036439D">
            <w:pPr>
              <w:ind w:left="480"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7132AAA1" w14:textId="77777777" w:rsidR="0036439D" w:rsidRPr="003A2976" w:rsidRDefault="0036439D" w:rsidP="0036439D">
            <w:pPr>
              <w:ind w:left="480"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FC8D235" w14:textId="77777777" w:rsidR="0036439D" w:rsidRPr="003A2976" w:rsidRDefault="0036439D" w:rsidP="0036439D">
            <w:pPr>
              <w:ind w:left="480"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16350E81" w14:textId="77777777" w:rsidR="0036439D" w:rsidRPr="003A2976" w:rsidRDefault="0036439D" w:rsidP="0036439D">
            <w:pPr>
              <w:bidi/>
              <w:ind w:left="480"/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3A2976">
              <w:rPr>
                <w:rFonts w:ascii="Tahoma" w:hAnsi="Tahoma" w:cs="Tahoma"/>
                <w:sz w:val="28"/>
                <w:szCs w:val="28"/>
                <w:rtl/>
              </w:rPr>
              <w:t>الاستراتيجيات المستخدمة:</w:t>
            </w:r>
          </w:p>
          <w:p w14:paraId="0C7A16C6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42C86E57" w14:textId="77777777" w:rsidR="0036439D" w:rsidRPr="003A2976" w:rsidRDefault="0036439D" w:rsidP="0036439D">
            <w:pPr>
              <w:ind w:left="480"/>
              <w:rPr>
                <w:rFonts w:ascii="Tahoma" w:hAnsi="Tahoma" w:cs="Tahoma"/>
                <w:sz w:val="28"/>
                <w:szCs w:val="28"/>
              </w:rPr>
            </w:pPr>
          </w:p>
          <w:p w14:paraId="1E3DD33A" w14:textId="77777777" w:rsidR="0036439D" w:rsidRPr="003A2976" w:rsidRDefault="0036439D" w:rsidP="0036439D">
            <w:pPr>
              <w:rPr>
                <w:rFonts w:ascii="Tahoma" w:hAnsi="Tahoma" w:cs="Tahoma"/>
                <w:sz w:val="28"/>
                <w:szCs w:val="28"/>
                <w:rtl/>
              </w:rPr>
            </w:pPr>
          </w:p>
        </w:tc>
        <w:tc>
          <w:tcPr>
            <w:tcW w:w="7950" w:type="dxa"/>
          </w:tcPr>
          <w:p w14:paraId="44DD26D2" w14:textId="77777777" w:rsidR="0036439D" w:rsidRPr="003A2976" w:rsidRDefault="0036439D" w:rsidP="0036439D">
            <w:pPr>
              <w:bidi/>
              <w:spacing w:after="200" w:line="276" w:lineRule="auto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73271C74" w14:textId="77777777" w:rsidR="0036439D" w:rsidRPr="003A2976" w:rsidRDefault="0036439D" w:rsidP="00F01CA6">
            <w:pPr>
              <w:shd w:val="clear" w:color="auto" w:fill="FFFFFF"/>
              <w:bidi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sz w:val="28"/>
                <w:szCs w:val="28"/>
                <w:rtl/>
              </w:rPr>
              <w:t>أ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ولاً: استراتيجية التواصل اللغوي ( الحوار ): 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مناقشة الاطفال حول  التعرف على أهمية </w:t>
            </w:r>
            <w:r w:rsidR="00F01CA6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المحافظة على البيئة والأرض والتعرف على مصادر التي تضر بهما .</w:t>
            </w:r>
          </w:p>
          <w:p w14:paraId="3E7B89FF" w14:textId="77777777" w:rsidR="0036439D" w:rsidRPr="003A2976" w:rsidRDefault="0036439D" w:rsidP="00F01CA6">
            <w:pPr>
              <w:shd w:val="clear" w:color="auto" w:fill="FFFFFF"/>
              <w:bidi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ثانياً:</w:t>
            </w:r>
            <w:r w:rsidRPr="003A2976">
              <w:rPr>
                <w:rFonts w:ascii="Tahoma" w:hAnsi="Tahoma" w:cs="Tahoma"/>
                <w:sz w:val="28"/>
                <w:szCs w:val="28"/>
                <w:rtl/>
              </w:rPr>
              <w:t xml:space="preserve"> 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استراتيجية التعلم التعاوني : 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وذلك من خلال شرح </w:t>
            </w:r>
            <w:r w:rsidR="00F01CA6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كيفية حدوث الاحتباس الحراري 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في الطبيعة في الحلقة باستخدام  وسيلة  وفي نهاية الحلقة يتم عرض التجربة بحيث يتم التعلم فيها جماعي في الحلقة ثم نقلها لركن الاكتشاف لتصبح التعلم فيها فردي .</w:t>
            </w:r>
          </w:p>
          <w:p w14:paraId="2469DF38" w14:textId="77777777" w:rsidR="0036439D" w:rsidRPr="003A2976" w:rsidRDefault="0036439D" w:rsidP="0036439D">
            <w:pPr>
              <w:shd w:val="clear" w:color="auto" w:fill="FFFFFF"/>
              <w:jc w:val="right"/>
              <w:rPr>
                <w:rFonts w:ascii="Tahoma" w:hAnsi="Tahoma" w:cs="Tahoma"/>
                <w:color w:val="31849B" w:themeColor="accent5" w:themeShade="BF"/>
                <w:sz w:val="28"/>
                <w:szCs w:val="28"/>
              </w:rPr>
            </w:pP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ثالثاً: استراتيجية العصف الذهني 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: وذلك عن طريق طرح  مجموعة من الاسئلة </w:t>
            </w:r>
          </w:p>
          <w:p w14:paraId="0CA52A2F" w14:textId="77777777" w:rsidR="0036439D" w:rsidRPr="003A2976" w:rsidRDefault="0036439D" w:rsidP="0036439D">
            <w:pPr>
              <w:shd w:val="clear" w:color="auto" w:fill="FFFFFF"/>
              <w:bidi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 سيتم شرحها في اساليب وانشطة التدريس .</w:t>
            </w:r>
          </w:p>
          <w:p w14:paraId="37500173" w14:textId="77777777" w:rsidR="0036439D" w:rsidRPr="003A2976" w:rsidRDefault="0036439D" w:rsidP="0036439D">
            <w:pPr>
              <w:shd w:val="clear" w:color="auto" w:fill="FFFFFF"/>
              <w:jc w:val="right"/>
              <w:rPr>
                <w:rFonts w:ascii="Tahoma" w:hAnsi="Tahoma" w:cs="Tahoma"/>
                <w:color w:val="31849B" w:themeColor="accent5" w:themeShade="BF"/>
                <w:sz w:val="28"/>
                <w:szCs w:val="28"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وعند طرح الاسئلة  في الحلقة واثناء تطبيق التجربة ، لا بد من مراعاة  الفروق الفردية فمثلا :</w:t>
            </w:r>
          </w:p>
          <w:p w14:paraId="13547158" w14:textId="77777777" w:rsidR="0036439D" w:rsidRPr="003A2976" w:rsidRDefault="0036439D" w:rsidP="0036439D">
            <w:pPr>
              <w:pStyle w:val="ListParagraph"/>
              <w:numPr>
                <w:ilvl w:val="0"/>
                <w:numId w:val="2"/>
              </w:numPr>
              <w:shd w:val="clear" w:color="auto" w:fill="FFFFFF"/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  <w:t>الاطفال العاديين نقدم لهم اسئلة تناسب قدراتهم العقلية واعمارهم</w:t>
            </w:r>
          </w:p>
          <w:p w14:paraId="298D0B45" w14:textId="77777777" w:rsidR="0036439D" w:rsidRPr="003A2976" w:rsidRDefault="0036439D" w:rsidP="0036439D">
            <w:pPr>
              <w:pStyle w:val="ListParagraph"/>
              <w:numPr>
                <w:ilvl w:val="0"/>
                <w:numId w:val="2"/>
              </w:numPr>
              <w:shd w:val="clear" w:color="auto" w:fill="FFFFFF"/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  <w:t xml:space="preserve">اما ذوي الاحتياجات الخاصة نقدم لهم اسئلة بسيطة وواضحة </w:t>
            </w:r>
          </w:p>
          <w:p w14:paraId="22F628CA" w14:textId="77777777" w:rsidR="0036439D" w:rsidRPr="003A2976" w:rsidRDefault="0036439D" w:rsidP="0036439D">
            <w:pPr>
              <w:pStyle w:val="ListParagraph"/>
              <w:numPr>
                <w:ilvl w:val="0"/>
                <w:numId w:val="2"/>
              </w:numPr>
              <w:shd w:val="clear" w:color="auto" w:fill="FFFFFF"/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E36C0A" w:themeColor="accent6" w:themeShade="BF"/>
                <w:sz w:val="28"/>
                <w:szCs w:val="28"/>
                <w:rtl/>
              </w:rPr>
              <w:t>والاطفال الموهوبين نقدم لهم اسئلة تقيس الذكاء وتنمي التفكير الابداعي  .</w:t>
            </w:r>
          </w:p>
          <w:p w14:paraId="5887953D" w14:textId="77777777" w:rsidR="0036439D" w:rsidRPr="003A2976" w:rsidRDefault="0036439D" w:rsidP="0036439D">
            <w:pPr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6475266A" w14:textId="77777777" w:rsidR="0036439D" w:rsidRPr="003A2976" w:rsidRDefault="0036439D" w:rsidP="0036439D">
            <w:pPr>
              <w:rPr>
                <w:rFonts w:ascii="Tahoma" w:hAnsi="Tahoma" w:cs="Tahoma"/>
                <w:sz w:val="28"/>
                <w:szCs w:val="28"/>
                <w:rtl/>
              </w:rPr>
            </w:pPr>
          </w:p>
        </w:tc>
      </w:tr>
    </w:tbl>
    <w:p w14:paraId="73E7D70C" w14:textId="77777777" w:rsidR="0036439D" w:rsidRPr="003A2976" w:rsidRDefault="0036439D" w:rsidP="00614305">
      <w:pPr>
        <w:rPr>
          <w:rFonts w:ascii="Tahoma" w:hAnsi="Tahoma" w:cs="Tahoma"/>
          <w:sz w:val="28"/>
          <w:szCs w:val="28"/>
          <w:rtl/>
        </w:rPr>
      </w:pPr>
    </w:p>
    <w:p w14:paraId="2031DAAD" w14:textId="77777777" w:rsidR="0036439D" w:rsidRPr="003A2976" w:rsidRDefault="0036439D" w:rsidP="00614305">
      <w:pPr>
        <w:rPr>
          <w:rFonts w:ascii="Tahoma" w:hAnsi="Tahoma" w:cs="Tahoma"/>
          <w:sz w:val="28"/>
          <w:szCs w:val="28"/>
          <w:rtl/>
        </w:rPr>
      </w:pPr>
    </w:p>
    <w:p w14:paraId="339EE74E" w14:textId="77777777" w:rsidR="0036439D" w:rsidRPr="003A2976" w:rsidRDefault="0036439D" w:rsidP="00614305">
      <w:pPr>
        <w:rPr>
          <w:rFonts w:ascii="Tahoma" w:hAnsi="Tahoma" w:cs="Tahoma"/>
          <w:sz w:val="28"/>
          <w:szCs w:val="28"/>
          <w:rtl/>
        </w:rPr>
      </w:pPr>
    </w:p>
    <w:p w14:paraId="721C679C" w14:textId="77777777" w:rsidR="0036439D" w:rsidRPr="003A2976" w:rsidRDefault="0036439D" w:rsidP="00614305">
      <w:pPr>
        <w:rPr>
          <w:rFonts w:ascii="Tahoma" w:hAnsi="Tahoma" w:cs="Tahoma"/>
          <w:sz w:val="28"/>
          <w:szCs w:val="28"/>
          <w:rtl/>
        </w:rPr>
      </w:pPr>
    </w:p>
    <w:p w14:paraId="46BFC86D" w14:textId="77777777" w:rsidR="0036439D" w:rsidRPr="003A2976" w:rsidRDefault="0036439D" w:rsidP="00614305">
      <w:pPr>
        <w:rPr>
          <w:rFonts w:ascii="Tahoma" w:hAnsi="Tahoma" w:cs="Tahoma"/>
          <w:sz w:val="28"/>
          <w:szCs w:val="28"/>
          <w:rtl/>
        </w:rPr>
      </w:pPr>
    </w:p>
    <w:p w14:paraId="4678E812" w14:textId="77777777" w:rsidR="0036439D" w:rsidRPr="003A2976" w:rsidRDefault="0036439D" w:rsidP="00614305">
      <w:pPr>
        <w:rPr>
          <w:rFonts w:ascii="Tahoma" w:hAnsi="Tahoma" w:cs="Tahoma"/>
          <w:sz w:val="28"/>
          <w:szCs w:val="28"/>
          <w:rtl/>
        </w:rPr>
      </w:pPr>
    </w:p>
    <w:p w14:paraId="276BD8A7" w14:textId="77777777" w:rsidR="0036439D" w:rsidRPr="003A2976" w:rsidRDefault="0036439D" w:rsidP="00614305">
      <w:pPr>
        <w:rPr>
          <w:rFonts w:ascii="Tahoma" w:hAnsi="Tahoma" w:cs="Tahoma"/>
          <w:sz w:val="28"/>
          <w:szCs w:val="28"/>
        </w:rPr>
      </w:pPr>
    </w:p>
    <w:tbl>
      <w:tblPr>
        <w:bidiVisual/>
        <w:tblW w:w="11175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0"/>
        <w:gridCol w:w="8340"/>
        <w:gridCol w:w="225"/>
      </w:tblGrid>
      <w:tr w:rsidR="007D727C" w:rsidRPr="003A2976" w14:paraId="718469B1" w14:textId="77777777" w:rsidTr="007D727C">
        <w:trPr>
          <w:gridAfter w:val="1"/>
          <w:wAfter w:w="225" w:type="dxa"/>
          <w:trHeight w:val="12915"/>
        </w:trPr>
        <w:tc>
          <w:tcPr>
            <w:tcW w:w="2610" w:type="dxa"/>
          </w:tcPr>
          <w:p w14:paraId="6F633789" w14:textId="77777777" w:rsidR="007D727C" w:rsidRPr="003A2976" w:rsidRDefault="007D727C" w:rsidP="0036439D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4C567DCD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2D250534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00456CAB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02668842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285FEEE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5991C617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486951E9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0B7828DF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1BC4A298" w14:textId="77777777" w:rsidR="007D727C" w:rsidRPr="003A2976" w:rsidRDefault="007D727C" w:rsidP="007D727C">
            <w:pPr>
              <w:bidi/>
              <w:ind w:firstLine="720"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sz w:val="28"/>
                <w:szCs w:val="28"/>
                <w:rtl/>
              </w:rPr>
              <w:t>أساليب وأنشطة التدريس:</w:t>
            </w:r>
          </w:p>
        </w:tc>
        <w:tc>
          <w:tcPr>
            <w:tcW w:w="8340" w:type="dxa"/>
          </w:tcPr>
          <w:p w14:paraId="619E61CE" w14:textId="77777777" w:rsidR="007D727C" w:rsidRPr="003A2976" w:rsidRDefault="007D727C" w:rsidP="007D727C">
            <w:pPr>
              <w:shd w:val="clear" w:color="auto" w:fill="FFFFFF"/>
              <w:bidi/>
              <w:rPr>
                <w:rFonts w:ascii="Tahoma" w:hAnsi="Tahoma" w:cs="Tahoma"/>
                <w:color w:val="7030A0"/>
                <w:sz w:val="28"/>
                <w:szCs w:val="28"/>
              </w:rPr>
            </w:pP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أولاً: أقوم بتعريف نفسي للأطفال واخبرهم بأني معلمة زائرة ،وبعد ذلك اقول لهم </w:t>
            </w:r>
          </w:p>
          <w:p w14:paraId="141B0BB5" w14:textId="77777777" w:rsidR="007D727C" w:rsidRPr="003A2976" w:rsidRDefault="007D727C" w:rsidP="00C4063C">
            <w:pPr>
              <w:shd w:val="clear" w:color="auto" w:fill="FFFFFF"/>
              <w:bidi/>
              <w:rPr>
                <w:rFonts w:ascii="Tahoma" w:hAnsi="Tahoma" w:cs="Tahoma"/>
                <w:color w:val="7030A0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ما اسم وحدتنا يا أطفال ؟ ، بعد إجاباتهم اقوم بكتابة اسم وحدتنا على السبورة ، ثم  احدثهم عن 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البيئة والأرض 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وماذا يعرفون عنه  واهميته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ا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 ومناقشة  الاطفال عن استخدامات 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الاشياء الضارة بالبيئة والأرض 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في حياتنا اليومية وذلك بالاستناد على استراتيجية التواصل اللغوي ( الحوار ) ، ثم اقوم بتشغيل صوت 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الدخان الذي ينبعث من القطار 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كمثير وبعدها اسال الاطفال .. ما هذا الصوت الذي استمعنا له قبل قليل ؟ اجابتهم صوت 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الدخان الذي يضر بالبيئة والأرض 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..  ثم اقول للأطفال , اذن دعونا نتعرف على 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الاحتباس الحراري 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نكتشف كيف 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يحدث الاحتباس 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؟  وبعد ذلك اقوم بشرح تلك الخطوات مع الوسيلة  المساعدة  وهي عبارة عن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 بيت زجاجي وأقول لهم أن يتخيلوا لنبته هي الأرض وان الزجاج يقوم بامتصاص الحرارة ويختزنها داخل البيت الزجاجي وترتفع حرارته بالداخل  .. إلخ 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.</w:t>
            </w:r>
          </w:p>
          <w:p w14:paraId="6C9CD97F" w14:textId="77777777" w:rsidR="007D727C" w:rsidRPr="003A2976" w:rsidRDefault="007D727C" w:rsidP="00C4063C">
            <w:pPr>
              <w:shd w:val="clear" w:color="auto" w:fill="FFFFFF"/>
              <w:bidi/>
              <w:rPr>
                <w:rFonts w:ascii="Tahoma" w:hAnsi="Tahoma" w:cs="Tahoma"/>
                <w:color w:val="7030A0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وبعد ذلك اقوم بتشغيل فيديو عن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 الاحتباس الحراري </w:t>
            </w: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  ، ثم اقوم بطرح الاسئلة لاستثارة تفكيرهم من خلال استخدام استراتيجية العصف الذهني  من خلال مشاهدتنا للفيديو :</w:t>
            </w:r>
          </w:p>
          <w:p w14:paraId="5850C68F" w14:textId="77777777" w:rsidR="007D727C" w:rsidRPr="003A2976" w:rsidRDefault="007D727C" w:rsidP="00C4063C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ما هو </w:t>
            </w:r>
            <w:r w:rsidR="00C4063C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الكورة الأرضية 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؟</w:t>
            </w:r>
          </w:p>
          <w:p w14:paraId="2DDE4BAB" w14:textId="77777777" w:rsidR="007D727C" w:rsidRPr="003A2976" w:rsidRDefault="007D727C" w:rsidP="00C4063C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ارسم لي شكل </w:t>
            </w:r>
            <w:r w:rsidR="00C4063C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البيت الزجاجي ؟</w:t>
            </w:r>
          </w:p>
          <w:p w14:paraId="4409B24B" w14:textId="77777777" w:rsidR="007D727C" w:rsidRPr="003A2976" w:rsidRDefault="007D727C" w:rsidP="00C4063C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كيف </w:t>
            </w:r>
            <w:r w:rsidR="00C4063C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تتلوث البيئة 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؟</w:t>
            </w:r>
          </w:p>
          <w:p w14:paraId="4309B28D" w14:textId="77777777" w:rsidR="007D727C" w:rsidRPr="003A2976" w:rsidRDefault="007D727C" w:rsidP="00C4063C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ascii="Tahoma" w:hAnsi="Tahoma" w:cs="Tahoma"/>
                <w:color w:val="31849B" w:themeColor="accent5" w:themeShade="BF"/>
                <w:sz w:val="28"/>
                <w:szCs w:val="28"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عددوا خطوات  </w:t>
            </w:r>
            <w:r w:rsidR="00C4063C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كيفية حدوث احتباس حراري للأرض 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؟</w:t>
            </w:r>
          </w:p>
          <w:p w14:paraId="661393C0" w14:textId="77777777" w:rsidR="007D727C" w:rsidRPr="003A2976" w:rsidRDefault="007D727C" w:rsidP="007D727C">
            <w:pPr>
              <w:pStyle w:val="ListParagraph"/>
              <w:shd w:val="clear" w:color="auto" w:fill="FFFFFF"/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وبعد ذلك انهي الحلقة بسؤالهم ما واجبنا تجاه الله ؟ واذكر الاطفال بأن لدينا تجربة سنقوم بعملها بركن الاكتشاف وأقوم بشرحها  تعليمات  التجربة , واذكرهم بقوانين ركن الاكتشاف .</w:t>
            </w:r>
          </w:p>
          <w:p w14:paraId="1818265D" w14:textId="77777777" w:rsidR="007D727C" w:rsidRPr="003A2976" w:rsidRDefault="007D727C" w:rsidP="00C4063C">
            <w:pPr>
              <w:shd w:val="clear" w:color="auto" w:fill="FFFFFF"/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</w:tc>
      </w:tr>
      <w:tr w:rsidR="007D727C" w:rsidRPr="003A2976" w14:paraId="48BD9B2B" w14:textId="77777777" w:rsidTr="007D727C">
        <w:trPr>
          <w:trHeight w:val="3915"/>
        </w:trPr>
        <w:tc>
          <w:tcPr>
            <w:tcW w:w="2610" w:type="dxa"/>
          </w:tcPr>
          <w:p w14:paraId="7FD79612" w14:textId="77777777" w:rsidR="007D727C" w:rsidRPr="003A2976" w:rsidRDefault="007D727C" w:rsidP="007D727C">
            <w:pPr>
              <w:bidi/>
              <w:ind w:left="1005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0CA52A9A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7600560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79BB0CE3" w14:textId="77777777" w:rsidR="007D727C" w:rsidRPr="003A2976" w:rsidRDefault="007D727C" w:rsidP="007D727C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17EA5894" w14:textId="77777777" w:rsidR="007D727C" w:rsidRPr="003A2976" w:rsidRDefault="007D727C" w:rsidP="007D727C">
            <w:pPr>
              <w:bidi/>
              <w:ind w:firstLine="720"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sz w:val="28"/>
                <w:szCs w:val="28"/>
                <w:rtl/>
              </w:rPr>
              <w:t>الوسائل المستخدمة ودمج التقنية :</w:t>
            </w:r>
          </w:p>
        </w:tc>
        <w:tc>
          <w:tcPr>
            <w:tcW w:w="8565" w:type="dxa"/>
            <w:gridSpan w:val="2"/>
          </w:tcPr>
          <w:p w14:paraId="1454DFD7" w14:textId="77777777" w:rsidR="007D727C" w:rsidRPr="003A2976" w:rsidRDefault="007D727C" w:rsidP="007D727C">
            <w:pPr>
              <w:bidi/>
              <w:ind w:left="1005"/>
              <w:rPr>
                <w:rFonts w:ascii="Tahoma" w:hAnsi="Tahoma" w:cs="Tahoma"/>
                <w:color w:val="7030A0"/>
                <w:sz w:val="28"/>
                <w:szCs w:val="28"/>
                <w:rtl/>
              </w:rPr>
            </w:pPr>
          </w:p>
          <w:p w14:paraId="171BE5D1" w14:textId="77777777" w:rsidR="007D727C" w:rsidRPr="003A2976" w:rsidRDefault="003602DF" w:rsidP="00C4063C">
            <w:pPr>
              <w:shd w:val="clear" w:color="auto" w:fill="FFFFFF"/>
              <w:bidi/>
              <w:rPr>
                <w:rFonts w:ascii="Tahoma" w:hAnsi="Tahoma" w:cs="Tahoma"/>
                <w:color w:val="7030A0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أ</w:t>
            </w:r>
            <w:r w:rsidR="007D727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حضر للأطفال موسوعة عن 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الاحتباس الحراري</w:t>
            </w:r>
            <w:r w:rsidR="007D727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+ عرض فيديو 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عن الاحتباس الحراري </w:t>
            </w:r>
            <w:r w:rsidR="007D727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+ صوت 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الدخان </w:t>
            </w:r>
            <w:r w:rsidR="007D727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كمثير +  الوسيلة  المساعدة  + انشودة</w:t>
            </w:r>
            <w:r w:rsidR="00C4063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 xml:space="preserve">       </w:t>
            </w:r>
            <w:r w:rsidR="007D727C"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.</w:t>
            </w:r>
          </w:p>
          <w:p w14:paraId="244C4AEF" w14:textId="77777777" w:rsidR="00C4063C" w:rsidRPr="003A2976" w:rsidRDefault="003602DF" w:rsidP="007D727C">
            <w:pPr>
              <w:pStyle w:val="ListParagraph"/>
              <w:numPr>
                <w:ilvl w:val="0"/>
                <w:numId w:val="5"/>
              </w:numPr>
              <w:shd w:val="clear" w:color="auto" w:fill="FFFFFF"/>
              <w:rPr>
                <w:rFonts w:ascii="Tahoma" w:hAnsi="Tahoma" w:cs="Tahoma"/>
                <w:color w:val="31849B" w:themeColor="accent5" w:themeShade="BF"/>
                <w:sz w:val="28"/>
                <w:szCs w:val="28"/>
              </w:rPr>
            </w:pP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إذا كان لدي</w:t>
            </w:r>
            <w:r w:rsidR="00C4063C"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 xml:space="preserve"> اطفال موهوبين احضر لهم مقطع الاحتباس الحراري علمياً " بشكل مفصل .</w:t>
            </w:r>
          </w:p>
          <w:p w14:paraId="1DE37BA8" w14:textId="77777777" w:rsidR="003602DF" w:rsidRPr="003A2976" w:rsidRDefault="003602DF" w:rsidP="007D727C">
            <w:pPr>
              <w:pStyle w:val="ListParagraph"/>
              <w:numPr>
                <w:ilvl w:val="0"/>
                <w:numId w:val="5"/>
              </w:numPr>
              <w:shd w:val="clear" w:color="auto" w:fill="FFFFFF"/>
              <w:rPr>
                <w:rFonts w:ascii="Tahoma" w:hAnsi="Tahoma" w:cs="Tahoma"/>
                <w:color w:val="31849B" w:themeColor="accent5" w:themeShade="BF"/>
                <w:sz w:val="28"/>
                <w:szCs w:val="28"/>
              </w:rPr>
            </w:pPr>
            <w:r w:rsidRPr="003A2976">
              <w:rPr>
                <w:rFonts w:ascii="Tahoma" w:hAnsi="Tahoma" w:cs="Tahoma"/>
                <w:color w:val="C00000"/>
                <w:sz w:val="28"/>
                <w:szCs w:val="28"/>
                <w:rtl/>
              </w:rPr>
              <w:t>إ</w:t>
            </w:r>
            <w:r w:rsidRPr="003A2976">
              <w:rPr>
                <w:rFonts w:ascii="Tahoma" w:hAnsi="Tahoma" w:cs="Tahoma"/>
                <w:color w:val="31849B" w:themeColor="accent5" w:themeShade="BF"/>
                <w:sz w:val="28"/>
                <w:szCs w:val="28"/>
                <w:rtl/>
              </w:rPr>
              <w:t>ذا كان لدي أطفال ضعاف بصر سوف أقوم بتكبير الصور والكلمات الموجودة في الموسوعة .</w:t>
            </w:r>
          </w:p>
          <w:p w14:paraId="3B0BA4CA" w14:textId="77777777" w:rsidR="007D727C" w:rsidRPr="003A2976" w:rsidRDefault="007D727C" w:rsidP="003602DF">
            <w:pPr>
              <w:pStyle w:val="ListParagraph"/>
              <w:rPr>
                <w:rFonts w:ascii="Tahoma" w:hAnsi="Tahoma" w:cs="Tahoma"/>
                <w:sz w:val="28"/>
                <w:szCs w:val="28"/>
                <w:rtl/>
              </w:rPr>
            </w:pPr>
          </w:p>
        </w:tc>
      </w:tr>
      <w:tr w:rsidR="007D727C" w:rsidRPr="003A2976" w14:paraId="2DC04B0D" w14:textId="77777777" w:rsidTr="003602DF">
        <w:trPr>
          <w:trHeight w:val="2987"/>
        </w:trPr>
        <w:tc>
          <w:tcPr>
            <w:tcW w:w="2610" w:type="dxa"/>
          </w:tcPr>
          <w:p w14:paraId="2CF6ACE5" w14:textId="77777777" w:rsidR="003602DF" w:rsidRPr="003A2976" w:rsidRDefault="003602DF" w:rsidP="007D727C">
            <w:pPr>
              <w:bidi/>
              <w:ind w:left="1005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0E5392BA" w14:textId="77777777" w:rsidR="003602DF" w:rsidRPr="003A2976" w:rsidRDefault="003602DF" w:rsidP="003602DF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3730B2A0" w14:textId="77777777" w:rsidR="003602DF" w:rsidRPr="003A2976" w:rsidRDefault="003602DF" w:rsidP="003602DF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624181C9" w14:textId="77777777" w:rsidR="007D727C" w:rsidRPr="003A2976" w:rsidRDefault="003602DF" w:rsidP="003602DF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sz w:val="28"/>
                <w:szCs w:val="28"/>
                <w:rtl/>
              </w:rPr>
              <w:t>استراتيجيات التقويم المستخدمة في التأكد من تحقق الأهداف:</w:t>
            </w:r>
          </w:p>
        </w:tc>
        <w:tc>
          <w:tcPr>
            <w:tcW w:w="8565" w:type="dxa"/>
            <w:gridSpan w:val="2"/>
          </w:tcPr>
          <w:p w14:paraId="061CD7D0" w14:textId="77777777" w:rsidR="003602DF" w:rsidRPr="003A2976" w:rsidRDefault="003602DF" w:rsidP="007D727C">
            <w:pPr>
              <w:bidi/>
              <w:ind w:left="1005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1B8FE73C" w14:textId="77777777" w:rsidR="003602DF" w:rsidRPr="003A2976" w:rsidRDefault="003602DF" w:rsidP="003602DF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7AA6A3C3" w14:textId="77777777" w:rsidR="003602DF" w:rsidRPr="003A2976" w:rsidRDefault="003A2976" w:rsidP="003602DF">
            <w:pPr>
              <w:shd w:val="clear" w:color="auto" w:fill="FFFFFF"/>
              <w:bidi/>
              <w:ind w:left="360"/>
              <w:rPr>
                <w:rFonts w:ascii="Tahoma" w:hAnsi="Tahoma" w:cs="Tahoma"/>
                <w:color w:val="003300"/>
                <w:sz w:val="28"/>
                <w:szCs w:val="28"/>
              </w:rPr>
            </w:pP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إحظار وسيلة مصاحبة ..</w:t>
            </w:r>
          </w:p>
          <w:p w14:paraId="65E56E2B" w14:textId="77777777" w:rsidR="007D727C" w:rsidRPr="003A2976" w:rsidRDefault="007D727C" w:rsidP="003602DF">
            <w:pPr>
              <w:bidi/>
              <w:rPr>
                <w:rFonts w:ascii="Tahoma" w:hAnsi="Tahoma" w:cs="Tahoma"/>
                <w:sz w:val="28"/>
                <w:szCs w:val="28"/>
                <w:rtl/>
              </w:rPr>
            </w:pPr>
          </w:p>
        </w:tc>
      </w:tr>
      <w:tr w:rsidR="003602DF" w:rsidRPr="003A2976" w14:paraId="6CECF830" w14:textId="77777777" w:rsidTr="007D727C">
        <w:trPr>
          <w:trHeight w:val="3405"/>
        </w:trPr>
        <w:tc>
          <w:tcPr>
            <w:tcW w:w="2610" w:type="dxa"/>
          </w:tcPr>
          <w:p w14:paraId="450C0CFC" w14:textId="77777777" w:rsidR="003602DF" w:rsidRPr="003A2976" w:rsidRDefault="003602DF" w:rsidP="003602DF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7A5B0286" w14:textId="77777777" w:rsidR="003602DF" w:rsidRPr="003A2976" w:rsidRDefault="003602DF" w:rsidP="003602DF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</w:p>
          <w:p w14:paraId="107CCCDD" w14:textId="77777777" w:rsidR="003602DF" w:rsidRPr="003A2976" w:rsidRDefault="003602DF" w:rsidP="003602DF">
            <w:pPr>
              <w:bidi/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sz w:val="28"/>
                <w:szCs w:val="28"/>
                <w:rtl/>
              </w:rPr>
              <w:t>إدارة الوقت:</w:t>
            </w:r>
          </w:p>
          <w:p w14:paraId="1ECBE944" w14:textId="77777777" w:rsidR="003602DF" w:rsidRPr="003A2976" w:rsidRDefault="003602DF" w:rsidP="003602DF">
            <w:pPr>
              <w:bidi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565" w:type="dxa"/>
            <w:gridSpan w:val="2"/>
          </w:tcPr>
          <w:p w14:paraId="0FC0AB46" w14:textId="77777777" w:rsidR="003602DF" w:rsidRPr="003A2976" w:rsidRDefault="003602DF" w:rsidP="003602DF">
            <w:pPr>
              <w:shd w:val="clear" w:color="auto" w:fill="FFFFFF"/>
              <w:bidi/>
              <w:rPr>
                <w:rFonts w:ascii="Tahoma" w:hAnsi="Tahoma" w:cs="Tahoma"/>
                <w:color w:val="7030A0"/>
                <w:sz w:val="28"/>
                <w:szCs w:val="28"/>
                <w:rtl/>
              </w:rPr>
            </w:pPr>
            <w:r w:rsidRPr="003A2976">
              <w:rPr>
                <w:rFonts w:ascii="Tahoma" w:hAnsi="Tahoma" w:cs="Tahoma"/>
                <w:color w:val="7030A0"/>
                <w:sz w:val="28"/>
                <w:szCs w:val="28"/>
                <w:rtl/>
              </w:rPr>
              <w:t>الوقت الاجمالي 25 دقيقة..</w:t>
            </w:r>
          </w:p>
          <w:p w14:paraId="6D776089" w14:textId="77777777" w:rsidR="003602DF" w:rsidRPr="003A2976" w:rsidRDefault="003602DF" w:rsidP="003602DF">
            <w:pPr>
              <w:shd w:val="clear" w:color="auto" w:fill="FFFFFF"/>
              <w:bidi/>
              <w:rPr>
                <w:rFonts w:ascii="Tahoma" w:hAnsi="Tahoma" w:cs="Tahoma"/>
                <w:color w:val="003300"/>
                <w:sz w:val="28"/>
                <w:szCs w:val="28"/>
                <w:rtl/>
              </w:rPr>
            </w:pPr>
          </w:p>
          <w:p w14:paraId="17BF6C3F" w14:textId="77777777" w:rsidR="003602DF" w:rsidRPr="003A2976" w:rsidRDefault="003602DF" w:rsidP="003602D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40" w:lineRule="auto"/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</w:pPr>
            <w:r w:rsidRPr="003A2976"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  <w:t>الحضور والغياب وما يتبعها (4دقائق)</w:t>
            </w:r>
          </w:p>
          <w:p w14:paraId="25A865C2" w14:textId="77777777" w:rsidR="003602DF" w:rsidRPr="003A2976" w:rsidRDefault="003602DF" w:rsidP="003A297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40" w:lineRule="auto"/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</w:pPr>
            <w:r w:rsidRPr="003A2976"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  <w:t xml:space="preserve">التمهيد الحلقة ومناقشة الاطفال عن </w:t>
            </w:r>
            <w:r w:rsidR="003A2976" w:rsidRPr="003A2976"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  <w:t xml:space="preserve">الأرض والبيئة </w:t>
            </w:r>
            <w:r w:rsidRPr="003A2976"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  <w:t>( 5دقائق )</w:t>
            </w:r>
          </w:p>
          <w:p w14:paraId="48549825" w14:textId="77777777" w:rsidR="003602DF" w:rsidRPr="003A2976" w:rsidRDefault="003602DF" w:rsidP="003A297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40" w:lineRule="auto"/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</w:rPr>
            </w:pPr>
            <w:r w:rsidRPr="003A2976"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  <w:t>سماع الصوت و شرح  خطوات</w:t>
            </w:r>
            <w:r w:rsidR="003A2976" w:rsidRPr="003A2976"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  <w:t xml:space="preserve"> الاحتباس الحراري</w:t>
            </w:r>
            <w:r w:rsidRPr="003A2976"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  <w:t xml:space="preserve"> عرض الفيديو والاجابة عن الاسئلة (11دقيقة )</w:t>
            </w:r>
          </w:p>
          <w:p w14:paraId="705DA705" w14:textId="77777777" w:rsidR="003602DF" w:rsidRPr="003A2976" w:rsidRDefault="003602DF" w:rsidP="003602D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240" w:lineRule="auto"/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</w:pPr>
            <w:r w:rsidRPr="003A2976">
              <w:rPr>
                <w:rFonts w:ascii="Tahoma" w:eastAsia="Times New Roman" w:hAnsi="Tahoma" w:cs="Tahoma"/>
                <w:color w:val="E36C0A" w:themeColor="accent6" w:themeShade="BF"/>
                <w:sz w:val="28"/>
                <w:szCs w:val="28"/>
                <w:rtl/>
              </w:rPr>
              <w:t>شرح التجربة وتنفيذها ( 5 دقائق )</w:t>
            </w:r>
          </w:p>
          <w:p w14:paraId="53DD5404" w14:textId="77777777" w:rsidR="003602DF" w:rsidRPr="003A2976" w:rsidRDefault="003602DF" w:rsidP="003602DF">
            <w:pPr>
              <w:pStyle w:val="ListParagraph"/>
              <w:shd w:val="clear" w:color="auto" w:fill="FFFFFF"/>
              <w:spacing w:line="240" w:lineRule="auto"/>
              <w:rPr>
                <w:rFonts w:ascii="Tahoma" w:eastAsia="Times New Roman" w:hAnsi="Tahoma" w:cs="Tahoma"/>
                <w:color w:val="003300"/>
                <w:sz w:val="28"/>
                <w:szCs w:val="28"/>
              </w:rPr>
            </w:pPr>
          </w:p>
        </w:tc>
      </w:tr>
    </w:tbl>
    <w:p w14:paraId="59FA485D" w14:textId="77777777" w:rsidR="0036439D" w:rsidRPr="000D66C9" w:rsidRDefault="0036439D" w:rsidP="0036439D">
      <w:pPr>
        <w:bidi/>
      </w:pPr>
    </w:p>
    <w:sectPr w:rsidR="0036439D" w:rsidRPr="000D66C9" w:rsidSect="00360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140D2"/>
    <w:multiLevelType w:val="hybridMultilevel"/>
    <w:tmpl w:val="AF40DBEA"/>
    <w:lvl w:ilvl="0" w:tplc="447E0850">
      <w:start w:val="1"/>
      <w:numFmt w:val="decimal"/>
      <w:lvlText w:val="%1-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44E7"/>
    <w:multiLevelType w:val="hybridMultilevel"/>
    <w:tmpl w:val="334E9C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706BD"/>
    <w:multiLevelType w:val="hybridMultilevel"/>
    <w:tmpl w:val="5A1EA17A"/>
    <w:lvl w:ilvl="0" w:tplc="D19E3C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73AD9"/>
    <w:multiLevelType w:val="hybridMultilevel"/>
    <w:tmpl w:val="C27E12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EC2C27"/>
    <w:multiLevelType w:val="hybridMultilevel"/>
    <w:tmpl w:val="1986823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8C0C81"/>
    <w:multiLevelType w:val="hybridMultilevel"/>
    <w:tmpl w:val="BA9EB0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0E4DA5"/>
    <w:multiLevelType w:val="hybridMultilevel"/>
    <w:tmpl w:val="6700E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10BE5"/>
    <w:multiLevelType w:val="hybridMultilevel"/>
    <w:tmpl w:val="EE8AA4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C9"/>
    <w:rsid w:val="000D66C9"/>
    <w:rsid w:val="003602DF"/>
    <w:rsid w:val="0036439D"/>
    <w:rsid w:val="003A2976"/>
    <w:rsid w:val="00614305"/>
    <w:rsid w:val="007C2574"/>
    <w:rsid w:val="007D727C"/>
    <w:rsid w:val="009847CF"/>
    <w:rsid w:val="009E3DA7"/>
    <w:rsid w:val="00C03A39"/>
    <w:rsid w:val="00C4063C"/>
    <w:rsid w:val="00E37F76"/>
    <w:rsid w:val="00F0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752B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6C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66C9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0D66C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6C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66C9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0D6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601</Words>
  <Characters>3429</Characters>
  <Application>Microsoft Macintosh Word</Application>
  <DocSecurity>0</DocSecurity>
  <Lines>28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lubna</cp:lastModifiedBy>
  <cp:revision>2</cp:revision>
  <dcterms:created xsi:type="dcterms:W3CDTF">2017-04-02T14:22:00Z</dcterms:created>
  <dcterms:modified xsi:type="dcterms:W3CDTF">2017-04-02T14:22:00Z</dcterms:modified>
</cp:coreProperties>
</file>