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C77" w:rsidRPr="00026F4A" w:rsidRDefault="00026F4A" w:rsidP="00026F4A">
      <w:pPr>
        <w:bidi/>
        <w:spacing w:line="480" w:lineRule="auto"/>
        <w:jc w:val="both"/>
        <w:rPr>
          <w:rFonts w:ascii="Times New Roman" w:hAnsi="Times New Roman"/>
          <w:bCs/>
          <w:color w:val="auto"/>
          <w:rtl/>
        </w:rPr>
      </w:pPr>
      <w:r>
        <w:rPr>
          <w:rFonts w:ascii="Times New Roman" w:hAnsi="Times New Roman"/>
          <w:noProof/>
          <w:color w:val="auto"/>
        </w:rPr>
        <w:drawing>
          <wp:anchor distT="0" distB="0" distL="114300" distR="114300" simplePos="0" relativeHeight="251657728" behindDoc="0" locked="0" layoutInCell="1" allowOverlap="1">
            <wp:simplePos x="0" y="0"/>
            <wp:positionH relativeFrom="page">
              <wp:posOffset>3413760</wp:posOffset>
            </wp:positionH>
            <wp:positionV relativeFrom="page">
              <wp:posOffset>415290</wp:posOffset>
            </wp:positionV>
            <wp:extent cx="1428750" cy="8477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tretch>
                      <a:fillRect/>
                    </a:stretch>
                  </pic:blipFill>
                  <pic:spPr bwMode="auto">
                    <a:xfrm>
                      <a:off x="0" y="0"/>
                      <a:ext cx="1428750" cy="847725"/>
                    </a:xfrm>
                    <a:prstGeom prst="rect">
                      <a:avLst/>
                    </a:prstGeom>
                    <a:noFill/>
                    <a:ln w="9525" cap="flat">
                      <a:noFill/>
                      <a:round/>
                      <a:headEnd/>
                      <a:tailEnd/>
                    </a:ln>
                  </pic:spPr>
                </pic:pic>
              </a:graphicData>
            </a:graphic>
          </wp:anchor>
        </w:drawing>
      </w:r>
      <w:r w:rsidR="00E366D5" w:rsidRPr="00026F4A">
        <w:rPr>
          <w:rFonts w:ascii="Times New Roman" w:hAnsi="Times New Roman" w:hint="cs"/>
          <w:bCs/>
          <w:color w:val="auto"/>
          <w:rtl/>
        </w:rPr>
        <w:t>جا</w:t>
      </w:r>
      <w:r w:rsidRPr="00026F4A">
        <w:rPr>
          <w:rFonts w:ascii="Times New Roman" w:hAnsi="Times New Roman" w:hint="cs"/>
          <w:bCs/>
          <w:color w:val="auto"/>
          <w:rtl/>
        </w:rPr>
        <w:t>معة الملك سعود</w:t>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3F564D">
        <w:rPr>
          <w:rFonts w:ascii="Times New Roman" w:hAnsi="Times New Roman" w:hint="cs"/>
          <w:bCs/>
          <w:color w:val="auto"/>
          <w:rtl/>
        </w:rPr>
        <w:t xml:space="preserve">                              </w:t>
      </w:r>
      <w:r w:rsidR="00FE7CF5">
        <w:rPr>
          <w:rFonts w:ascii="Times New Roman" w:hAnsi="Times New Roman" w:hint="cs"/>
          <w:bCs/>
          <w:color w:val="auto"/>
          <w:rtl/>
        </w:rPr>
        <w:t xml:space="preserve">      </w:t>
      </w:r>
      <w:r w:rsidR="003F564D">
        <w:rPr>
          <w:rFonts w:ascii="Times New Roman" w:hAnsi="Times New Roman" w:hint="cs"/>
          <w:bCs/>
          <w:color w:val="auto"/>
          <w:rtl/>
        </w:rPr>
        <w:t>مفردات</w:t>
      </w:r>
      <w:r w:rsidR="001A63DB">
        <w:rPr>
          <w:rFonts w:ascii="Times New Roman" w:hAnsi="Times New Roman" w:hint="cs"/>
          <w:bCs/>
          <w:color w:val="auto"/>
          <w:rtl/>
        </w:rPr>
        <w:t xml:space="preserve"> </w:t>
      </w:r>
      <w:proofErr w:type="gramStart"/>
      <w:r w:rsidR="001A63DB">
        <w:rPr>
          <w:rFonts w:ascii="Times New Roman" w:hAnsi="Times New Roman" w:hint="cs"/>
          <w:bCs/>
          <w:color w:val="auto"/>
          <w:rtl/>
        </w:rPr>
        <w:t>المقرر</w:t>
      </w:r>
      <w:r w:rsidR="001A2605">
        <w:rPr>
          <w:rFonts w:ascii="Times New Roman" w:hAnsi="Times New Roman" w:hint="cs"/>
          <w:bCs/>
          <w:color w:val="auto"/>
          <w:rtl/>
        </w:rPr>
        <w:t xml:space="preserve"> :</w:t>
      </w:r>
      <w:proofErr w:type="gramEnd"/>
      <w:r w:rsidR="001A2605">
        <w:rPr>
          <w:rFonts w:ascii="Times New Roman" w:hAnsi="Times New Roman" w:hint="cs"/>
          <w:bCs/>
          <w:color w:val="auto"/>
          <w:rtl/>
        </w:rPr>
        <w:t xml:space="preserve"> </w:t>
      </w:r>
      <w:proofErr w:type="spellStart"/>
      <w:r w:rsidR="00FE7CF5">
        <w:rPr>
          <w:rFonts w:ascii="Times New Roman" w:hAnsi="Times New Roman" w:hint="cs"/>
          <w:bCs/>
          <w:color w:val="auto"/>
          <w:rtl/>
        </w:rPr>
        <w:t>ال</w:t>
      </w:r>
      <w:r w:rsidR="008534D9">
        <w:rPr>
          <w:rFonts w:ascii="Times New Roman" w:hAnsi="Times New Roman" w:hint="cs"/>
          <w:bCs/>
          <w:color w:val="auto"/>
          <w:rtl/>
        </w:rPr>
        <w:t>سياسه</w:t>
      </w:r>
      <w:proofErr w:type="spellEnd"/>
      <w:r w:rsidR="008534D9">
        <w:rPr>
          <w:rFonts w:ascii="Times New Roman" w:hAnsi="Times New Roman" w:hint="cs"/>
          <w:bCs/>
          <w:color w:val="auto"/>
          <w:rtl/>
        </w:rPr>
        <w:t xml:space="preserve"> و</w:t>
      </w:r>
      <w:r w:rsidR="00FE7CF5">
        <w:rPr>
          <w:rFonts w:ascii="Times New Roman" w:hAnsi="Times New Roman" w:hint="cs"/>
          <w:bCs/>
          <w:color w:val="auto"/>
          <w:rtl/>
        </w:rPr>
        <w:t>ال</w:t>
      </w:r>
      <w:r w:rsidR="008534D9">
        <w:rPr>
          <w:rFonts w:ascii="Times New Roman" w:hAnsi="Times New Roman" w:hint="cs"/>
          <w:bCs/>
          <w:color w:val="auto"/>
          <w:rtl/>
        </w:rPr>
        <w:t xml:space="preserve">تخطيط </w:t>
      </w:r>
    </w:p>
    <w:p w:rsidR="00026F4A" w:rsidRPr="00026F4A" w:rsidRDefault="00026F4A" w:rsidP="00BE67CE">
      <w:pPr>
        <w:bidi/>
        <w:spacing w:line="480" w:lineRule="auto"/>
        <w:jc w:val="both"/>
        <w:rPr>
          <w:rFonts w:ascii="Times New Roman" w:hAnsi="Times New Roman"/>
          <w:bCs/>
          <w:color w:val="auto"/>
          <w:rtl/>
        </w:rPr>
      </w:pPr>
      <w:r w:rsidRPr="00026F4A">
        <w:rPr>
          <w:rFonts w:ascii="Times New Roman" w:hAnsi="Times New Roman" w:hint="cs"/>
          <w:bCs/>
          <w:color w:val="auto"/>
          <w:rtl/>
        </w:rPr>
        <w:t>كلية الآداب</w:t>
      </w:r>
      <w:r w:rsidR="001A63DB">
        <w:rPr>
          <w:rFonts w:ascii="Times New Roman" w:hAnsi="Times New Roman" w:hint="cs"/>
          <w:bCs/>
          <w:color w:val="auto"/>
          <w:rtl/>
        </w:rPr>
        <w:t xml:space="preserve">                                                                           </w:t>
      </w:r>
      <w:r w:rsidR="00FE7CF5">
        <w:rPr>
          <w:rFonts w:ascii="Times New Roman" w:hAnsi="Times New Roman" w:hint="cs"/>
          <w:bCs/>
          <w:color w:val="auto"/>
          <w:rtl/>
        </w:rPr>
        <w:t xml:space="preserve">                          </w:t>
      </w:r>
      <w:r w:rsidR="001A63DB">
        <w:rPr>
          <w:rFonts w:ascii="Times New Roman" w:hAnsi="Times New Roman" w:hint="cs"/>
          <w:bCs/>
          <w:color w:val="auto"/>
          <w:rtl/>
        </w:rPr>
        <w:t xml:space="preserve">   الفصل الدراسي: </w:t>
      </w:r>
      <w:r w:rsidR="008534D9">
        <w:rPr>
          <w:rFonts w:ascii="Times New Roman" w:hAnsi="Times New Roman" w:hint="cs"/>
          <w:bCs/>
          <w:color w:val="auto"/>
          <w:rtl/>
        </w:rPr>
        <w:t>الثاني</w:t>
      </w:r>
    </w:p>
    <w:p w:rsidR="00853C77" w:rsidRPr="005353B9" w:rsidRDefault="00CA0566" w:rsidP="00D55064">
      <w:pPr>
        <w:bidi/>
        <w:spacing w:line="480" w:lineRule="auto"/>
        <w:jc w:val="center"/>
        <w:rPr>
          <w:rFonts w:ascii="Times New Roman" w:hAnsi="Times New Roman"/>
          <w:b/>
          <w:color w:val="auto"/>
          <w:rtl/>
        </w:rPr>
      </w:pPr>
      <w:r>
        <w:rPr>
          <w:rFonts w:ascii="Times New Roman" w:hAnsi="Times New Roman" w:hint="cs"/>
          <w:bCs/>
          <w:color w:val="auto"/>
          <w:rtl/>
        </w:rPr>
        <w:t xml:space="preserve">                                                                                           </w:t>
      </w:r>
      <w:r w:rsidR="00FE7CF5">
        <w:rPr>
          <w:rFonts w:ascii="Times New Roman" w:hAnsi="Times New Roman" w:hint="cs"/>
          <w:bCs/>
          <w:color w:val="auto"/>
          <w:rtl/>
        </w:rPr>
        <w:t xml:space="preserve">          </w:t>
      </w:r>
      <w:r>
        <w:rPr>
          <w:rFonts w:ascii="Times New Roman" w:hAnsi="Times New Roman" w:hint="cs"/>
          <w:bCs/>
          <w:color w:val="auto"/>
          <w:rtl/>
        </w:rPr>
        <w:t xml:space="preserve">  </w:t>
      </w:r>
      <w:r w:rsidR="001A63DB" w:rsidRPr="001A63DB">
        <w:rPr>
          <w:rFonts w:ascii="Times New Roman" w:hAnsi="Times New Roman" w:hint="cs"/>
          <w:bCs/>
          <w:color w:val="auto"/>
          <w:rtl/>
        </w:rPr>
        <w:t>السنة الدراسية:</w:t>
      </w:r>
      <w:r w:rsidR="008534D9">
        <w:rPr>
          <w:rFonts w:ascii="Times New Roman" w:hAnsi="Times New Roman" w:hint="cs"/>
          <w:b/>
          <w:color w:val="auto"/>
          <w:rtl/>
        </w:rPr>
        <w:t>143</w:t>
      </w:r>
      <w:r w:rsidR="00D55064">
        <w:rPr>
          <w:rFonts w:ascii="Times New Roman" w:hAnsi="Times New Roman" w:hint="cs"/>
          <w:b/>
          <w:color w:val="auto"/>
          <w:rtl/>
        </w:rPr>
        <w:t>7</w:t>
      </w:r>
      <w:r w:rsidR="0041322F">
        <w:rPr>
          <w:rFonts w:ascii="Times New Roman" w:hAnsi="Times New Roman" w:hint="cs"/>
          <w:b/>
          <w:color w:val="auto"/>
          <w:rtl/>
        </w:rPr>
        <w:t>-143</w:t>
      </w:r>
      <w:r w:rsidR="00D55064">
        <w:rPr>
          <w:rFonts w:ascii="Times New Roman" w:hAnsi="Times New Roman" w:hint="cs"/>
          <w:b/>
          <w:color w:val="auto"/>
          <w:rtl/>
        </w:rPr>
        <w:t>8</w:t>
      </w:r>
      <w:r w:rsidR="0041322F">
        <w:rPr>
          <w:rFonts w:ascii="Times New Roman" w:hAnsi="Times New Roman" w:hint="cs"/>
          <w:b/>
          <w:color w:val="auto"/>
          <w:rtl/>
        </w:rPr>
        <w:t>هـ</w:t>
      </w:r>
    </w:p>
    <w:p w:rsidR="00853C77" w:rsidRDefault="00853C77" w:rsidP="00026F4A">
      <w:pPr>
        <w:bidi/>
        <w:rPr>
          <w:rFonts w:ascii="Times New Roman" w:hAnsi="Times New Roman"/>
          <w:b/>
          <w:color w:val="auto"/>
          <w:rtl/>
        </w:rPr>
      </w:pPr>
    </w:p>
    <w:p w:rsidR="007B644B" w:rsidRPr="005353B9" w:rsidRDefault="007B644B" w:rsidP="007B644B">
      <w:pPr>
        <w:bidi/>
        <w:rPr>
          <w:rFonts w:ascii="Times New Roman" w:hAnsi="Times New Roman"/>
          <w:b/>
          <w:color w:val="auto"/>
          <w:rtl/>
        </w:rPr>
      </w:pPr>
    </w:p>
    <w:p w:rsidR="00853C77" w:rsidRPr="00026F4A" w:rsidRDefault="00026F4A" w:rsidP="00026F4A">
      <w:pPr>
        <w:bidi/>
        <w:rPr>
          <w:rFonts w:ascii="Times New Roman" w:hAnsi="Times New Roman"/>
          <w:bCs/>
          <w:color w:val="auto"/>
          <w:rtl/>
        </w:rPr>
      </w:pPr>
      <w:r w:rsidRPr="00026F4A">
        <w:rPr>
          <w:rFonts w:ascii="Times New Roman" w:hAnsi="Times New Roman" w:hint="cs"/>
          <w:bCs/>
          <w:color w:val="auto"/>
          <w:rtl/>
        </w:rPr>
        <w:t>معلومات المحاضر:</w:t>
      </w:r>
    </w:p>
    <w:p w:rsidR="00026F4A" w:rsidRPr="00026F4A" w:rsidRDefault="00026F4A" w:rsidP="00026F4A">
      <w:pPr>
        <w:bidi/>
        <w:rPr>
          <w:rFonts w:ascii="Times New Roman" w:hAnsi="Times New Roman"/>
          <w:bCs/>
          <w:color w:val="auto"/>
        </w:rPr>
      </w:pPr>
    </w:p>
    <w:tbl>
      <w:tblPr>
        <w:tblW w:w="0" w:type="auto"/>
        <w:tblInd w:w="5" w:type="dxa"/>
        <w:tblLayout w:type="fixed"/>
        <w:tblLook w:val="0000" w:firstRow="0" w:lastRow="0" w:firstColumn="0" w:lastColumn="0" w:noHBand="0" w:noVBand="0"/>
      </w:tblPr>
      <w:tblGrid>
        <w:gridCol w:w="7851"/>
        <w:gridCol w:w="2050"/>
      </w:tblGrid>
      <w:tr w:rsidR="00F273BC" w:rsidRPr="00026F4A" w:rsidTr="00BB756F">
        <w:trPr>
          <w:cantSplit/>
          <w:trHeight w:val="499"/>
        </w:trPr>
        <w:tc>
          <w:tcPr>
            <w:tcW w:w="7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273BC" w:rsidRPr="00026F4A" w:rsidRDefault="00F273BC" w:rsidP="003E01BD">
            <w:pPr>
              <w:pStyle w:val="TableGrid1"/>
              <w:bidi/>
              <w:rPr>
                <w:rFonts w:ascii="Times New Roman" w:hAnsi="Times New Roman"/>
                <w:bCs/>
                <w:color w:val="auto"/>
                <w:szCs w:val="24"/>
                <w:rtl/>
              </w:rPr>
            </w:pPr>
            <w:r>
              <w:rPr>
                <w:rFonts w:ascii="Times New Roman" w:hAnsi="Times New Roman" w:hint="cs"/>
                <w:bCs/>
                <w:color w:val="auto"/>
                <w:szCs w:val="24"/>
                <w:rtl/>
              </w:rPr>
              <w:t>أ/ريم سعيد الاحمدي</w:t>
            </w:r>
          </w:p>
        </w:tc>
        <w:tc>
          <w:tcPr>
            <w:tcW w:w="20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273BC" w:rsidRPr="00026F4A" w:rsidRDefault="00F273BC" w:rsidP="003E01BD">
            <w:pPr>
              <w:pStyle w:val="TableGrid1"/>
              <w:bidi/>
              <w:rPr>
                <w:rFonts w:ascii="Times New Roman" w:hAnsi="Times New Roman"/>
                <w:bCs/>
                <w:color w:val="auto"/>
                <w:szCs w:val="24"/>
              </w:rPr>
            </w:pPr>
            <w:r w:rsidRPr="00026F4A">
              <w:rPr>
                <w:rFonts w:ascii="Times New Roman" w:hAnsi="Times New Roman" w:hint="cs"/>
                <w:bCs/>
                <w:color w:val="auto"/>
                <w:szCs w:val="24"/>
                <w:rtl/>
              </w:rPr>
              <w:t>اسم المحاضر</w:t>
            </w:r>
          </w:p>
        </w:tc>
      </w:tr>
      <w:tr w:rsidR="00F273BC" w:rsidRPr="00026F4A" w:rsidTr="00BB756F">
        <w:trPr>
          <w:cantSplit/>
          <w:trHeight w:val="499"/>
        </w:trPr>
        <w:tc>
          <w:tcPr>
            <w:tcW w:w="7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55064" w:rsidRDefault="00F273BC" w:rsidP="003E01BD">
            <w:pPr>
              <w:pStyle w:val="TableGrid1"/>
              <w:bidi/>
              <w:rPr>
                <w:rFonts w:ascii="Times New Roman" w:hAnsi="Times New Roman"/>
                <w:bCs/>
                <w:color w:val="auto"/>
                <w:szCs w:val="24"/>
                <w:rtl/>
              </w:rPr>
            </w:pPr>
            <w:r>
              <w:rPr>
                <w:rFonts w:ascii="Times New Roman" w:hAnsi="Times New Roman" w:hint="cs"/>
                <w:bCs/>
                <w:color w:val="auto"/>
                <w:szCs w:val="24"/>
                <w:rtl/>
              </w:rPr>
              <w:t xml:space="preserve"> </w:t>
            </w:r>
            <w:r w:rsidR="00D55064">
              <w:rPr>
                <w:rFonts w:ascii="Times New Roman" w:hAnsi="Times New Roman" w:hint="cs"/>
                <w:bCs/>
                <w:color w:val="auto"/>
                <w:szCs w:val="24"/>
                <w:rtl/>
              </w:rPr>
              <w:t xml:space="preserve">يوم الاحد </w:t>
            </w:r>
            <w:proofErr w:type="spellStart"/>
            <w:r w:rsidR="00D55064">
              <w:rPr>
                <w:rFonts w:ascii="Times New Roman" w:hAnsi="Times New Roman" w:hint="cs"/>
                <w:bCs/>
                <w:color w:val="auto"/>
                <w:szCs w:val="24"/>
                <w:rtl/>
              </w:rPr>
              <w:t>الساعه</w:t>
            </w:r>
            <w:proofErr w:type="spellEnd"/>
            <w:r w:rsidR="00D55064">
              <w:rPr>
                <w:rFonts w:ascii="Times New Roman" w:hAnsi="Times New Roman" w:hint="cs"/>
                <w:bCs/>
                <w:color w:val="auto"/>
                <w:szCs w:val="24"/>
                <w:rtl/>
              </w:rPr>
              <w:t xml:space="preserve"> </w:t>
            </w:r>
            <w:r w:rsidR="00D55064" w:rsidRPr="00BB2363">
              <w:rPr>
                <w:rFonts w:ascii="Times New Roman" w:hAnsi="Times New Roman" w:hint="cs"/>
                <w:bCs/>
                <w:color w:val="0070C0"/>
                <w:szCs w:val="24"/>
                <w:rtl/>
              </w:rPr>
              <w:t xml:space="preserve">8-10 </w:t>
            </w:r>
            <w:r w:rsidR="00D55064">
              <w:rPr>
                <w:rFonts w:ascii="Times New Roman" w:hAnsi="Times New Roman" w:hint="cs"/>
                <w:bCs/>
                <w:color w:val="auto"/>
                <w:szCs w:val="24"/>
                <w:rtl/>
              </w:rPr>
              <w:t xml:space="preserve">الدور الأول </w:t>
            </w:r>
            <w:proofErr w:type="spellStart"/>
            <w:r w:rsidR="00D55064">
              <w:rPr>
                <w:rFonts w:ascii="Times New Roman" w:hAnsi="Times New Roman" w:hint="cs"/>
                <w:bCs/>
                <w:color w:val="auto"/>
                <w:szCs w:val="24"/>
                <w:rtl/>
              </w:rPr>
              <w:t>القاعه</w:t>
            </w:r>
            <w:proofErr w:type="spellEnd"/>
            <w:r w:rsidR="00D55064">
              <w:rPr>
                <w:rFonts w:ascii="Times New Roman" w:hAnsi="Times New Roman" w:hint="cs"/>
                <w:bCs/>
                <w:color w:val="auto"/>
                <w:szCs w:val="24"/>
                <w:rtl/>
              </w:rPr>
              <w:t xml:space="preserve"> (</w:t>
            </w:r>
            <w:r w:rsidR="00D55064" w:rsidRPr="00BB2363">
              <w:rPr>
                <w:rFonts w:ascii="Times New Roman" w:hAnsi="Times New Roman" w:hint="cs"/>
                <w:bCs/>
                <w:color w:val="FF0000"/>
                <w:szCs w:val="24"/>
                <w:rtl/>
              </w:rPr>
              <w:t>35</w:t>
            </w:r>
            <w:proofErr w:type="gramStart"/>
            <w:r w:rsidR="00D55064">
              <w:rPr>
                <w:rFonts w:ascii="Times New Roman" w:hAnsi="Times New Roman" w:hint="cs"/>
                <w:bCs/>
                <w:color w:val="auto"/>
                <w:szCs w:val="24"/>
                <w:rtl/>
              </w:rPr>
              <w:t>)  شعبه</w:t>
            </w:r>
            <w:proofErr w:type="gramEnd"/>
            <w:r w:rsidR="00D55064">
              <w:rPr>
                <w:rFonts w:ascii="Times New Roman" w:hAnsi="Times New Roman" w:hint="cs"/>
                <w:bCs/>
                <w:color w:val="auto"/>
                <w:szCs w:val="24"/>
                <w:rtl/>
              </w:rPr>
              <w:t xml:space="preserve"> </w:t>
            </w:r>
            <w:r w:rsidR="00D55064" w:rsidRPr="00BB2363">
              <w:rPr>
                <w:rFonts w:ascii="Times New Roman" w:hAnsi="Times New Roman" w:hint="cs"/>
                <w:bCs/>
                <w:color w:val="00B0F0"/>
                <w:szCs w:val="24"/>
                <w:rtl/>
              </w:rPr>
              <w:t>44107</w:t>
            </w:r>
          </w:p>
          <w:p w:rsidR="00F273BC" w:rsidRPr="00026F4A" w:rsidRDefault="00F273BC" w:rsidP="00BB2363">
            <w:pPr>
              <w:pStyle w:val="TableGrid1"/>
              <w:bidi/>
              <w:rPr>
                <w:rFonts w:ascii="Times New Roman" w:hAnsi="Times New Roman"/>
                <w:bCs/>
                <w:color w:val="auto"/>
                <w:szCs w:val="24"/>
              </w:rPr>
            </w:pPr>
            <w:r>
              <w:rPr>
                <w:rFonts w:ascii="Times New Roman" w:hAnsi="Times New Roman" w:hint="cs"/>
                <w:bCs/>
                <w:color w:val="auto"/>
                <w:szCs w:val="24"/>
                <w:rtl/>
              </w:rPr>
              <w:t xml:space="preserve">يمكنك معرفتها من خلال الموقع او من الجدول على باب المكتب </w:t>
            </w:r>
          </w:p>
        </w:tc>
        <w:tc>
          <w:tcPr>
            <w:tcW w:w="20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273BC" w:rsidRPr="00026F4A" w:rsidRDefault="00F273BC" w:rsidP="003E01BD">
            <w:pPr>
              <w:pStyle w:val="TableGrid1"/>
              <w:bidi/>
              <w:rPr>
                <w:rFonts w:ascii="Times New Roman" w:hAnsi="Times New Roman"/>
                <w:bCs/>
                <w:color w:val="auto"/>
                <w:szCs w:val="24"/>
              </w:rPr>
            </w:pPr>
            <w:r w:rsidRPr="00026F4A">
              <w:rPr>
                <w:rFonts w:ascii="Times New Roman" w:hAnsi="Times New Roman" w:hint="cs"/>
                <w:bCs/>
                <w:color w:val="auto"/>
                <w:szCs w:val="24"/>
                <w:rtl/>
              </w:rPr>
              <w:t>الساعات المكتبية</w:t>
            </w:r>
          </w:p>
        </w:tc>
      </w:tr>
      <w:tr w:rsidR="00F273BC" w:rsidRPr="00026F4A" w:rsidTr="00BB756F">
        <w:trPr>
          <w:cantSplit/>
          <w:trHeight w:val="462"/>
        </w:trPr>
        <w:tc>
          <w:tcPr>
            <w:tcW w:w="7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273BC" w:rsidRPr="00026F4A" w:rsidRDefault="00F273BC" w:rsidP="003E01BD">
            <w:pPr>
              <w:pStyle w:val="TableGrid1"/>
              <w:bidi/>
              <w:rPr>
                <w:rFonts w:ascii="Times New Roman" w:hAnsi="Times New Roman"/>
                <w:bCs/>
                <w:color w:val="auto"/>
                <w:szCs w:val="24"/>
              </w:rPr>
            </w:pPr>
            <w:r>
              <w:rPr>
                <w:rFonts w:ascii="Times New Roman" w:hAnsi="Times New Roman"/>
                <w:bCs/>
                <w:color w:val="auto"/>
                <w:szCs w:val="24"/>
              </w:rPr>
              <w:t xml:space="preserve">  79</w:t>
            </w:r>
            <w:r>
              <w:rPr>
                <w:rFonts w:ascii="Times New Roman" w:hAnsi="Times New Roman" w:hint="cs"/>
                <w:bCs/>
                <w:color w:val="auto"/>
                <w:szCs w:val="24"/>
                <w:rtl/>
              </w:rPr>
              <w:t xml:space="preserve"> الدور الثالث المبنى الاول كليه </w:t>
            </w:r>
            <w:proofErr w:type="spellStart"/>
            <w:r>
              <w:rPr>
                <w:rFonts w:ascii="Times New Roman" w:hAnsi="Times New Roman" w:hint="cs"/>
                <w:bCs/>
                <w:color w:val="auto"/>
                <w:szCs w:val="24"/>
                <w:rtl/>
              </w:rPr>
              <w:t>الاداب</w:t>
            </w:r>
            <w:proofErr w:type="spellEnd"/>
          </w:p>
        </w:tc>
        <w:tc>
          <w:tcPr>
            <w:tcW w:w="20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273BC" w:rsidRPr="00026F4A" w:rsidRDefault="00F273BC" w:rsidP="003E01BD">
            <w:pPr>
              <w:pStyle w:val="TableGrid1"/>
              <w:bidi/>
              <w:rPr>
                <w:rFonts w:ascii="Times New Roman" w:hAnsi="Times New Roman"/>
                <w:bCs/>
                <w:color w:val="auto"/>
                <w:szCs w:val="24"/>
              </w:rPr>
            </w:pPr>
            <w:r w:rsidRPr="00026F4A">
              <w:rPr>
                <w:rFonts w:ascii="Times New Roman" w:hAnsi="Times New Roman" w:hint="cs"/>
                <w:bCs/>
                <w:color w:val="auto"/>
                <w:szCs w:val="24"/>
                <w:rtl/>
              </w:rPr>
              <w:t>رقم المكتب</w:t>
            </w:r>
          </w:p>
        </w:tc>
      </w:tr>
      <w:tr w:rsidR="00F273BC" w:rsidRPr="00026F4A" w:rsidTr="00BB756F">
        <w:trPr>
          <w:cantSplit/>
          <w:trHeight w:val="541"/>
        </w:trPr>
        <w:tc>
          <w:tcPr>
            <w:tcW w:w="7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B756F" w:rsidRDefault="00B23957" w:rsidP="00BB756F">
            <w:pPr>
              <w:pStyle w:val="TableGrid1"/>
              <w:bidi/>
              <w:rPr>
                <w:rFonts w:ascii="Times New Roman" w:hAnsi="Times New Roman" w:hint="cs"/>
                <w:bCs/>
                <w:color w:val="auto"/>
                <w:szCs w:val="24"/>
                <w:rtl/>
              </w:rPr>
            </w:pPr>
            <w:hyperlink r:id="rId9" w:history="1">
              <w:r w:rsidR="00F273BC" w:rsidRPr="000F2D49">
                <w:rPr>
                  <w:rStyle w:val="Hyperlink"/>
                  <w:rFonts w:ascii="Times New Roman" w:hAnsi="Times New Roman"/>
                  <w:bCs/>
                  <w:szCs w:val="24"/>
                </w:rPr>
                <w:t>alareem@ksu.edu.s</w:t>
              </w:r>
              <w:r w:rsidR="00F273BC" w:rsidRPr="000F2D49">
                <w:rPr>
                  <w:rStyle w:val="Hyperlink"/>
                  <w:rFonts w:ascii="Times New Roman" w:hAnsi="Times New Roman"/>
                  <w:bCs/>
                  <w:szCs w:val="24"/>
                </w:rPr>
                <w:t>a</w:t>
              </w:r>
            </w:hyperlink>
          </w:p>
          <w:p w:rsidR="00F273BC" w:rsidRPr="00026F4A" w:rsidRDefault="00F273BC" w:rsidP="003E01BD">
            <w:pPr>
              <w:pStyle w:val="TableGrid1"/>
              <w:bidi/>
              <w:rPr>
                <w:rFonts w:ascii="Times New Roman" w:hAnsi="Times New Roman"/>
                <w:bCs/>
                <w:color w:val="auto"/>
                <w:szCs w:val="24"/>
              </w:rPr>
            </w:pPr>
            <w:r>
              <w:rPr>
                <w:rFonts w:ascii="Times New Roman" w:hAnsi="Times New Roman" w:hint="cs"/>
                <w:bCs/>
                <w:color w:val="auto"/>
                <w:szCs w:val="24"/>
                <w:rtl/>
              </w:rPr>
              <w:t xml:space="preserve">الموقع الخاص </w:t>
            </w:r>
            <w:proofErr w:type="spellStart"/>
            <w:r>
              <w:rPr>
                <w:rFonts w:ascii="Times New Roman" w:hAnsi="Times New Roman" w:hint="cs"/>
                <w:bCs/>
                <w:color w:val="auto"/>
                <w:szCs w:val="24"/>
                <w:rtl/>
              </w:rPr>
              <w:t>بالاستاذه</w:t>
            </w:r>
            <w:proofErr w:type="spellEnd"/>
            <w:r>
              <w:rPr>
                <w:rFonts w:ascii="Times New Roman" w:hAnsi="Times New Roman" w:hint="cs"/>
                <w:bCs/>
                <w:color w:val="auto"/>
                <w:szCs w:val="24"/>
                <w:rtl/>
              </w:rPr>
              <w:t xml:space="preserve"> ريم الاحمدي </w:t>
            </w:r>
            <w:r w:rsidRPr="006D7CEE">
              <w:rPr>
                <w:rFonts w:ascii="Times New Roman" w:hAnsi="Times New Roman"/>
                <w:bCs/>
                <w:color w:val="auto"/>
                <w:szCs w:val="24"/>
              </w:rPr>
              <w:t>http://fac.ksu.edu.sa/alareem/course/48199</w:t>
            </w:r>
          </w:p>
        </w:tc>
        <w:tc>
          <w:tcPr>
            <w:tcW w:w="20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B756F" w:rsidRPr="00026F4A" w:rsidRDefault="00F273BC" w:rsidP="00BB756F">
            <w:pPr>
              <w:pStyle w:val="TableGrid1"/>
              <w:bidi/>
              <w:rPr>
                <w:rFonts w:ascii="Times New Roman" w:hAnsi="Times New Roman" w:hint="cs"/>
                <w:bCs/>
                <w:color w:val="auto"/>
                <w:szCs w:val="24"/>
                <w:rtl/>
              </w:rPr>
            </w:pPr>
            <w:r w:rsidRPr="00026F4A">
              <w:rPr>
                <w:rFonts w:ascii="Times New Roman" w:hAnsi="Times New Roman" w:hint="cs"/>
                <w:bCs/>
                <w:color w:val="auto"/>
                <w:szCs w:val="24"/>
                <w:rtl/>
              </w:rPr>
              <w:t>عنوان البريدي</w:t>
            </w:r>
            <w:r>
              <w:rPr>
                <w:rFonts w:ascii="Times New Roman" w:hAnsi="Times New Roman" w:hint="cs"/>
                <w:bCs/>
                <w:color w:val="auto"/>
                <w:szCs w:val="24"/>
                <w:rtl/>
              </w:rPr>
              <w:t xml:space="preserve"> الإلكتروني</w:t>
            </w:r>
          </w:p>
        </w:tc>
      </w:tr>
    </w:tbl>
    <w:p w:rsidR="00853C77" w:rsidRPr="005353B9" w:rsidRDefault="00853C77" w:rsidP="005A690D">
      <w:pPr>
        <w:pStyle w:val="FreeForm"/>
        <w:bidi/>
        <w:rPr>
          <w:color w:val="auto"/>
          <w:sz w:val="24"/>
          <w:szCs w:val="24"/>
        </w:rPr>
      </w:pPr>
    </w:p>
    <w:p w:rsidR="00853C77" w:rsidRPr="007E320D" w:rsidRDefault="00853C77" w:rsidP="00026F4A">
      <w:pPr>
        <w:bidi/>
        <w:rPr>
          <w:rFonts w:ascii="Times New Roman" w:hAnsi="Times New Roman"/>
          <w:bCs/>
          <w:color w:val="auto"/>
        </w:rPr>
      </w:pPr>
    </w:p>
    <w:p w:rsidR="00853C77" w:rsidRPr="007E320D" w:rsidRDefault="00026F4A" w:rsidP="00026F4A">
      <w:pPr>
        <w:bidi/>
        <w:rPr>
          <w:rFonts w:ascii="Times New Roman" w:hAnsi="Times New Roman"/>
          <w:bCs/>
          <w:color w:val="auto"/>
          <w:rtl/>
        </w:rPr>
      </w:pPr>
      <w:r w:rsidRPr="007E320D">
        <w:rPr>
          <w:rFonts w:ascii="Times New Roman" w:hAnsi="Times New Roman" w:hint="cs"/>
          <w:bCs/>
          <w:color w:val="auto"/>
          <w:rtl/>
        </w:rPr>
        <w:t>معلومات المقرر:</w:t>
      </w:r>
    </w:p>
    <w:p w:rsidR="00026F4A" w:rsidRPr="007E320D" w:rsidRDefault="00026F4A" w:rsidP="00026F4A">
      <w:pPr>
        <w:bidi/>
        <w:rPr>
          <w:rFonts w:ascii="Times New Roman" w:hAnsi="Times New Roman"/>
          <w:bCs/>
          <w:color w:val="auto"/>
          <w:rtl/>
        </w:rPr>
      </w:pPr>
    </w:p>
    <w:tbl>
      <w:tblPr>
        <w:tblW w:w="0" w:type="auto"/>
        <w:tblInd w:w="5" w:type="dxa"/>
        <w:tblLayout w:type="fixed"/>
        <w:tblLook w:val="0000" w:firstRow="0" w:lastRow="0" w:firstColumn="0" w:lastColumn="0" w:noHBand="0" w:noVBand="0"/>
      </w:tblPr>
      <w:tblGrid>
        <w:gridCol w:w="8080"/>
        <w:gridCol w:w="2110"/>
      </w:tblGrid>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8534D9" w:rsidP="00524EA4">
            <w:pPr>
              <w:pStyle w:val="TableGrid1"/>
              <w:bidi/>
              <w:rPr>
                <w:rFonts w:ascii="Times New Roman" w:hAnsi="Times New Roman"/>
                <w:bCs/>
                <w:color w:val="auto"/>
                <w:szCs w:val="24"/>
              </w:rPr>
            </w:pPr>
            <w:proofErr w:type="spellStart"/>
            <w:r>
              <w:rPr>
                <w:rFonts w:ascii="Times New Roman" w:hAnsi="Times New Roman" w:hint="cs"/>
                <w:bCs/>
                <w:color w:val="auto"/>
                <w:szCs w:val="24"/>
                <w:rtl/>
              </w:rPr>
              <w:t>السياسه</w:t>
            </w:r>
            <w:proofErr w:type="spellEnd"/>
            <w:r>
              <w:rPr>
                <w:rFonts w:ascii="Times New Roman" w:hAnsi="Times New Roman" w:hint="cs"/>
                <w:bCs/>
                <w:color w:val="auto"/>
                <w:szCs w:val="24"/>
                <w:rtl/>
              </w:rPr>
              <w:t xml:space="preserve"> الاجتماعية وتخطيط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bidi/>
              <w:rPr>
                <w:rFonts w:ascii="Times New Roman" w:hAnsi="Times New Roman"/>
                <w:bCs/>
                <w:color w:val="auto"/>
                <w:lang w:val="en-GB"/>
              </w:rPr>
            </w:pPr>
            <w:r w:rsidRPr="007E320D">
              <w:rPr>
                <w:rFonts w:ascii="Times New Roman" w:hAnsi="Times New Roman" w:hint="cs"/>
                <w:bCs/>
                <w:color w:val="auto"/>
                <w:rtl/>
                <w:lang w:val="en-GB"/>
              </w:rPr>
              <w:t xml:space="preserve"> اسم المقرر</w:t>
            </w:r>
          </w:p>
        </w:tc>
      </w:tr>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8534D9" w:rsidP="00BB756F">
            <w:pPr>
              <w:pStyle w:val="TableGrid1"/>
              <w:bidi/>
              <w:rPr>
                <w:rFonts w:ascii="Times New Roman" w:hAnsi="Times New Roman"/>
                <w:bCs/>
                <w:color w:val="auto"/>
                <w:szCs w:val="24"/>
              </w:rPr>
            </w:pPr>
            <w:r>
              <w:rPr>
                <w:rFonts w:ascii="Times New Roman" w:hAnsi="Times New Roman" w:hint="cs"/>
                <w:bCs/>
                <w:color w:val="auto"/>
                <w:szCs w:val="24"/>
                <w:rtl/>
              </w:rPr>
              <w:t>40</w:t>
            </w:r>
            <w:r w:rsidR="00BB756F">
              <w:rPr>
                <w:rFonts w:ascii="Times New Roman" w:hAnsi="Times New Roman" w:hint="cs"/>
                <w:bCs/>
                <w:color w:val="auto"/>
                <w:szCs w:val="24"/>
                <w:rtl/>
              </w:rPr>
              <w:t>8</w:t>
            </w:r>
            <w:r>
              <w:rPr>
                <w:rFonts w:ascii="Times New Roman" w:hAnsi="Times New Roman" w:hint="cs"/>
                <w:bCs/>
                <w:color w:val="auto"/>
                <w:szCs w:val="24"/>
                <w:rtl/>
              </w:rPr>
              <w:t xml:space="preserve"> جمع</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pStyle w:val="TableGrid1"/>
              <w:bidi/>
              <w:rPr>
                <w:rFonts w:ascii="Times New Roman" w:hAnsi="Times New Roman"/>
                <w:bCs/>
                <w:color w:val="auto"/>
                <w:szCs w:val="24"/>
              </w:rPr>
            </w:pPr>
            <w:r w:rsidRPr="007E320D">
              <w:rPr>
                <w:rFonts w:ascii="Times New Roman" w:hAnsi="Times New Roman" w:hint="cs"/>
                <w:bCs/>
                <w:color w:val="auto"/>
                <w:szCs w:val="24"/>
                <w:rtl/>
              </w:rPr>
              <w:t xml:space="preserve"> رقم المقرر</w:t>
            </w:r>
          </w:p>
        </w:tc>
      </w:tr>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8534D9" w:rsidP="00026F4A">
            <w:pPr>
              <w:pStyle w:val="TableGrid1"/>
              <w:bidi/>
              <w:rPr>
                <w:rFonts w:ascii="Times New Roman" w:hAnsi="Times New Roman"/>
                <w:bCs/>
                <w:color w:val="auto"/>
                <w:szCs w:val="24"/>
                <w:rtl/>
              </w:rPr>
            </w:pPr>
            <w:r>
              <w:rPr>
                <w:sz w:val="28"/>
                <w:szCs w:val="28"/>
                <w:rtl/>
              </w:rPr>
              <w:t xml:space="preserve">يهدف هذا المقرر إلى تعريف الطالبة بمفاهيم </w:t>
            </w:r>
            <w:proofErr w:type="gramStart"/>
            <w:r>
              <w:rPr>
                <w:sz w:val="28"/>
                <w:szCs w:val="28"/>
                <w:rtl/>
              </w:rPr>
              <w:t>ومصطلحات  وأهداف</w:t>
            </w:r>
            <w:proofErr w:type="gramEnd"/>
            <w:r>
              <w:rPr>
                <w:sz w:val="28"/>
                <w:szCs w:val="28"/>
                <w:rtl/>
              </w:rPr>
              <w:t xml:space="preserve"> وعناصر ونماذج السياسة الاجتماعية والتخطيط الاجتماعي، وطرق وأساليب تنفيذ السياسات والخطط ومتطلباتها ومتابعتها وتقويمها مع إعطاء أمثلة من مختلف بلدان العالم على وجه العموم والمملكة العربية السعودية وما حققته خطط التنمية فيها من منجزات على وجه الخصوص، وبالتالي إكساب الطالبة القدرة على تحليل الخطط الاجتماعية والمساهمة في إعدادها</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bidi/>
              <w:rPr>
                <w:rFonts w:ascii="Times New Roman" w:eastAsia="Times New Roman" w:hAnsi="Times New Roman"/>
                <w:bCs/>
                <w:color w:val="auto"/>
              </w:rPr>
            </w:pPr>
            <w:r w:rsidRPr="007E320D">
              <w:rPr>
                <w:rFonts w:ascii="Times New Roman" w:eastAsia="Times New Roman" w:hAnsi="Times New Roman" w:hint="cs"/>
                <w:bCs/>
                <w:color w:val="auto"/>
                <w:rtl/>
              </w:rPr>
              <w:t xml:space="preserve"> توصيف المقرر</w:t>
            </w:r>
          </w:p>
        </w:tc>
      </w:tr>
      <w:tr w:rsidR="00853C77" w:rsidRPr="005353B9" w:rsidTr="00026F4A">
        <w:trPr>
          <w:cantSplit/>
          <w:trHeight w:val="120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8534D9" w:rsidP="007B644B">
            <w:pPr>
              <w:pStyle w:val="TableGrid1"/>
              <w:bidi/>
              <w:rPr>
                <w:rFonts w:ascii="Times New Roman" w:hAnsi="Times New Roman"/>
                <w:b/>
                <w:color w:val="auto"/>
                <w:szCs w:val="24"/>
              </w:rPr>
            </w:pPr>
            <w:r>
              <w:rPr>
                <w:sz w:val="28"/>
                <w:szCs w:val="28"/>
                <w:rtl/>
              </w:rPr>
              <w:t xml:space="preserve">تعريف الطالبة بمفاهيم </w:t>
            </w:r>
            <w:proofErr w:type="gramStart"/>
            <w:r>
              <w:rPr>
                <w:sz w:val="28"/>
                <w:szCs w:val="28"/>
                <w:rtl/>
              </w:rPr>
              <w:t>ومصطلحات  وأهداف</w:t>
            </w:r>
            <w:proofErr w:type="gramEnd"/>
            <w:r>
              <w:rPr>
                <w:sz w:val="28"/>
                <w:szCs w:val="28"/>
                <w:rtl/>
              </w:rPr>
              <w:t xml:space="preserve"> وعناصر ونماذج السياسة الاجتماعية والتخطيط الاجتماعي، وطرق وأساليب تنفيذ السياسات والخطط ومتطلباتها ومتابعتها وتقويمها مع إعطاء أمثلة من مختلف بلدان العالم على وجه العموم والمملكة العربية السعودية وما حققته خطط التنمية فيها من منجزات على وجه الخصوص، وبالتالي إكساب الطالبة القدرة على تحليل الخطط الاجتماعية والمساهمة في إعدادها</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477E53" w:rsidRDefault="005A690D" w:rsidP="005A690D">
            <w:pPr>
              <w:bidi/>
              <w:contextualSpacing/>
              <w:rPr>
                <w:rFonts w:ascii="Times New Roman" w:hAnsi="Times New Roman"/>
                <w:bCs/>
                <w:color w:val="auto"/>
                <w:lang w:val="en-AU"/>
              </w:rPr>
            </w:pPr>
            <w:r>
              <w:rPr>
                <w:rFonts w:ascii="Times New Roman" w:hAnsi="Times New Roman" w:hint="cs"/>
                <w:bCs/>
                <w:color w:val="auto"/>
                <w:rtl/>
                <w:lang w:val="en-AU"/>
              </w:rPr>
              <w:t>نواتج التعلم (المنصوص عليها في توصيف المقرر</w:t>
            </w:r>
            <w:r w:rsidR="007B644B">
              <w:rPr>
                <w:rFonts w:ascii="Times New Roman" w:hAnsi="Times New Roman" w:hint="cs"/>
                <w:bCs/>
                <w:color w:val="auto"/>
                <w:rtl/>
                <w:lang w:val="en-AU"/>
              </w:rPr>
              <w:t>)</w:t>
            </w:r>
          </w:p>
        </w:tc>
      </w:tr>
      <w:tr w:rsidR="00853C77" w:rsidRPr="005353B9"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4D9" w:rsidRDefault="008534D9" w:rsidP="008534D9">
            <w:pPr>
              <w:pStyle w:val="a3"/>
              <w:rPr>
                <w:b w:val="0"/>
                <w:bCs w:val="0"/>
              </w:rPr>
            </w:pPr>
            <w:r>
              <w:rPr>
                <w:rFonts w:hint="cs"/>
                <w:b w:val="0"/>
                <w:bCs w:val="0"/>
                <w:rtl/>
              </w:rPr>
              <w:t xml:space="preserve">علي، ماهر أبو المعاطي (2008) التخطيط الاجتماعي ونموذج السياسة الاجتماعية في المجتمع </w:t>
            </w:r>
            <w:proofErr w:type="spellStart"/>
            <w:r>
              <w:rPr>
                <w:rFonts w:hint="cs"/>
                <w:b w:val="0"/>
                <w:bCs w:val="0"/>
                <w:rtl/>
              </w:rPr>
              <w:t>السعودي.الرياض</w:t>
            </w:r>
            <w:proofErr w:type="spellEnd"/>
            <w:r>
              <w:rPr>
                <w:rFonts w:hint="cs"/>
                <w:b w:val="0"/>
                <w:bCs w:val="0"/>
                <w:rtl/>
              </w:rPr>
              <w:t>: دار الزهراء للنشر والتوزيع</w:t>
            </w:r>
          </w:p>
          <w:p w:rsidR="00853C77" w:rsidRPr="008534D9" w:rsidRDefault="00853C77" w:rsidP="00026F4A">
            <w:pPr>
              <w:pStyle w:val="TableGrid1"/>
              <w:bidi/>
              <w:rPr>
                <w:rFonts w:ascii="Times New Roman" w:hAnsi="Times New Roman"/>
                <w:b/>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690D" w:rsidRDefault="005A690D" w:rsidP="005A690D">
            <w:pPr>
              <w:bidi/>
              <w:rPr>
                <w:rFonts w:ascii="Times New Roman" w:hAnsi="Times New Roman"/>
                <w:b/>
                <w:bCs/>
                <w:color w:val="auto"/>
              </w:rPr>
            </w:pPr>
            <w:r w:rsidRPr="005A690D">
              <w:rPr>
                <w:rFonts w:ascii="Times New Roman" w:hAnsi="Times New Roman" w:hint="cs"/>
                <w:b/>
                <w:bCs/>
                <w:color w:val="auto"/>
                <w:rtl/>
              </w:rPr>
              <w:t xml:space="preserve">الكتب الرئيسية </w:t>
            </w:r>
          </w:p>
        </w:tc>
      </w:tr>
      <w:tr w:rsidR="00853C77" w:rsidRPr="005353B9"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4D9" w:rsidRPr="008534D9" w:rsidRDefault="008534D9" w:rsidP="008534D9">
            <w:pPr>
              <w:pStyle w:val="a3"/>
              <w:rPr>
                <w:b w:val="0"/>
                <w:bCs w:val="0"/>
                <w:rtl/>
              </w:rPr>
            </w:pPr>
            <w:r w:rsidRPr="008534D9">
              <w:rPr>
                <w:rFonts w:hint="cs"/>
                <w:b w:val="0"/>
                <w:bCs w:val="0"/>
                <w:rtl/>
              </w:rPr>
              <w:t xml:space="preserve">كتاب السياسة </w:t>
            </w:r>
            <w:proofErr w:type="spellStart"/>
            <w:r w:rsidRPr="008534D9">
              <w:rPr>
                <w:rFonts w:hint="cs"/>
                <w:b w:val="0"/>
                <w:bCs w:val="0"/>
                <w:rtl/>
              </w:rPr>
              <w:t>الاجتماعيه</w:t>
            </w:r>
            <w:proofErr w:type="spellEnd"/>
            <w:r w:rsidRPr="008534D9">
              <w:rPr>
                <w:rFonts w:hint="cs"/>
                <w:b w:val="0"/>
                <w:bCs w:val="0"/>
                <w:rtl/>
              </w:rPr>
              <w:t xml:space="preserve"> مع نماذج تطبيقية من المجتمع السعودي لدكتوره هويدا محمد </w:t>
            </w:r>
            <w:proofErr w:type="gramStart"/>
            <w:r w:rsidRPr="008534D9">
              <w:rPr>
                <w:rFonts w:hint="cs"/>
                <w:b w:val="0"/>
                <w:bCs w:val="0"/>
                <w:rtl/>
              </w:rPr>
              <w:t>عبدالمنعم</w:t>
            </w:r>
            <w:proofErr w:type="gramEnd"/>
            <w:r w:rsidRPr="008534D9">
              <w:rPr>
                <w:rFonts w:hint="cs"/>
                <w:b w:val="0"/>
                <w:bCs w:val="0"/>
                <w:rtl/>
              </w:rPr>
              <w:t xml:space="preserve"> </w:t>
            </w:r>
            <w:proofErr w:type="spellStart"/>
            <w:r w:rsidRPr="008534D9">
              <w:rPr>
                <w:rFonts w:hint="cs"/>
                <w:b w:val="0"/>
                <w:bCs w:val="0"/>
                <w:rtl/>
              </w:rPr>
              <w:t>والدكتوره</w:t>
            </w:r>
            <w:proofErr w:type="spellEnd"/>
            <w:r w:rsidRPr="008534D9">
              <w:rPr>
                <w:rFonts w:hint="cs"/>
                <w:b w:val="0"/>
                <w:bCs w:val="0"/>
                <w:rtl/>
              </w:rPr>
              <w:t xml:space="preserve"> نادية عبد الجواد </w:t>
            </w:r>
            <w:proofErr w:type="spellStart"/>
            <w:r w:rsidRPr="008534D9">
              <w:rPr>
                <w:rFonts w:hint="cs"/>
                <w:b w:val="0"/>
                <w:bCs w:val="0"/>
                <w:rtl/>
              </w:rPr>
              <w:t>والدكتوره</w:t>
            </w:r>
            <w:proofErr w:type="spellEnd"/>
            <w:r w:rsidRPr="008534D9">
              <w:rPr>
                <w:rFonts w:hint="cs"/>
                <w:b w:val="0"/>
                <w:bCs w:val="0"/>
                <w:rtl/>
              </w:rPr>
              <w:t xml:space="preserve"> منال عبد الستار </w:t>
            </w:r>
          </w:p>
          <w:p w:rsidR="00853C77" w:rsidRPr="005353B9" w:rsidRDefault="00853C77" w:rsidP="00026F4A">
            <w:pPr>
              <w:pStyle w:val="TableGrid1"/>
              <w:bidi/>
              <w:rPr>
                <w:rFonts w:ascii="Times New Roman" w:hAnsi="Times New Roman"/>
                <w:b/>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690D" w:rsidRDefault="005A690D" w:rsidP="005A690D">
            <w:pPr>
              <w:pStyle w:val="TableGrid1"/>
              <w:bidi/>
              <w:rPr>
                <w:rFonts w:ascii="Times New Roman" w:hAnsi="Times New Roman"/>
                <w:b/>
                <w:bCs/>
                <w:color w:val="auto"/>
                <w:szCs w:val="24"/>
              </w:rPr>
            </w:pPr>
            <w:r w:rsidRPr="005A690D">
              <w:rPr>
                <w:rFonts w:ascii="Times New Roman" w:hAnsi="Times New Roman" w:hint="cs"/>
                <w:b/>
                <w:bCs/>
                <w:color w:val="auto"/>
                <w:szCs w:val="24"/>
                <w:rtl/>
              </w:rPr>
              <w:t xml:space="preserve">المراجع </w:t>
            </w:r>
            <w:r w:rsidR="007E320D" w:rsidRPr="005A690D">
              <w:rPr>
                <w:rFonts w:ascii="Times New Roman" w:hAnsi="Times New Roman" w:hint="cs"/>
                <w:b/>
                <w:bCs/>
                <w:color w:val="auto"/>
                <w:szCs w:val="24"/>
                <w:rtl/>
              </w:rPr>
              <w:t>التكميلية</w:t>
            </w:r>
            <w:r w:rsidRPr="005A690D">
              <w:rPr>
                <w:rFonts w:ascii="Times New Roman" w:hAnsi="Times New Roman" w:hint="cs"/>
                <w:b/>
                <w:bCs/>
                <w:color w:val="auto"/>
                <w:szCs w:val="24"/>
                <w:rtl/>
              </w:rPr>
              <w:t xml:space="preserve"> (إن وجد)</w:t>
            </w:r>
          </w:p>
        </w:tc>
      </w:tr>
    </w:tbl>
    <w:p w:rsidR="00853C77" w:rsidRPr="005353B9" w:rsidRDefault="00853C77" w:rsidP="007F2722">
      <w:pPr>
        <w:pStyle w:val="FreeFormB"/>
        <w:bidi/>
        <w:rPr>
          <w:color w:val="auto"/>
          <w:sz w:val="24"/>
          <w:szCs w:val="24"/>
        </w:rPr>
      </w:pPr>
    </w:p>
    <w:p w:rsidR="00853C77" w:rsidRPr="005353B9" w:rsidRDefault="00853C77" w:rsidP="00026F4A">
      <w:pPr>
        <w:pStyle w:val="FreeFormA"/>
        <w:bidi/>
        <w:rPr>
          <w:rFonts w:ascii="Times New Roman" w:hAnsi="Times New Roman"/>
          <w:b/>
          <w:color w:val="auto"/>
          <w:szCs w:val="24"/>
        </w:rPr>
      </w:pPr>
    </w:p>
    <w:p w:rsidR="00853C77" w:rsidRPr="007B644B" w:rsidRDefault="00853C77" w:rsidP="00026F4A">
      <w:pPr>
        <w:bidi/>
        <w:rPr>
          <w:rFonts w:ascii="Times New Roman" w:hAnsi="Times New Roman"/>
          <w:bCs/>
          <w:color w:val="auto"/>
        </w:rPr>
      </w:pPr>
    </w:p>
    <w:p w:rsidR="00853C77" w:rsidRPr="007B644B" w:rsidRDefault="007B644B" w:rsidP="00026F4A">
      <w:pPr>
        <w:bidi/>
        <w:rPr>
          <w:rFonts w:ascii="Times New Roman" w:hAnsi="Times New Roman"/>
          <w:bCs/>
          <w:color w:val="auto"/>
          <w:rtl/>
        </w:rPr>
      </w:pPr>
      <w:r w:rsidRPr="007B644B">
        <w:rPr>
          <w:rFonts w:ascii="Times New Roman" w:hAnsi="Times New Roman" w:hint="cs"/>
          <w:bCs/>
          <w:color w:val="auto"/>
          <w:rtl/>
        </w:rPr>
        <w:t>طرق التقييم:</w:t>
      </w:r>
    </w:p>
    <w:p w:rsidR="007B644B" w:rsidRPr="005353B9" w:rsidRDefault="007B644B" w:rsidP="007B644B">
      <w:pPr>
        <w:bidi/>
        <w:rPr>
          <w:rFonts w:ascii="Times New Roman" w:hAnsi="Times New Roman"/>
          <w:b/>
          <w:color w:val="auto"/>
        </w:rPr>
      </w:pPr>
    </w:p>
    <w:tbl>
      <w:tblPr>
        <w:tblW w:w="0" w:type="auto"/>
        <w:tblInd w:w="5" w:type="dxa"/>
        <w:tblLayout w:type="fixed"/>
        <w:tblLook w:val="0000" w:firstRow="0" w:lastRow="0" w:firstColumn="0" w:lastColumn="0" w:noHBand="0" w:noVBand="0"/>
      </w:tblPr>
      <w:tblGrid>
        <w:gridCol w:w="2268"/>
        <w:gridCol w:w="2694"/>
        <w:gridCol w:w="2838"/>
        <w:gridCol w:w="2389"/>
      </w:tblGrid>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Default="003F564D" w:rsidP="007F2722">
            <w:pPr>
              <w:pStyle w:val="TableGrid1"/>
              <w:bidi/>
              <w:rPr>
                <w:rFonts w:ascii="Times New Roman" w:hAnsi="Times New Roman"/>
                <w:bCs/>
                <w:color w:val="auto"/>
                <w:szCs w:val="24"/>
                <w:rtl/>
              </w:rPr>
            </w:pPr>
            <w:r w:rsidRPr="003F564D">
              <w:rPr>
                <w:rFonts w:ascii="Times New Roman" w:hAnsi="Times New Roman" w:hint="cs"/>
                <w:bCs/>
                <w:color w:val="auto"/>
                <w:szCs w:val="24"/>
                <w:rtl/>
              </w:rPr>
              <w:t xml:space="preserve"> تاريخ التغذية الراجعة </w:t>
            </w:r>
          </w:p>
          <w:p w:rsidR="00BE67CE" w:rsidRPr="003F564D" w:rsidRDefault="000A41C4" w:rsidP="00BE67CE">
            <w:pPr>
              <w:pStyle w:val="TableGrid1"/>
              <w:bidi/>
              <w:rPr>
                <w:rFonts w:ascii="Times New Roman" w:hAnsi="Times New Roman"/>
                <w:bCs/>
                <w:color w:val="auto"/>
                <w:szCs w:val="24"/>
                <w:rtl/>
              </w:rPr>
            </w:pPr>
            <w:r>
              <w:rPr>
                <w:rFonts w:ascii="Times New Roman" w:hAnsi="Times New Roman" w:hint="cs"/>
                <w:bCs/>
                <w:color w:val="auto"/>
                <w:szCs w:val="24"/>
                <w:rtl/>
              </w:rPr>
              <w:t>(تزويد الطالبات</w:t>
            </w:r>
            <w:r w:rsidR="00BE67CE">
              <w:rPr>
                <w:rFonts w:ascii="Times New Roman" w:hAnsi="Times New Roman" w:hint="cs"/>
                <w:bCs/>
                <w:color w:val="auto"/>
                <w:szCs w:val="24"/>
                <w:rtl/>
              </w:rPr>
              <w:t xml:space="preserve"> </w:t>
            </w:r>
            <w:proofErr w:type="gramStart"/>
            <w:r w:rsidR="00BE67CE">
              <w:rPr>
                <w:rFonts w:ascii="Times New Roman" w:hAnsi="Times New Roman" w:hint="cs"/>
                <w:bCs/>
                <w:color w:val="auto"/>
                <w:szCs w:val="24"/>
                <w:rtl/>
              </w:rPr>
              <w:t>بالنتيجة)</w:t>
            </w:r>
            <w:r w:rsidR="00566AF3">
              <w:rPr>
                <w:rFonts w:ascii="Times New Roman" w:hAnsi="Times New Roman" w:hint="cs"/>
                <w:bCs/>
                <w:color w:val="auto"/>
                <w:szCs w:val="24"/>
                <w:rtl/>
              </w:rPr>
              <w:t>*</w:t>
            </w:r>
            <w:proofErr w:type="gramEnd"/>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3F564D" w:rsidP="007F2722">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تاريخ التقييم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7F2722" w:rsidP="007F2722">
            <w:pPr>
              <w:pStyle w:val="TableGrid1"/>
              <w:bidi/>
              <w:rPr>
                <w:rFonts w:ascii="Times New Roman" w:hAnsi="Times New Roman"/>
                <w:bCs/>
                <w:color w:val="auto"/>
                <w:szCs w:val="24"/>
              </w:rPr>
            </w:pPr>
            <w:r w:rsidRPr="003F564D">
              <w:rPr>
                <w:rFonts w:ascii="Times New Roman" w:hAnsi="Times New Roman" w:hint="cs"/>
                <w:bCs/>
                <w:color w:val="auto"/>
                <w:szCs w:val="24"/>
                <w:rtl/>
              </w:rPr>
              <w:t>تقس</w:t>
            </w:r>
            <w:r w:rsidR="005A690D">
              <w:rPr>
                <w:rFonts w:ascii="Times New Roman" w:hAnsi="Times New Roman" w:hint="cs"/>
                <w:bCs/>
                <w:color w:val="auto"/>
                <w:szCs w:val="24"/>
                <w:rtl/>
              </w:rPr>
              <w:t>ي</w:t>
            </w:r>
            <w:r w:rsidRPr="003F564D">
              <w:rPr>
                <w:rFonts w:ascii="Times New Roman" w:hAnsi="Times New Roman" w:hint="cs"/>
                <w:bCs/>
                <w:color w:val="auto"/>
                <w:szCs w:val="24"/>
                <w:rtl/>
              </w:rPr>
              <w:t>م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7F2722" w:rsidP="007F2722">
            <w:pPr>
              <w:pStyle w:val="TableGrid1"/>
              <w:bidi/>
              <w:rPr>
                <w:rFonts w:ascii="Times New Roman" w:hAnsi="Times New Roman"/>
                <w:bCs/>
                <w:color w:val="auto"/>
                <w:szCs w:val="24"/>
                <w:rtl/>
              </w:rPr>
            </w:pPr>
            <w:r w:rsidRPr="003F564D">
              <w:rPr>
                <w:rFonts w:ascii="Times New Roman" w:hAnsi="Times New Roman" w:hint="cs"/>
                <w:bCs/>
                <w:color w:val="auto"/>
                <w:szCs w:val="24"/>
                <w:rtl/>
              </w:rPr>
              <w:t>النوع</w:t>
            </w:r>
          </w:p>
        </w:tc>
      </w:tr>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3F564D" w:rsidRDefault="00FD0E05" w:rsidP="00026F4A">
            <w:pPr>
              <w:bidi/>
              <w:rPr>
                <w:rFonts w:ascii="Times New Roman" w:hAnsi="Times New Roman"/>
                <w:bCs/>
                <w:color w:val="auto"/>
              </w:rPr>
            </w:pPr>
            <w:r>
              <w:rPr>
                <w:rFonts w:ascii="Times New Roman" w:hAnsi="Times New Roman" w:hint="cs"/>
                <w:bCs/>
                <w:color w:val="auto"/>
                <w:rtl/>
              </w:rPr>
              <w:t>7</w:t>
            </w:r>
            <w:r w:rsidR="001A2605">
              <w:rPr>
                <w:rFonts w:ascii="Times New Roman" w:hAnsi="Times New Roman" w:hint="cs"/>
                <w:bCs/>
                <w:color w:val="auto"/>
                <w:rtl/>
              </w:rPr>
              <w:t>/7</w:t>
            </w:r>
            <w:r>
              <w:rPr>
                <w:rFonts w:ascii="Times New Roman" w:hAnsi="Times New Roman" w:hint="cs"/>
                <w:bCs/>
                <w:color w:val="auto"/>
                <w:rtl/>
              </w:rPr>
              <w:t xml:space="preserve">/1437 الخميس </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955F5D" w:rsidP="00026F4A">
            <w:pPr>
              <w:pStyle w:val="TableGrid1"/>
              <w:bidi/>
              <w:rPr>
                <w:rFonts w:ascii="Times New Roman" w:hAnsi="Times New Roman"/>
                <w:bCs/>
                <w:color w:val="auto"/>
                <w:szCs w:val="24"/>
              </w:rPr>
            </w:pP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1A2605" w:rsidP="001A2605">
            <w:pPr>
              <w:pStyle w:val="TableGrid1"/>
              <w:bidi/>
              <w:rPr>
                <w:rFonts w:ascii="Times New Roman" w:hAnsi="Times New Roman"/>
                <w:bCs/>
                <w:color w:val="auto"/>
                <w:szCs w:val="24"/>
              </w:rPr>
            </w:pPr>
            <w:r>
              <w:rPr>
                <w:rFonts w:asciiTheme="majorBidi" w:hAnsiTheme="majorBidi" w:cstheme="majorBidi" w:hint="cs"/>
                <w:rtl/>
              </w:rPr>
              <w:t xml:space="preserve">تقديم نماذج تطبيقية من خطط التنمية بالمملكة العربية السعودية نشاط عملي5 </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7F2722" w:rsidP="00026F4A">
            <w:pPr>
              <w:pStyle w:val="TableGrid1"/>
              <w:bidi/>
              <w:rPr>
                <w:rFonts w:ascii="Times New Roman" w:hAnsi="Times New Roman"/>
                <w:bCs/>
                <w:color w:val="auto"/>
                <w:szCs w:val="24"/>
              </w:rPr>
            </w:pPr>
            <w:r w:rsidRPr="003F564D">
              <w:rPr>
                <w:rFonts w:ascii="Times New Roman" w:hAnsi="Times New Roman" w:hint="cs"/>
                <w:bCs/>
                <w:color w:val="auto"/>
                <w:szCs w:val="24"/>
                <w:rtl/>
              </w:rPr>
              <w:t>الو</w:t>
            </w:r>
            <w:r w:rsidR="005A690D">
              <w:rPr>
                <w:rFonts w:ascii="Times New Roman" w:hAnsi="Times New Roman" w:hint="cs"/>
                <w:bCs/>
                <w:color w:val="auto"/>
                <w:szCs w:val="24"/>
                <w:rtl/>
              </w:rPr>
              <w:t>ا</w:t>
            </w:r>
            <w:r w:rsidRPr="003F564D">
              <w:rPr>
                <w:rFonts w:ascii="Times New Roman" w:hAnsi="Times New Roman" w:hint="cs"/>
                <w:bCs/>
                <w:color w:val="auto"/>
                <w:szCs w:val="24"/>
                <w:rtl/>
              </w:rPr>
              <w:t xml:space="preserve">جبات </w:t>
            </w:r>
          </w:p>
        </w:tc>
      </w:tr>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3F564D" w:rsidRDefault="001A2605" w:rsidP="00BB756F">
            <w:pPr>
              <w:bidi/>
              <w:rPr>
                <w:rFonts w:ascii="Times New Roman" w:hAnsi="Times New Roman"/>
                <w:bCs/>
                <w:color w:val="auto"/>
              </w:rPr>
            </w:pPr>
            <w:r>
              <w:rPr>
                <w:rFonts w:ascii="Times New Roman" w:hAnsi="Times New Roman" w:hint="cs"/>
                <w:bCs/>
                <w:color w:val="auto"/>
                <w:rtl/>
              </w:rPr>
              <w:t>2</w:t>
            </w:r>
            <w:r w:rsidR="00BB756F">
              <w:rPr>
                <w:rFonts w:ascii="Times New Roman" w:hAnsi="Times New Roman" w:hint="cs"/>
                <w:bCs/>
                <w:color w:val="auto"/>
                <w:rtl/>
              </w:rPr>
              <w:t>7</w:t>
            </w:r>
            <w:r>
              <w:rPr>
                <w:rFonts w:ascii="Times New Roman" w:hAnsi="Times New Roman" w:hint="cs"/>
                <w:bCs/>
                <w:color w:val="auto"/>
                <w:rtl/>
              </w:rPr>
              <w:t xml:space="preserve">/5 والثاني </w:t>
            </w:r>
            <w:r w:rsidR="00BB756F">
              <w:rPr>
                <w:rFonts w:ascii="Times New Roman" w:hAnsi="Times New Roman" w:hint="cs"/>
                <w:bCs/>
                <w:color w:val="auto"/>
                <w:rtl/>
              </w:rPr>
              <w:t>4</w:t>
            </w:r>
            <w:r>
              <w:rPr>
                <w:rFonts w:ascii="Times New Roman" w:hAnsi="Times New Roman" w:hint="cs"/>
                <w:bCs/>
                <w:color w:val="auto"/>
                <w:rtl/>
              </w:rPr>
              <w:t>/</w:t>
            </w:r>
            <w:r w:rsidR="00BB756F">
              <w:rPr>
                <w:rFonts w:ascii="Times New Roman" w:hAnsi="Times New Roman" w:hint="cs"/>
                <w:bCs/>
                <w:color w:val="auto"/>
                <w:rtl/>
              </w:rPr>
              <w:t>7</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1A2605" w:rsidP="00BB756F">
            <w:pPr>
              <w:pStyle w:val="TableGrid1"/>
              <w:bidi/>
              <w:rPr>
                <w:rFonts w:ascii="Times New Roman" w:hAnsi="Times New Roman"/>
                <w:bCs/>
                <w:color w:val="auto"/>
                <w:szCs w:val="24"/>
              </w:rPr>
            </w:pPr>
            <w:r>
              <w:rPr>
                <w:rFonts w:ascii="Times New Roman" w:hAnsi="Times New Roman" w:hint="cs"/>
                <w:bCs/>
                <w:color w:val="auto"/>
                <w:szCs w:val="24"/>
                <w:rtl/>
              </w:rPr>
              <w:t>2</w:t>
            </w:r>
            <w:r w:rsidR="00BB756F">
              <w:rPr>
                <w:rFonts w:ascii="Times New Roman" w:hAnsi="Times New Roman" w:hint="cs"/>
                <w:bCs/>
                <w:color w:val="auto"/>
                <w:szCs w:val="24"/>
                <w:rtl/>
              </w:rPr>
              <w:t>6</w:t>
            </w:r>
            <w:r>
              <w:rPr>
                <w:rFonts w:ascii="Times New Roman" w:hAnsi="Times New Roman" w:hint="cs"/>
                <w:bCs/>
                <w:color w:val="auto"/>
                <w:szCs w:val="24"/>
                <w:rtl/>
              </w:rPr>
              <w:t xml:space="preserve">/5/ والثاني في </w:t>
            </w:r>
            <w:r w:rsidR="00BB756F">
              <w:rPr>
                <w:rFonts w:ascii="Times New Roman" w:hAnsi="Times New Roman" w:hint="cs"/>
                <w:bCs/>
                <w:color w:val="auto"/>
                <w:szCs w:val="24"/>
                <w:rtl/>
              </w:rPr>
              <w:t>3/7</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1A2605" w:rsidP="00026F4A">
            <w:pPr>
              <w:pStyle w:val="TableGrid1"/>
              <w:tabs>
                <w:tab w:val="left" w:pos="2300"/>
              </w:tabs>
              <w:bidi/>
              <w:rPr>
                <w:rFonts w:ascii="Times New Roman" w:hAnsi="Times New Roman"/>
                <w:bCs/>
                <w:color w:val="auto"/>
                <w:szCs w:val="24"/>
              </w:rPr>
            </w:pPr>
            <w:r>
              <w:rPr>
                <w:rFonts w:asciiTheme="majorBidi" w:hAnsiTheme="majorBidi" w:cstheme="majorBidi" w:hint="cs"/>
                <w:rtl/>
              </w:rPr>
              <w:t xml:space="preserve">الاختبار الفصلي 1 (20 </w:t>
            </w:r>
            <w:proofErr w:type="gramStart"/>
            <w:r>
              <w:rPr>
                <w:rFonts w:asciiTheme="majorBidi" w:hAnsiTheme="majorBidi" w:cstheme="majorBidi" w:hint="cs"/>
                <w:rtl/>
              </w:rPr>
              <w:t>درجة )</w:t>
            </w:r>
            <w:proofErr w:type="gramEnd"/>
            <w:r>
              <w:rPr>
                <w:rFonts w:asciiTheme="majorBidi" w:hAnsiTheme="majorBidi" w:cstheme="majorBidi" w:hint="cs"/>
                <w:rtl/>
              </w:rPr>
              <w:t xml:space="preserve"> الاختبار الفصلي2(20 درجة )</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3F564D" w:rsidP="005A690D">
            <w:pPr>
              <w:pStyle w:val="TableGrid1"/>
              <w:tabs>
                <w:tab w:val="left" w:pos="2300"/>
              </w:tabs>
              <w:bidi/>
              <w:rPr>
                <w:rFonts w:ascii="Times New Roman" w:hAnsi="Times New Roman"/>
                <w:bCs/>
                <w:color w:val="auto"/>
                <w:szCs w:val="24"/>
              </w:rPr>
            </w:pPr>
            <w:r w:rsidRPr="003F564D">
              <w:rPr>
                <w:rFonts w:ascii="Times New Roman" w:hAnsi="Times New Roman" w:hint="cs"/>
                <w:bCs/>
                <w:color w:val="auto"/>
                <w:szCs w:val="24"/>
                <w:rtl/>
              </w:rPr>
              <w:t>اختبارات فصلية</w:t>
            </w:r>
          </w:p>
        </w:tc>
      </w:tr>
      <w:tr w:rsidR="007F2722" w:rsidRPr="005353B9" w:rsidTr="000A41C4">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7F2722" w:rsidRPr="003F564D" w:rsidRDefault="001A2605" w:rsidP="00026F4A">
            <w:pPr>
              <w:pStyle w:val="TableGrid1"/>
              <w:bidi/>
              <w:rPr>
                <w:rFonts w:ascii="Times New Roman" w:hAnsi="Times New Roman"/>
                <w:bCs/>
                <w:color w:val="auto"/>
                <w:szCs w:val="24"/>
              </w:rPr>
            </w:pPr>
            <w:r>
              <w:rPr>
                <w:rFonts w:ascii="Times New Roman" w:hAnsi="Times New Roman" w:hint="cs"/>
                <w:bCs/>
                <w:color w:val="auto"/>
                <w:szCs w:val="24"/>
                <w:rtl/>
              </w:rPr>
              <w:lastRenderedPageBreak/>
              <w:t>40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7F2722" w:rsidRPr="003F564D" w:rsidRDefault="007F2722" w:rsidP="00026F4A">
            <w:pPr>
              <w:pStyle w:val="TableGrid1"/>
              <w:bidi/>
              <w:rPr>
                <w:rFonts w:ascii="Times New Roman" w:hAnsi="Times New Roman"/>
                <w:bCs/>
                <w:color w:val="auto"/>
                <w:szCs w:val="24"/>
              </w:rPr>
            </w:pPr>
            <w:r w:rsidRPr="003F564D">
              <w:rPr>
                <w:rFonts w:ascii="Times New Roman" w:hAnsi="Times New Roman" w:hint="cs"/>
                <w:bCs/>
                <w:color w:val="auto"/>
                <w:szCs w:val="24"/>
                <w:rtl/>
              </w:rPr>
              <w:t>اختبار نهائي</w:t>
            </w:r>
          </w:p>
        </w:tc>
      </w:tr>
      <w:tr w:rsidR="00853C77" w:rsidRPr="005353B9" w:rsidTr="000A41C4">
        <w:trPr>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3F564D" w:rsidP="007F2722">
            <w:pPr>
              <w:pStyle w:val="TableGrid1"/>
              <w:jc w:val="right"/>
              <w:rPr>
                <w:rFonts w:ascii="Times New Roman" w:hAnsi="Times New Roman"/>
                <w:bCs/>
                <w:color w:val="auto"/>
                <w:szCs w:val="24"/>
                <w:rtl/>
              </w:rPr>
            </w:pPr>
            <w:r w:rsidRPr="003F564D">
              <w:rPr>
                <w:rFonts w:ascii="Times New Roman" w:hAnsi="Times New Roman" w:hint="cs"/>
                <w:bCs/>
                <w:color w:val="auto"/>
                <w:szCs w:val="24"/>
                <w:rtl/>
              </w:rPr>
              <w:t>مذكرة إضافية (مثال: شروط إعادة الاختبارات)</w:t>
            </w:r>
          </w:p>
        </w:tc>
      </w:tr>
    </w:tbl>
    <w:p w:rsidR="00853C77" w:rsidRPr="005353B9" w:rsidRDefault="00853C77" w:rsidP="00026F4A">
      <w:pPr>
        <w:pStyle w:val="FreeForm"/>
        <w:bidi/>
        <w:ind w:left="5"/>
        <w:rPr>
          <w:color w:val="auto"/>
          <w:sz w:val="24"/>
          <w:szCs w:val="24"/>
        </w:rPr>
      </w:pPr>
    </w:p>
    <w:p w:rsidR="005A690D" w:rsidRPr="005353B9" w:rsidRDefault="003F564D" w:rsidP="005A690D">
      <w:pPr>
        <w:pStyle w:val="FreeFormA"/>
        <w:bidi/>
        <w:rPr>
          <w:rFonts w:ascii="Times New Roman" w:hAnsi="Times New Roman"/>
          <w:b/>
          <w:color w:val="auto"/>
          <w:szCs w:val="24"/>
        </w:rPr>
      </w:pPr>
      <w:r>
        <w:rPr>
          <w:rFonts w:ascii="Times New Roman" w:hAnsi="Times New Roman" w:hint="cs"/>
          <w:b/>
          <w:color w:val="auto"/>
          <w:szCs w:val="24"/>
          <w:rtl/>
        </w:rPr>
        <w:t>*</w:t>
      </w:r>
      <w:r w:rsidR="000A41C4">
        <w:rPr>
          <w:rFonts w:ascii="Times New Roman" w:hAnsi="Times New Roman" w:hint="cs"/>
          <w:b/>
          <w:color w:val="auto"/>
          <w:szCs w:val="24"/>
          <w:rtl/>
        </w:rPr>
        <w:t>التأكيد على ضرورة حصول الطالبات</w:t>
      </w:r>
      <w:r w:rsidR="005A690D">
        <w:rPr>
          <w:rFonts w:ascii="Times New Roman" w:hAnsi="Times New Roman" w:hint="cs"/>
          <w:b/>
          <w:color w:val="auto"/>
          <w:szCs w:val="24"/>
          <w:rtl/>
        </w:rPr>
        <w:t xml:space="preserve"> على 80% من درجات الأعمال الفصلية قبل تاريخ الاعتذار.</w:t>
      </w:r>
    </w:p>
    <w:p w:rsidR="00853C77" w:rsidRPr="005353B9" w:rsidRDefault="00853C77" w:rsidP="00026F4A">
      <w:pPr>
        <w:bidi/>
        <w:rPr>
          <w:rFonts w:ascii="Times New Roman" w:hAnsi="Times New Roman"/>
          <w:b/>
          <w:color w:val="auto"/>
        </w:rPr>
      </w:pPr>
    </w:p>
    <w:p w:rsidR="00853C77" w:rsidRPr="005353B9" w:rsidRDefault="00853C77" w:rsidP="00026F4A">
      <w:pPr>
        <w:bidi/>
        <w:rPr>
          <w:rFonts w:ascii="Times New Roman" w:hAnsi="Times New Roman"/>
          <w:b/>
          <w:color w:val="auto"/>
        </w:rPr>
      </w:pPr>
    </w:p>
    <w:p w:rsidR="00853C77" w:rsidRPr="005353B9" w:rsidRDefault="00853C77" w:rsidP="00026F4A">
      <w:pPr>
        <w:bidi/>
        <w:rPr>
          <w:rFonts w:ascii="Times New Roman" w:hAnsi="Times New Roman"/>
          <w:b/>
          <w:color w:val="auto"/>
        </w:rPr>
      </w:pPr>
    </w:p>
    <w:p w:rsidR="00853C77" w:rsidRPr="003F564D" w:rsidRDefault="003F564D" w:rsidP="00026F4A">
      <w:pPr>
        <w:bidi/>
        <w:rPr>
          <w:rFonts w:ascii="Times New Roman" w:hAnsi="Times New Roman"/>
          <w:bCs/>
          <w:color w:val="auto"/>
          <w:rtl/>
        </w:rPr>
      </w:pPr>
      <w:r w:rsidRPr="003F564D">
        <w:rPr>
          <w:rFonts w:ascii="Times New Roman" w:hAnsi="Times New Roman" w:hint="cs"/>
          <w:bCs/>
          <w:color w:val="auto"/>
          <w:rtl/>
        </w:rPr>
        <w:t>الخطة الأسبوعية:</w:t>
      </w:r>
    </w:p>
    <w:p w:rsidR="003F564D" w:rsidRPr="005353B9" w:rsidRDefault="003F564D" w:rsidP="003F564D">
      <w:pPr>
        <w:bidi/>
        <w:rPr>
          <w:rFonts w:ascii="Times New Roman" w:hAnsi="Times New Roman"/>
          <w:b/>
          <w:color w:val="auto"/>
        </w:rPr>
      </w:pPr>
    </w:p>
    <w:tbl>
      <w:tblPr>
        <w:tblW w:w="0" w:type="auto"/>
        <w:tblInd w:w="5" w:type="dxa"/>
        <w:tblLayout w:type="fixed"/>
        <w:tblLook w:val="0000" w:firstRow="0" w:lastRow="0" w:firstColumn="0" w:lastColumn="0" w:noHBand="0" w:noVBand="0"/>
      </w:tblPr>
      <w:tblGrid>
        <w:gridCol w:w="7371"/>
        <w:gridCol w:w="1489"/>
      </w:tblGrid>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3F564D" w:rsidP="00026F4A">
            <w:pPr>
              <w:pStyle w:val="TableGrid1"/>
              <w:bidi/>
              <w:jc w:val="center"/>
              <w:rPr>
                <w:rFonts w:ascii="Times New Roman" w:hAnsi="Times New Roman"/>
                <w:bCs/>
                <w:color w:val="auto"/>
                <w:szCs w:val="24"/>
              </w:rPr>
            </w:pPr>
            <w:r w:rsidRPr="003F564D">
              <w:rPr>
                <w:rFonts w:ascii="Times New Roman" w:hAnsi="Times New Roman" w:hint="cs"/>
                <w:bCs/>
                <w:color w:val="auto"/>
                <w:szCs w:val="24"/>
                <w:rtl/>
              </w:rPr>
              <w:t xml:space="preserve">العـنـوان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026F4A">
            <w:pPr>
              <w:pStyle w:val="TableGrid1"/>
              <w:bidi/>
              <w:jc w:val="center"/>
              <w:rPr>
                <w:rFonts w:ascii="Times New Roman" w:hAnsi="Times New Roman"/>
                <w:bCs/>
                <w:color w:val="auto"/>
                <w:szCs w:val="24"/>
              </w:rPr>
            </w:pPr>
            <w:r w:rsidRPr="005A481C">
              <w:rPr>
                <w:rFonts w:ascii="Times New Roman" w:hAnsi="Times New Roman" w:hint="cs"/>
                <w:bCs/>
                <w:color w:val="auto"/>
                <w:szCs w:val="24"/>
                <w:rtl/>
              </w:rPr>
              <w:t>الأسبوع</w:t>
            </w:r>
          </w:p>
        </w:tc>
      </w:tr>
      <w:tr w:rsidR="001A2605" w:rsidRPr="005353B9" w:rsidTr="0065159E">
        <w:trPr>
          <w:cantSplit/>
          <w:trHeight w:val="440"/>
        </w:trPr>
        <w:tc>
          <w:tcPr>
            <w:tcW w:w="7371" w:type="dxa"/>
            <w:vMerge w:val="restart"/>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1A2605" w:rsidRPr="001A2605" w:rsidRDefault="001A2605" w:rsidP="001A2605">
            <w:pPr>
              <w:pStyle w:val="TableGrid1"/>
              <w:bidi/>
              <w:rPr>
                <w:rFonts w:ascii="Times New Roman" w:hAnsi="Times New Roman"/>
                <w:bCs/>
                <w:color w:val="auto"/>
                <w:szCs w:val="24"/>
              </w:rPr>
            </w:pPr>
            <w:r>
              <w:rPr>
                <w:rFonts w:ascii="Times New Roman" w:hAnsi="Times New Roman" w:hint="cs"/>
                <w:bCs/>
                <w:color w:val="auto"/>
                <w:szCs w:val="24"/>
                <w:rtl/>
              </w:rPr>
              <w:t>-</w:t>
            </w:r>
            <w:r w:rsidRPr="001A2605">
              <w:rPr>
                <w:rFonts w:ascii="Times New Roman" w:hAnsi="Times New Roman" w:hint="cs"/>
                <w:bCs/>
                <w:color w:val="auto"/>
                <w:szCs w:val="24"/>
                <w:rtl/>
              </w:rPr>
              <w:t>مفهوم</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السياسة</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الاجتماعية</w:t>
            </w:r>
          </w:p>
          <w:p w:rsidR="001A2605" w:rsidRPr="001A2605" w:rsidRDefault="001A2605" w:rsidP="001A2605">
            <w:pPr>
              <w:pStyle w:val="TableGrid1"/>
              <w:bidi/>
              <w:rPr>
                <w:rFonts w:ascii="Times New Roman" w:hAnsi="Times New Roman"/>
                <w:bCs/>
                <w:color w:val="auto"/>
                <w:szCs w:val="24"/>
              </w:rPr>
            </w:pPr>
            <w:r w:rsidRPr="001A2605">
              <w:rPr>
                <w:rFonts w:ascii="Times New Roman" w:hAnsi="Times New Roman"/>
                <w:bCs/>
                <w:color w:val="auto"/>
                <w:szCs w:val="24"/>
                <w:rtl/>
              </w:rPr>
              <w:t>(</w:t>
            </w:r>
            <w:r w:rsidRPr="001A2605">
              <w:rPr>
                <w:rFonts w:ascii="Times New Roman" w:hAnsi="Times New Roman" w:hint="cs"/>
                <w:bCs/>
                <w:color w:val="auto"/>
                <w:szCs w:val="24"/>
                <w:rtl/>
              </w:rPr>
              <w:t>مع</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التركيز</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على</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تعريف</w:t>
            </w:r>
            <w:r w:rsidRPr="001A2605">
              <w:rPr>
                <w:rFonts w:ascii="Times New Roman" w:hAnsi="Times New Roman"/>
                <w:bCs/>
                <w:color w:val="auto"/>
                <w:szCs w:val="24"/>
                <w:rtl/>
              </w:rPr>
              <w:t xml:space="preserve"> </w:t>
            </w:r>
            <w:proofErr w:type="spellStart"/>
            <w:r w:rsidRPr="001A2605">
              <w:rPr>
                <w:rFonts w:ascii="Times New Roman" w:hAnsi="Times New Roman" w:hint="cs"/>
                <w:bCs/>
                <w:color w:val="auto"/>
                <w:szCs w:val="24"/>
                <w:rtl/>
              </w:rPr>
              <w:t>د</w:t>
            </w:r>
            <w:r w:rsidRPr="001A2605">
              <w:rPr>
                <w:rFonts w:ascii="Times New Roman" w:hAnsi="Times New Roman"/>
                <w:bCs/>
                <w:color w:val="auto"/>
                <w:szCs w:val="24"/>
                <w:rtl/>
              </w:rPr>
              <w:t>.</w:t>
            </w:r>
            <w:r w:rsidRPr="001A2605">
              <w:rPr>
                <w:rFonts w:ascii="Times New Roman" w:hAnsi="Times New Roman" w:hint="cs"/>
                <w:bCs/>
                <w:color w:val="auto"/>
                <w:szCs w:val="24"/>
                <w:rtl/>
              </w:rPr>
              <w:t>ماهر</w:t>
            </w:r>
            <w:proofErr w:type="spellEnd"/>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ابو</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المعاطي</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ص</w:t>
            </w:r>
            <w:r w:rsidRPr="001A2605">
              <w:rPr>
                <w:rFonts w:ascii="Times New Roman" w:hAnsi="Times New Roman"/>
                <w:bCs/>
                <w:color w:val="auto"/>
                <w:szCs w:val="24"/>
                <w:rtl/>
              </w:rPr>
              <w:t xml:space="preserve">320) </w:t>
            </w:r>
          </w:p>
          <w:p w:rsidR="001A2605" w:rsidRPr="001A2605" w:rsidRDefault="001A2605" w:rsidP="001A2605">
            <w:pPr>
              <w:pStyle w:val="TableGrid1"/>
              <w:bidi/>
              <w:rPr>
                <w:rFonts w:ascii="Times New Roman" w:hAnsi="Times New Roman"/>
                <w:bCs/>
                <w:color w:val="auto"/>
                <w:szCs w:val="24"/>
              </w:rPr>
            </w:pP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عناصر</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السياسة</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الاجتماعية</w:t>
            </w:r>
          </w:p>
          <w:p w:rsidR="001A2605" w:rsidRPr="001A2605" w:rsidRDefault="001A2605" w:rsidP="001A2605">
            <w:pPr>
              <w:pStyle w:val="TableGrid1"/>
              <w:bidi/>
              <w:rPr>
                <w:rFonts w:ascii="Times New Roman" w:hAnsi="Times New Roman"/>
                <w:bCs/>
                <w:color w:val="auto"/>
                <w:szCs w:val="24"/>
              </w:rPr>
            </w:pP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ركائز</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السياسة</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الاجتماعية</w:t>
            </w:r>
            <w:r w:rsidRPr="001A2605">
              <w:rPr>
                <w:rFonts w:ascii="Times New Roman" w:hAnsi="Times New Roman"/>
                <w:bCs/>
                <w:color w:val="auto"/>
                <w:szCs w:val="24"/>
                <w:rtl/>
              </w:rPr>
              <w:t xml:space="preserve"> </w:t>
            </w:r>
          </w:p>
          <w:p w:rsidR="001A2605" w:rsidRPr="001A2605" w:rsidRDefault="001A2605" w:rsidP="001A2605">
            <w:pPr>
              <w:pStyle w:val="TableGrid1"/>
              <w:bidi/>
              <w:rPr>
                <w:rFonts w:ascii="Times New Roman" w:hAnsi="Times New Roman"/>
                <w:bCs/>
                <w:color w:val="auto"/>
                <w:szCs w:val="24"/>
              </w:rPr>
            </w:pP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العلاقة</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بين</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السياسة</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الاجتماعية</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والدراسات</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الاجتماعية</w:t>
            </w:r>
          </w:p>
          <w:p w:rsidR="001A2605" w:rsidRPr="001A2605" w:rsidRDefault="001A2605" w:rsidP="001A2605">
            <w:pPr>
              <w:pStyle w:val="TableGrid1"/>
              <w:bidi/>
              <w:rPr>
                <w:rFonts w:ascii="Times New Roman" w:hAnsi="Times New Roman"/>
                <w:bCs/>
                <w:color w:val="auto"/>
                <w:szCs w:val="24"/>
              </w:rPr>
            </w:pP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السياسة</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الاجتماعية</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في</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المملكة</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العربية</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السعودية</w:t>
            </w:r>
          </w:p>
          <w:p w:rsidR="001A2605" w:rsidRPr="001A2605" w:rsidRDefault="001A2605" w:rsidP="001A2605">
            <w:pPr>
              <w:pStyle w:val="TableGrid1"/>
              <w:bidi/>
              <w:rPr>
                <w:rFonts w:ascii="Times New Roman" w:hAnsi="Times New Roman"/>
                <w:bCs/>
                <w:color w:val="auto"/>
                <w:szCs w:val="24"/>
              </w:rPr>
            </w:pPr>
            <w:r w:rsidRPr="001A2605">
              <w:rPr>
                <w:rFonts w:ascii="Times New Roman" w:hAnsi="Times New Roman" w:hint="cs"/>
                <w:bCs/>
                <w:color w:val="auto"/>
                <w:szCs w:val="24"/>
                <w:rtl/>
              </w:rPr>
              <w:t>الأول</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والثاني</w:t>
            </w:r>
          </w:p>
          <w:p w:rsidR="001A2605" w:rsidRPr="001A2605" w:rsidRDefault="001A2605" w:rsidP="001A2605">
            <w:pPr>
              <w:pStyle w:val="TableGrid1"/>
              <w:bidi/>
              <w:rPr>
                <w:rFonts w:ascii="Times New Roman" w:hAnsi="Times New Roman"/>
                <w:bCs/>
                <w:color w:val="auto"/>
                <w:szCs w:val="24"/>
              </w:rPr>
            </w:pP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نشأة</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وتعريف</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التخطيط</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الاجتماعي</w:t>
            </w:r>
          </w:p>
          <w:p w:rsidR="001A2605" w:rsidRPr="001A2605" w:rsidRDefault="001A2605" w:rsidP="001A2605">
            <w:pPr>
              <w:pStyle w:val="TableGrid1"/>
              <w:bidi/>
              <w:rPr>
                <w:rFonts w:ascii="Times New Roman" w:hAnsi="Times New Roman"/>
                <w:bCs/>
                <w:color w:val="auto"/>
                <w:szCs w:val="24"/>
              </w:rPr>
            </w:pP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اهداف</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واهمية</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التخطيط</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في</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مجتمعنا</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المعاصر</w:t>
            </w:r>
          </w:p>
          <w:p w:rsidR="001A2605" w:rsidRPr="001A2605" w:rsidRDefault="001A2605" w:rsidP="001A2605">
            <w:pPr>
              <w:pStyle w:val="TableGrid1"/>
              <w:bidi/>
              <w:rPr>
                <w:rFonts w:ascii="Times New Roman" w:hAnsi="Times New Roman"/>
                <w:bCs/>
                <w:color w:val="auto"/>
                <w:szCs w:val="24"/>
              </w:rPr>
            </w:pP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فلسفة</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التخطيط</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الاجتماعي</w:t>
            </w:r>
          </w:p>
          <w:p w:rsidR="001A2605" w:rsidRPr="001A2605" w:rsidRDefault="001A2605" w:rsidP="001A2605">
            <w:pPr>
              <w:pStyle w:val="TableGrid1"/>
              <w:bidi/>
              <w:rPr>
                <w:rFonts w:ascii="Times New Roman" w:hAnsi="Times New Roman"/>
                <w:bCs/>
                <w:color w:val="auto"/>
                <w:szCs w:val="24"/>
              </w:rPr>
            </w:pPr>
            <w:r w:rsidRPr="001A2605">
              <w:rPr>
                <w:rFonts w:ascii="Times New Roman" w:hAnsi="Times New Roman" w:hint="cs"/>
                <w:bCs/>
                <w:color w:val="auto"/>
                <w:szCs w:val="24"/>
                <w:rtl/>
              </w:rPr>
              <w:t>الثالث</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والرابع</w:t>
            </w:r>
          </w:p>
          <w:p w:rsidR="001A2605" w:rsidRPr="001A2605" w:rsidRDefault="001A2605" w:rsidP="001A2605">
            <w:pPr>
              <w:pStyle w:val="TableGrid1"/>
              <w:bidi/>
              <w:rPr>
                <w:rFonts w:ascii="Times New Roman" w:hAnsi="Times New Roman"/>
                <w:bCs/>
                <w:color w:val="auto"/>
                <w:szCs w:val="24"/>
              </w:rPr>
            </w:pP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مبادئ</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التخطيط</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الاجتماعي</w:t>
            </w:r>
          </w:p>
          <w:p w:rsidR="001A2605" w:rsidRPr="001A2605" w:rsidRDefault="001A2605" w:rsidP="001A2605">
            <w:pPr>
              <w:pStyle w:val="TableGrid1"/>
              <w:bidi/>
              <w:rPr>
                <w:rFonts w:ascii="Times New Roman" w:hAnsi="Times New Roman"/>
                <w:bCs/>
                <w:color w:val="auto"/>
                <w:szCs w:val="24"/>
              </w:rPr>
            </w:pP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عمليات</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التخطيط</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الاجتماعي</w:t>
            </w:r>
          </w:p>
          <w:p w:rsidR="001A2605" w:rsidRPr="001A2605" w:rsidRDefault="001A2605" w:rsidP="001A2605">
            <w:pPr>
              <w:pStyle w:val="TableGrid1"/>
              <w:bidi/>
              <w:rPr>
                <w:rFonts w:ascii="Times New Roman" w:hAnsi="Times New Roman"/>
                <w:bCs/>
                <w:color w:val="auto"/>
                <w:szCs w:val="24"/>
              </w:rPr>
            </w:pPr>
            <w:r w:rsidRPr="001A2605">
              <w:rPr>
                <w:rFonts w:ascii="Times New Roman" w:hAnsi="Times New Roman" w:hint="cs"/>
                <w:bCs/>
                <w:color w:val="auto"/>
                <w:szCs w:val="24"/>
                <w:rtl/>
              </w:rPr>
              <w:t>الخامس</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والسادس</w:t>
            </w:r>
          </w:p>
          <w:p w:rsidR="001A2605" w:rsidRPr="001A2605" w:rsidRDefault="001A2605" w:rsidP="001A2605">
            <w:pPr>
              <w:pStyle w:val="TableGrid1"/>
              <w:bidi/>
              <w:rPr>
                <w:rFonts w:ascii="Times New Roman" w:hAnsi="Times New Roman"/>
                <w:bCs/>
                <w:color w:val="auto"/>
                <w:szCs w:val="24"/>
              </w:rPr>
            </w:pP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تحديد</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الاولويات</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في</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التخطيط</w:t>
            </w:r>
          </w:p>
          <w:p w:rsidR="001A2605" w:rsidRPr="001A2605" w:rsidRDefault="001A2605" w:rsidP="001A2605">
            <w:pPr>
              <w:pStyle w:val="TableGrid1"/>
              <w:bidi/>
              <w:rPr>
                <w:rFonts w:ascii="Times New Roman" w:hAnsi="Times New Roman"/>
                <w:bCs/>
                <w:color w:val="auto"/>
                <w:szCs w:val="24"/>
              </w:rPr>
            </w:pP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انواع</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التخطيط</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الاجتماعي</w:t>
            </w:r>
          </w:p>
          <w:p w:rsidR="001A2605" w:rsidRPr="001A2605" w:rsidRDefault="001A2605" w:rsidP="001A2605">
            <w:pPr>
              <w:pStyle w:val="TableGrid1"/>
              <w:bidi/>
              <w:rPr>
                <w:rFonts w:ascii="Times New Roman" w:hAnsi="Times New Roman"/>
                <w:bCs/>
                <w:color w:val="auto"/>
                <w:szCs w:val="24"/>
              </w:rPr>
            </w:pPr>
            <w:r w:rsidRPr="001A2605">
              <w:rPr>
                <w:rFonts w:ascii="Times New Roman" w:hAnsi="Times New Roman" w:hint="cs"/>
                <w:bCs/>
                <w:color w:val="auto"/>
                <w:szCs w:val="24"/>
                <w:rtl/>
              </w:rPr>
              <w:t>السابع</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والثامن</w:t>
            </w:r>
          </w:p>
          <w:p w:rsidR="001A2605" w:rsidRPr="001A2605" w:rsidRDefault="001A2605" w:rsidP="001A2605">
            <w:pPr>
              <w:pStyle w:val="TableGrid1"/>
              <w:bidi/>
              <w:rPr>
                <w:rFonts w:ascii="Times New Roman" w:hAnsi="Times New Roman"/>
                <w:bCs/>
                <w:color w:val="auto"/>
                <w:szCs w:val="24"/>
              </w:rPr>
            </w:pP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مستويات</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التخطيط</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الاجتماعي</w:t>
            </w:r>
          </w:p>
          <w:p w:rsidR="001A2605" w:rsidRPr="001A2605" w:rsidRDefault="001A2605" w:rsidP="001A2605">
            <w:pPr>
              <w:pStyle w:val="TableGrid1"/>
              <w:bidi/>
              <w:rPr>
                <w:rFonts w:ascii="Times New Roman" w:hAnsi="Times New Roman"/>
                <w:bCs/>
                <w:color w:val="auto"/>
                <w:szCs w:val="24"/>
              </w:rPr>
            </w:pPr>
            <w:r w:rsidRPr="001A2605">
              <w:rPr>
                <w:rFonts w:ascii="Times New Roman" w:hAnsi="Times New Roman" w:hint="cs"/>
                <w:bCs/>
                <w:color w:val="auto"/>
                <w:szCs w:val="24"/>
                <w:rtl/>
              </w:rPr>
              <w:t>التاسع</w:t>
            </w:r>
          </w:p>
          <w:p w:rsidR="001A2605" w:rsidRPr="001A2605" w:rsidRDefault="001A2605" w:rsidP="001A2605">
            <w:pPr>
              <w:pStyle w:val="TableGrid1"/>
              <w:bidi/>
              <w:rPr>
                <w:rFonts w:ascii="Times New Roman" w:hAnsi="Times New Roman"/>
                <w:bCs/>
                <w:color w:val="auto"/>
                <w:szCs w:val="24"/>
              </w:rPr>
            </w:pPr>
            <w:r w:rsidRPr="001A2605">
              <w:rPr>
                <w:rFonts w:ascii="Times New Roman" w:hAnsi="Times New Roman"/>
                <w:bCs/>
                <w:color w:val="auto"/>
                <w:szCs w:val="24"/>
                <w:rtl/>
              </w:rPr>
              <w:t>-</w:t>
            </w:r>
            <w:r w:rsidRPr="001A2605">
              <w:rPr>
                <w:rFonts w:ascii="Times New Roman" w:hAnsi="Times New Roman"/>
                <w:bCs/>
                <w:color w:val="auto"/>
                <w:szCs w:val="24"/>
                <w:rtl/>
              </w:rPr>
              <w:tab/>
            </w:r>
            <w:r w:rsidRPr="001A2605">
              <w:rPr>
                <w:rFonts w:ascii="Times New Roman" w:hAnsi="Times New Roman" w:hint="cs"/>
                <w:bCs/>
                <w:color w:val="auto"/>
                <w:szCs w:val="24"/>
                <w:rtl/>
              </w:rPr>
              <w:t>نماذج</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التخطيط</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الاجتماعي</w:t>
            </w:r>
          </w:p>
          <w:p w:rsidR="001A2605" w:rsidRPr="001A2605" w:rsidRDefault="001A2605" w:rsidP="001A2605">
            <w:pPr>
              <w:pStyle w:val="TableGrid1"/>
              <w:bidi/>
              <w:rPr>
                <w:rFonts w:ascii="Times New Roman" w:hAnsi="Times New Roman"/>
                <w:bCs/>
                <w:color w:val="auto"/>
                <w:szCs w:val="24"/>
              </w:rPr>
            </w:pPr>
            <w:r w:rsidRPr="001A2605">
              <w:rPr>
                <w:rFonts w:ascii="Times New Roman" w:hAnsi="Times New Roman" w:hint="cs"/>
                <w:bCs/>
                <w:color w:val="auto"/>
                <w:szCs w:val="24"/>
                <w:rtl/>
              </w:rPr>
              <w:t>العاشر</w:t>
            </w:r>
          </w:p>
          <w:p w:rsidR="001A2605" w:rsidRPr="001A2605" w:rsidRDefault="001A2605" w:rsidP="001A2605">
            <w:pPr>
              <w:pStyle w:val="TableGrid1"/>
              <w:bidi/>
              <w:rPr>
                <w:rFonts w:ascii="Times New Roman" w:hAnsi="Times New Roman"/>
                <w:bCs/>
                <w:color w:val="auto"/>
                <w:szCs w:val="24"/>
              </w:rPr>
            </w:pP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التخطيط</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في</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المملكة</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العربية</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السعودية</w:t>
            </w:r>
          </w:p>
          <w:p w:rsidR="001A2605" w:rsidRPr="001A2605" w:rsidRDefault="001A2605" w:rsidP="001A2605">
            <w:pPr>
              <w:pStyle w:val="TableGrid1"/>
              <w:bidi/>
              <w:rPr>
                <w:rFonts w:ascii="Times New Roman" w:hAnsi="Times New Roman"/>
                <w:bCs/>
                <w:color w:val="auto"/>
                <w:szCs w:val="24"/>
              </w:rPr>
            </w:pP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أجهزة</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التخطيط</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في</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المملكة</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العربية</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السعودية</w:t>
            </w:r>
          </w:p>
          <w:p w:rsidR="001A2605" w:rsidRPr="001A2605" w:rsidRDefault="001A2605" w:rsidP="001A2605">
            <w:pPr>
              <w:pStyle w:val="TableGrid1"/>
              <w:bidi/>
              <w:rPr>
                <w:rFonts w:ascii="Times New Roman" w:hAnsi="Times New Roman"/>
                <w:bCs/>
                <w:color w:val="auto"/>
                <w:szCs w:val="24"/>
              </w:rPr>
            </w:pP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تطور</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أجهزة</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التخطيط</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في</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المملكة</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العربية</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السعودية</w:t>
            </w:r>
          </w:p>
          <w:p w:rsidR="001A2605" w:rsidRPr="001A2605" w:rsidRDefault="001A2605" w:rsidP="001A2605">
            <w:pPr>
              <w:pStyle w:val="TableGrid1"/>
              <w:bidi/>
              <w:rPr>
                <w:rFonts w:ascii="Times New Roman" w:hAnsi="Times New Roman"/>
                <w:bCs/>
                <w:color w:val="auto"/>
                <w:szCs w:val="24"/>
              </w:rPr>
            </w:pP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مستويات</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أجهزة</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التخطيط</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في</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المملكة</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العربية</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السعودية</w:t>
            </w:r>
          </w:p>
          <w:p w:rsidR="001A2605" w:rsidRPr="001A2605" w:rsidRDefault="001A2605" w:rsidP="001A2605">
            <w:pPr>
              <w:pStyle w:val="TableGrid1"/>
              <w:bidi/>
              <w:rPr>
                <w:rFonts w:ascii="Times New Roman" w:hAnsi="Times New Roman"/>
                <w:bCs/>
                <w:color w:val="auto"/>
                <w:szCs w:val="24"/>
              </w:rPr>
            </w:pPr>
            <w:r w:rsidRPr="001A2605">
              <w:rPr>
                <w:rFonts w:ascii="Times New Roman" w:hAnsi="Times New Roman" w:hint="cs"/>
                <w:bCs/>
                <w:color w:val="auto"/>
                <w:szCs w:val="24"/>
                <w:rtl/>
              </w:rPr>
              <w:t>الحادي</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والثاني</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عشر</w:t>
            </w:r>
          </w:p>
          <w:p w:rsidR="001A2605" w:rsidRPr="001A2605" w:rsidRDefault="001A2605" w:rsidP="001A2605">
            <w:pPr>
              <w:pStyle w:val="TableGrid1"/>
              <w:bidi/>
              <w:rPr>
                <w:rFonts w:ascii="Times New Roman" w:hAnsi="Times New Roman"/>
                <w:bCs/>
                <w:color w:val="auto"/>
                <w:szCs w:val="24"/>
              </w:rPr>
            </w:pPr>
            <w:r w:rsidRPr="001A2605">
              <w:rPr>
                <w:rFonts w:ascii="Times New Roman" w:hAnsi="Times New Roman" w:hint="cs"/>
                <w:bCs/>
                <w:color w:val="auto"/>
                <w:szCs w:val="24"/>
                <w:rtl/>
              </w:rPr>
              <w:t>نماذج</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تطبيقية</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من</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خطط</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التنمية</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بالمملكة</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العربية</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السعودية</w:t>
            </w:r>
          </w:p>
          <w:p w:rsidR="001A2605" w:rsidRPr="001A2605" w:rsidRDefault="001A2605" w:rsidP="001A2605">
            <w:pPr>
              <w:pStyle w:val="TableGrid1"/>
              <w:bidi/>
              <w:rPr>
                <w:rFonts w:ascii="Times New Roman" w:hAnsi="Times New Roman"/>
                <w:bCs/>
                <w:color w:val="auto"/>
                <w:szCs w:val="24"/>
              </w:rPr>
            </w:pPr>
            <w:r w:rsidRPr="001A2605">
              <w:rPr>
                <w:rFonts w:ascii="Times New Roman" w:hAnsi="Times New Roman" w:hint="cs"/>
                <w:bCs/>
                <w:color w:val="auto"/>
                <w:szCs w:val="24"/>
                <w:rtl/>
              </w:rPr>
              <w:t>التطور</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في</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منهجية</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التخطيط</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خلال</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خطط</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التنمية</w:t>
            </w:r>
          </w:p>
          <w:p w:rsidR="001A2605" w:rsidRPr="003F564D" w:rsidRDefault="001A2605" w:rsidP="001A2605">
            <w:pPr>
              <w:pStyle w:val="TableGrid1"/>
              <w:bidi/>
              <w:rPr>
                <w:rFonts w:ascii="Times New Roman" w:hAnsi="Times New Roman"/>
                <w:bCs/>
                <w:color w:val="auto"/>
                <w:szCs w:val="24"/>
              </w:rPr>
            </w:pPr>
            <w:r w:rsidRPr="001A2605">
              <w:rPr>
                <w:rFonts w:ascii="Times New Roman" w:hAnsi="Times New Roman" w:hint="cs"/>
                <w:bCs/>
                <w:color w:val="auto"/>
                <w:szCs w:val="24"/>
                <w:rtl/>
              </w:rPr>
              <w:t>الثالث</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والرابع</w:t>
            </w:r>
            <w:r w:rsidRPr="001A2605">
              <w:rPr>
                <w:rFonts w:ascii="Times New Roman" w:hAnsi="Times New Roman"/>
                <w:bCs/>
                <w:color w:val="auto"/>
                <w:szCs w:val="24"/>
                <w:rtl/>
              </w:rPr>
              <w:t xml:space="preserve"> </w:t>
            </w:r>
            <w:r w:rsidRPr="001A2605">
              <w:rPr>
                <w:rFonts w:ascii="Times New Roman" w:hAnsi="Times New Roman" w:hint="cs"/>
                <w:bCs/>
                <w:color w:val="auto"/>
                <w:szCs w:val="24"/>
                <w:rtl/>
              </w:rPr>
              <w:t>عشر</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1A2605" w:rsidRPr="005A481C" w:rsidRDefault="001A2605" w:rsidP="003F564D">
            <w:pPr>
              <w:bidi/>
              <w:jc w:val="center"/>
              <w:rPr>
                <w:rFonts w:ascii="Times New Roman" w:hAnsi="Times New Roman"/>
                <w:bCs/>
                <w:color w:val="auto"/>
              </w:rPr>
            </w:pPr>
            <w:r w:rsidRPr="005A481C">
              <w:rPr>
                <w:rFonts w:ascii="Times New Roman" w:hAnsi="Times New Roman" w:hint="cs"/>
                <w:bCs/>
                <w:color w:val="auto"/>
                <w:rtl/>
              </w:rPr>
              <w:t>1</w:t>
            </w:r>
          </w:p>
        </w:tc>
      </w:tr>
      <w:tr w:rsidR="001A2605" w:rsidRPr="005353B9" w:rsidTr="0065159E">
        <w:trPr>
          <w:cantSplit/>
          <w:trHeight w:val="440"/>
        </w:trPr>
        <w:tc>
          <w:tcPr>
            <w:tcW w:w="7371" w:type="dxa"/>
            <w:vMerge/>
            <w:tcBorders>
              <w:left w:val="single" w:sz="4" w:space="0" w:color="000000"/>
              <w:right w:val="single" w:sz="4" w:space="0" w:color="000000"/>
            </w:tcBorders>
            <w:shd w:val="clear" w:color="auto" w:fill="FFFFFF"/>
            <w:tcMar>
              <w:top w:w="0" w:type="dxa"/>
              <w:left w:w="0" w:type="dxa"/>
              <w:bottom w:w="0" w:type="dxa"/>
              <w:right w:w="0" w:type="dxa"/>
            </w:tcMar>
          </w:tcPr>
          <w:p w:rsidR="001A2605" w:rsidRPr="003F564D" w:rsidRDefault="001A2605" w:rsidP="00026F4A">
            <w:pPr>
              <w:pStyle w:val="TableGrid1"/>
              <w:bidi/>
              <w:jc w:val="center"/>
              <w:rPr>
                <w:rFonts w:ascii="Times New Roman" w:hAnsi="Times New Roman"/>
                <w:bCs/>
                <w:color w:val="auto"/>
                <w:szCs w:val="24"/>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A2605" w:rsidRPr="005A481C" w:rsidRDefault="001A2605" w:rsidP="003F564D">
            <w:pPr>
              <w:bidi/>
              <w:jc w:val="center"/>
              <w:rPr>
                <w:rFonts w:ascii="Times New Roman" w:hAnsi="Times New Roman"/>
                <w:bCs/>
                <w:color w:val="auto"/>
              </w:rPr>
            </w:pPr>
            <w:r w:rsidRPr="005A481C">
              <w:rPr>
                <w:rFonts w:ascii="Times New Roman" w:hAnsi="Times New Roman" w:hint="cs"/>
                <w:bCs/>
                <w:color w:val="auto"/>
                <w:rtl/>
              </w:rPr>
              <w:t>2</w:t>
            </w:r>
          </w:p>
        </w:tc>
      </w:tr>
      <w:tr w:rsidR="001A2605" w:rsidRPr="005353B9" w:rsidTr="0065159E">
        <w:trPr>
          <w:cantSplit/>
          <w:trHeight w:val="413"/>
        </w:trPr>
        <w:tc>
          <w:tcPr>
            <w:tcW w:w="7371" w:type="dxa"/>
            <w:vMerge/>
            <w:tcBorders>
              <w:left w:val="single" w:sz="4" w:space="0" w:color="000000"/>
              <w:right w:val="single" w:sz="4" w:space="0" w:color="000000"/>
            </w:tcBorders>
            <w:shd w:val="clear" w:color="auto" w:fill="FFFFFF"/>
            <w:tcMar>
              <w:top w:w="0" w:type="dxa"/>
              <w:left w:w="0" w:type="dxa"/>
              <w:bottom w:w="0" w:type="dxa"/>
              <w:right w:w="0" w:type="dxa"/>
            </w:tcMar>
          </w:tcPr>
          <w:p w:rsidR="001A2605" w:rsidRPr="003F564D" w:rsidRDefault="001A2605" w:rsidP="00026F4A">
            <w:pPr>
              <w:pStyle w:val="TableGrid1"/>
              <w:bidi/>
              <w:jc w:val="center"/>
              <w:rPr>
                <w:rFonts w:ascii="Times New Roman" w:hAnsi="Times New Roman"/>
                <w:bCs/>
                <w:color w:val="auto"/>
                <w:szCs w:val="24"/>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A2605" w:rsidRPr="005A481C" w:rsidRDefault="001A2605" w:rsidP="003F564D">
            <w:pPr>
              <w:bidi/>
              <w:jc w:val="center"/>
              <w:rPr>
                <w:rFonts w:ascii="Times New Roman" w:hAnsi="Times New Roman"/>
                <w:bCs/>
                <w:color w:val="auto"/>
              </w:rPr>
            </w:pPr>
            <w:r w:rsidRPr="005A481C">
              <w:rPr>
                <w:rFonts w:ascii="Times New Roman" w:hAnsi="Times New Roman" w:hint="cs"/>
                <w:bCs/>
                <w:color w:val="auto"/>
                <w:rtl/>
              </w:rPr>
              <w:t>3</w:t>
            </w:r>
          </w:p>
        </w:tc>
      </w:tr>
      <w:tr w:rsidR="001A2605" w:rsidRPr="005353B9" w:rsidTr="0065159E">
        <w:trPr>
          <w:cantSplit/>
          <w:trHeight w:val="440"/>
        </w:trPr>
        <w:tc>
          <w:tcPr>
            <w:tcW w:w="7371" w:type="dxa"/>
            <w:vMerge/>
            <w:tcBorders>
              <w:left w:val="single" w:sz="4" w:space="0" w:color="000000"/>
              <w:right w:val="single" w:sz="4" w:space="0" w:color="000000"/>
            </w:tcBorders>
            <w:shd w:val="clear" w:color="auto" w:fill="FFFFFF"/>
            <w:tcMar>
              <w:top w:w="0" w:type="dxa"/>
              <w:left w:w="0" w:type="dxa"/>
              <w:bottom w:w="0" w:type="dxa"/>
              <w:right w:w="0" w:type="dxa"/>
            </w:tcMar>
          </w:tcPr>
          <w:p w:rsidR="001A2605" w:rsidRPr="003F564D" w:rsidRDefault="001A2605" w:rsidP="00026F4A">
            <w:pPr>
              <w:pStyle w:val="TableGrid1"/>
              <w:bidi/>
              <w:jc w:val="center"/>
              <w:rPr>
                <w:rFonts w:ascii="Times New Roman" w:hAnsi="Times New Roman"/>
                <w:bCs/>
                <w:color w:val="auto"/>
                <w:szCs w:val="24"/>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A2605" w:rsidRPr="005A481C" w:rsidRDefault="001A2605" w:rsidP="003F564D">
            <w:pPr>
              <w:bidi/>
              <w:jc w:val="center"/>
              <w:rPr>
                <w:rFonts w:ascii="Times New Roman" w:hAnsi="Times New Roman"/>
                <w:bCs/>
                <w:color w:val="auto"/>
              </w:rPr>
            </w:pPr>
            <w:r w:rsidRPr="005A481C">
              <w:rPr>
                <w:rFonts w:ascii="Times New Roman" w:hAnsi="Times New Roman" w:hint="cs"/>
                <w:bCs/>
                <w:color w:val="auto"/>
                <w:rtl/>
              </w:rPr>
              <w:t>5</w:t>
            </w:r>
          </w:p>
        </w:tc>
      </w:tr>
      <w:tr w:rsidR="001A2605" w:rsidRPr="005353B9" w:rsidTr="0065159E">
        <w:trPr>
          <w:cantSplit/>
          <w:trHeight w:val="440"/>
        </w:trPr>
        <w:tc>
          <w:tcPr>
            <w:tcW w:w="7371" w:type="dxa"/>
            <w:vMerge/>
            <w:tcBorders>
              <w:left w:val="single" w:sz="4" w:space="0" w:color="000000"/>
              <w:right w:val="single" w:sz="4" w:space="0" w:color="000000"/>
            </w:tcBorders>
            <w:shd w:val="clear" w:color="auto" w:fill="FFFFFF"/>
            <w:tcMar>
              <w:top w:w="0" w:type="dxa"/>
              <w:left w:w="0" w:type="dxa"/>
              <w:bottom w:w="0" w:type="dxa"/>
              <w:right w:w="0" w:type="dxa"/>
            </w:tcMar>
          </w:tcPr>
          <w:p w:rsidR="001A2605" w:rsidRPr="003F564D" w:rsidRDefault="001A2605" w:rsidP="00026F4A">
            <w:pPr>
              <w:pStyle w:val="TableGrid1"/>
              <w:bidi/>
              <w:jc w:val="center"/>
              <w:rPr>
                <w:rFonts w:ascii="Times New Roman" w:hAnsi="Times New Roman"/>
                <w:bCs/>
                <w:color w:val="auto"/>
                <w:szCs w:val="24"/>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A2605" w:rsidRPr="005A481C" w:rsidRDefault="001A2605" w:rsidP="003F564D">
            <w:pPr>
              <w:bidi/>
              <w:jc w:val="center"/>
              <w:rPr>
                <w:rFonts w:ascii="Times New Roman" w:hAnsi="Times New Roman"/>
                <w:bCs/>
                <w:color w:val="auto"/>
              </w:rPr>
            </w:pPr>
            <w:r w:rsidRPr="005A481C">
              <w:rPr>
                <w:rFonts w:ascii="Times New Roman" w:hAnsi="Times New Roman" w:hint="cs"/>
                <w:bCs/>
                <w:color w:val="auto"/>
                <w:rtl/>
              </w:rPr>
              <w:t>6</w:t>
            </w:r>
          </w:p>
        </w:tc>
      </w:tr>
      <w:tr w:rsidR="001A2605" w:rsidRPr="005353B9" w:rsidTr="0065159E">
        <w:trPr>
          <w:cantSplit/>
          <w:trHeight w:val="440"/>
        </w:trPr>
        <w:tc>
          <w:tcPr>
            <w:tcW w:w="7371" w:type="dxa"/>
            <w:vMerge/>
            <w:tcBorders>
              <w:left w:val="single" w:sz="4" w:space="0" w:color="000000"/>
              <w:right w:val="single" w:sz="4" w:space="0" w:color="000000"/>
            </w:tcBorders>
            <w:shd w:val="clear" w:color="auto" w:fill="FFFFFF"/>
            <w:tcMar>
              <w:top w:w="0" w:type="dxa"/>
              <w:left w:w="0" w:type="dxa"/>
              <w:bottom w:w="0" w:type="dxa"/>
              <w:right w:w="0" w:type="dxa"/>
            </w:tcMar>
          </w:tcPr>
          <w:p w:rsidR="001A2605" w:rsidRPr="003F564D" w:rsidRDefault="001A2605" w:rsidP="00026F4A">
            <w:pPr>
              <w:pStyle w:val="TableGrid1"/>
              <w:bidi/>
              <w:jc w:val="center"/>
              <w:rPr>
                <w:rFonts w:ascii="Times New Roman" w:hAnsi="Times New Roman"/>
                <w:bCs/>
                <w:color w:val="auto"/>
                <w:szCs w:val="24"/>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A2605" w:rsidRPr="005A481C" w:rsidRDefault="001A2605" w:rsidP="003F564D">
            <w:pPr>
              <w:bidi/>
              <w:jc w:val="center"/>
              <w:rPr>
                <w:rFonts w:ascii="Times New Roman" w:hAnsi="Times New Roman"/>
                <w:bCs/>
                <w:color w:val="auto"/>
              </w:rPr>
            </w:pPr>
            <w:r w:rsidRPr="005A481C">
              <w:rPr>
                <w:rFonts w:ascii="Times New Roman" w:hAnsi="Times New Roman" w:hint="cs"/>
                <w:bCs/>
                <w:color w:val="auto"/>
                <w:rtl/>
              </w:rPr>
              <w:t>7</w:t>
            </w:r>
          </w:p>
        </w:tc>
      </w:tr>
      <w:tr w:rsidR="001A2605" w:rsidRPr="005353B9" w:rsidTr="0065159E">
        <w:trPr>
          <w:cantSplit/>
          <w:trHeight w:val="413"/>
        </w:trPr>
        <w:tc>
          <w:tcPr>
            <w:tcW w:w="7371" w:type="dxa"/>
            <w:vMerge/>
            <w:tcBorders>
              <w:left w:val="single" w:sz="4" w:space="0" w:color="000000"/>
              <w:right w:val="single" w:sz="4" w:space="0" w:color="000000"/>
            </w:tcBorders>
            <w:shd w:val="clear" w:color="auto" w:fill="FFFFFF"/>
            <w:tcMar>
              <w:top w:w="0" w:type="dxa"/>
              <w:left w:w="0" w:type="dxa"/>
              <w:bottom w:w="0" w:type="dxa"/>
              <w:right w:w="0" w:type="dxa"/>
            </w:tcMar>
          </w:tcPr>
          <w:p w:rsidR="001A2605" w:rsidRPr="003F564D" w:rsidRDefault="001A2605" w:rsidP="00026F4A">
            <w:pPr>
              <w:pStyle w:val="TableGrid1"/>
              <w:bidi/>
              <w:jc w:val="center"/>
              <w:rPr>
                <w:rFonts w:ascii="Times New Roman" w:hAnsi="Times New Roman"/>
                <w:bCs/>
                <w:color w:val="auto"/>
                <w:szCs w:val="24"/>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A2605" w:rsidRPr="005A481C" w:rsidRDefault="001A2605" w:rsidP="003F564D">
            <w:pPr>
              <w:bidi/>
              <w:jc w:val="center"/>
              <w:rPr>
                <w:rFonts w:ascii="Times New Roman" w:hAnsi="Times New Roman"/>
                <w:bCs/>
                <w:color w:val="auto"/>
              </w:rPr>
            </w:pPr>
            <w:r w:rsidRPr="005A481C">
              <w:rPr>
                <w:rFonts w:ascii="Times New Roman" w:hAnsi="Times New Roman" w:hint="cs"/>
                <w:bCs/>
                <w:color w:val="auto"/>
                <w:rtl/>
              </w:rPr>
              <w:t>8</w:t>
            </w:r>
          </w:p>
        </w:tc>
      </w:tr>
      <w:tr w:rsidR="001A2605" w:rsidRPr="005353B9" w:rsidTr="0065159E">
        <w:trPr>
          <w:cantSplit/>
          <w:trHeight w:val="440"/>
        </w:trPr>
        <w:tc>
          <w:tcPr>
            <w:tcW w:w="7371" w:type="dxa"/>
            <w:vMerge/>
            <w:tcBorders>
              <w:left w:val="single" w:sz="4" w:space="0" w:color="000000"/>
              <w:right w:val="single" w:sz="4" w:space="0" w:color="000000"/>
            </w:tcBorders>
            <w:shd w:val="clear" w:color="auto" w:fill="FFFFFF"/>
            <w:tcMar>
              <w:top w:w="0" w:type="dxa"/>
              <w:left w:w="0" w:type="dxa"/>
              <w:bottom w:w="0" w:type="dxa"/>
              <w:right w:w="0" w:type="dxa"/>
            </w:tcMar>
          </w:tcPr>
          <w:p w:rsidR="001A2605" w:rsidRPr="003F564D" w:rsidRDefault="001A2605" w:rsidP="00026F4A">
            <w:pPr>
              <w:pStyle w:val="TableGrid1"/>
              <w:bidi/>
              <w:jc w:val="center"/>
              <w:rPr>
                <w:rFonts w:ascii="Times New Roman" w:hAnsi="Times New Roman"/>
                <w:bCs/>
                <w:color w:val="auto"/>
                <w:szCs w:val="24"/>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A2605" w:rsidRPr="005A481C" w:rsidRDefault="001A2605" w:rsidP="003F564D">
            <w:pPr>
              <w:bidi/>
              <w:jc w:val="center"/>
              <w:rPr>
                <w:rFonts w:ascii="Times New Roman" w:hAnsi="Times New Roman"/>
                <w:bCs/>
                <w:color w:val="auto"/>
              </w:rPr>
            </w:pPr>
            <w:r w:rsidRPr="005A481C">
              <w:rPr>
                <w:rFonts w:ascii="Times New Roman" w:hAnsi="Times New Roman" w:hint="cs"/>
                <w:bCs/>
                <w:color w:val="auto"/>
                <w:rtl/>
              </w:rPr>
              <w:t>9</w:t>
            </w:r>
          </w:p>
        </w:tc>
      </w:tr>
      <w:tr w:rsidR="001A2605" w:rsidRPr="005353B9" w:rsidTr="0065159E">
        <w:trPr>
          <w:cantSplit/>
          <w:trHeight w:val="440"/>
        </w:trPr>
        <w:tc>
          <w:tcPr>
            <w:tcW w:w="7371" w:type="dxa"/>
            <w:vMerge/>
            <w:tcBorders>
              <w:left w:val="single" w:sz="4" w:space="0" w:color="000000"/>
              <w:right w:val="single" w:sz="4" w:space="0" w:color="000000"/>
            </w:tcBorders>
            <w:shd w:val="clear" w:color="auto" w:fill="FFFFFF"/>
            <w:tcMar>
              <w:top w:w="0" w:type="dxa"/>
              <w:left w:w="0" w:type="dxa"/>
              <w:bottom w:w="0" w:type="dxa"/>
              <w:right w:w="0" w:type="dxa"/>
            </w:tcMar>
          </w:tcPr>
          <w:p w:rsidR="001A2605" w:rsidRPr="003F564D" w:rsidRDefault="001A2605" w:rsidP="00026F4A">
            <w:pPr>
              <w:pStyle w:val="TableGrid1"/>
              <w:bidi/>
              <w:jc w:val="center"/>
              <w:rPr>
                <w:rFonts w:ascii="Times New Roman" w:hAnsi="Times New Roman"/>
                <w:bCs/>
                <w:color w:val="auto"/>
                <w:szCs w:val="24"/>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A2605" w:rsidRPr="005A481C" w:rsidRDefault="001A2605" w:rsidP="003F564D">
            <w:pPr>
              <w:bidi/>
              <w:jc w:val="center"/>
              <w:rPr>
                <w:rFonts w:ascii="Times New Roman" w:hAnsi="Times New Roman"/>
                <w:bCs/>
                <w:color w:val="auto"/>
              </w:rPr>
            </w:pPr>
            <w:r w:rsidRPr="005A481C">
              <w:rPr>
                <w:rFonts w:ascii="Times New Roman" w:hAnsi="Times New Roman" w:hint="cs"/>
                <w:bCs/>
                <w:color w:val="auto"/>
                <w:rtl/>
              </w:rPr>
              <w:t>10</w:t>
            </w:r>
          </w:p>
        </w:tc>
      </w:tr>
      <w:tr w:rsidR="001A2605" w:rsidRPr="005353B9" w:rsidTr="0065159E">
        <w:trPr>
          <w:cantSplit/>
          <w:trHeight w:val="440"/>
        </w:trPr>
        <w:tc>
          <w:tcPr>
            <w:tcW w:w="7371" w:type="dxa"/>
            <w:vMerge/>
            <w:tcBorders>
              <w:left w:val="single" w:sz="4" w:space="0" w:color="000000"/>
              <w:right w:val="single" w:sz="4" w:space="0" w:color="000000"/>
            </w:tcBorders>
            <w:shd w:val="clear" w:color="auto" w:fill="FFFFFF"/>
            <w:tcMar>
              <w:top w:w="0" w:type="dxa"/>
              <w:left w:w="0" w:type="dxa"/>
              <w:bottom w:w="0" w:type="dxa"/>
              <w:right w:w="0" w:type="dxa"/>
            </w:tcMar>
          </w:tcPr>
          <w:p w:rsidR="001A2605" w:rsidRPr="003F564D" w:rsidRDefault="001A2605" w:rsidP="00026F4A">
            <w:pPr>
              <w:pStyle w:val="TableGrid1"/>
              <w:bidi/>
              <w:jc w:val="center"/>
              <w:rPr>
                <w:rFonts w:ascii="Times New Roman" w:hAnsi="Times New Roman"/>
                <w:bCs/>
                <w:color w:val="auto"/>
                <w:szCs w:val="24"/>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A2605" w:rsidRPr="005A481C" w:rsidRDefault="001A2605" w:rsidP="003F564D">
            <w:pPr>
              <w:bidi/>
              <w:jc w:val="center"/>
              <w:rPr>
                <w:rFonts w:ascii="Times New Roman" w:hAnsi="Times New Roman"/>
                <w:bCs/>
                <w:color w:val="auto"/>
              </w:rPr>
            </w:pPr>
            <w:r w:rsidRPr="005A481C">
              <w:rPr>
                <w:rFonts w:ascii="Times New Roman" w:hAnsi="Times New Roman" w:hint="cs"/>
                <w:bCs/>
                <w:color w:val="auto"/>
                <w:rtl/>
              </w:rPr>
              <w:t>11</w:t>
            </w:r>
          </w:p>
        </w:tc>
      </w:tr>
      <w:tr w:rsidR="001A2605" w:rsidRPr="005353B9" w:rsidTr="0065159E">
        <w:trPr>
          <w:cantSplit/>
          <w:trHeight w:val="440"/>
        </w:trPr>
        <w:tc>
          <w:tcPr>
            <w:tcW w:w="7371" w:type="dxa"/>
            <w:vMerge/>
            <w:tcBorders>
              <w:left w:val="single" w:sz="4" w:space="0" w:color="000000"/>
              <w:right w:val="single" w:sz="4" w:space="0" w:color="000000"/>
            </w:tcBorders>
            <w:shd w:val="clear" w:color="auto" w:fill="FFFFFF"/>
            <w:tcMar>
              <w:top w:w="0" w:type="dxa"/>
              <w:left w:w="0" w:type="dxa"/>
              <w:bottom w:w="0" w:type="dxa"/>
              <w:right w:w="0" w:type="dxa"/>
            </w:tcMar>
          </w:tcPr>
          <w:p w:rsidR="001A2605" w:rsidRPr="003F564D" w:rsidRDefault="001A2605" w:rsidP="00026F4A">
            <w:pPr>
              <w:pStyle w:val="TableGrid1"/>
              <w:bidi/>
              <w:jc w:val="center"/>
              <w:rPr>
                <w:rFonts w:ascii="Times New Roman" w:hAnsi="Times New Roman"/>
                <w:bCs/>
                <w:color w:val="auto"/>
                <w:szCs w:val="24"/>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A2605" w:rsidRPr="005A481C" w:rsidRDefault="001A2605" w:rsidP="003F564D">
            <w:pPr>
              <w:bidi/>
              <w:jc w:val="center"/>
              <w:rPr>
                <w:rFonts w:ascii="Times New Roman" w:hAnsi="Times New Roman"/>
                <w:bCs/>
                <w:color w:val="auto"/>
              </w:rPr>
            </w:pPr>
            <w:r w:rsidRPr="005A481C">
              <w:rPr>
                <w:rFonts w:ascii="Times New Roman" w:hAnsi="Times New Roman" w:hint="cs"/>
                <w:bCs/>
                <w:color w:val="auto"/>
                <w:rtl/>
              </w:rPr>
              <w:t>12</w:t>
            </w:r>
          </w:p>
        </w:tc>
      </w:tr>
      <w:tr w:rsidR="001A2605" w:rsidRPr="005353B9" w:rsidTr="0065159E">
        <w:trPr>
          <w:cantSplit/>
          <w:trHeight w:val="413"/>
        </w:trPr>
        <w:tc>
          <w:tcPr>
            <w:tcW w:w="7371" w:type="dxa"/>
            <w:vMerge/>
            <w:tcBorders>
              <w:left w:val="single" w:sz="4" w:space="0" w:color="000000"/>
              <w:right w:val="single" w:sz="4" w:space="0" w:color="000000"/>
            </w:tcBorders>
            <w:shd w:val="clear" w:color="auto" w:fill="FFFFFF"/>
            <w:tcMar>
              <w:top w:w="0" w:type="dxa"/>
              <w:left w:w="0" w:type="dxa"/>
              <w:bottom w:w="0" w:type="dxa"/>
              <w:right w:w="0" w:type="dxa"/>
            </w:tcMar>
          </w:tcPr>
          <w:p w:rsidR="001A2605" w:rsidRPr="003F564D" w:rsidRDefault="001A2605" w:rsidP="00026F4A">
            <w:pPr>
              <w:pStyle w:val="TableGrid1"/>
              <w:bidi/>
              <w:jc w:val="center"/>
              <w:rPr>
                <w:rFonts w:ascii="Times New Roman" w:hAnsi="Times New Roman"/>
                <w:bCs/>
                <w:color w:val="auto"/>
                <w:szCs w:val="24"/>
                <w:rtl/>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A2605" w:rsidRPr="005A481C" w:rsidRDefault="001A2605" w:rsidP="003F564D">
            <w:pPr>
              <w:bidi/>
              <w:jc w:val="center"/>
              <w:rPr>
                <w:rFonts w:ascii="Times New Roman" w:hAnsi="Times New Roman"/>
                <w:bCs/>
                <w:color w:val="auto"/>
              </w:rPr>
            </w:pPr>
            <w:r w:rsidRPr="005A481C">
              <w:rPr>
                <w:rFonts w:ascii="Times New Roman" w:hAnsi="Times New Roman" w:hint="cs"/>
                <w:bCs/>
                <w:color w:val="auto"/>
                <w:rtl/>
              </w:rPr>
              <w:t>13</w:t>
            </w:r>
          </w:p>
        </w:tc>
      </w:tr>
      <w:tr w:rsidR="001A2605" w:rsidRPr="005353B9" w:rsidTr="0065159E">
        <w:trPr>
          <w:cantSplit/>
          <w:trHeight w:val="440"/>
        </w:trPr>
        <w:tc>
          <w:tcPr>
            <w:tcW w:w="7371" w:type="dxa"/>
            <w:vMerge/>
            <w:tcBorders>
              <w:left w:val="single" w:sz="4" w:space="0" w:color="000000"/>
              <w:right w:val="single" w:sz="4" w:space="0" w:color="000000"/>
            </w:tcBorders>
            <w:shd w:val="clear" w:color="auto" w:fill="FFFFFF"/>
            <w:tcMar>
              <w:top w:w="0" w:type="dxa"/>
              <w:left w:w="0" w:type="dxa"/>
              <w:bottom w:w="0" w:type="dxa"/>
              <w:right w:w="0" w:type="dxa"/>
            </w:tcMar>
          </w:tcPr>
          <w:p w:rsidR="001A2605" w:rsidRPr="003F564D" w:rsidRDefault="001A2605" w:rsidP="00026F4A">
            <w:pPr>
              <w:pStyle w:val="TableGrid1"/>
              <w:bidi/>
              <w:jc w:val="center"/>
              <w:rPr>
                <w:rFonts w:ascii="Times New Roman" w:hAnsi="Times New Roman"/>
                <w:bCs/>
                <w:color w:val="auto"/>
                <w:szCs w:val="24"/>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A2605" w:rsidRPr="005A481C" w:rsidRDefault="001A2605" w:rsidP="003F564D">
            <w:pPr>
              <w:bidi/>
              <w:jc w:val="center"/>
              <w:rPr>
                <w:rFonts w:ascii="Times New Roman" w:hAnsi="Times New Roman"/>
                <w:bCs/>
                <w:color w:val="auto"/>
              </w:rPr>
            </w:pPr>
            <w:r w:rsidRPr="005A481C">
              <w:rPr>
                <w:rFonts w:ascii="Times New Roman" w:hAnsi="Times New Roman" w:hint="cs"/>
                <w:bCs/>
                <w:color w:val="auto"/>
                <w:rtl/>
              </w:rPr>
              <w:t>14</w:t>
            </w:r>
          </w:p>
        </w:tc>
      </w:tr>
      <w:tr w:rsidR="001A2605" w:rsidRPr="005353B9" w:rsidTr="0065159E">
        <w:trPr>
          <w:cantSplit/>
          <w:trHeight w:val="440"/>
        </w:trPr>
        <w:tc>
          <w:tcPr>
            <w:tcW w:w="7371" w:type="dxa"/>
            <w:vMerge/>
            <w:tcBorders>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A2605" w:rsidRPr="003F564D" w:rsidRDefault="001A2605" w:rsidP="00026F4A">
            <w:pPr>
              <w:pStyle w:val="TableGrid1"/>
              <w:bidi/>
              <w:jc w:val="center"/>
              <w:rPr>
                <w:rFonts w:ascii="Times New Roman" w:hAnsi="Times New Roman"/>
                <w:bCs/>
                <w:color w:val="auto"/>
                <w:szCs w:val="24"/>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A2605" w:rsidRPr="005A481C" w:rsidRDefault="001A2605" w:rsidP="003F564D">
            <w:pPr>
              <w:bidi/>
              <w:jc w:val="center"/>
              <w:rPr>
                <w:rFonts w:ascii="Times New Roman" w:hAnsi="Times New Roman"/>
                <w:bCs/>
                <w:color w:val="auto"/>
              </w:rPr>
            </w:pPr>
            <w:r w:rsidRPr="005A481C">
              <w:rPr>
                <w:rFonts w:ascii="Times New Roman" w:hAnsi="Times New Roman" w:hint="cs"/>
                <w:bCs/>
                <w:color w:val="auto"/>
                <w:rtl/>
              </w:rPr>
              <w:t>15</w:t>
            </w:r>
          </w:p>
        </w:tc>
      </w:tr>
      <w:tr w:rsidR="00B63A1D" w:rsidRPr="005353B9" w:rsidTr="00B63A1D">
        <w:trPr>
          <w:cantSplit/>
          <w:trHeight w:val="440"/>
        </w:trPr>
        <w:tc>
          <w:tcPr>
            <w:tcW w:w="88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63A1D" w:rsidRPr="003F564D" w:rsidRDefault="003F564D" w:rsidP="00026F4A">
            <w:pPr>
              <w:tabs>
                <w:tab w:val="left" w:pos="2980"/>
              </w:tabs>
              <w:bidi/>
              <w:jc w:val="center"/>
              <w:rPr>
                <w:rFonts w:ascii="Times New Roman" w:hAnsi="Times New Roman"/>
                <w:bCs/>
                <w:color w:val="auto"/>
              </w:rPr>
            </w:pPr>
            <w:r w:rsidRPr="003F564D">
              <w:rPr>
                <w:rFonts w:ascii="Times New Roman" w:hAnsi="Times New Roman" w:hint="cs"/>
                <w:bCs/>
                <w:color w:val="auto"/>
                <w:rtl/>
              </w:rPr>
              <w:t xml:space="preserve">أسبوع المراجعة </w:t>
            </w:r>
          </w:p>
        </w:tc>
      </w:tr>
    </w:tbl>
    <w:p w:rsidR="00F273BC" w:rsidRDefault="00F273BC" w:rsidP="00F273BC">
      <w:pPr>
        <w:bidi/>
        <w:rPr>
          <w:rFonts w:ascii="Times New Roman" w:hAnsi="Times New Roman"/>
          <w:b/>
          <w:color w:val="auto"/>
        </w:rPr>
      </w:pPr>
    </w:p>
    <w:p w:rsidR="00F273BC" w:rsidRPr="00F273BC" w:rsidRDefault="00F273BC" w:rsidP="00F273BC">
      <w:pPr>
        <w:autoSpaceDE w:val="0"/>
        <w:autoSpaceDN w:val="0"/>
        <w:bidi/>
        <w:adjustRightInd w:val="0"/>
        <w:rPr>
          <w:rFonts w:ascii="Times New Roman" w:hAnsi="Times New Roman"/>
          <w:b/>
          <w:color w:val="auto"/>
          <w:sz w:val="20"/>
          <w:szCs w:val="20"/>
        </w:rPr>
      </w:pPr>
      <w:r w:rsidRPr="00F273BC">
        <w:rPr>
          <w:rFonts w:ascii="Times New Roman" w:hAnsi="Times New Roman"/>
          <w:bCs/>
          <w:color w:val="auto"/>
          <w:sz w:val="20"/>
          <w:szCs w:val="20"/>
          <w:rtl/>
        </w:rPr>
        <w:t>القـوانـيـن</w:t>
      </w:r>
      <w:r w:rsidRPr="00F273BC">
        <w:rPr>
          <w:rFonts w:ascii="Times New Roman" w:hAnsi="Times New Roman"/>
          <w:b/>
          <w:color w:val="auto"/>
          <w:sz w:val="20"/>
          <w:szCs w:val="20"/>
          <w:rtl/>
        </w:rPr>
        <w:t>:</w:t>
      </w:r>
    </w:p>
    <w:p w:rsidR="00F273BC" w:rsidRPr="00F273BC" w:rsidRDefault="00F273BC" w:rsidP="00F273BC">
      <w:pPr>
        <w:pStyle w:val="a3"/>
        <w:numPr>
          <w:ilvl w:val="0"/>
          <w:numId w:val="11"/>
        </w:numPr>
        <w:autoSpaceDE w:val="0"/>
        <w:autoSpaceDN w:val="0"/>
        <w:adjustRightInd w:val="0"/>
        <w:rPr>
          <w:b w:val="0"/>
          <w:color w:val="0D0D0D" w:themeColor="text1" w:themeTint="F2"/>
          <w:sz w:val="22"/>
          <w:szCs w:val="22"/>
          <w:rtl/>
        </w:rPr>
      </w:pPr>
      <w:r w:rsidRPr="00F273BC">
        <w:rPr>
          <w:rFonts w:hint="cs"/>
          <w:b w:val="0"/>
          <w:bCs w:val="0"/>
          <w:color w:val="0D0D0D" w:themeColor="text1" w:themeTint="F2"/>
          <w:sz w:val="22"/>
          <w:szCs w:val="22"/>
          <w:rtl/>
        </w:rPr>
        <w:t>الالتزام بالحضور في موعد المحاضرة</w:t>
      </w:r>
    </w:p>
    <w:p w:rsidR="00F273BC" w:rsidRPr="00F273BC" w:rsidRDefault="00F273BC" w:rsidP="00ED0870">
      <w:pPr>
        <w:pStyle w:val="a3"/>
        <w:numPr>
          <w:ilvl w:val="0"/>
          <w:numId w:val="11"/>
        </w:numPr>
        <w:autoSpaceDE w:val="0"/>
        <w:autoSpaceDN w:val="0"/>
        <w:adjustRightInd w:val="0"/>
        <w:rPr>
          <w:b w:val="0"/>
          <w:bCs w:val="0"/>
          <w:color w:val="0D0D0D" w:themeColor="text1" w:themeTint="F2"/>
          <w:sz w:val="22"/>
          <w:szCs w:val="22"/>
        </w:rPr>
      </w:pPr>
      <w:r w:rsidRPr="00F273BC">
        <w:rPr>
          <w:rFonts w:hint="cs"/>
          <w:b w:val="0"/>
          <w:bCs w:val="0"/>
          <w:color w:val="0D0D0D" w:themeColor="text1" w:themeTint="F2"/>
          <w:sz w:val="22"/>
          <w:szCs w:val="22"/>
          <w:rtl/>
        </w:rPr>
        <w:t xml:space="preserve">يحسب غياب لمن تتأخر </w:t>
      </w:r>
      <w:r w:rsidR="00ED0870">
        <w:rPr>
          <w:rFonts w:hint="cs"/>
          <w:b w:val="0"/>
          <w:bCs w:val="0"/>
          <w:color w:val="0D0D0D" w:themeColor="text1" w:themeTint="F2"/>
          <w:sz w:val="22"/>
          <w:szCs w:val="22"/>
          <w:rtl/>
        </w:rPr>
        <w:t>10</w:t>
      </w:r>
      <w:r w:rsidR="00FE3E80">
        <w:rPr>
          <w:rFonts w:hint="cs"/>
          <w:b w:val="0"/>
          <w:bCs w:val="0"/>
          <w:color w:val="0D0D0D" w:themeColor="text1" w:themeTint="F2"/>
          <w:sz w:val="22"/>
          <w:szCs w:val="22"/>
          <w:rtl/>
        </w:rPr>
        <w:t xml:space="preserve">دقائق </w:t>
      </w:r>
      <w:r w:rsidRPr="00F273BC">
        <w:rPr>
          <w:rFonts w:hint="cs"/>
          <w:b w:val="0"/>
          <w:bCs w:val="0"/>
          <w:color w:val="0D0D0D" w:themeColor="text1" w:themeTint="F2"/>
          <w:sz w:val="22"/>
          <w:szCs w:val="22"/>
          <w:rtl/>
        </w:rPr>
        <w:t>عن موعد المحاضرة</w:t>
      </w:r>
    </w:p>
    <w:p w:rsidR="00F273BC" w:rsidRPr="00F273BC" w:rsidRDefault="00F273BC" w:rsidP="00FE3E80">
      <w:pPr>
        <w:pStyle w:val="a3"/>
        <w:numPr>
          <w:ilvl w:val="0"/>
          <w:numId w:val="11"/>
        </w:numPr>
        <w:autoSpaceDE w:val="0"/>
        <w:autoSpaceDN w:val="0"/>
        <w:adjustRightInd w:val="0"/>
        <w:rPr>
          <w:b w:val="0"/>
          <w:bCs w:val="0"/>
          <w:color w:val="0D0D0D" w:themeColor="text1" w:themeTint="F2"/>
          <w:sz w:val="22"/>
          <w:szCs w:val="22"/>
        </w:rPr>
      </w:pPr>
      <w:r w:rsidRPr="00F273BC">
        <w:rPr>
          <w:rFonts w:hint="cs"/>
          <w:b w:val="0"/>
          <w:bCs w:val="0"/>
          <w:color w:val="0D0D0D" w:themeColor="text1" w:themeTint="F2"/>
          <w:sz w:val="22"/>
          <w:szCs w:val="22"/>
          <w:rtl/>
        </w:rPr>
        <w:t xml:space="preserve">يحسب </w:t>
      </w:r>
      <w:proofErr w:type="gramStart"/>
      <w:r w:rsidRPr="00F273BC">
        <w:rPr>
          <w:rFonts w:hint="cs"/>
          <w:b w:val="0"/>
          <w:bCs w:val="0"/>
          <w:color w:val="0D0D0D" w:themeColor="text1" w:themeTint="F2"/>
          <w:sz w:val="22"/>
          <w:szCs w:val="22"/>
          <w:rtl/>
        </w:rPr>
        <w:t>تأخير  ب</w:t>
      </w:r>
      <w:r w:rsidR="00FE3E80">
        <w:rPr>
          <w:rFonts w:hint="cs"/>
          <w:b w:val="0"/>
          <w:bCs w:val="0"/>
          <w:color w:val="0D0D0D" w:themeColor="text1" w:themeTint="F2"/>
          <w:sz w:val="22"/>
          <w:szCs w:val="22"/>
          <w:rtl/>
        </w:rPr>
        <w:t>عد</w:t>
      </w:r>
      <w:proofErr w:type="gramEnd"/>
      <w:r w:rsidR="00FE3E80">
        <w:rPr>
          <w:rFonts w:hint="cs"/>
          <w:b w:val="0"/>
          <w:bCs w:val="0"/>
          <w:color w:val="0D0D0D" w:themeColor="text1" w:themeTint="F2"/>
          <w:sz w:val="22"/>
          <w:szCs w:val="22"/>
          <w:rtl/>
        </w:rPr>
        <w:t xml:space="preserve"> مرور 5 دقائق بعد ال8</w:t>
      </w:r>
      <w:r w:rsidRPr="00F273BC">
        <w:rPr>
          <w:rFonts w:hint="cs"/>
          <w:b w:val="0"/>
          <w:bCs w:val="0"/>
          <w:color w:val="0D0D0D" w:themeColor="text1" w:themeTint="F2"/>
          <w:sz w:val="22"/>
          <w:szCs w:val="22"/>
          <w:rtl/>
        </w:rPr>
        <w:t xml:space="preserve"> لمن تتأخر عن الحضور في الموعد المحدد للمحاضرة</w:t>
      </w:r>
    </w:p>
    <w:p w:rsidR="00F273BC" w:rsidRPr="00F273BC" w:rsidRDefault="00F273BC" w:rsidP="00F273BC">
      <w:pPr>
        <w:pStyle w:val="a3"/>
        <w:numPr>
          <w:ilvl w:val="0"/>
          <w:numId w:val="11"/>
        </w:numPr>
        <w:autoSpaceDE w:val="0"/>
        <w:autoSpaceDN w:val="0"/>
        <w:adjustRightInd w:val="0"/>
        <w:rPr>
          <w:b w:val="0"/>
          <w:bCs w:val="0"/>
          <w:color w:val="0D0D0D" w:themeColor="text1" w:themeTint="F2"/>
          <w:sz w:val="22"/>
          <w:szCs w:val="22"/>
        </w:rPr>
      </w:pPr>
      <w:r w:rsidRPr="00F273BC">
        <w:rPr>
          <w:rFonts w:hint="cs"/>
          <w:b w:val="0"/>
          <w:bCs w:val="0"/>
          <w:color w:val="0D0D0D" w:themeColor="text1" w:themeTint="F2"/>
          <w:sz w:val="22"/>
          <w:szCs w:val="22"/>
          <w:rtl/>
        </w:rPr>
        <w:t>الإنصات والتركيز والمشاركة الجماعية</w:t>
      </w:r>
    </w:p>
    <w:p w:rsidR="00F273BC" w:rsidRPr="00F273BC" w:rsidRDefault="00F273BC" w:rsidP="00F273BC">
      <w:pPr>
        <w:pStyle w:val="a3"/>
        <w:numPr>
          <w:ilvl w:val="0"/>
          <w:numId w:val="11"/>
        </w:numPr>
        <w:autoSpaceDE w:val="0"/>
        <w:autoSpaceDN w:val="0"/>
        <w:adjustRightInd w:val="0"/>
        <w:rPr>
          <w:b w:val="0"/>
          <w:bCs w:val="0"/>
          <w:color w:val="0D0D0D" w:themeColor="text1" w:themeTint="F2"/>
          <w:sz w:val="22"/>
          <w:szCs w:val="22"/>
        </w:rPr>
      </w:pPr>
      <w:r w:rsidRPr="00F273BC">
        <w:rPr>
          <w:rFonts w:hint="cs"/>
          <w:b w:val="0"/>
          <w:bCs w:val="0"/>
          <w:color w:val="0D0D0D" w:themeColor="text1" w:themeTint="F2"/>
          <w:sz w:val="22"/>
          <w:szCs w:val="22"/>
          <w:rtl/>
        </w:rPr>
        <w:t>تسليم المهام في الوقت المحدد</w:t>
      </w:r>
      <w:r w:rsidR="00FE3E80">
        <w:rPr>
          <w:rFonts w:hint="cs"/>
          <w:b w:val="0"/>
          <w:bCs w:val="0"/>
          <w:color w:val="0D0D0D" w:themeColor="text1" w:themeTint="F2"/>
          <w:sz w:val="22"/>
          <w:szCs w:val="22"/>
          <w:rtl/>
        </w:rPr>
        <w:t xml:space="preserve"> وسيتم حسم درجه على كل يوم تأخير </w:t>
      </w:r>
    </w:p>
    <w:p w:rsidR="00F273BC" w:rsidRPr="00F273BC" w:rsidRDefault="00F273BC" w:rsidP="00F273BC">
      <w:pPr>
        <w:pStyle w:val="a3"/>
        <w:numPr>
          <w:ilvl w:val="0"/>
          <w:numId w:val="11"/>
        </w:numPr>
        <w:autoSpaceDE w:val="0"/>
        <w:autoSpaceDN w:val="0"/>
        <w:adjustRightInd w:val="0"/>
        <w:rPr>
          <w:b w:val="0"/>
          <w:bCs w:val="0"/>
          <w:color w:val="0D0D0D" w:themeColor="text1" w:themeTint="F2"/>
          <w:sz w:val="22"/>
          <w:szCs w:val="22"/>
        </w:rPr>
      </w:pPr>
      <w:r w:rsidRPr="00F273BC">
        <w:rPr>
          <w:rFonts w:hint="cs"/>
          <w:b w:val="0"/>
          <w:bCs w:val="0"/>
          <w:color w:val="0D0D0D" w:themeColor="text1" w:themeTint="F2"/>
          <w:sz w:val="22"/>
          <w:szCs w:val="22"/>
          <w:rtl/>
        </w:rPr>
        <w:t>الاستعداد بالقراءة والاطلاع المستمر حيث سيكون هناك امتحانات قصيرة في بعض المحاضرات</w:t>
      </w:r>
    </w:p>
    <w:p w:rsidR="00FE3E80" w:rsidRDefault="00F273BC" w:rsidP="00FE3E80">
      <w:pPr>
        <w:pStyle w:val="a3"/>
        <w:numPr>
          <w:ilvl w:val="0"/>
          <w:numId w:val="11"/>
        </w:numPr>
        <w:autoSpaceDE w:val="0"/>
        <w:autoSpaceDN w:val="0"/>
        <w:adjustRightInd w:val="0"/>
        <w:rPr>
          <w:b w:val="0"/>
          <w:bCs w:val="0"/>
          <w:color w:val="0D0D0D" w:themeColor="text1" w:themeTint="F2"/>
          <w:sz w:val="22"/>
          <w:szCs w:val="22"/>
        </w:rPr>
      </w:pPr>
      <w:r w:rsidRPr="00F273BC">
        <w:rPr>
          <w:rFonts w:hint="cs"/>
          <w:b w:val="0"/>
          <w:bCs w:val="0"/>
          <w:color w:val="0D0D0D" w:themeColor="text1" w:themeTint="F2"/>
          <w:sz w:val="22"/>
          <w:szCs w:val="22"/>
          <w:rtl/>
        </w:rPr>
        <w:t xml:space="preserve">عدم الغياب عن الامتحان الفصلي ولن يعاد إلا في حال وجود عذر طبي من مستشفى حكومي </w:t>
      </w:r>
      <w:r w:rsidR="00FE3E80">
        <w:rPr>
          <w:rFonts w:hint="cs"/>
          <w:b w:val="0"/>
          <w:bCs w:val="0"/>
          <w:color w:val="0D0D0D" w:themeColor="text1" w:themeTint="F2"/>
          <w:sz w:val="22"/>
          <w:szCs w:val="22"/>
          <w:rtl/>
        </w:rPr>
        <w:t xml:space="preserve">وسيتم عرضه على الاخصائيات الاجتماعيات في </w:t>
      </w:r>
      <w:proofErr w:type="spellStart"/>
      <w:r w:rsidR="00FE3E80">
        <w:rPr>
          <w:rFonts w:hint="cs"/>
          <w:b w:val="0"/>
          <w:bCs w:val="0"/>
          <w:color w:val="0D0D0D" w:themeColor="text1" w:themeTint="F2"/>
          <w:sz w:val="22"/>
          <w:szCs w:val="22"/>
          <w:rtl/>
        </w:rPr>
        <w:t>الجامعه</w:t>
      </w:r>
      <w:proofErr w:type="spellEnd"/>
      <w:r w:rsidR="00FE3E80">
        <w:rPr>
          <w:rFonts w:hint="cs"/>
          <w:b w:val="0"/>
          <w:bCs w:val="0"/>
          <w:color w:val="0D0D0D" w:themeColor="text1" w:themeTint="F2"/>
          <w:sz w:val="22"/>
          <w:szCs w:val="22"/>
          <w:rtl/>
        </w:rPr>
        <w:t xml:space="preserve"> للبت فيه وسيتم اعاده الامتحان بعد موافقتي شخصياً.</w:t>
      </w:r>
    </w:p>
    <w:p w:rsidR="00F273BC" w:rsidRPr="00F273BC" w:rsidRDefault="00F273BC" w:rsidP="00FE3E80">
      <w:pPr>
        <w:pStyle w:val="a3"/>
        <w:numPr>
          <w:ilvl w:val="0"/>
          <w:numId w:val="11"/>
        </w:numPr>
        <w:autoSpaceDE w:val="0"/>
        <w:autoSpaceDN w:val="0"/>
        <w:adjustRightInd w:val="0"/>
        <w:rPr>
          <w:b w:val="0"/>
          <w:bCs w:val="0"/>
          <w:color w:val="0D0D0D" w:themeColor="text1" w:themeTint="F2"/>
          <w:sz w:val="22"/>
          <w:szCs w:val="22"/>
        </w:rPr>
      </w:pPr>
      <w:r w:rsidRPr="00F273BC">
        <w:rPr>
          <w:rFonts w:hint="cs"/>
          <w:b w:val="0"/>
          <w:bCs w:val="0"/>
          <w:color w:val="0D0D0D" w:themeColor="text1" w:themeTint="F2"/>
          <w:sz w:val="22"/>
          <w:szCs w:val="22"/>
          <w:rtl/>
        </w:rPr>
        <w:t xml:space="preserve">للامتحان ولن يكون هناك درجات </w:t>
      </w:r>
      <w:proofErr w:type="gramStart"/>
      <w:r w:rsidRPr="00F273BC">
        <w:rPr>
          <w:rFonts w:hint="cs"/>
          <w:b w:val="0"/>
          <w:bCs w:val="0"/>
          <w:color w:val="0D0D0D" w:themeColor="text1" w:themeTint="F2"/>
          <w:sz w:val="22"/>
          <w:szCs w:val="22"/>
          <w:rtl/>
        </w:rPr>
        <w:t>تعويضيه .</w:t>
      </w:r>
      <w:proofErr w:type="gramEnd"/>
    </w:p>
    <w:p w:rsidR="00F273BC" w:rsidRPr="00F273BC" w:rsidRDefault="00F273BC" w:rsidP="00F273BC">
      <w:pPr>
        <w:pStyle w:val="a3"/>
        <w:numPr>
          <w:ilvl w:val="0"/>
          <w:numId w:val="11"/>
        </w:numPr>
        <w:autoSpaceDE w:val="0"/>
        <w:autoSpaceDN w:val="0"/>
        <w:adjustRightInd w:val="0"/>
        <w:rPr>
          <w:b w:val="0"/>
          <w:bCs w:val="0"/>
          <w:color w:val="0D0D0D" w:themeColor="text1" w:themeTint="F2"/>
          <w:sz w:val="22"/>
          <w:szCs w:val="22"/>
        </w:rPr>
      </w:pPr>
      <w:r w:rsidRPr="00F273BC">
        <w:rPr>
          <w:rFonts w:hint="cs"/>
          <w:b w:val="0"/>
          <w:bCs w:val="0"/>
          <w:color w:val="0D0D0D" w:themeColor="text1" w:themeTint="F2"/>
          <w:sz w:val="22"/>
          <w:szCs w:val="22"/>
          <w:rtl/>
        </w:rPr>
        <w:t>التوثيق العلمي في إعداد البحوث وإشارة كل طالبة للجزء الذي قامت فعلياً بإعداده</w:t>
      </w:r>
    </w:p>
    <w:p w:rsidR="00F273BC" w:rsidRDefault="00F273BC" w:rsidP="00F273BC">
      <w:pPr>
        <w:pStyle w:val="a3"/>
        <w:numPr>
          <w:ilvl w:val="0"/>
          <w:numId w:val="11"/>
        </w:numPr>
        <w:autoSpaceDE w:val="0"/>
        <w:autoSpaceDN w:val="0"/>
        <w:adjustRightInd w:val="0"/>
        <w:rPr>
          <w:b w:val="0"/>
          <w:bCs w:val="0"/>
          <w:color w:val="0D0D0D" w:themeColor="text1" w:themeTint="F2"/>
          <w:sz w:val="22"/>
          <w:szCs w:val="22"/>
        </w:rPr>
      </w:pPr>
      <w:r w:rsidRPr="00F273BC">
        <w:rPr>
          <w:rFonts w:hint="cs"/>
          <w:b w:val="0"/>
          <w:bCs w:val="0"/>
          <w:color w:val="0D0D0D" w:themeColor="text1" w:themeTint="F2"/>
          <w:sz w:val="22"/>
          <w:szCs w:val="22"/>
          <w:rtl/>
        </w:rPr>
        <w:t>في حال ثبت غش أو سرقة علمية سيتم إلغاء درجة امتحان فصلي</w:t>
      </w:r>
    </w:p>
    <w:p w:rsidR="00FE3E80" w:rsidRDefault="00FE3E80" w:rsidP="00F273BC">
      <w:pPr>
        <w:pStyle w:val="a3"/>
        <w:numPr>
          <w:ilvl w:val="0"/>
          <w:numId w:val="11"/>
        </w:numPr>
        <w:autoSpaceDE w:val="0"/>
        <w:autoSpaceDN w:val="0"/>
        <w:adjustRightInd w:val="0"/>
        <w:rPr>
          <w:b w:val="0"/>
          <w:bCs w:val="0"/>
          <w:color w:val="0D0D0D" w:themeColor="text1" w:themeTint="F2"/>
          <w:sz w:val="22"/>
          <w:szCs w:val="22"/>
        </w:rPr>
      </w:pPr>
      <w:r>
        <w:rPr>
          <w:rFonts w:hint="cs"/>
          <w:b w:val="0"/>
          <w:bCs w:val="0"/>
          <w:color w:val="0D0D0D" w:themeColor="text1" w:themeTint="F2"/>
          <w:sz w:val="22"/>
          <w:szCs w:val="22"/>
          <w:rtl/>
        </w:rPr>
        <w:t xml:space="preserve">عدم شحن الجوال او </w:t>
      </w:r>
      <w:proofErr w:type="spellStart"/>
      <w:r>
        <w:rPr>
          <w:rFonts w:hint="cs"/>
          <w:b w:val="0"/>
          <w:bCs w:val="0"/>
          <w:color w:val="0D0D0D" w:themeColor="text1" w:themeTint="F2"/>
          <w:sz w:val="22"/>
          <w:szCs w:val="22"/>
          <w:rtl/>
        </w:rPr>
        <w:t>ستخدامة</w:t>
      </w:r>
      <w:proofErr w:type="spellEnd"/>
      <w:r>
        <w:rPr>
          <w:rFonts w:hint="cs"/>
          <w:b w:val="0"/>
          <w:bCs w:val="0"/>
          <w:color w:val="0D0D0D" w:themeColor="text1" w:themeTint="F2"/>
          <w:sz w:val="22"/>
          <w:szCs w:val="22"/>
          <w:rtl/>
        </w:rPr>
        <w:t xml:space="preserve"> او فتحه اثناء </w:t>
      </w:r>
      <w:proofErr w:type="spellStart"/>
      <w:r>
        <w:rPr>
          <w:rFonts w:hint="cs"/>
          <w:b w:val="0"/>
          <w:bCs w:val="0"/>
          <w:color w:val="0D0D0D" w:themeColor="text1" w:themeTint="F2"/>
          <w:sz w:val="22"/>
          <w:szCs w:val="22"/>
          <w:rtl/>
        </w:rPr>
        <w:t>المحاضره</w:t>
      </w:r>
      <w:proofErr w:type="spellEnd"/>
      <w:r>
        <w:rPr>
          <w:rFonts w:hint="cs"/>
          <w:b w:val="0"/>
          <w:bCs w:val="0"/>
          <w:color w:val="0D0D0D" w:themeColor="text1" w:themeTint="F2"/>
          <w:sz w:val="22"/>
          <w:szCs w:val="22"/>
          <w:rtl/>
        </w:rPr>
        <w:t xml:space="preserve"> وسيتم تطبيق شروط </w:t>
      </w:r>
      <w:proofErr w:type="spellStart"/>
      <w:r>
        <w:rPr>
          <w:rFonts w:hint="cs"/>
          <w:b w:val="0"/>
          <w:bCs w:val="0"/>
          <w:color w:val="0D0D0D" w:themeColor="text1" w:themeTint="F2"/>
          <w:sz w:val="22"/>
          <w:szCs w:val="22"/>
          <w:rtl/>
        </w:rPr>
        <w:t>الجامعه</w:t>
      </w:r>
      <w:proofErr w:type="spellEnd"/>
      <w:r>
        <w:rPr>
          <w:rFonts w:hint="cs"/>
          <w:b w:val="0"/>
          <w:bCs w:val="0"/>
          <w:color w:val="0D0D0D" w:themeColor="text1" w:themeTint="F2"/>
          <w:sz w:val="22"/>
          <w:szCs w:val="22"/>
          <w:rtl/>
        </w:rPr>
        <w:t xml:space="preserve"> </w:t>
      </w:r>
      <w:proofErr w:type="spellStart"/>
      <w:r>
        <w:rPr>
          <w:rFonts w:hint="cs"/>
          <w:b w:val="0"/>
          <w:bCs w:val="0"/>
          <w:color w:val="0D0D0D" w:themeColor="text1" w:themeTint="F2"/>
          <w:sz w:val="22"/>
          <w:szCs w:val="22"/>
          <w:rtl/>
        </w:rPr>
        <w:t>باخذ</w:t>
      </w:r>
      <w:proofErr w:type="spellEnd"/>
      <w:r>
        <w:rPr>
          <w:rFonts w:hint="cs"/>
          <w:b w:val="0"/>
          <w:bCs w:val="0"/>
          <w:color w:val="0D0D0D" w:themeColor="text1" w:themeTint="F2"/>
          <w:sz w:val="22"/>
          <w:szCs w:val="22"/>
          <w:rtl/>
        </w:rPr>
        <w:t xml:space="preserve"> الجهاز وتسليمه </w:t>
      </w:r>
      <w:proofErr w:type="spellStart"/>
      <w:r>
        <w:rPr>
          <w:rFonts w:hint="cs"/>
          <w:b w:val="0"/>
          <w:bCs w:val="0"/>
          <w:color w:val="0D0D0D" w:themeColor="text1" w:themeTint="F2"/>
          <w:sz w:val="22"/>
          <w:szCs w:val="22"/>
          <w:rtl/>
        </w:rPr>
        <w:t>للمسؤله</w:t>
      </w:r>
      <w:proofErr w:type="spellEnd"/>
      <w:r>
        <w:rPr>
          <w:rFonts w:hint="cs"/>
          <w:b w:val="0"/>
          <w:bCs w:val="0"/>
          <w:color w:val="0D0D0D" w:themeColor="text1" w:themeTint="F2"/>
          <w:sz w:val="22"/>
          <w:szCs w:val="22"/>
          <w:rtl/>
        </w:rPr>
        <w:t xml:space="preserve"> في </w:t>
      </w:r>
      <w:proofErr w:type="spellStart"/>
      <w:r>
        <w:rPr>
          <w:rFonts w:hint="cs"/>
          <w:b w:val="0"/>
          <w:bCs w:val="0"/>
          <w:color w:val="0D0D0D" w:themeColor="text1" w:themeTint="F2"/>
          <w:sz w:val="22"/>
          <w:szCs w:val="22"/>
          <w:rtl/>
        </w:rPr>
        <w:t>الجامعه</w:t>
      </w:r>
      <w:proofErr w:type="spellEnd"/>
      <w:r>
        <w:rPr>
          <w:rFonts w:hint="cs"/>
          <w:b w:val="0"/>
          <w:bCs w:val="0"/>
          <w:color w:val="0D0D0D" w:themeColor="text1" w:themeTint="F2"/>
          <w:sz w:val="22"/>
          <w:szCs w:val="22"/>
          <w:rtl/>
        </w:rPr>
        <w:t xml:space="preserve"> </w:t>
      </w:r>
    </w:p>
    <w:p w:rsidR="00FE3E80" w:rsidRDefault="00FE3E80" w:rsidP="00F273BC">
      <w:pPr>
        <w:pStyle w:val="a3"/>
        <w:numPr>
          <w:ilvl w:val="0"/>
          <w:numId w:val="11"/>
        </w:numPr>
        <w:autoSpaceDE w:val="0"/>
        <w:autoSpaceDN w:val="0"/>
        <w:adjustRightInd w:val="0"/>
        <w:rPr>
          <w:b w:val="0"/>
          <w:bCs w:val="0"/>
          <w:color w:val="0D0D0D" w:themeColor="text1" w:themeTint="F2"/>
          <w:sz w:val="22"/>
          <w:szCs w:val="22"/>
        </w:rPr>
      </w:pPr>
      <w:r>
        <w:rPr>
          <w:rFonts w:hint="cs"/>
          <w:b w:val="0"/>
          <w:bCs w:val="0"/>
          <w:color w:val="0D0D0D" w:themeColor="text1" w:themeTint="F2"/>
          <w:sz w:val="22"/>
          <w:szCs w:val="22"/>
          <w:rtl/>
        </w:rPr>
        <w:lastRenderedPageBreak/>
        <w:t xml:space="preserve">عدم لبس </w:t>
      </w:r>
      <w:proofErr w:type="spellStart"/>
      <w:r>
        <w:rPr>
          <w:rFonts w:hint="cs"/>
          <w:b w:val="0"/>
          <w:bCs w:val="0"/>
          <w:color w:val="0D0D0D" w:themeColor="text1" w:themeTint="F2"/>
          <w:sz w:val="22"/>
          <w:szCs w:val="22"/>
          <w:rtl/>
        </w:rPr>
        <w:t>العباءه</w:t>
      </w:r>
      <w:proofErr w:type="spellEnd"/>
      <w:r>
        <w:rPr>
          <w:rFonts w:hint="cs"/>
          <w:b w:val="0"/>
          <w:bCs w:val="0"/>
          <w:color w:val="0D0D0D" w:themeColor="text1" w:themeTint="F2"/>
          <w:sz w:val="22"/>
          <w:szCs w:val="22"/>
          <w:rtl/>
        </w:rPr>
        <w:t xml:space="preserve"> داخل </w:t>
      </w:r>
      <w:proofErr w:type="spellStart"/>
      <w:r>
        <w:rPr>
          <w:rFonts w:hint="cs"/>
          <w:b w:val="0"/>
          <w:bCs w:val="0"/>
          <w:color w:val="0D0D0D" w:themeColor="text1" w:themeTint="F2"/>
          <w:sz w:val="22"/>
          <w:szCs w:val="22"/>
          <w:rtl/>
        </w:rPr>
        <w:t>القاعه</w:t>
      </w:r>
      <w:proofErr w:type="spellEnd"/>
      <w:r>
        <w:rPr>
          <w:rFonts w:hint="cs"/>
          <w:b w:val="0"/>
          <w:bCs w:val="0"/>
          <w:color w:val="0D0D0D" w:themeColor="text1" w:themeTint="F2"/>
          <w:sz w:val="22"/>
          <w:szCs w:val="22"/>
          <w:rtl/>
        </w:rPr>
        <w:t xml:space="preserve"> نهائي </w:t>
      </w:r>
    </w:p>
    <w:p w:rsidR="00FE3E80" w:rsidRDefault="00FE3E80" w:rsidP="00F273BC">
      <w:pPr>
        <w:pStyle w:val="a3"/>
        <w:numPr>
          <w:ilvl w:val="0"/>
          <w:numId w:val="11"/>
        </w:numPr>
        <w:autoSpaceDE w:val="0"/>
        <w:autoSpaceDN w:val="0"/>
        <w:adjustRightInd w:val="0"/>
        <w:rPr>
          <w:b w:val="0"/>
          <w:bCs w:val="0"/>
          <w:color w:val="0D0D0D" w:themeColor="text1" w:themeTint="F2"/>
          <w:sz w:val="22"/>
          <w:szCs w:val="22"/>
        </w:rPr>
      </w:pPr>
      <w:r>
        <w:rPr>
          <w:rFonts w:hint="cs"/>
          <w:b w:val="0"/>
          <w:bCs w:val="0"/>
          <w:color w:val="0D0D0D" w:themeColor="text1" w:themeTint="F2"/>
          <w:sz w:val="22"/>
          <w:szCs w:val="22"/>
          <w:rtl/>
        </w:rPr>
        <w:t xml:space="preserve">يفضل احضار كتاب </w:t>
      </w:r>
      <w:proofErr w:type="spellStart"/>
      <w:r>
        <w:rPr>
          <w:rFonts w:hint="cs"/>
          <w:b w:val="0"/>
          <w:bCs w:val="0"/>
          <w:color w:val="0D0D0D" w:themeColor="text1" w:themeTint="F2"/>
          <w:sz w:val="22"/>
          <w:szCs w:val="22"/>
          <w:rtl/>
        </w:rPr>
        <w:t>الماده</w:t>
      </w:r>
      <w:proofErr w:type="spellEnd"/>
      <w:r>
        <w:rPr>
          <w:rFonts w:hint="cs"/>
          <w:b w:val="0"/>
          <w:bCs w:val="0"/>
          <w:color w:val="0D0D0D" w:themeColor="text1" w:themeTint="F2"/>
          <w:sz w:val="22"/>
          <w:szCs w:val="22"/>
          <w:rtl/>
        </w:rPr>
        <w:t xml:space="preserve"> معك في كل محاضره </w:t>
      </w:r>
    </w:p>
    <w:p w:rsidR="00FE3E80" w:rsidRDefault="00FE3E80" w:rsidP="00F273BC">
      <w:pPr>
        <w:pStyle w:val="a3"/>
        <w:numPr>
          <w:ilvl w:val="0"/>
          <w:numId w:val="11"/>
        </w:numPr>
        <w:autoSpaceDE w:val="0"/>
        <w:autoSpaceDN w:val="0"/>
        <w:adjustRightInd w:val="0"/>
        <w:rPr>
          <w:b w:val="0"/>
          <w:bCs w:val="0"/>
          <w:color w:val="0D0D0D" w:themeColor="text1" w:themeTint="F2"/>
          <w:sz w:val="22"/>
          <w:szCs w:val="22"/>
        </w:rPr>
      </w:pPr>
      <w:r>
        <w:rPr>
          <w:rFonts w:hint="cs"/>
          <w:b w:val="0"/>
          <w:bCs w:val="0"/>
          <w:color w:val="0D0D0D" w:themeColor="text1" w:themeTint="F2"/>
          <w:sz w:val="22"/>
          <w:szCs w:val="22"/>
          <w:rtl/>
        </w:rPr>
        <w:t xml:space="preserve">عند تأخر </w:t>
      </w:r>
      <w:proofErr w:type="spellStart"/>
      <w:r>
        <w:rPr>
          <w:rFonts w:hint="cs"/>
          <w:b w:val="0"/>
          <w:bCs w:val="0"/>
          <w:color w:val="0D0D0D" w:themeColor="text1" w:themeTint="F2"/>
          <w:sz w:val="22"/>
          <w:szCs w:val="22"/>
          <w:rtl/>
        </w:rPr>
        <w:t>الطالبه</w:t>
      </w:r>
      <w:proofErr w:type="spellEnd"/>
      <w:r>
        <w:rPr>
          <w:rFonts w:hint="cs"/>
          <w:b w:val="0"/>
          <w:bCs w:val="0"/>
          <w:color w:val="0D0D0D" w:themeColor="text1" w:themeTint="F2"/>
          <w:sz w:val="22"/>
          <w:szCs w:val="22"/>
          <w:rtl/>
        </w:rPr>
        <w:t xml:space="preserve"> عن الحضور بعد الخروج لدوره المياه </w:t>
      </w:r>
      <w:proofErr w:type="gramStart"/>
      <w:r>
        <w:rPr>
          <w:rFonts w:hint="cs"/>
          <w:b w:val="0"/>
          <w:bCs w:val="0"/>
          <w:color w:val="0D0D0D" w:themeColor="text1" w:themeTint="F2"/>
          <w:sz w:val="22"/>
          <w:szCs w:val="22"/>
          <w:rtl/>
        </w:rPr>
        <w:t>اكثر</w:t>
      </w:r>
      <w:proofErr w:type="gramEnd"/>
      <w:r>
        <w:rPr>
          <w:rFonts w:hint="cs"/>
          <w:b w:val="0"/>
          <w:bCs w:val="0"/>
          <w:color w:val="0D0D0D" w:themeColor="text1" w:themeTint="F2"/>
          <w:sz w:val="22"/>
          <w:szCs w:val="22"/>
          <w:rtl/>
        </w:rPr>
        <w:t xml:space="preserve"> من نصف ساعه </w:t>
      </w:r>
      <w:proofErr w:type="spellStart"/>
      <w:r>
        <w:rPr>
          <w:rFonts w:hint="cs"/>
          <w:b w:val="0"/>
          <w:bCs w:val="0"/>
          <w:color w:val="0D0D0D" w:themeColor="text1" w:themeTint="F2"/>
          <w:sz w:val="22"/>
          <w:szCs w:val="22"/>
          <w:rtl/>
        </w:rPr>
        <w:t>ستم</w:t>
      </w:r>
      <w:proofErr w:type="spellEnd"/>
      <w:r>
        <w:rPr>
          <w:rFonts w:hint="cs"/>
          <w:b w:val="0"/>
          <w:bCs w:val="0"/>
          <w:color w:val="0D0D0D" w:themeColor="text1" w:themeTint="F2"/>
          <w:sz w:val="22"/>
          <w:szCs w:val="22"/>
          <w:rtl/>
        </w:rPr>
        <w:t xml:space="preserve"> تغييبها ساعه من ساعات </w:t>
      </w:r>
      <w:proofErr w:type="spellStart"/>
      <w:r>
        <w:rPr>
          <w:rFonts w:hint="cs"/>
          <w:b w:val="0"/>
          <w:bCs w:val="0"/>
          <w:color w:val="0D0D0D" w:themeColor="text1" w:themeTint="F2"/>
          <w:sz w:val="22"/>
          <w:szCs w:val="22"/>
          <w:rtl/>
        </w:rPr>
        <w:t>الماده</w:t>
      </w:r>
      <w:proofErr w:type="spellEnd"/>
      <w:r>
        <w:rPr>
          <w:rFonts w:hint="cs"/>
          <w:b w:val="0"/>
          <w:bCs w:val="0"/>
          <w:color w:val="0D0D0D" w:themeColor="text1" w:themeTint="F2"/>
          <w:sz w:val="22"/>
          <w:szCs w:val="22"/>
          <w:rtl/>
        </w:rPr>
        <w:t xml:space="preserve"> </w:t>
      </w:r>
    </w:p>
    <w:p w:rsidR="00FE3E80" w:rsidRPr="00FE3E80" w:rsidRDefault="00FE3E80" w:rsidP="00FE3E80">
      <w:pPr>
        <w:autoSpaceDE w:val="0"/>
        <w:autoSpaceDN w:val="0"/>
        <w:bidi/>
        <w:adjustRightInd w:val="0"/>
        <w:ind w:left="360"/>
        <w:rPr>
          <w:color w:val="0D0D0D" w:themeColor="text1" w:themeTint="F2"/>
          <w:sz w:val="22"/>
          <w:szCs w:val="22"/>
        </w:rPr>
      </w:pPr>
    </w:p>
    <w:p w:rsidR="00FE3E80" w:rsidRDefault="00FE3E80" w:rsidP="00FE3E80">
      <w:pPr>
        <w:bidi/>
        <w:rPr>
          <w:rFonts w:ascii="Times New Roman" w:eastAsia="Times New Roman" w:hAnsi="Times New Roman" w:cs="Simplified Arabic"/>
          <w:b/>
          <w:bCs/>
          <w:color w:val="auto"/>
          <w:sz w:val="28"/>
          <w:szCs w:val="28"/>
        </w:rPr>
      </w:pPr>
      <w:r>
        <w:rPr>
          <w:rFonts w:ascii="Times New Roman" w:eastAsia="Times New Roman" w:hAnsi="Times New Roman" w:cs="Simplified Arabic"/>
          <w:b/>
          <w:bCs/>
          <w:sz w:val="28"/>
          <w:szCs w:val="28"/>
          <w:u w:val="single"/>
          <w:rtl/>
        </w:rPr>
        <w:t>تقسيم الدرجات</w:t>
      </w:r>
      <w:r>
        <w:rPr>
          <w:rFonts w:ascii="Times New Roman" w:eastAsia="Times New Roman" w:hAnsi="Times New Roman" w:cs="Simplified Arabic"/>
          <w:b/>
          <w:bCs/>
          <w:sz w:val="28"/>
          <w:szCs w:val="28"/>
          <w:rtl/>
        </w:rPr>
        <w:t xml:space="preserve"> و</w:t>
      </w:r>
      <w:r>
        <w:rPr>
          <w:rFonts w:asciiTheme="majorBidi" w:hAnsiTheme="majorBidi" w:cstheme="majorBidi"/>
          <w:u w:val="single"/>
          <w:rtl/>
        </w:rPr>
        <w:t xml:space="preserve">طرق تقويم </w:t>
      </w:r>
      <w:proofErr w:type="gramStart"/>
      <w:r>
        <w:rPr>
          <w:rFonts w:asciiTheme="majorBidi" w:hAnsiTheme="majorBidi" w:cstheme="majorBidi"/>
          <w:u w:val="single"/>
          <w:rtl/>
        </w:rPr>
        <w:t>الاداء :</w:t>
      </w:r>
      <w:proofErr w:type="gramEnd"/>
    </w:p>
    <w:p w:rsidR="00FE3E80" w:rsidRDefault="00FE3E80" w:rsidP="007D29FB">
      <w:pPr>
        <w:bidi/>
        <w:rPr>
          <w:rFonts w:ascii="Times New Roman" w:eastAsia="Times New Roman" w:hAnsi="Times New Roman" w:cs="Simplified Arabic"/>
          <w:rtl/>
        </w:rPr>
      </w:pPr>
      <w:r>
        <w:rPr>
          <w:rFonts w:asciiTheme="majorBidi" w:hAnsiTheme="majorBidi" w:cstheme="majorBidi"/>
          <w:rtl/>
        </w:rPr>
        <w:t>1-عرض احد موضوعات المنهج (</w:t>
      </w:r>
      <w:r>
        <w:rPr>
          <w:rFonts w:asciiTheme="majorBidi" w:hAnsiTheme="majorBidi" w:cstheme="majorBidi"/>
        </w:rPr>
        <w:t>(</w:t>
      </w:r>
      <w:proofErr w:type="spellStart"/>
      <w:r>
        <w:rPr>
          <w:rFonts w:asciiTheme="majorBidi" w:hAnsiTheme="majorBidi" w:cstheme="majorBidi"/>
        </w:rPr>
        <w:t>powerpoint</w:t>
      </w:r>
      <w:proofErr w:type="spellEnd"/>
      <w:r>
        <w:rPr>
          <w:rFonts w:asciiTheme="majorBidi" w:hAnsiTheme="majorBidi" w:cstheme="majorBidi"/>
          <w:rtl/>
        </w:rPr>
        <w:t xml:space="preserve"> </w:t>
      </w:r>
      <w:r>
        <w:rPr>
          <w:rFonts w:asciiTheme="majorBidi" w:hAnsiTheme="majorBidi" w:cstheme="majorBidi" w:hint="cs"/>
          <w:rtl/>
        </w:rPr>
        <w:t>+ والقاء (</w:t>
      </w:r>
      <w:r>
        <w:rPr>
          <w:rFonts w:asciiTheme="majorBidi" w:hAnsiTheme="majorBidi" w:cstheme="majorBidi" w:hint="cs"/>
          <w:b/>
          <w:bCs/>
          <w:color w:val="FF0000"/>
          <w:rtl/>
        </w:rPr>
        <w:t>5درجات</w:t>
      </w:r>
      <w:r>
        <w:rPr>
          <w:rFonts w:asciiTheme="majorBidi" w:hAnsiTheme="majorBidi" w:cstheme="majorBidi" w:hint="cs"/>
          <w:rtl/>
        </w:rPr>
        <w:t>)</w:t>
      </w:r>
      <w:r>
        <w:rPr>
          <w:rFonts w:ascii="Times New Roman" w:eastAsia="Times New Roman" w:hAnsi="Times New Roman" w:cs="Simplified Arabic"/>
          <w:rtl/>
        </w:rPr>
        <w:t xml:space="preserve"> يجب ان تقدم الطالبة في هذا العرض جزئيه تتكون من 3 مواضيع فرعيه ضمن الموضوع الأساسي وأيضا ان لا تقل عدد الشرائح عن 5 شرائح لطالبه الواحدة ضمن المجموعة التي سيتم تقسيمها في وقت لاحق وان تتضمن امثله وأسئلة لطالبات وان تتضمن أيضا العرض تنسيق العرض وهناك  درجات للعمل الجماعي مع الطالبات ضمن المجموعة الواحدة وهي لضمان ان يكون العرض بمستوى طالبات الجامعة وهي تشمل </w:t>
      </w:r>
      <w:proofErr w:type="spellStart"/>
      <w:r>
        <w:rPr>
          <w:rFonts w:ascii="Times New Roman" w:eastAsia="Times New Roman" w:hAnsi="Times New Roman" w:cs="Simplified Arabic"/>
          <w:rtl/>
        </w:rPr>
        <w:t>المشاركه</w:t>
      </w:r>
      <w:proofErr w:type="spellEnd"/>
      <w:r>
        <w:rPr>
          <w:rFonts w:ascii="Times New Roman" w:eastAsia="Times New Roman" w:hAnsi="Times New Roman" w:cs="Simplified Arabic"/>
          <w:rtl/>
        </w:rPr>
        <w:t xml:space="preserve"> مع زميلاتك ضمن </w:t>
      </w:r>
      <w:proofErr w:type="spellStart"/>
      <w:r>
        <w:rPr>
          <w:rFonts w:ascii="Times New Roman" w:eastAsia="Times New Roman" w:hAnsi="Times New Roman" w:cs="Simplified Arabic"/>
          <w:rtl/>
        </w:rPr>
        <w:t>المجموعه</w:t>
      </w:r>
      <w:proofErr w:type="spellEnd"/>
      <w:r>
        <w:rPr>
          <w:rFonts w:ascii="Times New Roman" w:eastAsia="Times New Roman" w:hAnsi="Times New Roman" w:cs="Simplified Arabic"/>
          <w:rtl/>
        </w:rPr>
        <w:t xml:space="preserve"> في تنسيق وتقديم </w:t>
      </w:r>
      <w:proofErr w:type="spellStart"/>
      <w:r>
        <w:rPr>
          <w:rFonts w:ascii="Times New Roman" w:eastAsia="Times New Roman" w:hAnsi="Times New Roman" w:cs="Simplified Arabic"/>
          <w:rtl/>
        </w:rPr>
        <w:t>والاتزام</w:t>
      </w:r>
      <w:proofErr w:type="spellEnd"/>
      <w:r>
        <w:rPr>
          <w:rFonts w:ascii="Times New Roman" w:eastAsia="Times New Roman" w:hAnsi="Times New Roman" w:cs="Simplified Arabic"/>
          <w:rtl/>
        </w:rPr>
        <w:t xml:space="preserve"> بالحضور والاشتراك مع </w:t>
      </w:r>
      <w:proofErr w:type="spellStart"/>
      <w:r>
        <w:rPr>
          <w:rFonts w:ascii="Times New Roman" w:eastAsia="Times New Roman" w:hAnsi="Times New Roman" w:cs="Simplified Arabic"/>
          <w:rtl/>
        </w:rPr>
        <w:t>المجموعه</w:t>
      </w:r>
      <w:proofErr w:type="spellEnd"/>
      <w:r>
        <w:rPr>
          <w:rFonts w:ascii="Times New Roman" w:eastAsia="Times New Roman" w:hAnsi="Times New Roman" w:cs="Simplified Arabic"/>
          <w:rtl/>
        </w:rPr>
        <w:t xml:space="preserve"> </w:t>
      </w:r>
      <w:proofErr w:type="spellStart"/>
      <w:r>
        <w:rPr>
          <w:rFonts w:ascii="Times New Roman" w:eastAsia="Times New Roman" w:hAnsi="Times New Roman" w:cs="Simplified Arabic"/>
          <w:rtl/>
        </w:rPr>
        <w:t>المحدده</w:t>
      </w:r>
      <w:proofErr w:type="spellEnd"/>
      <w:r>
        <w:rPr>
          <w:rFonts w:ascii="Times New Roman" w:eastAsia="Times New Roman" w:hAnsi="Times New Roman" w:cs="Simplified Arabic"/>
          <w:rtl/>
        </w:rPr>
        <w:t xml:space="preserve"> لك وأيضا الاتفاق على </w:t>
      </w:r>
      <w:proofErr w:type="spellStart"/>
      <w:r>
        <w:rPr>
          <w:rFonts w:ascii="Times New Roman" w:eastAsia="Times New Roman" w:hAnsi="Times New Roman" w:cs="Simplified Arabic"/>
          <w:rtl/>
        </w:rPr>
        <w:t>الجزئيه</w:t>
      </w:r>
      <w:proofErr w:type="spellEnd"/>
      <w:r>
        <w:rPr>
          <w:rFonts w:ascii="Times New Roman" w:eastAsia="Times New Roman" w:hAnsi="Times New Roman" w:cs="Simplified Arabic"/>
          <w:rtl/>
        </w:rPr>
        <w:t xml:space="preserve"> </w:t>
      </w:r>
      <w:proofErr w:type="spellStart"/>
      <w:r>
        <w:rPr>
          <w:rFonts w:ascii="Times New Roman" w:eastAsia="Times New Roman" w:hAnsi="Times New Roman" w:cs="Simplified Arabic"/>
          <w:rtl/>
        </w:rPr>
        <w:t>الخاصه</w:t>
      </w:r>
      <w:proofErr w:type="spellEnd"/>
      <w:r>
        <w:rPr>
          <w:rFonts w:ascii="Times New Roman" w:eastAsia="Times New Roman" w:hAnsi="Times New Roman" w:cs="Simplified Arabic"/>
          <w:rtl/>
        </w:rPr>
        <w:t xml:space="preserve"> بك بدون أي تبرير لرفض للتقديم او التخلف عن الحضور او استغلال الوقت المسموح للمجموعة في تقديم عرضها هناك خمس  دقائق لكل طالبه داخل مجموعتها يجب ان يكون عرضك ثري ومختصر ويجب ان تعودي الى 3 مراجع غير الكتاب الأساسي </w:t>
      </w:r>
      <w:proofErr w:type="spellStart"/>
      <w:r>
        <w:rPr>
          <w:rFonts w:ascii="Times New Roman" w:eastAsia="Times New Roman" w:hAnsi="Times New Roman" w:cs="Simplified Arabic"/>
          <w:rtl/>
        </w:rPr>
        <w:t>للماده</w:t>
      </w:r>
      <w:proofErr w:type="spellEnd"/>
      <w:r>
        <w:rPr>
          <w:rFonts w:ascii="Times New Roman" w:eastAsia="Times New Roman" w:hAnsi="Times New Roman" w:cs="Simplified Arabic"/>
          <w:rtl/>
        </w:rPr>
        <w:t xml:space="preserve"> لهذا العرض ضمن حدود الموضوع المحدد لك ..هناك سيتم تقسيم الدراجات الخاصة بالعرض على النحو التالي :</w:t>
      </w:r>
    </w:p>
    <w:p w:rsidR="00FE3E80" w:rsidRDefault="00FE3E80" w:rsidP="00FE3E80">
      <w:pPr>
        <w:bidi/>
        <w:rPr>
          <w:rFonts w:ascii="Times New Roman" w:eastAsia="Times New Roman" w:hAnsi="Times New Roman" w:cs="Simplified Arabic"/>
          <w:rtl/>
        </w:rPr>
      </w:pPr>
      <w:r>
        <w:rPr>
          <w:rFonts w:ascii="Times New Roman" w:eastAsia="Times New Roman" w:hAnsi="Times New Roman" w:cs="Simplified Arabic"/>
          <w:b/>
          <w:bCs/>
          <w:color w:val="00B050"/>
          <w:rtl/>
        </w:rPr>
        <w:t xml:space="preserve">درجة </w:t>
      </w:r>
      <w:r>
        <w:rPr>
          <w:rFonts w:ascii="Times New Roman" w:eastAsia="Times New Roman" w:hAnsi="Times New Roman" w:cs="Simplified Arabic"/>
          <w:rtl/>
        </w:rPr>
        <w:t xml:space="preserve">تلخيص </w:t>
      </w:r>
      <w:proofErr w:type="spellStart"/>
      <w:r>
        <w:rPr>
          <w:rFonts w:ascii="Times New Roman" w:eastAsia="Times New Roman" w:hAnsi="Times New Roman" w:cs="Simplified Arabic"/>
          <w:rtl/>
        </w:rPr>
        <w:t>الماده</w:t>
      </w:r>
      <w:proofErr w:type="spellEnd"/>
      <w:r>
        <w:rPr>
          <w:rFonts w:ascii="Times New Roman" w:eastAsia="Times New Roman" w:hAnsi="Times New Roman" w:cs="Simplified Arabic"/>
          <w:rtl/>
        </w:rPr>
        <w:t xml:space="preserve"> العلمية في الشرائح وليس السرد كل ما كتب ضمن هذا الموضوع </w:t>
      </w:r>
    </w:p>
    <w:p w:rsidR="00FE3E80" w:rsidRDefault="00FE3E80" w:rsidP="00FE3E80">
      <w:pPr>
        <w:bidi/>
        <w:rPr>
          <w:rFonts w:ascii="Times New Roman" w:eastAsia="Times New Roman" w:hAnsi="Times New Roman" w:cs="Simplified Arabic"/>
          <w:rtl/>
        </w:rPr>
      </w:pPr>
      <w:r>
        <w:rPr>
          <w:rFonts w:ascii="Times New Roman" w:eastAsia="Times New Roman" w:hAnsi="Times New Roman" w:cs="Simplified Arabic"/>
          <w:b/>
          <w:bCs/>
          <w:color w:val="00B050"/>
          <w:rtl/>
        </w:rPr>
        <w:t>درجة</w:t>
      </w:r>
      <w:r>
        <w:rPr>
          <w:rFonts w:ascii="Times New Roman" w:eastAsia="Times New Roman" w:hAnsi="Times New Roman" w:cs="Simplified Arabic"/>
          <w:rtl/>
        </w:rPr>
        <w:t xml:space="preserve"> تنسيق العرض لجذب المشاهد +إضافة الأسئلة للطالبات للمشاركة </w:t>
      </w:r>
    </w:p>
    <w:p w:rsidR="00FE3E80" w:rsidRDefault="00FE3E80" w:rsidP="00FE3E80">
      <w:pPr>
        <w:bidi/>
        <w:rPr>
          <w:rFonts w:ascii="Times New Roman" w:eastAsia="Times New Roman" w:hAnsi="Times New Roman" w:cs="Simplified Arabic"/>
          <w:rtl/>
        </w:rPr>
      </w:pPr>
      <w:r>
        <w:rPr>
          <w:rFonts w:ascii="Times New Roman" w:eastAsia="Times New Roman" w:hAnsi="Times New Roman" w:cs="Simplified Arabic"/>
          <w:b/>
          <w:bCs/>
          <w:color w:val="00B050"/>
          <w:rtl/>
        </w:rPr>
        <w:t>درجة</w:t>
      </w:r>
      <w:r>
        <w:rPr>
          <w:rFonts w:ascii="Times New Roman" w:eastAsia="Times New Roman" w:hAnsi="Times New Roman" w:cs="Simplified Arabic"/>
          <w:rtl/>
        </w:rPr>
        <w:t xml:space="preserve"> </w:t>
      </w:r>
      <w:proofErr w:type="spellStart"/>
      <w:r>
        <w:rPr>
          <w:rFonts w:ascii="Times New Roman" w:eastAsia="Times New Roman" w:hAnsi="Times New Roman" w:cs="Simplified Arabic"/>
          <w:rtl/>
        </w:rPr>
        <w:t>إاضافة</w:t>
      </w:r>
      <w:proofErr w:type="spellEnd"/>
      <w:r>
        <w:rPr>
          <w:rFonts w:ascii="Times New Roman" w:eastAsia="Times New Roman" w:hAnsi="Times New Roman" w:cs="Simplified Arabic"/>
          <w:rtl/>
        </w:rPr>
        <w:t xml:space="preserve"> فديو او بطاقات او نشاط ضمن العرض داخل القاعة </w:t>
      </w:r>
    </w:p>
    <w:p w:rsidR="00FE3E80" w:rsidRDefault="00FE3E80" w:rsidP="00FE3E80">
      <w:pPr>
        <w:bidi/>
        <w:rPr>
          <w:rFonts w:ascii="Times New Roman" w:eastAsia="Times New Roman" w:hAnsi="Times New Roman" w:cs="Simplified Arabic"/>
          <w:rtl/>
        </w:rPr>
      </w:pPr>
      <w:r>
        <w:rPr>
          <w:rFonts w:ascii="Times New Roman" w:eastAsia="Times New Roman" w:hAnsi="Times New Roman" w:cs="Simplified Arabic"/>
          <w:b/>
          <w:bCs/>
          <w:color w:val="00B050"/>
          <w:rtl/>
        </w:rPr>
        <w:t>درجة</w:t>
      </w:r>
      <w:r>
        <w:rPr>
          <w:rFonts w:ascii="Times New Roman" w:eastAsia="Times New Roman" w:hAnsi="Times New Roman" w:cs="Simplified Arabic"/>
          <w:rtl/>
        </w:rPr>
        <w:t xml:space="preserve"> حضور العرض ولن تنال </w:t>
      </w:r>
      <w:proofErr w:type="spellStart"/>
      <w:r>
        <w:rPr>
          <w:rFonts w:ascii="Times New Roman" w:eastAsia="Times New Roman" w:hAnsi="Times New Roman" w:cs="Simplified Arabic"/>
          <w:rtl/>
        </w:rPr>
        <w:t>الطالبه</w:t>
      </w:r>
      <w:proofErr w:type="spellEnd"/>
      <w:r>
        <w:rPr>
          <w:rFonts w:ascii="Times New Roman" w:eastAsia="Times New Roman" w:hAnsi="Times New Roman" w:cs="Simplified Arabic"/>
          <w:rtl/>
        </w:rPr>
        <w:t xml:space="preserve"> الخمس درجات في حاله عدم الحضور عن العرض </w:t>
      </w:r>
    </w:p>
    <w:p w:rsidR="00FE3E80" w:rsidRDefault="00FE3E80" w:rsidP="00FE3E80">
      <w:pPr>
        <w:bidi/>
        <w:rPr>
          <w:rFonts w:ascii="Times New Roman" w:eastAsia="Times New Roman" w:hAnsi="Times New Roman" w:cs="Simplified Arabic"/>
          <w:rtl/>
        </w:rPr>
      </w:pPr>
      <w:r>
        <w:rPr>
          <w:rFonts w:ascii="Times New Roman" w:eastAsia="Times New Roman" w:hAnsi="Times New Roman" w:cs="Simplified Arabic"/>
          <w:b/>
          <w:bCs/>
          <w:color w:val="00B050"/>
          <w:rtl/>
        </w:rPr>
        <w:t>درجة</w:t>
      </w:r>
      <w:r>
        <w:rPr>
          <w:rFonts w:ascii="Times New Roman" w:eastAsia="Times New Roman" w:hAnsi="Times New Roman" w:cs="Simplified Arabic"/>
          <w:rtl/>
        </w:rPr>
        <w:t xml:space="preserve"> مشاركه </w:t>
      </w:r>
      <w:proofErr w:type="spellStart"/>
      <w:r>
        <w:rPr>
          <w:rFonts w:ascii="Times New Roman" w:eastAsia="Times New Roman" w:hAnsi="Times New Roman" w:cs="Simplified Arabic"/>
          <w:rtl/>
        </w:rPr>
        <w:t>الفعاله</w:t>
      </w:r>
      <w:proofErr w:type="spellEnd"/>
      <w:r>
        <w:rPr>
          <w:rFonts w:ascii="Times New Roman" w:eastAsia="Times New Roman" w:hAnsi="Times New Roman" w:cs="Simplified Arabic"/>
          <w:rtl/>
        </w:rPr>
        <w:t xml:space="preserve"> والتي تحدده قائده العرض لك ضمن </w:t>
      </w:r>
      <w:proofErr w:type="spellStart"/>
      <w:r>
        <w:rPr>
          <w:rFonts w:ascii="Times New Roman" w:eastAsia="Times New Roman" w:hAnsi="Times New Roman" w:cs="Simplified Arabic"/>
          <w:rtl/>
        </w:rPr>
        <w:t>المجموعه</w:t>
      </w:r>
      <w:proofErr w:type="spellEnd"/>
      <w:r>
        <w:rPr>
          <w:rFonts w:ascii="Times New Roman" w:eastAsia="Times New Roman" w:hAnsi="Times New Roman" w:cs="Simplified Arabic"/>
          <w:rtl/>
        </w:rPr>
        <w:t xml:space="preserve"> ومن خلال </w:t>
      </w:r>
      <w:proofErr w:type="spellStart"/>
      <w:r>
        <w:rPr>
          <w:rFonts w:ascii="Times New Roman" w:eastAsia="Times New Roman" w:hAnsi="Times New Roman" w:cs="Simplified Arabic"/>
          <w:rtl/>
        </w:rPr>
        <w:t>المشاهده</w:t>
      </w:r>
      <w:proofErr w:type="spellEnd"/>
      <w:r>
        <w:rPr>
          <w:rFonts w:ascii="Times New Roman" w:eastAsia="Times New Roman" w:hAnsi="Times New Roman" w:cs="Simplified Arabic"/>
          <w:rtl/>
        </w:rPr>
        <w:t xml:space="preserve"> يمكن أيضا تقييمك عليها</w:t>
      </w:r>
    </w:p>
    <w:p w:rsidR="00FE3E80" w:rsidRDefault="00FE3E80" w:rsidP="00FE3E80">
      <w:pPr>
        <w:bidi/>
        <w:rPr>
          <w:rFonts w:ascii="Times New Roman" w:eastAsia="Times New Roman" w:hAnsi="Times New Roman" w:cs="Simplified Arabic"/>
          <w:rtl/>
        </w:rPr>
      </w:pPr>
      <w:r>
        <w:rPr>
          <w:rFonts w:ascii="Times New Roman" w:eastAsia="Times New Roman" w:hAnsi="Times New Roman" w:cs="Simplified Arabic"/>
          <w:b/>
          <w:bCs/>
          <w:color w:val="31849B" w:themeColor="accent5" w:themeShade="BF"/>
          <w:u w:val="single"/>
          <w:rtl/>
        </w:rPr>
        <w:t xml:space="preserve"> درجة ...</w:t>
      </w:r>
      <w:proofErr w:type="spellStart"/>
      <w:r>
        <w:rPr>
          <w:rFonts w:ascii="Times New Roman" w:eastAsia="Times New Roman" w:hAnsi="Times New Roman" w:cs="Simplified Arabic"/>
          <w:rtl/>
        </w:rPr>
        <w:t>للابداع</w:t>
      </w:r>
      <w:proofErr w:type="spellEnd"/>
      <w:r>
        <w:rPr>
          <w:rFonts w:ascii="Times New Roman" w:eastAsia="Times New Roman" w:hAnsi="Times New Roman" w:cs="Simplified Arabic"/>
          <w:rtl/>
        </w:rPr>
        <w:t xml:space="preserve"> والتطوير ضمن هذا العرض وهي </w:t>
      </w:r>
      <w:proofErr w:type="gramStart"/>
      <w:r>
        <w:rPr>
          <w:rFonts w:ascii="Times New Roman" w:eastAsia="Times New Roman" w:hAnsi="Times New Roman" w:cs="Simplified Arabic"/>
          <w:rtl/>
        </w:rPr>
        <w:t xml:space="preserve">درجه </w:t>
      </w:r>
      <w:r>
        <w:rPr>
          <w:rFonts w:ascii="Times New Roman" w:eastAsia="Times New Roman" w:hAnsi="Times New Roman" w:cs="Simplified Arabic"/>
        </w:rPr>
        <w:t>]</w:t>
      </w:r>
      <w:r>
        <w:rPr>
          <w:rFonts w:ascii="Times New Roman" w:eastAsia="Times New Roman" w:hAnsi="Times New Roman" w:cs="Simplified Arabic"/>
          <w:rtl/>
        </w:rPr>
        <w:t>لن</w:t>
      </w:r>
      <w:proofErr w:type="gramEnd"/>
      <w:r>
        <w:rPr>
          <w:rFonts w:ascii="Times New Roman" w:eastAsia="Times New Roman" w:hAnsi="Times New Roman" w:cs="Simplified Arabic"/>
          <w:rtl/>
        </w:rPr>
        <w:t xml:space="preserve"> تمنح الا من تقدم العرض بشكل مغاير عن غيرها وبطريقه مبتكره وجديده</w:t>
      </w:r>
      <w:r>
        <w:rPr>
          <w:rFonts w:ascii="Times New Roman" w:eastAsia="Times New Roman" w:hAnsi="Times New Roman" w:cs="Simplified Arabic"/>
        </w:rPr>
        <w:t>[</w:t>
      </w:r>
      <w:r>
        <w:rPr>
          <w:rFonts w:ascii="Times New Roman" w:eastAsia="Times New Roman" w:hAnsi="Times New Roman" w:cs="Simplified Arabic"/>
          <w:rtl/>
        </w:rPr>
        <w:t xml:space="preserve"> وهي درجتين اضافيه على درجه النشاط المحددة ... </w:t>
      </w:r>
    </w:p>
    <w:p w:rsidR="00FE3E80" w:rsidRDefault="00FE3E80" w:rsidP="00FE3E80">
      <w:pPr>
        <w:bidi/>
        <w:rPr>
          <w:rFonts w:ascii="Times New Roman" w:eastAsia="Times New Roman" w:hAnsi="Times New Roman" w:cs="Simplified Arabic"/>
          <w:rtl/>
        </w:rPr>
      </w:pPr>
      <w:r>
        <w:rPr>
          <w:rFonts w:ascii="Times New Roman" w:eastAsia="Times New Roman" w:hAnsi="Times New Roman" w:cs="Simplified Arabic"/>
          <w:rtl/>
        </w:rPr>
        <w:t xml:space="preserve"> </w:t>
      </w:r>
    </w:p>
    <w:p w:rsidR="00FE3E80" w:rsidRDefault="00FE3E80" w:rsidP="00FE3E80">
      <w:pPr>
        <w:pStyle w:val="a3"/>
        <w:numPr>
          <w:ilvl w:val="0"/>
          <w:numId w:val="12"/>
        </w:numPr>
        <w:jc w:val="lowKashida"/>
        <w:rPr>
          <w:rFonts w:asciiTheme="majorBidi" w:hAnsiTheme="majorBidi" w:cstheme="majorBidi"/>
          <w:b w:val="0"/>
          <w:bCs w:val="0"/>
          <w:rtl/>
        </w:rPr>
      </w:pPr>
      <w:r>
        <w:rPr>
          <w:rFonts w:cs="Simplified Arabic"/>
          <w:color w:val="FF0000"/>
          <w:sz w:val="24"/>
          <w:szCs w:val="24"/>
          <w:u w:val="single"/>
          <w:rtl/>
        </w:rPr>
        <w:t>5 درجات</w:t>
      </w:r>
      <w:r>
        <w:rPr>
          <w:rFonts w:cs="Simplified Arabic"/>
          <w:color w:val="FF0000"/>
          <w:sz w:val="24"/>
          <w:szCs w:val="24"/>
          <w:rtl/>
        </w:rPr>
        <w:t xml:space="preserve"> </w:t>
      </w:r>
      <w:r>
        <w:rPr>
          <w:rFonts w:cs="Simplified Arabic"/>
          <w:sz w:val="24"/>
          <w:szCs w:val="24"/>
          <w:rtl/>
        </w:rPr>
        <w:t xml:space="preserve">لحضور ومشاركه فعاله </w:t>
      </w:r>
      <w:r>
        <w:rPr>
          <w:rFonts w:asciiTheme="majorBidi" w:hAnsiTheme="majorBidi" w:cstheme="majorBidi" w:hint="cs"/>
          <w:b w:val="0"/>
          <w:bCs w:val="0"/>
          <w:rtl/>
        </w:rPr>
        <w:t>والالتزام بالتعليمات</w:t>
      </w:r>
      <w:proofErr w:type="gramStart"/>
      <w:r>
        <w:rPr>
          <w:rFonts w:cs="Simplified Arabic"/>
          <w:sz w:val="24"/>
          <w:szCs w:val="24"/>
          <w:rtl/>
        </w:rPr>
        <w:t xml:space="preserve"> ..</w:t>
      </w:r>
      <w:proofErr w:type="gramEnd"/>
      <w:r>
        <w:rPr>
          <w:rFonts w:cs="Simplified Arabic"/>
          <w:sz w:val="24"/>
          <w:szCs w:val="24"/>
          <w:rtl/>
        </w:rPr>
        <w:t xml:space="preserve">لن تحصلي على الدرجة في حاله كثره الغياب وعدم </w:t>
      </w:r>
      <w:proofErr w:type="spellStart"/>
      <w:r>
        <w:rPr>
          <w:rFonts w:cs="Simplified Arabic"/>
          <w:sz w:val="24"/>
          <w:szCs w:val="24"/>
          <w:rtl/>
        </w:rPr>
        <w:t>المشاركه</w:t>
      </w:r>
      <w:proofErr w:type="spellEnd"/>
    </w:p>
    <w:p w:rsidR="00FE3E80" w:rsidRDefault="00FE3E80" w:rsidP="00FE3E80">
      <w:pPr>
        <w:pStyle w:val="a3"/>
        <w:ind w:left="1080"/>
        <w:jc w:val="lowKashida"/>
        <w:rPr>
          <w:rFonts w:asciiTheme="majorBidi" w:hAnsiTheme="majorBidi" w:cstheme="majorBidi"/>
          <w:b w:val="0"/>
          <w:bCs w:val="0"/>
        </w:rPr>
      </w:pPr>
    </w:p>
    <w:p w:rsidR="00FE3E80" w:rsidRDefault="00FE3E80" w:rsidP="00FE3E80">
      <w:pPr>
        <w:pStyle w:val="a3"/>
        <w:numPr>
          <w:ilvl w:val="0"/>
          <w:numId w:val="12"/>
        </w:numPr>
        <w:jc w:val="lowKashida"/>
        <w:rPr>
          <w:rFonts w:asciiTheme="majorBidi" w:hAnsiTheme="majorBidi" w:cstheme="majorBidi"/>
          <w:rtl/>
        </w:rPr>
      </w:pPr>
      <w:r>
        <w:rPr>
          <w:rFonts w:asciiTheme="majorBidi" w:hAnsiTheme="majorBidi" w:cstheme="majorBidi" w:hint="cs"/>
          <w:b w:val="0"/>
          <w:bCs w:val="0"/>
          <w:rtl/>
        </w:rPr>
        <w:t xml:space="preserve">الاختبار الفصلي 1 </w:t>
      </w:r>
      <w:r>
        <w:rPr>
          <w:rFonts w:asciiTheme="majorBidi" w:hAnsiTheme="majorBidi" w:cstheme="majorBidi" w:hint="cs"/>
          <w:rtl/>
        </w:rPr>
        <w:t>(</w:t>
      </w:r>
      <w:r>
        <w:rPr>
          <w:rFonts w:asciiTheme="majorBidi" w:hAnsiTheme="majorBidi" w:cstheme="majorBidi" w:hint="cs"/>
          <w:color w:val="FF0000"/>
          <w:rtl/>
        </w:rPr>
        <w:t xml:space="preserve">20 </w:t>
      </w:r>
      <w:proofErr w:type="gramStart"/>
      <w:r>
        <w:rPr>
          <w:rFonts w:asciiTheme="majorBidi" w:hAnsiTheme="majorBidi" w:cstheme="majorBidi" w:hint="cs"/>
          <w:color w:val="FF0000"/>
          <w:rtl/>
        </w:rPr>
        <w:t xml:space="preserve">درجة </w:t>
      </w:r>
      <w:r>
        <w:rPr>
          <w:rFonts w:asciiTheme="majorBidi" w:hAnsiTheme="majorBidi" w:cstheme="majorBidi" w:hint="cs"/>
          <w:rtl/>
        </w:rPr>
        <w:t>)</w:t>
      </w:r>
      <w:proofErr w:type="gramEnd"/>
      <w:r>
        <w:rPr>
          <w:rFonts w:asciiTheme="majorBidi" w:hAnsiTheme="majorBidi" w:cstheme="majorBidi" w:hint="cs"/>
          <w:b w:val="0"/>
          <w:bCs w:val="0"/>
          <w:rtl/>
        </w:rPr>
        <w:t xml:space="preserve"> بتاريخ 2/1/1437ه</w:t>
      </w:r>
      <w:r>
        <w:rPr>
          <w:rFonts w:asciiTheme="majorBidi" w:hAnsiTheme="majorBidi" w:cstheme="majorBidi" w:hint="cs"/>
          <w:rtl/>
        </w:rPr>
        <w:t>ـ</w:t>
      </w:r>
    </w:p>
    <w:p w:rsidR="00FE3E80" w:rsidRDefault="00FE3E80" w:rsidP="00FE3E80">
      <w:pPr>
        <w:pStyle w:val="a3"/>
        <w:numPr>
          <w:ilvl w:val="0"/>
          <w:numId w:val="12"/>
        </w:numPr>
        <w:jc w:val="lowKashida"/>
        <w:rPr>
          <w:rFonts w:asciiTheme="majorBidi" w:hAnsiTheme="majorBidi" w:cstheme="majorBidi"/>
        </w:rPr>
      </w:pPr>
      <w:r>
        <w:rPr>
          <w:rFonts w:asciiTheme="majorBidi" w:hAnsiTheme="majorBidi" w:cstheme="majorBidi" w:hint="cs"/>
          <w:b w:val="0"/>
          <w:bCs w:val="0"/>
          <w:rtl/>
        </w:rPr>
        <w:t xml:space="preserve"> الاختبار الفصلي2</w:t>
      </w:r>
      <w:r>
        <w:rPr>
          <w:rFonts w:asciiTheme="majorBidi" w:hAnsiTheme="majorBidi" w:cstheme="majorBidi" w:hint="cs"/>
          <w:rtl/>
        </w:rPr>
        <w:t>(</w:t>
      </w:r>
      <w:r>
        <w:rPr>
          <w:rFonts w:asciiTheme="majorBidi" w:hAnsiTheme="majorBidi" w:cstheme="majorBidi" w:hint="cs"/>
          <w:color w:val="FF0000"/>
          <w:rtl/>
        </w:rPr>
        <w:t xml:space="preserve">20 </w:t>
      </w:r>
      <w:proofErr w:type="gramStart"/>
      <w:r>
        <w:rPr>
          <w:rFonts w:asciiTheme="majorBidi" w:hAnsiTheme="majorBidi" w:cstheme="majorBidi" w:hint="cs"/>
          <w:color w:val="FF0000"/>
          <w:rtl/>
        </w:rPr>
        <w:t xml:space="preserve">درجة </w:t>
      </w:r>
      <w:r>
        <w:rPr>
          <w:rFonts w:asciiTheme="majorBidi" w:hAnsiTheme="majorBidi" w:cstheme="majorBidi" w:hint="cs"/>
          <w:rtl/>
        </w:rPr>
        <w:t>)</w:t>
      </w:r>
      <w:proofErr w:type="gramEnd"/>
      <w:r>
        <w:rPr>
          <w:rFonts w:asciiTheme="majorBidi" w:hAnsiTheme="majorBidi" w:cstheme="majorBidi" w:hint="cs"/>
          <w:rtl/>
        </w:rPr>
        <w:t xml:space="preserve"> بتاريخ 30/1/1437هـ</w:t>
      </w:r>
    </w:p>
    <w:p w:rsidR="00FE3E80" w:rsidRDefault="00FE3E80" w:rsidP="007D29FB">
      <w:pPr>
        <w:bidi/>
        <w:rPr>
          <w:rFonts w:ascii="Times New Roman" w:eastAsia="Times New Roman" w:hAnsi="Times New Roman" w:cs="Simplified Arabic"/>
        </w:rPr>
      </w:pPr>
      <w:r>
        <w:rPr>
          <w:rFonts w:asciiTheme="majorBidi" w:hAnsiTheme="majorBidi" w:cstheme="majorBidi"/>
          <w:rtl/>
        </w:rPr>
        <w:t>في حاله الغياب عن الامتحان المحدد</w:t>
      </w:r>
      <w:r>
        <w:rPr>
          <w:rFonts w:ascii="Times New Roman" w:eastAsia="Times New Roman" w:hAnsi="Times New Roman" w:cs="Simplified Arabic"/>
          <w:rtl/>
        </w:rPr>
        <w:t xml:space="preserve"> ملاحظه هامه بخصوص التغيب عن الامتحان الشهري ولن يعاد الامتحان الا في حاله وجود عذر طبي </w:t>
      </w:r>
      <w:proofErr w:type="gramStart"/>
      <w:r>
        <w:rPr>
          <w:rFonts w:ascii="Times New Roman" w:eastAsia="Times New Roman" w:hAnsi="Times New Roman" w:cs="Simplified Arabic"/>
          <w:rtl/>
        </w:rPr>
        <w:t>حكومي  او</w:t>
      </w:r>
      <w:proofErr w:type="gramEnd"/>
      <w:r>
        <w:rPr>
          <w:rFonts w:ascii="Times New Roman" w:eastAsia="Times New Roman" w:hAnsi="Times New Roman" w:cs="Simplified Arabic"/>
          <w:rtl/>
        </w:rPr>
        <w:t xml:space="preserve"> اجتماعي قهري ويتم قبوله من قبلي ا</w:t>
      </w:r>
      <w:r w:rsidR="007D29FB">
        <w:rPr>
          <w:rFonts w:ascii="Times New Roman" w:eastAsia="Times New Roman" w:hAnsi="Times New Roman" w:cs="Simplified Arabic"/>
          <w:rtl/>
        </w:rPr>
        <w:t>نا</w:t>
      </w:r>
      <w:r w:rsidR="007D29FB">
        <w:rPr>
          <w:rFonts w:ascii="Times New Roman" w:eastAsia="Times New Roman" w:hAnsi="Times New Roman" w:cs="Simplified Arabic" w:hint="cs"/>
          <w:rtl/>
        </w:rPr>
        <w:t xml:space="preserve"> بعد عرضه على </w:t>
      </w:r>
      <w:proofErr w:type="spellStart"/>
      <w:r w:rsidR="007D29FB">
        <w:rPr>
          <w:rFonts w:ascii="Times New Roman" w:eastAsia="Times New Roman" w:hAnsi="Times New Roman" w:cs="Simplified Arabic" w:hint="cs"/>
          <w:rtl/>
        </w:rPr>
        <w:t>اللجنه</w:t>
      </w:r>
      <w:proofErr w:type="spellEnd"/>
      <w:r w:rsidR="007D29FB">
        <w:rPr>
          <w:rFonts w:ascii="Times New Roman" w:eastAsia="Times New Roman" w:hAnsi="Times New Roman" w:cs="Simplified Arabic" w:hint="cs"/>
          <w:rtl/>
        </w:rPr>
        <w:t xml:space="preserve"> </w:t>
      </w:r>
      <w:proofErr w:type="spellStart"/>
      <w:r w:rsidR="007D29FB">
        <w:rPr>
          <w:rFonts w:ascii="Times New Roman" w:eastAsia="Times New Roman" w:hAnsi="Times New Roman" w:cs="Simplified Arabic" w:hint="cs"/>
          <w:rtl/>
        </w:rPr>
        <w:t>الطبيه</w:t>
      </w:r>
      <w:proofErr w:type="spellEnd"/>
      <w:r w:rsidR="007D29FB">
        <w:rPr>
          <w:rFonts w:ascii="Times New Roman" w:eastAsia="Times New Roman" w:hAnsi="Times New Roman" w:cs="Simplified Arabic" w:hint="cs"/>
          <w:rtl/>
        </w:rPr>
        <w:t xml:space="preserve"> </w:t>
      </w:r>
      <w:proofErr w:type="spellStart"/>
      <w:r w:rsidR="007D29FB">
        <w:rPr>
          <w:rFonts w:ascii="Times New Roman" w:eastAsia="Times New Roman" w:hAnsi="Times New Roman" w:cs="Simplified Arabic" w:hint="cs"/>
          <w:rtl/>
        </w:rPr>
        <w:t>الخاصه</w:t>
      </w:r>
      <w:proofErr w:type="spellEnd"/>
      <w:r w:rsidR="007D29FB">
        <w:rPr>
          <w:rFonts w:ascii="Times New Roman" w:eastAsia="Times New Roman" w:hAnsi="Times New Roman" w:cs="Simplified Arabic" w:hint="cs"/>
          <w:rtl/>
        </w:rPr>
        <w:t xml:space="preserve"> </w:t>
      </w:r>
      <w:proofErr w:type="spellStart"/>
      <w:r w:rsidR="007D29FB">
        <w:rPr>
          <w:rFonts w:ascii="Times New Roman" w:eastAsia="Times New Roman" w:hAnsi="Times New Roman" w:cs="Simplified Arabic" w:hint="cs"/>
          <w:rtl/>
        </w:rPr>
        <w:t>بالاخصائيات</w:t>
      </w:r>
      <w:proofErr w:type="spellEnd"/>
      <w:r w:rsidR="007D29FB">
        <w:rPr>
          <w:rFonts w:ascii="Times New Roman" w:eastAsia="Times New Roman" w:hAnsi="Times New Roman" w:cs="Simplified Arabic" w:hint="cs"/>
          <w:rtl/>
        </w:rPr>
        <w:t xml:space="preserve"> الاجتماعيات داخل </w:t>
      </w:r>
      <w:proofErr w:type="spellStart"/>
      <w:r w:rsidR="007D29FB">
        <w:rPr>
          <w:rFonts w:ascii="Times New Roman" w:eastAsia="Times New Roman" w:hAnsi="Times New Roman" w:cs="Simplified Arabic" w:hint="cs"/>
          <w:rtl/>
        </w:rPr>
        <w:t>الجامعه</w:t>
      </w:r>
      <w:proofErr w:type="spellEnd"/>
    </w:p>
    <w:p w:rsidR="00FE3E80" w:rsidRDefault="00FE3E80" w:rsidP="00FE3E80">
      <w:pPr>
        <w:pStyle w:val="a3"/>
        <w:numPr>
          <w:ilvl w:val="0"/>
          <w:numId w:val="12"/>
        </w:numPr>
        <w:rPr>
          <w:rFonts w:asciiTheme="majorBidi" w:hAnsiTheme="majorBidi" w:cstheme="majorBidi"/>
          <w:b w:val="0"/>
          <w:bCs w:val="0"/>
          <w:rtl/>
        </w:rPr>
      </w:pPr>
      <w:r>
        <w:rPr>
          <w:rFonts w:asciiTheme="majorBidi" w:hAnsiTheme="majorBidi" w:cstheme="majorBidi" w:hint="cs"/>
          <w:b w:val="0"/>
          <w:bCs w:val="0"/>
          <w:rtl/>
        </w:rPr>
        <w:t xml:space="preserve">تقديم نماذج تطبيقية من خطط التنمية بالمملكة العربية السعودية نشاط ورقي </w:t>
      </w:r>
      <w:proofErr w:type="gramStart"/>
      <w:r>
        <w:rPr>
          <w:rFonts w:asciiTheme="majorBidi" w:hAnsiTheme="majorBidi" w:cstheme="majorBidi" w:hint="cs"/>
          <w:b w:val="0"/>
          <w:bCs w:val="0"/>
          <w:rtl/>
        </w:rPr>
        <w:t xml:space="preserve">( </w:t>
      </w:r>
      <w:r>
        <w:rPr>
          <w:rFonts w:asciiTheme="majorBidi" w:hAnsiTheme="majorBidi" w:cstheme="majorBidi" w:hint="cs"/>
          <w:color w:val="FF0000"/>
          <w:rtl/>
        </w:rPr>
        <w:t>5</w:t>
      </w:r>
      <w:proofErr w:type="gramEnd"/>
      <w:r>
        <w:rPr>
          <w:rFonts w:asciiTheme="majorBidi" w:hAnsiTheme="majorBidi" w:cstheme="majorBidi" w:hint="cs"/>
          <w:color w:val="FF0000"/>
          <w:rtl/>
        </w:rPr>
        <w:t xml:space="preserve"> درجات</w:t>
      </w:r>
      <w:r>
        <w:rPr>
          <w:rFonts w:asciiTheme="majorBidi" w:hAnsiTheme="majorBidi" w:cstheme="majorBidi" w:hint="cs"/>
          <w:b w:val="0"/>
          <w:bCs w:val="0"/>
          <w:rtl/>
        </w:rPr>
        <w:t xml:space="preserve">) يجب ان يتضمن البحث الورقي على عرض للخطط منذُ بدايتها الى الوقت الحالي ووضع رائيك في كل خطه وتوضيح </w:t>
      </w:r>
      <w:proofErr w:type="spellStart"/>
      <w:r>
        <w:rPr>
          <w:rFonts w:asciiTheme="majorBidi" w:hAnsiTheme="majorBidi" w:cstheme="majorBidi" w:hint="cs"/>
          <w:b w:val="0"/>
          <w:bCs w:val="0"/>
          <w:rtl/>
        </w:rPr>
        <w:t>ماتم</w:t>
      </w:r>
      <w:proofErr w:type="spellEnd"/>
      <w:r>
        <w:rPr>
          <w:rFonts w:asciiTheme="majorBidi" w:hAnsiTheme="majorBidi" w:cstheme="majorBidi" w:hint="cs"/>
          <w:b w:val="0"/>
          <w:bCs w:val="0"/>
          <w:rtl/>
        </w:rPr>
        <w:t xml:space="preserve"> تنفيذهُ من الخطط </w:t>
      </w:r>
      <w:proofErr w:type="spellStart"/>
      <w:r>
        <w:rPr>
          <w:rFonts w:asciiTheme="majorBidi" w:hAnsiTheme="majorBidi" w:cstheme="majorBidi" w:hint="cs"/>
          <w:b w:val="0"/>
          <w:bCs w:val="0"/>
          <w:rtl/>
        </w:rPr>
        <w:t>المحدده</w:t>
      </w:r>
      <w:proofErr w:type="spellEnd"/>
      <w:r>
        <w:rPr>
          <w:rFonts w:asciiTheme="majorBidi" w:hAnsiTheme="majorBidi" w:cstheme="majorBidi" w:hint="cs"/>
          <w:b w:val="0"/>
          <w:bCs w:val="0"/>
          <w:rtl/>
        </w:rPr>
        <w:t xml:space="preserve"> ومالم يتم </w:t>
      </w:r>
      <w:proofErr w:type="spellStart"/>
      <w:r>
        <w:rPr>
          <w:rFonts w:asciiTheme="majorBidi" w:hAnsiTheme="majorBidi" w:cstheme="majorBidi" w:hint="cs"/>
          <w:b w:val="0"/>
          <w:bCs w:val="0"/>
          <w:rtl/>
        </w:rPr>
        <w:t>تنفيذهُ..</w:t>
      </w:r>
      <w:r w:rsidR="00460A48">
        <w:rPr>
          <w:rFonts w:asciiTheme="majorBidi" w:hAnsiTheme="majorBidi" w:cstheme="majorBidi" w:hint="cs"/>
          <w:b w:val="0"/>
          <w:bCs w:val="0"/>
          <w:rtl/>
        </w:rPr>
        <w:t>ان</w:t>
      </w:r>
      <w:proofErr w:type="spellEnd"/>
      <w:r w:rsidR="00460A48">
        <w:rPr>
          <w:rFonts w:asciiTheme="majorBidi" w:hAnsiTheme="majorBidi" w:cstheme="majorBidi" w:hint="cs"/>
          <w:b w:val="0"/>
          <w:bCs w:val="0"/>
          <w:rtl/>
        </w:rPr>
        <w:t xml:space="preserve"> لا تتعدى عدد صفحات هذا البحث 10 أوراق من ضمنها (ورقة الغلاف والفهرس </w:t>
      </w:r>
      <w:proofErr w:type="spellStart"/>
      <w:r w:rsidR="00460A48">
        <w:rPr>
          <w:rFonts w:asciiTheme="majorBidi" w:hAnsiTheme="majorBidi" w:cstheme="majorBidi" w:hint="cs"/>
          <w:b w:val="0"/>
          <w:bCs w:val="0"/>
          <w:rtl/>
        </w:rPr>
        <w:t>والخاتمه</w:t>
      </w:r>
      <w:proofErr w:type="spellEnd"/>
      <w:r w:rsidR="00460A48">
        <w:rPr>
          <w:rFonts w:asciiTheme="majorBidi" w:hAnsiTheme="majorBidi" w:cstheme="majorBidi" w:hint="cs"/>
          <w:b w:val="0"/>
          <w:bCs w:val="0"/>
          <w:rtl/>
        </w:rPr>
        <w:t xml:space="preserve"> والمقدمة </w:t>
      </w:r>
      <w:proofErr w:type="spellStart"/>
      <w:r w:rsidR="00460A48">
        <w:rPr>
          <w:rFonts w:asciiTheme="majorBidi" w:hAnsiTheme="majorBidi" w:cstheme="majorBidi" w:hint="cs"/>
          <w:b w:val="0"/>
          <w:bCs w:val="0"/>
          <w:rtl/>
        </w:rPr>
        <w:t>والخطه</w:t>
      </w:r>
      <w:proofErr w:type="spellEnd"/>
      <w:r w:rsidR="00460A48">
        <w:rPr>
          <w:rFonts w:asciiTheme="majorBidi" w:hAnsiTheme="majorBidi" w:cstheme="majorBidi" w:hint="cs"/>
          <w:b w:val="0"/>
          <w:bCs w:val="0"/>
          <w:rtl/>
        </w:rPr>
        <w:t xml:space="preserve"> ورائيك في </w:t>
      </w:r>
      <w:proofErr w:type="spellStart"/>
      <w:r w:rsidR="00460A48">
        <w:rPr>
          <w:rFonts w:asciiTheme="majorBidi" w:hAnsiTheme="majorBidi" w:cstheme="majorBidi" w:hint="cs"/>
          <w:b w:val="0"/>
          <w:bCs w:val="0"/>
          <w:rtl/>
        </w:rPr>
        <w:t>ماتم</w:t>
      </w:r>
      <w:proofErr w:type="spellEnd"/>
      <w:r w:rsidR="00460A48">
        <w:rPr>
          <w:rFonts w:asciiTheme="majorBidi" w:hAnsiTheme="majorBidi" w:cstheme="majorBidi" w:hint="cs"/>
          <w:b w:val="0"/>
          <w:bCs w:val="0"/>
          <w:rtl/>
        </w:rPr>
        <w:t xml:space="preserve"> تنفيذه ومالم يتم تنفيذه )</w:t>
      </w:r>
    </w:p>
    <w:p w:rsidR="00FE3E80" w:rsidRDefault="00FE3E80" w:rsidP="00460A48">
      <w:pPr>
        <w:pStyle w:val="a3"/>
        <w:numPr>
          <w:ilvl w:val="0"/>
          <w:numId w:val="12"/>
        </w:numPr>
        <w:jc w:val="lowKashida"/>
        <w:rPr>
          <w:rFonts w:asciiTheme="majorBidi" w:hAnsiTheme="majorBidi" w:cstheme="majorBidi"/>
        </w:rPr>
      </w:pPr>
      <w:r>
        <w:rPr>
          <w:rFonts w:asciiTheme="majorBidi" w:hAnsiTheme="majorBidi" w:cstheme="majorBidi" w:hint="cs"/>
          <w:rtl/>
        </w:rPr>
        <w:t xml:space="preserve">(تقديم نموذج من تطبيقيه من خطط التنمية بالمملكة العربية عمل ركن في حرم الجامعة او تقديم فلم قصير ببرنامج (بالموفي </w:t>
      </w:r>
      <w:proofErr w:type="spellStart"/>
      <w:r>
        <w:rPr>
          <w:rFonts w:asciiTheme="majorBidi" w:hAnsiTheme="majorBidi" w:cstheme="majorBidi" w:hint="cs"/>
          <w:rtl/>
        </w:rPr>
        <w:t>ميكر</w:t>
      </w:r>
      <w:proofErr w:type="spellEnd"/>
      <w:r>
        <w:rPr>
          <w:rFonts w:asciiTheme="majorBidi" w:hAnsiTheme="majorBidi" w:cstheme="majorBidi" w:hint="cs"/>
          <w:rtl/>
        </w:rPr>
        <w:t xml:space="preserve">) </w:t>
      </w:r>
      <w:proofErr w:type="spellStart"/>
      <w:r>
        <w:rPr>
          <w:rFonts w:asciiTheme="majorBidi" w:hAnsiTheme="majorBidi" w:cstheme="majorBidi" w:hint="cs"/>
          <w:rtl/>
        </w:rPr>
        <w:t>بالاضافه</w:t>
      </w:r>
      <w:proofErr w:type="spellEnd"/>
      <w:r>
        <w:rPr>
          <w:rFonts w:asciiTheme="majorBidi" w:hAnsiTheme="majorBidi" w:cstheme="majorBidi" w:hint="cs"/>
          <w:rtl/>
        </w:rPr>
        <w:t xml:space="preserve"> الى المهام الأخرى تاريخ التقديم الخميس </w:t>
      </w:r>
      <w:r w:rsidR="00460A48">
        <w:rPr>
          <w:rFonts w:asciiTheme="majorBidi" w:hAnsiTheme="majorBidi" w:cstheme="majorBidi" w:hint="cs"/>
          <w:rtl/>
        </w:rPr>
        <w:t>26</w:t>
      </w:r>
      <w:r>
        <w:rPr>
          <w:rFonts w:asciiTheme="majorBidi" w:hAnsiTheme="majorBidi" w:cstheme="majorBidi" w:hint="cs"/>
          <w:rtl/>
        </w:rPr>
        <w:t>/</w:t>
      </w:r>
      <w:r w:rsidR="00460A48">
        <w:rPr>
          <w:rFonts w:asciiTheme="majorBidi" w:hAnsiTheme="majorBidi" w:cstheme="majorBidi" w:hint="cs"/>
          <w:rtl/>
        </w:rPr>
        <w:t>6</w:t>
      </w:r>
      <w:r>
        <w:rPr>
          <w:rFonts w:asciiTheme="majorBidi" w:hAnsiTheme="majorBidi" w:cstheme="majorBidi" w:hint="cs"/>
          <w:rtl/>
        </w:rPr>
        <w:t xml:space="preserve">/1437) </w:t>
      </w:r>
    </w:p>
    <w:p w:rsidR="00FE3E80" w:rsidRDefault="00FE3E80" w:rsidP="00460A48">
      <w:pPr>
        <w:pStyle w:val="a3"/>
        <w:ind w:left="1080"/>
        <w:rPr>
          <w:rFonts w:asciiTheme="majorBidi" w:hAnsiTheme="majorBidi" w:cstheme="majorBidi"/>
          <w:b w:val="0"/>
          <w:bCs w:val="0"/>
          <w:rtl/>
        </w:rPr>
      </w:pPr>
      <w:r>
        <w:rPr>
          <w:rFonts w:asciiTheme="majorBidi" w:hAnsiTheme="majorBidi" w:cstheme="majorBidi" w:hint="cs"/>
          <w:b w:val="0"/>
          <w:bCs w:val="0"/>
          <w:rtl/>
        </w:rPr>
        <w:t>تقديم نشاط (</w:t>
      </w:r>
      <w:r>
        <w:rPr>
          <w:rFonts w:asciiTheme="majorBidi" w:hAnsiTheme="majorBidi" w:cstheme="majorBidi" w:hint="cs"/>
          <w:color w:val="FF0000"/>
          <w:rtl/>
        </w:rPr>
        <w:t>5</w:t>
      </w:r>
      <w:proofErr w:type="gramStart"/>
      <w:r>
        <w:rPr>
          <w:rFonts w:asciiTheme="majorBidi" w:hAnsiTheme="majorBidi" w:cstheme="majorBidi" w:hint="cs"/>
          <w:color w:val="FF0000"/>
          <w:rtl/>
        </w:rPr>
        <w:t>درجات</w:t>
      </w:r>
      <w:r>
        <w:rPr>
          <w:rFonts w:asciiTheme="majorBidi" w:hAnsiTheme="majorBidi" w:cstheme="majorBidi" w:hint="cs"/>
          <w:b w:val="0"/>
          <w:bCs w:val="0"/>
          <w:rtl/>
        </w:rPr>
        <w:t xml:space="preserve"> )</w:t>
      </w:r>
      <w:proofErr w:type="gramEnd"/>
      <w:r>
        <w:rPr>
          <w:rFonts w:asciiTheme="majorBidi" w:hAnsiTheme="majorBidi" w:cstheme="majorBidi" w:hint="cs"/>
          <w:b w:val="0"/>
          <w:bCs w:val="0"/>
          <w:rtl/>
        </w:rPr>
        <w:t xml:space="preserve"> في البهو ويتم تحديد موعده الخميس </w:t>
      </w:r>
      <w:r w:rsidR="00460A48">
        <w:rPr>
          <w:rFonts w:asciiTheme="majorBidi" w:hAnsiTheme="majorBidi" w:cstheme="majorBidi" w:hint="cs"/>
          <w:b w:val="0"/>
          <w:bCs w:val="0"/>
          <w:rtl/>
        </w:rPr>
        <w:t>26</w:t>
      </w:r>
      <w:r>
        <w:rPr>
          <w:rFonts w:asciiTheme="majorBidi" w:hAnsiTheme="majorBidi" w:cstheme="majorBidi" w:hint="cs"/>
          <w:b w:val="0"/>
          <w:bCs w:val="0"/>
          <w:rtl/>
        </w:rPr>
        <w:t>/</w:t>
      </w:r>
      <w:r w:rsidR="00460A48">
        <w:rPr>
          <w:rFonts w:asciiTheme="majorBidi" w:hAnsiTheme="majorBidi" w:cstheme="majorBidi" w:hint="cs"/>
          <w:b w:val="0"/>
          <w:bCs w:val="0"/>
          <w:rtl/>
        </w:rPr>
        <w:t>6</w:t>
      </w:r>
      <w:r>
        <w:rPr>
          <w:rFonts w:asciiTheme="majorBidi" w:hAnsiTheme="majorBidi" w:cstheme="majorBidi" w:hint="cs"/>
          <w:b w:val="0"/>
          <w:bCs w:val="0"/>
          <w:rtl/>
        </w:rPr>
        <w:t>/1437هـ شروط هذا النشاط كالتالي :</w:t>
      </w:r>
    </w:p>
    <w:p w:rsidR="00FE3E80" w:rsidRDefault="00FE3E80" w:rsidP="00FE3E80">
      <w:pPr>
        <w:bidi/>
        <w:rPr>
          <w:rFonts w:ascii="Times New Roman" w:eastAsia="Times New Roman" w:hAnsi="Times New Roman" w:cs="Simplified Arabic"/>
        </w:rPr>
      </w:pPr>
      <w:r>
        <w:rPr>
          <w:rFonts w:asciiTheme="majorBidi" w:hAnsiTheme="majorBidi" w:cstheme="majorBidi"/>
          <w:b/>
          <w:bCs/>
          <w:rtl/>
        </w:rPr>
        <w:t xml:space="preserve">  </w:t>
      </w:r>
      <w:r>
        <w:rPr>
          <w:rFonts w:ascii="Times New Roman" w:eastAsia="Times New Roman" w:hAnsi="Times New Roman" w:cs="Simplified Arabic"/>
          <w:rtl/>
        </w:rPr>
        <w:t xml:space="preserve">النشاط لكل طالبه سيتم إعطاء </w:t>
      </w:r>
      <w:proofErr w:type="gramStart"/>
      <w:r>
        <w:rPr>
          <w:rFonts w:ascii="Times New Roman" w:eastAsia="Times New Roman" w:hAnsi="Times New Roman" w:cs="Simplified Arabic"/>
          <w:rtl/>
        </w:rPr>
        <w:t xml:space="preserve">درجه </w:t>
      </w:r>
      <w:r w:rsidR="00460A48">
        <w:rPr>
          <w:rFonts w:ascii="Times New Roman" w:eastAsia="Times New Roman" w:hAnsi="Times New Roman" w:cs="Simplified Arabic" w:hint="cs"/>
          <w:rtl/>
        </w:rPr>
        <w:t xml:space="preserve"> ونصف</w:t>
      </w:r>
      <w:proofErr w:type="gramEnd"/>
      <w:r w:rsidR="00460A48">
        <w:rPr>
          <w:rFonts w:ascii="Times New Roman" w:eastAsia="Times New Roman" w:hAnsi="Times New Roman" w:cs="Simplified Arabic" w:hint="cs"/>
          <w:rtl/>
        </w:rPr>
        <w:t xml:space="preserve"> </w:t>
      </w:r>
      <w:r>
        <w:rPr>
          <w:rFonts w:ascii="Times New Roman" w:eastAsia="Times New Roman" w:hAnsi="Times New Roman" w:cs="Simplified Arabic"/>
          <w:rtl/>
        </w:rPr>
        <w:t xml:space="preserve">لكل مهمه تقدمينها بنجاح والمهام لا تحوي " النشرات والبروشورات والبنرات وتنسيق المكان واستخدام </w:t>
      </w:r>
      <w:proofErr w:type="spellStart"/>
      <w:r>
        <w:rPr>
          <w:rFonts w:ascii="Times New Roman" w:eastAsia="Times New Roman" w:hAnsi="Times New Roman" w:cs="Simplified Arabic"/>
          <w:rtl/>
        </w:rPr>
        <w:t>اللوحه</w:t>
      </w:r>
      <w:proofErr w:type="spellEnd"/>
      <w:r>
        <w:rPr>
          <w:rFonts w:ascii="Times New Roman" w:eastAsia="Times New Roman" w:hAnsi="Times New Roman" w:cs="Simplified Arabic"/>
          <w:rtl/>
        </w:rPr>
        <w:t xml:space="preserve"> لكتابه الآراء عليها او </w:t>
      </w:r>
      <w:proofErr w:type="spellStart"/>
      <w:r>
        <w:rPr>
          <w:rFonts w:ascii="Times New Roman" w:eastAsia="Times New Roman" w:hAnsi="Times New Roman" w:cs="Simplified Arabic"/>
          <w:rtl/>
        </w:rPr>
        <w:t>البصمه</w:t>
      </w:r>
      <w:proofErr w:type="spellEnd"/>
      <w:r>
        <w:rPr>
          <w:rFonts w:ascii="Times New Roman" w:eastAsia="Times New Roman" w:hAnsi="Times New Roman" w:cs="Simplified Arabic"/>
          <w:rtl/>
        </w:rPr>
        <w:t xml:space="preserve"> </w:t>
      </w:r>
      <w:proofErr w:type="spellStart"/>
      <w:r>
        <w:rPr>
          <w:rFonts w:ascii="Times New Roman" w:eastAsia="Times New Roman" w:hAnsi="Times New Roman" w:cs="Simplified Arabic"/>
          <w:rtl/>
        </w:rPr>
        <w:t>علىيها</w:t>
      </w:r>
      <w:proofErr w:type="spellEnd"/>
      <w:r>
        <w:rPr>
          <w:rFonts w:ascii="Times New Roman" w:eastAsia="Times New Roman" w:hAnsi="Times New Roman" w:cs="Simplified Arabic"/>
          <w:rtl/>
        </w:rPr>
        <w:t xml:space="preserve"> والمفارش وخلافه .." المهام هي تقديم مهام ذات فاعليه ضمن النشاط كالتحدث والتعريف </w:t>
      </w:r>
      <w:proofErr w:type="spellStart"/>
      <w:r>
        <w:rPr>
          <w:rFonts w:ascii="Times New Roman" w:eastAsia="Times New Roman" w:hAnsi="Times New Roman" w:cs="Simplified Arabic"/>
          <w:rtl/>
        </w:rPr>
        <w:t>بامر</w:t>
      </w:r>
      <w:proofErr w:type="spellEnd"/>
      <w:r>
        <w:rPr>
          <w:rFonts w:ascii="Times New Roman" w:eastAsia="Times New Roman" w:hAnsi="Times New Roman" w:cs="Simplified Arabic"/>
          <w:rtl/>
        </w:rPr>
        <w:t xml:space="preserve"> ما بطريقه صحيحه وموثقه وليس </w:t>
      </w:r>
      <w:proofErr w:type="spellStart"/>
      <w:r>
        <w:rPr>
          <w:rFonts w:ascii="Times New Roman" w:eastAsia="Times New Roman" w:hAnsi="Times New Roman" w:cs="Simplified Arabic"/>
          <w:rtl/>
        </w:rPr>
        <w:t>بعشوائيه</w:t>
      </w:r>
      <w:proofErr w:type="spellEnd"/>
      <w:r>
        <w:rPr>
          <w:rFonts w:ascii="Times New Roman" w:eastAsia="Times New Roman" w:hAnsi="Times New Roman" w:cs="Simplified Arabic"/>
          <w:rtl/>
        </w:rPr>
        <w:t xml:space="preserve"> وبدون اعداد يمكن استضافه أي شخصيه فعاله وهامه ضمن حدود التعليمات في الجامعة أيضا يمكن اجراء مقابلات وعرضها من خلال الحاسوب الخاص بك ويجب على كل مجموعه الاهتمام بحجز المكان المناسب ضمن مجموعات القاعة للمكان الواحد لهذا النشاط لن يسمح </w:t>
      </w:r>
      <w:proofErr w:type="spellStart"/>
      <w:r>
        <w:rPr>
          <w:rFonts w:ascii="Times New Roman" w:eastAsia="Times New Roman" w:hAnsi="Times New Roman" w:cs="Simplified Arabic"/>
          <w:rtl/>
        </w:rPr>
        <w:t>باعاده</w:t>
      </w:r>
      <w:proofErr w:type="spellEnd"/>
      <w:r>
        <w:rPr>
          <w:rFonts w:ascii="Times New Roman" w:eastAsia="Times New Roman" w:hAnsi="Times New Roman" w:cs="Simplified Arabic"/>
          <w:rtl/>
        </w:rPr>
        <w:t xml:space="preserve"> النشاط لطالبه </w:t>
      </w:r>
      <w:proofErr w:type="spellStart"/>
      <w:r>
        <w:rPr>
          <w:rFonts w:ascii="Times New Roman" w:eastAsia="Times New Roman" w:hAnsi="Times New Roman" w:cs="Simplified Arabic"/>
          <w:rtl/>
        </w:rPr>
        <w:t>المتخلفه</w:t>
      </w:r>
      <w:proofErr w:type="spellEnd"/>
      <w:r>
        <w:rPr>
          <w:rFonts w:ascii="Times New Roman" w:eastAsia="Times New Roman" w:hAnsi="Times New Roman" w:cs="Simplified Arabic"/>
          <w:rtl/>
        </w:rPr>
        <w:t xml:space="preserve"> عن الموعد المحدد </w:t>
      </w:r>
      <w:proofErr w:type="gramStart"/>
      <w:r>
        <w:rPr>
          <w:rFonts w:ascii="Times New Roman" w:eastAsia="Times New Roman" w:hAnsi="Times New Roman" w:cs="Simplified Arabic"/>
          <w:rtl/>
        </w:rPr>
        <w:t>أعلاه..</w:t>
      </w:r>
      <w:proofErr w:type="gramEnd"/>
    </w:p>
    <w:p w:rsidR="00FE3E80" w:rsidRDefault="00FE3E80" w:rsidP="00FE3E80">
      <w:pPr>
        <w:bidi/>
        <w:rPr>
          <w:rFonts w:ascii="Times New Roman" w:eastAsia="Times New Roman" w:hAnsi="Times New Roman" w:cs="Simplified Arabic"/>
          <w:rtl/>
        </w:rPr>
      </w:pPr>
      <w:r>
        <w:rPr>
          <w:rFonts w:ascii="Times New Roman" w:eastAsia="Times New Roman" w:hAnsi="Times New Roman" w:cs="Simplified Arabic"/>
          <w:rtl/>
        </w:rPr>
        <w:t xml:space="preserve">أيضا ان لا تكون </w:t>
      </w:r>
      <w:proofErr w:type="spellStart"/>
      <w:r>
        <w:rPr>
          <w:rFonts w:ascii="Times New Roman" w:eastAsia="Times New Roman" w:hAnsi="Times New Roman" w:cs="Simplified Arabic"/>
          <w:rtl/>
        </w:rPr>
        <w:t>المهمه</w:t>
      </w:r>
      <w:proofErr w:type="spellEnd"/>
      <w:r>
        <w:rPr>
          <w:rFonts w:ascii="Times New Roman" w:eastAsia="Times New Roman" w:hAnsi="Times New Roman" w:cs="Simplified Arabic"/>
          <w:rtl/>
        </w:rPr>
        <w:t xml:space="preserve"> مشتركه الا في حاله كانت هذا </w:t>
      </w:r>
      <w:proofErr w:type="spellStart"/>
      <w:r>
        <w:rPr>
          <w:rFonts w:ascii="Times New Roman" w:eastAsia="Times New Roman" w:hAnsi="Times New Roman" w:cs="Simplified Arabic"/>
          <w:rtl/>
        </w:rPr>
        <w:t>المهمه</w:t>
      </w:r>
      <w:proofErr w:type="spellEnd"/>
      <w:r>
        <w:rPr>
          <w:rFonts w:ascii="Times New Roman" w:eastAsia="Times New Roman" w:hAnsi="Times New Roman" w:cs="Simplified Arabic"/>
          <w:rtl/>
        </w:rPr>
        <w:t xml:space="preserve"> تحتاج </w:t>
      </w:r>
      <w:proofErr w:type="spellStart"/>
      <w:r>
        <w:rPr>
          <w:rFonts w:ascii="Times New Roman" w:eastAsia="Times New Roman" w:hAnsi="Times New Roman" w:cs="Simplified Arabic"/>
          <w:rtl/>
        </w:rPr>
        <w:t>ذالك</w:t>
      </w:r>
      <w:proofErr w:type="spellEnd"/>
      <w:r>
        <w:rPr>
          <w:rFonts w:ascii="Times New Roman" w:eastAsia="Times New Roman" w:hAnsi="Times New Roman" w:cs="Simplified Arabic"/>
          <w:rtl/>
        </w:rPr>
        <w:t xml:space="preserve"> </w:t>
      </w:r>
      <w:proofErr w:type="spellStart"/>
      <w:r>
        <w:rPr>
          <w:rFonts w:ascii="Times New Roman" w:eastAsia="Times New Roman" w:hAnsi="Times New Roman" w:cs="Simplified Arabic"/>
          <w:rtl/>
        </w:rPr>
        <w:t>لصعبوتها</w:t>
      </w:r>
      <w:proofErr w:type="spellEnd"/>
      <w:r>
        <w:rPr>
          <w:rFonts w:ascii="Times New Roman" w:eastAsia="Times New Roman" w:hAnsi="Times New Roman" w:cs="Simplified Arabic"/>
          <w:rtl/>
        </w:rPr>
        <w:t xml:space="preserve"> وكثره العمل بها</w:t>
      </w:r>
      <w:proofErr w:type="gramStart"/>
      <w:r>
        <w:rPr>
          <w:rFonts w:ascii="Times New Roman" w:eastAsia="Times New Roman" w:hAnsi="Times New Roman" w:cs="Simplified Arabic"/>
          <w:rtl/>
        </w:rPr>
        <w:t xml:space="preserve"> ..</w:t>
      </w:r>
      <w:proofErr w:type="gramEnd"/>
    </w:p>
    <w:p w:rsidR="00FE3E80" w:rsidRDefault="00FE3E80" w:rsidP="00FE3E80">
      <w:pPr>
        <w:bidi/>
        <w:rPr>
          <w:rFonts w:ascii="Times New Roman" w:eastAsia="Times New Roman" w:hAnsi="Times New Roman" w:cs="Simplified Arabic"/>
          <w:rtl/>
        </w:rPr>
      </w:pPr>
      <w:r>
        <w:rPr>
          <w:rFonts w:ascii="Times New Roman" w:eastAsia="Times New Roman" w:hAnsi="Times New Roman" w:cs="Simplified Arabic"/>
          <w:rtl/>
        </w:rPr>
        <w:lastRenderedPageBreak/>
        <w:t xml:space="preserve">-يجب توثيق المعروضات ضمن النشاط باسم النشاط واسم استاذه </w:t>
      </w:r>
      <w:proofErr w:type="spellStart"/>
      <w:r>
        <w:rPr>
          <w:rFonts w:ascii="Times New Roman" w:eastAsia="Times New Roman" w:hAnsi="Times New Roman" w:cs="Simplified Arabic"/>
          <w:rtl/>
        </w:rPr>
        <w:t>الماده</w:t>
      </w:r>
      <w:proofErr w:type="spellEnd"/>
      <w:r>
        <w:rPr>
          <w:rFonts w:ascii="Times New Roman" w:eastAsia="Times New Roman" w:hAnsi="Times New Roman" w:cs="Simplified Arabic"/>
          <w:rtl/>
        </w:rPr>
        <w:t xml:space="preserve"> واسم </w:t>
      </w:r>
      <w:proofErr w:type="spellStart"/>
      <w:r>
        <w:rPr>
          <w:rFonts w:ascii="Times New Roman" w:eastAsia="Times New Roman" w:hAnsi="Times New Roman" w:cs="Simplified Arabic"/>
          <w:rtl/>
        </w:rPr>
        <w:t>الطالبه</w:t>
      </w:r>
      <w:proofErr w:type="spellEnd"/>
      <w:r>
        <w:rPr>
          <w:rFonts w:ascii="Times New Roman" w:eastAsia="Times New Roman" w:hAnsi="Times New Roman" w:cs="Simplified Arabic"/>
          <w:rtl/>
        </w:rPr>
        <w:t xml:space="preserve"> ورقمه الجامعي </w:t>
      </w:r>
      <w:proofErr w:type="spellStart"/>
      <w:r>
        <w:rPr>
          <w:rFonts w:ascii="Times New Roman" w:eastAsia="Times New Roman" w:hAnsi="Times New Roman" w:cs="Simplified Arabic"/>
          <w:rtl/>
        </w:rPr>
        <w:t>لاتمكن</w:t>
      </w:r>
      <w:proofErr w:type="spellEnd"/>
      <w:r>
        <w:rPr>
          <w:rFonts w:ascii="Times New Roman" w:eastAsia="Times New Roman" w:hAnsi="Times New Roman" w:cs="Simplified Arabic"/>
          <w:rtl/>
        </w:rPr>
        <w:t xml:space="preserve"> من إعطائها </w:t>
      </w:r>
      <w:proofErr w:type="spellStart"/>
      <w:r>
        <w:rPr>
          <w:rFonts w:ascii="Times New Roman" w:eastAsia="Times New Roman" w:hAnsi="Times New Roman" w:cs="Simplified Arabic"/>
          <w:rtl/>
        </w:rPr>
        <w:t>الدرجه</w:t>
      </w:r>
      <w:proofErr w:type="spellEnd"/>
      <w:r>
        <w:rPr>
          <w:rFonts w:ascii="Times New Roman" w:eastAsia="Times New Roman" w:hAnsi="Times New Roman" w:cs="Simplified Arabic"/>
          <w:rtl/>
        </w:rPr>
        <w:t xml:space="preserve"> </w:t>
      </w:r>
      <w:proofErr w:type="spellStart"/>
      <w:r>
        <w:rPr>
          <w:rFonts w:ascii="Times New Roman" w:eastAsia="Times New Roman" w:hAnsi="Times New Roman" w:cs="Simplified Arabic"/>
          <w:rtl/>
        </w:rPr>
        <w:t>المستحقه</w:t>
      </w:r>
      <w:proofErr w:type="spellEnd"/>
      <w:r>
        <w:rPr>
          <w:rFonts w:ascii="Times New Roman" w:eastAsia="Times New Roman" w:hAnsi="Times New Roman" w:cs="Simplified Arabic"/>
          <w:rtl/>
        </w:rPr>
        <w:t xml:space="preserve"> ولن تنال درجتها الا في حاله وجود توثيق السابق </w:t>
      </w:r>
      <w:proofErr w:type="gramStart"/>
      <w:r>
        <w:rPr>
          <w:rFonts w:ascii="Times New Roman" w:eastAsia="Times New Roman" w:hAnsi="Times New Roman" w:cs="Simplified Arabic"/>
          <w:rtl/>
        </w:rPr>
        <w:t>ذكره..</w:t>
      </w:r>
      <w:proofErr w:type="gramEnd"/>
    </w:p>
    <w:p w:rsidR="00FE3E80" w:rsidRDefault="00FE3E80" w:rsidP="00FE3E80">
      <w:pPr>
        <w:bidi/>
        <w:rPr>
          <w:rFonts w:ascii="Times New Roman" w:eastAsia="Times New Roman" w:hAnsi="Times New Roman" w:cs="Simplified Arabic"/>
          <w:rtl/>
        </w:rPr>
      </w:pPr>
      <w:r>
        <w:rPr>
          <w:rFonts w:ascii="Times New Roman" w:eastAsia="Times New Roman" w:hAnsi="Times New Roman" w:cs="Simplified Arabic"/>
          <w:rtl/>
        </w:rPr>
        <w:t xml:space="preserve">ان لا تتكلف </w:t>
      </w:r>
      <w:proofErr w:type="spellStart"/>
      <w:r>
        <w:rPr>
          <w:rFonts w:ascii="Times New Roman" w:eastAsia="Times New Roman" w:hAnsi="Times New Roman" w:cs="Simplified Arabic"/>
          <w:rtl/>
        </w:rPr>
        <w:t>الطالبه</w:t>
      </w:r>
      <w:proofErr w:type="spellEnd"/>
      <w:r>
        <w:rPr>
          <w:rFonts w:ascii="Times New Roman" w:eastAsia="Times New Roman" w:hAnsi="Times New Roman" w:cs="Simplified Arabic"/>
          <w:rtl/>
        </w:rPr>
        <w:t xml:space="preserve"> بالتكاليف </w:t>
      </w:r>
      <w:proofErr w:type="spellStart"/>
      <w:r>
        <w:rPr>
          <w:rFonts w:ascii="Times New Roman" w:eastAsia="Times New Roman" w:hAnsi="Times New Roman" w:cs="Simplified Arabic"/>
          <w:rtl/>
        </w:rPr>
        <w:t>الماديه</w:t>
      </w:r>
      <w:proofErr w:type="spellEnd"/>
      <w:r>
        <w:rPr>
          <w:rFonts w:ascii="Times New Roman" w:eastAsia="Times New Roman" w:hAnsi="Times New Roman" w:cs="Simplified Arabic"/>
          <w:rtl/>
        </w:rPr>
        <w:t xml:space="preserve"> المبالغ فيها وخاصه بما لا يثري النشاط بشي </w:t>
      </w:r>
    </w:p>
    <w:p w:rsidR="00FE3E80" w:rsidRDefault="00FE3E80" w:rsidP="00FE3E80">
      <w:pPr>
        <w:bidi/>
        <w:rPr>
          <w:rFonts w:ascii="Times New Roman" w:eastAsia="Times New Roman" w:hAnsi="Times New Roman" w:cs="Simplified Arabic"/>
          <w:rtl/>
        </w:rPr>
      </w:pPr>
      <w:r>
        <w:rPr>
          <w:rFonts w:ascii="Times New Roman" w:eastAsia="Times New Roman" w:hAnsi="Times New Roman" w:cs="Simplified Arabic"/>
          <w:rtl/>
        </w:rPr>
        <w:t>مثل ...</w:t>
      </w:r>
    </w:p>
    <w:p w:rsidR="00FE3E80" w:rsidRDefault="00FE3E80" w:rsidP="00FE3E80">
      <w:pPr>
        <w:bidi/>
        <w:rPr>
          <w:rFonts w:ascii="Times New Roman" w:eastAsia="Times New Roman" w:hAnsi="Times New Roman" w:cs="Simplified Arabic"/>
          <w:rtl/>
        </w:rPr>
      </w:pPr>
      <w:proofErr w:type="spellStart"/>
      <w:r>
        <w:rPr>
          <w:rFonts w:ascii="Times New Roman" w:eastAsia="Times New Roman" w:hAnsi="Times New Roman" w:cs="Simplified Arabic"/>
          <w:rtl/>
        </w:rPr>
        <w:t>الظيافه</w:t>
      </w:r>
      <w:proofErr w:type="spellEnd"/>
      <w:r>
        <w:rPr>
          <w:rFonts w:ascii="Times New Roman" w:eastAsia="Times New Roman" w:hAnsi="Times New Roman" w:cs="Simplified Arabic"/>
          <w:rtl/>
        </w:rPr>
        <w:t xml:space="preserve"> </w:t>
      </w:r>
    </w:p>
    <w:p w:rsidR="00FE3E80" w:rsidRDefault="00FE3E80" w:rsidP="00FE3E80">
      <w:pPr>
        <w:bidi/>
        <w:rPr>
          <w:rFonts w:ascii="Times New Roman" w:eastAsia="Times New Roman" w:hAnsi="Times New Roman" w:cs="Simplified Arabic"/>
          <w:rtl/>
        </w:rPr>
      </w:pPr>
      <w:proofErr w:type="spellStart"/>
      <w:r>
        <w:rPr>
          <w:rFonts w:ascii="Times New Roman" w:eastAsia="Times New Roman" w:hAnsi="Times New Roman" w:cs="Simplified Arabic"/>
          <w:rtl/>
        </w:rPr>
        <w:t>البنرات</w:t>
      </w:r>
      <w:proofErr w:type="spellEnd"/>
      <w:r>
        <w:rPr>
          <w:rFonts w:ascii="Times New Roman" w:eastAsia="Times New Roman" w:hAnsi="Times New Roman" w:cs="Simplified Arabic"/>
          <w:rtl/>
        </w:rPr>
        <w:t xml:space="preserve"> </w:t>
      </w:r>
    </w:p>
    <w:p w:rsidR="00FE3E80" w:rsidRDefault="00FE3E80" w:rsidP="00FE3E80">
      <w:pPr>
        <w:bidi/>
        <w:rPr>
          <w:rFonts w:ascii="Times New Roman" w:eastAsia="Times New Roman" w:hAnsi="Times New Roman" w:cs="Simplified Arabic"/>
          <w:rtl/>
        </w:rPr>
      </w:pPr>
      <w:r>
        <w:rPr>
          <w:rFonts w:ascii="Times New Roman" w:eastAsia="Times New Roman" w:hAnsi="Times New Roman" w:cs="Simplified Arabic"/>
          <w:rtl/>
        </w:rPr>
        <w:t xml:space="preserve">الملابس </w:t>
      </w:r>
      <w:proofErr w:type="spellStart"/>
      <w:r>
        <w:rPr>
          <w:rFonts w:ascii="Times New Roman" w:eastAsia="Times New Roman" w:hAnsi="Times New Roman" w:cs="Simplified Arabic"/>
          <w:rtl/>
        </w:rPr>
        <w:t>المصممه</w:t>
      </w:r>
      <w:proofErr w:type="spellEnd"/>
      <w:r>
        <w:rPr>
          <w:rFonts w:ascii="Times New Roman" w:eastAsia="Times New Roman" w:hAnsi="Times New Roman" w:cs="Simplified Arabic"/>
          <w:rtl/>
        </w:rPr>
        <w:t xml:space="preserve"> للنشاط بشكل مبالغ </w:t>
      </w:r>
    </w:p>
    <w:p w:rsidR="00FE3E80" w:rsidRDefault="00FE3E80" w:rsidP="00FE3E80">
      <w:pPr>
        <w:bidi/>
        <w:rPr>
          <w:rFonts w:ascii="Times New Roman" w:eastAsia="Times New Roman" w:hAnsi="Times New Roman" w:cs="Simplified Arabic"/>
          <w:rtl/>
        </w:rPr>
      </w:pPr>
      <w:r>
        <w:rPr>
          <w:rFonts w:ascii="Times New Roman" w:eastAsia="Times New Roman" w:hAnsi="Times New Roman" w:cs="Simplified Arabic"/>
          <w:rtl/>
        </w:rPr>
        <w:t xml:space="preserve">الافراط في جلب النشرات والمطويات </w:t>
      </w:r>
      <w:proofErr w:type="spellStart"/>
      <w:r>
        <w:rPr>
          <w:rFonts w:ascii="Times New Roman" w:eastAsia="Times New Roman" w:hAnsi="Times New Roman" w:cs="Simplified Arabic"/>
          <w:rtl/>
        </w:rPr>
        <w:t>باعداد</w:t>
      </w:r>
      <w:proofErr w:type="spellEnd"/>
      <w:r>
        <w:rPr>
          <w:rFonts w:ascii="Times New Roman" w:eastAsia="Times New Roman" w:hAnsi="Times New Roman" w:cs="Simplified Arabic"/>
          <w:rtl/>
        </w:rPr>
        <w:t xml:space="preserve"> </w:t>
      </w:r>
      <w:proofErr w:type="spellStart"/>
      <w:r>
        <w:rPr>
          <w:rFonts w:ascii="Times New Roman" w:eastAsia="Times New Roman" w:hAnsi="Times New Roman" w:cs="Simplified Arabic"/>
          <w:rtl/>
        </w:rPr>
        <w:t>هائله</w:t>
      </w:r>
      <w:proofErr w:type="spellEnd"/>
      <w:r>
        <w:rPr>
          <w:rFonts w:ascii="Times New Roman" w:eastAsia="Times New Roman" w:hAnsi="Times New Roman" w:cs="Simplified Arabic"/>
          <w:rtl/>
        </w:rPr>
        <w:t xml:space="preserve"> </w:t>
      </w:r>
    </w:p>
    <w:p w:rsidR="00FE3E80" w:rsidRDefault="00FE3E80" w:rsidP="00FE3E80">
      <w:pPr>
        <w:bidi/>
        <w:rPr>
          <w:rFonts w:ascii="Times New Roman" w:eastAsia="Times New Roman" w:hAnsi="Times New Roman" w:cs="Simplified Arabic"/>
          <w:rtl/>
        </w:rPr>
      </w:pPr>
      <w:r>
        <w:rPr>
          <w:rFonts w:ascii="Times New Roman" w:eastAsia="Times New Roman" w:hAnsi="Times New Roman" w:cs="Simplified Arabic"/>
          <w:rtl/>
        </w:rPr>
        <w:t xml:space="preserve">او في </w:t>
      </w:r>
      <w:proofErr w:type="spellStart"/>
      <w:r>
        <w:rPr>
          <w:rFonts w:ascii="Times New Roman" w:eastAsia="Times New Roman" w:hAnsi="Times New Roman" w:cs="Simplified Arabic"/>
          <w:rtl/>
        </w:rPr>
        <w:t>المبالغه</w:t>
      </w:r>
      <w:proofErr w:type="spellEnd"/>
      <w:r>
        <w:rPr>
          <w:rFonts w:ascii="Times New Roman" w:eastAsia="Times New Roman" w:hAnsi="Times New Roman" w:cs="Simplified Arabic"/>
          <w:rtl/>
        </w:rPr>
        <w:t xml:space="preserve"> في تنسيق مكان النشاط </w:t>
      </w:r>
    </w:p>
    <w:p w:rsidR="00FE3E80" w:rsidRDefault="00FE3E80" w:rsidP="00FE3E80">
      <w:pPr>
        <w:bidi/>
        <w:rPr>
          <w:rFonts w:ascii="Times New Roman" w:eastAsia="Times New Roman" w:hAnsi="Times New Roman" w:cs="Simplified Arabic"/>
          <w:rtl/>
        </w:rPr>
      </w:pPr>
      <w:r>
        <w:rPr>
          <w:rFonts w:ascii="Times New Roman" w:eastAsia="Times New Roman" w:hAnsi="Times New Roman" w:cs="Simplified Arabic"/>
          <w:rtl/>
        </w:rPr>
        <w:t xml:space="preserve">او جلب شاشات عرض </w:t>
      </w:r>
    </w:p>
    <w:p w:rsidR="00FE3E80" w:rsidRDefault="00FE3E80" w:rsidP="00FE3E80">
      <w:pPr>
        <w:bidi/>
        <w:rPr>
          <w:rFonts w:ascii="Times New Roman" w:eastAsia="Times New Roman" w:hAnsi="Times New Roman" w:cs="Simplified Arabic"/>
          <w:rtl/>
        </w:rPr>
      </w:pPr>
      <w:r>
        <w:rPr>
          <w:rFonts w:ascii="Times New Roman" w:eastAsia="Times New Roman" w:hAnsi="Times New Roman" w:cs="Simplified Arabic"/>
          <w:rtl/>
        </w:rPr>
        <w:t xml:space="preserve">ولن يسمح نهائياً باستخدام </w:t>
      </w:r>
      <w:proofErr w:type="spellStart"/>
      <w:r>
        <w:rPr>
          <w:rFonts w:ascii="Times New Roman" w:eastAsia="Times New Roman" w:hAnsi="Times New Roman" w:cs="Simplified Arabic"/>
          <w:rtl/>
        </w:rPr>
        <w:t>المسيقى</w:t>
      </w:r>
      <w:proofErr w:type="spellEnd"/>
      <w:r>
        <w:rPr>
          <w:rFonts w:ascii="Times New Roman" w:eastAsia="Times New Roman" w:hAnsi="Times New Roman" w:cs="Simplified Arabic"/>
          <w:rtl/>
        </w:rPr>
        <w:t xml:space="preserve"> او الصور </w:t>
      </w:r>
      <w:proofErr w:type="spellStart"/>
      <w:r>
        <w:rPr>
          <w:rFonts w:ascii="Times New Roman" w:eastAsia="Times New Roman" w:hAnsi="Times New Roman" w:cs="Simplified Arabic"/>
          <w:rtl/>
        </w:rPr>
        <w:t>المخلى</w:t>
      </w:r>
      <w:proofErr w:type="spellEnd"/>
      <w:r>
        <w:rPr>
          <w:rFonts w:ascii="Times New Roman" w:eastAsia="Times New Roman" w:hAnsi="Times New Roman" w:cs="Simplified Arabic"/>
          <w:rtl/>
        </w:rPr>
        <w:t xml:space="preserve"> </w:t>
      </w:r>
      <w:proofErr w:type="spellStart"/>
      <w:r>
        <w:rPr>
          <w:rFonts w:ascii="Times New Roman" w:eastAsia="Times New Roman" w:hAnsi="Times New Roman" w:cs="Simplified Arabic"/>
          <w:rtl/>
        </w:rPr>
        <w:t>بالادب</w:t>
      </w:r>
      <w:proofErr w:type="spellEnd"/>
      <w:r>
        <w:rPr>
          <w:rFonts w:ascii="Times New Roman" w:eastAsia="Times New Roman" w:hAnsi="Times New Roman" w:cs="Simplified Arabic"/>
          <w:rtl/>
        </w:rPr>
        <w:t xml:space="preserve"> ضمن تنسيق المكان لنشاط </w:t>
      </w:r>
    </w:p>
    <w:p w:rsidR="00FE3E80" w:rsidRDefault="00FE3E80" w:rsidP="00FE3E80">
      <w:pPr>
        <w:bidi/>
        <w:rPr>
          <w:rFonts w:ascii="Times New Roman" w:eastAsia="Times New Roman" w:hAnsi="Times New Roman" w:cs="Simplified Arabic"/>
          <w:rtl/>
        </w:rPr>
      </w:pPr>
      <w:r>
        <w:rPr>
          <w:rFonts w:ascii="Times New Roman" w:eastAsia="Times New Roman" w:hAnsi="Times New Roman" w:cs="Simplified Arabic"/>
          <w:rtl/>
        </w:rPr>
        <w:t xml:space="preserve">هناك درجات اضافيه في حاله كان نشاط المجموع لائق وجميل ونافع وشمل الطالبات والموظفات داخل </w:t>
      </w:r>
      <w:proofErr w:type="spellStart"/>
      <w:r>
        <w:rPr>
          <w:rFonts w:ascii="Times New Roman" w:eastAsia="Times New Roman" w:hAnsi="Times New Roman" w:cs="Simplified Arabic"/>
          <w:rtl/>
        </w:rPr>
        <w:t>الجامعه</w:t>
      </w:r>
      <w:proofErr w:type="spellEnd"/>
      <w:r>
        <w:rPr>
          <w:rFonts w:ascii="Times New Roman" w:eastAsia="Times New Roman" w:hAnsi="Times New Roman" w:cs="Simplified Arabic"/>
          <w:rtl/>
        </w:rPr>
        <w:t xml:space="preserve"> في حدود موضوع النشاط المقرر له</w:t>
      </w:r>
      <w:proofErr w:type="gramStart"/>
      <w:r>
        <w:rPr>
          <w:rFonts w:ascii="Times New Roman" w:eastAsia="Times New Roman" w:hAnsi="Times New Roman" w:cs="Simplified Arabic"/>
          <w:rtl/>
        </w:rPr>
        <w:t xml:space="preserve"> ..</w:t>
      </w:r>
      <w:proofErr w:type="gramEnd"/>
    </w:p>
    <w:p w:rsidR="00FE3E80" w:rsidRDefault="00FE3E80" w:rsidP="00FE3E80">
      <w:pPr>
        <w:bidi/>
        <w:rPr>
          <w:rFonts w:asciiTheme="majorBidi" w:eastAsiaTheme="minorHAnsi" w:hAnsiTheme="majorBidi" w:cstheme="majorBidi"/>
          <w:sz w:val="22"/>
          <w:szCs w:val="22"/>
          <w:rtl/>
        </w:rPr>
      </w:pPr>
    </w:p>
    <w:p w:rsidR="00FE3E80" w:rsidRDefault="00FE3E80" w:rsidP="00FE3E80">
      <w:pPr>
        <w:pStyle w:val="a3"/>
        <w:ind w:left="1080"/>
        <w:rPr>
          <w:rFonts w:asciiTheme="majorBidi" w:hAnsiTheme="majorBidi" w:cstheme="majorBidi"/>
          <w:b w:val="0"/>
          <w:bCs w:val="0"/>
        </w:rPr>
      </w:pPr>
      <w:r>
        <w:rPr>
          <w:rFonts w:asciiTheme="majorBidi" w:hAnsiTheme="majorBidi" w:cstheme="majorBidi" w:hint="cs"/>
          <w:b w:val="0"/>
          <w:bCs w:val="0"/>
          <w:rtl/>
        </w:rPr>
        <w:t>=</w:t>
      </w:r>
      <w:proofErr w:type="gramStart"/>
      <w:r>
        <w:rPr>
          <w:rFonts w:asciiTheme="majorBidi" w:hAnsiTheme="majorBidi" w:cstheme="majorBidi" w:hint="cs"/>
          <w:b w:val="0"/>
          <w:bCs w:val="0"/>
          <w:rtl/>
        </w:rPr>
        <w:t>التحسين :</w:t>
      </w:r>
      <w:proofErr w:type="gramEnd"/>
      <w:r>
        <w:rPr>
          <w:rFonts w:asciiTheme="majorBidi" w:hAnsiTheme="majorBidi" w:cstheme="majorBidi" w:hint="cs"/>
          <w:b w:val="0"/>
          <w:bCs w:val="0"/>
          <w:rtl/>
        </w:rPr>
        <w:t>-</w:t>
      </w:r>
    </w:p>
    <w:p w:rsidR="00FE3E80" w:rsidRDefault="00FE3E80" w:rsidP="00FE3E80">
      <w:pPr>
        <w:pStyle w:val="a3"/>
        <w:ind w:left="1080"/>
        <w:rPr>
          <w:rFonts w:asciiTheme="majorBidi" w:hAnsiTheme="majorBidi" w:cstheme="majorBidi"/>
          <w:b w:val="0"/>
          <w:bCs w:val="0"/>
          <w:rtl/>
        </w:rPr>
      </w:pPr>
      <w:r>
        <w:rPr>
          <w:rFonts w:asciiTheme="majorBidi" w:hAnsiTheme="majorBidi" w:cstheme="majorBidi" w:hint="cs"/>
          <w:b w:val="0"/>
          <w:bCs w:val="0"/>
          <w:rtl/>
        </w:rPr>
        <w:t xml:space="preserve">درجات الواجبات </w:t>
      </w:r>
      <w:proofErr w:type="spellStart"/>
      <w:r>
        <w:rPr>
          <w:rFonts w:asciiTheme="majorBidi" w:hAnsiTheme="majorBidi" w:cstheme="majorBidi" w:hint="cs"/>
          <w:b w:val="0"/>
          <w:bCs w:val="0"/>
          <w:rtl/>
        </w:rPr>
        <w:t>والانشطه</w:t>
      </w:r>
      <w:proofErr w:type="spellEnd"/>
      <w:r>
        <w:rPr>
          <w:rFonts w:asciiTheme="majorBidi" w:hAnsiTheme="majorBidi" w:cstheme="majorBidi" w:hint="cs"/>
          <w:b w:val="0"/>
          <w:bCs w:val="0"/>
          <w:rtl/>
        </w:rPr>
        <w:t xml:space="preserve"> </w:t>
      </w:r>
      <w:proofErr w:type="spellStart"/>
      <w:r>
        <w:rPr>
          <w:rFonts w:asciiTheme="majorBidi" w:hAnsiTheme="majorBidi" w:cstheme="majorBidi" w:hint="cs"/>
          <w:b w:val="0"/>
          <w:bCs w:val="0"/>
          <w:rtl/>
        </w:rPr>
        <w:t>المختلفه</w:t>
      </w:r>
      <w:proofErr w:type="spellEnd"/>
      <w:r>
        <w:rPr>
          <w:rFonts w:asciiTheme="majorBidi" w:hAnsiTheme="majorBidi" w:cstheme="majorBidi" w:hint="cs"/>
          <w:b w:val="0"/>
          <w:bCs w:val="0"/>
          <w:rtl/>
        </w:rPr>
        <w:t xml:space="preserve"> التي قد اطلبها منك لها درجات اضافيه على درجه الامتحان الشهري في حال كانت </w:t>
      </w:r>
      <w:proofErr w:type="spellStart"/>
      <w:r>
        <w:rPr>
          <w:rFonts w:asciiTheme="majorBidi" w:hAnsiTheme="majorBidi" w:cstheme="majorBidi" w:hint="cs"/>
          <w:b w:val="0"/>
          <w:bCs w:val="0"/>
          <w:rtl/>
        </w:rPr>
        <w:t>الدرجه</w:t>
      </w:r>
      <w:proofErr w:type="spellEnd"/>
      <w:r>
        <w:rPr>
          <w:rFonts w:asciiTheme="majorBidi" w:hAnsiTheme="majorBidi" w:cstheme="majorBidi" w:hint="cs"/>
          <w:b w:val="0"/>
          <w:bCs w:val="0"/>
          <w:rtl/>
        </w:rPr>
        <w:t xml:space="preserve"> اقل من النصف أي اقل من العشر درجات وفي حاله تغيبك عن الامتحان المحدد لن يكون هناك تعويض بالواجبات </w:t>
      </w:r>
      <w:proofErr w:type="spellStart"/>
      <w:r>
        <w:rPr>
          <w:rFonts w:asciiTheme="majorBidi" w:hAnsiTheme="majorBidi" w:cstheme="majorBidi" w:hint="cs"/>
          <w:b w:val="0"/>
          <w:bCs w:val="0"/>
          <w:rtl/>
        </w:rPr>
        <w:t>اوا</w:t>
      </w:r>
      <w:proofErr w:type="spellEnd"/>
      <w:r>
        <w:rPr>
          <w:rFonts w:asciiTheme="majorBidi" w:hAnsiTheme="majorBidi" w:cstheme="majorBidi" w:hint="cs"/>
          <w:b w:val="0"/>
          <w:bCs w:val="0"/>
          <w:rtl/>
        </w:rPr>
        <w:t xml:space="preserve"> </w:t>
      </w:r>
      <w:proofErr w:type="spellStart"/>
      <w:proofErr w:type="gramStart"/>
      <w:r>
        <w:rPr>
          <w:rFonts w:asciiTheme="majorBidi" w:hAnsiTheme="majorBidi" w:cstheme="majorBidi" w:hint="cs"/>
          <w:b w:val="0"/>
          <w:bCs w:val="0"/>
          <w:rtl/>
        </w:rPr>
        <w:t>الانشطه</w:t>
      </w:r>
      <w:proofErr w:type="spellEnd"/>
      <w:r>
        <w:rPr>
          <w:rFonts w:asciiTheme="majorBidi" w:hAnsiTheme="majorBidi" w:cstheme="majorBidi" w:hint="cs"/>
          <w:b w:val="0"/>
          <w:bCs w:val="0"/>
          <w:rtl/>
        </w:rPr>
        <w:t xml:space="preserve"> .</w:t>
      </w:r>
      <w:r w:rsidR="00A83FD4">
        <w:rPr>
          <w:rFonts w:asciiTheme="majorBidi" w:hAnsiTheme="majorBidi" w:cstheme="majorBidi" w:hint="cs"/>
          <w:b w:val="0"/>
          <w:bCs w:val="0"/>
          <w:rtl/>
        </w:rPr>
        <w:t>في</w:t>
      </w:r>
      <w:proofErr w:type="gramEnd"/>
      <w:r w:rsidR="00A83FD4">
        <w:rPr>
          <w:rFonts w:asciiTheme="majorBidi" w:hAnsiTheme="majorBidi" w:cstheme="majorBidi" w:hint="cs"/>
          <w:b w:val="0"/>
          <w:bCs w:val="0"/>
          <w:rtl/>
        </w:rPr>
        <w:t xml:space="preserve"> الموقع الخاص بي هناك شروط محدده لتحسين ارجو الالتزام بها وسيتم تحديد لك الموضوعات </w:t>
      </w:r>
      <w:proofErr w:type="spellStart"/>
      <w:r w:rsidR="00A83FD4">
        <w:rPr>
          <w:rFonts w:asciiTheme="majorBidi" w:hAnsiTheme="majorBidi" w:cstheme="majorBidi" w:hint="cs"/>
          <w:b w:val="0"/>
          <w:bCs w:val="0"/>
          <w:rtl/>
        </w:rPr>
        <w:t>الخاصه</w:t>
      </w:r>
      <w:proofErr w:type="spellEnd"/>
      <w:r w:rsidR="00A83FD4">
        <w:rPr>
          <w:rFonts w:asciiTheme="majorBidi" w:hAnsiTheme="majorBidi" w:cstheme="majorBidi" w:hint="cs"/>
          <w:b w:val="0"/>
          <w:bCs w:val="0"/>
          <w:rtl/>
        </w:rPr>
        <w:t xml:space="preserve"> بالتحسين سواء كانت </w:t>
      </w:r>
      <w:proofErr w:type="spellStart"/>
      <w:r w:rsidR="00A83FD4">
        <w:rPr>
          <w:rFonts w:asciiTheme="majorBidi" w:hAnsiTheme="majorBidi" w:cstheme="majorBidi" w:hint="cs"/>
          <w:b w:val="0"/>
          <w:bCs w:val="0"/>
          <w:rtl/>
        </w:rPr>
        <w:t>للخريطه</w:t>
      </w:r>
      <w:proofErr w:type="spellEnd"/>
      <w:r w:rsidR="00A83FD4">
        <w:rPr>
          <w:rFonts w:asciiTheme="majorBidi" w:hAnsiTheme="majorBidi" w:cstheme="majorBidi" w:hint="cs"/>
          <w:b w:val="0"/>
          <w:bCs w:val="0"/>
          <w:rtl/>
        </w:rPr>
        <w:t xml:space="preserve"> </w:t>
      </w:r>
      <w:proofErr w:type="spellStart"/>
      <w:r w:rsidR="00A83FD4">
        <w:rPr>
          <w:rFonts w:asciiTheme="majorBidi" w:hAnsiTheme="majorBidi" w:cstheme="majorBidi" w:hint="cs"/>
          <w:b w:val="0"/>
          <w:bCs w:val="0"/>
          <w:rtl/>
        </w:rPr>
        <w:t>الذهنيه</w:t>
      </w:r>
      <w:proofErr w:type="spellEnd"/>
      <w:r w:rsidR="00A83FD4">
        <w:rPr>
          <w:rFonts w:asciiTheme="majorBidi" w:hAnsiTheme="majorBidi" w:cstheme="majorBidi" w:hint="cs"/>
          <w:b w:val="0"/>
          <w:bCs w:val="0"/>
          <w:rtl/>
        </w:rPr>
        <w:t xml:space="preserve"> او للبحث او للعرض </w:t>
      </w:r>
      <w:proofErr w:type="spellStart"/>
      <w:r w:rsidR="00A83FD4">
        <w:rPr>
          <w:rFonts w:asciiTheme="majorBidi" w:hAnsiTheme="majorBidi" w:cstheme="majorBidi" w:hint="cs"/>
          <w:b w:val="0"/>
          <w:bCs w:val="0"/>
          <w:rtl/>
        </w:rPr>
        <w:t>ساحددها</w:t>
      </w:r>
      <w:proofErr w:type="spellEnd"/>
      <w:r w:rsidR="00A83FD4">
        <w:rPr>
          <w:rFonts w:asciiTheme="majorBidi" w:hAnsiTheme="majorBidi" w:cstheme="majorBidi" w:hint="cs"/>
          <w:b w:val="0"/>
          <w:bCs w:val="0"/>
          <w:rtl/>
        </w:rPr>
        <w:t xml:space="preserve"> لاحقا </w:t>
      </w:r>
      <w:proofErr w:type="spellStart"/>
      <w:r w:rsidR="00A83FD4">
        <w:rPr>
          <w:rFonts w:asciiTheme="majorBidi" w:hAnsiTheme="majorBidi" w:cstheme="majorBidi" w:hint="cs"/>
          <w:b w:val="0"/>
          <w:bCs w:val="0"/>
          <w:rtl/>
        </w:rPr>
        <w:t>باذن</w:t>
      </w:r>
      <w:proofErr w:type="spellEnd"/>
      <w:r w:rsidR="00A83FD4">
        <w:rPr>
          <w:rFonts w:asciiTheme="majorBidi" w:hAnsiTheme="majorBidi" w:cstheme="majorBidi" w:hint="cs"/>
          <w:b w:val="0"/>
          <w:bCs w:val="0"/>
          <w:rtl/>
        </w:rPr>
        <w:t xml:space="preserve"> الله .</w:t>
      </w:r>
    </w:p>
    <w:p w:rsidR="00FE3E80" w:rsidRDefault="00FE3E80" w:rsidP="00FE3E80">
      <w:pPr>
        <w:pStyle w:val="a3"/>
        <w:numPr>
          <w:ilvl w:val="0"/>
          <w:numId w:val="12"/>
        </w:numPr>
        <w:jc w:val="lowKashida"/>
        <w:rPr>
          <w:rFonts w:asciiTheme="majorBidi" w:hAnsiTheme="majorBidi" w:cstheme="majorBidi"/>
          <w:b w:val="0"/>
          <w:bCs w:val="0"/>
        </w:rPr>
      </w:pPr>
      <w:r>
        <w:rPr>
          <w:rFonts w:asciiTheme="majorBidi" w:hAnsiTheme="majorBidi" w:cstheme="majorBidi" w:hint="cs"/>
          <w:b w:val="0"/>
          <w:bCs w:val="0"/>
          <w:rtl/>
        </w:rPr>
        <w:t xml:space="preserve">الاختبار النهائي </w:t>
      </w:r>
      <w:r>
        <w:rPr>
          <w:rFonts w:asciiTheme="majorBidi" w:hAnsiTheme="majorBidi" w:cstheme="majorBidi" w:hint="cs"/>
          <w:rtl/>
        </w:rPr>
        <w:t>(</w:t>
      </w:r>
      <w:r>
        <w:rPr>
          <w:rFonts w:asciiTheme="majorBidi" w:hAnsiTheme="majorBidi" w:cstheme="majorBidi" w:hint="cs"/>
          <w:color w:val="00B050"/>
          <w:rtl/>
        </w:rPr>
        <w:t>40 درجة</w:t>
      </w:r>
      <w:r>
        <w:rPr>
          <w:rFonts w:asciiTheme="majorBidi" w:hAnsiTheme="majorBidi" w:cstheme="majorBidi" w:hint="cs"/>
          <w:rtl/>
        </w:rPr>
        <w:t>)</w:t>
      </w:r>
    </w:p>
    <w:p w:rsidR="00FE3E80" w:rsidRDefault="00FE3E80" w:rsidP="00FE3E80">
      <w:pPr>
        <w:bidi/>
        <w:jc w:val="lowKashida"/>
        <w:rPr>
          <w:rFonts w:asciiTheme="majorBidi" w:hAnsiTheme="majorBidi" w:cstheme="majorBidi"/>
          <w:u w:val="single"/>
          <w:rtl/>
        </w:rPr>
      </w:pPr>
      <w:r>
        <w:rPr>
          <w:rFonts w:asciiTheme="majorBidi" w:hAnsiTheme="majorBidi" w:cstheme="majorBidi"/>
          <w:u w:val="single"/>
          <w:rtl/>
        </w:rPr>
        <w:t xml:space="preserve">موضوع النشاط </w:t>
      </w:r>
      <w:proofErr w:type="gramStart"/>
      <w:r>
        <w:rPr>
          <w:rFonts w:asciiTheme="majorBidi" w:hAnsiTheme="majorBidi" w:cstheme="majorBidi"/>
          <w:u w:val="single"/>
          <w:rtl/>
        </w:rPr>
        <w:t>العملي :</w:t>
      </w:r>
      <w:proofErr w:type="gramEnd"/>
    </w:p>
    <w:p w:rsidR="00FE3E80" w:rsidRDefault="00FE3E80" w:rsidP="00FE3E80">
      <w:pPr>
        <w:bidi/>
        <w:jc w:val="lowKashida"/>
        <w:rPr>
          <w:rFonts w:asciiTheme="majorBidi" w:hAnsiTheme="majorBidi" w:cstheme="majorBidi"/>
          <w:b/>
          <w:bCs/>
          <w:u w:val="single"/>
          <w:rtl/>
        </w:rPr>
      </w:pPr>
      <w:r>
        <w:rPr>
          <w:rFonts w:asciiTheme="majorBidi" w:hAnsiTheme="majorBidi" w:cstheme="majorBidi"/>
          <w:u w:val="single"/>
          <w:rtl/>
        </w:rPr>
        <w:t>جوانب يجب مراعاة ما يلي:</w:t>
      </w:r>
    </w:p>
    <w:p w:rsidR="00FE3E80" w:rsidRDefault="00FE3E80" w:rsidP="00FE3E80">
      <w:pPr>
        <w:pStyle w:val="a3"/>
        <w:numPr>
          <w:ilvl w:val="0"/>
          <w:numId w:val="13"/>
        </w:numPr>
        <w:jc w:val="lowKashida"/>
        <w:rPr>
          <w:rFonts w:asciiTheme="majorBidi" w:hAnsiTheme="majorBidi" w:cstheme="majorBidi"/>
          <w:b w:val="0"/>
          <w:bCs w:val="0"/>
          <w:rtl/>
        </w:rPr>
      </w:pPr>
      <w:r>
        <w:rPr>
          <w:rFonts w:asciiTheme="majorBidi" w:hAnsiTheme="majorBidi" w:cstheme="majorBidi" w:hint="cs"/>
          <w:b w:val="0"/>
          <w:bCs w:val="0"/>
          <w:rtl/>
        </w:rPr>
        <w:t xml:space="preserve">توثيق النشاط بالتصوير وملف متكامل عن النموذج </w:t>
      </w:r>
      <w:proofErr w:type="gramStart"/>
      <w:r>
        <w:rPr>
          <w:rFonts w:asciiTheme="majorBidi" w:hAnsiTheme="majorBidi" w:cstheme="majorBidi" w:hint="cs"/>
          <w:b w:val="0"/>
          <w:bCs w:val="0"/>
          <w:rtl/>
        </w:rPr>
        <w:t>المقدم .</w:t>
      </w:r>
      <w:proofErr w:type="gramEnd"/>
    </w:p>
    <w:p w:rsidR="00FE3E80" w:rsidRDefault="00FE3E80" w:rsidP="00FE3E80">
      <w:pPr>
        <w:pStyle w:val="a3"/>
        <w:numPr>
          <w:ilvl w:val="0"/>
          <w:numId w:val="13"/>
        </w:numPr>
        <w:jc w:val="lowKashida"/>
        <w:rPr>
          <w:rFonts w:asciiTheme="majorBidi" w:hAnsiTheme="majorBidi" w:cstheme="majorBidi"/>
          <w:b w:val="0"/>
          <w:bCs w:val="0"/>
          <w:rtl/>
        </w:rPr>
      </w:pPr>
      <w:r>
        <w:rPr>
          <w:rFonts w:asciiTheme="majorBidi" w:hAnsiTheme="majorBidi" w:cstheme="majorBidi" w:hint="cs"/>
          <w:b w:val="0"/>
          <w:bCs w:val="0"/>
          <w:rtl/>
        </w:rPr>
        <w:t xml:space="preserve">تنوع مصادر البحث بحيث لا يكتفى بالشبكة العنكبوتية وانما يتم الرجوع للمكتبة (كتب ورسائل الماجستير </w:t>
      </w:r>
      <w:proofErr w:type="gramStart"/>
      <w:r>
        <w:rPr>
          <w:rFonts w:asciiTheme="majorBidi" w:hAnsiTheme="majorBidi" w:cstheme="majorBidi" w:hint="cs"/>
          <w:b w:val="0"/>
          <w:bCs w:val="0"/>
          <w:rtl/>
        </w:rPr>
        <w:t>والدكتوراه)ومنشورات</w:t>
      </w:r>
      <w:proofErr w:type="gramEnd"/>
      <w:r>
        <w:rPr>
          <w:rFonts w:asciiTheme="majorBidi" w:hAnsiTheme="majorBidi" w:cstheme="majorBidi" w:hint="cs"/>
          <w:b w:val="0"/>
          <w:bCs w:val="0"/>
          <w:rtl/>
        </w:rPr>
        <w:t xml:space="preserve"> </w:t>
      </w:r>
      <w:hyperlink r:id="rId10" w:history="1">
        <w:r>
          <w:rPr>
            <w:rStyle w:val="Hyperlink"/>
            <w:rFonts w:hint="cs"/>
            <w:b w:val="0"/>
            <w:bCs w:val="0"/>
            <w:color w:val="000000" w:themeColor="text1"/>
            <w:rtl/>
          </w:rPr>
          <w:t>وزارة الاقتصاد والتخطيط السعودية</w:t>
        </w:r>
      </w:hyperlink>
      <w:r>
        <w:rPr>
          <w:rFonts w:asciiTheme="majorBidi" w:hAnsiTheme="majorBidi" w:cstheme="majorBidi" w:hint="cs"/>
          <w:b w:val="0"/>
          <w:bCs w:val="0"/>
          <w:rtl/>
        </w:rPr>
        <w:t xml:space="preserve"> والى ارض الميدان لجمع المعلومات الكافية عن النموذج .</w:t>
      </w:r>
    </w:p>
    <w:p w:rsidR="00FE3E80" w:rsidRDefault="00FE3E80" w:rsidP="00FE3E80">
      <w:pPr>
        <w:pStyle w:val="a3"/>
        <w:numPr>
          <w:ilvl w:val="0"/>
          <w:numId w:val="13"/>
        </w:numPr>
        <w:jc w:val="lowKashida"/>
        <w:rPr>
          <w:rFonts w:asciiTheme="majorBidi" w:hAnsiTheme="majorBidi" w:cstheme="majorBidi"/>
          <w:b w:val="0"/>
          <w:bCs w:val="0"/>
          <w:rtl/>
        </w:rPr>
      </w:pPr>
      <w:r>
        <w:rPr>
          <w:rFonts w:asciiTheme="majorBidi" w:hAnsiTheme="majorBidi" w:cstheme="majorBidi" w:hint="cs"/>
          <w:b w:val="0"/>
          <w:bCs w:val="0"/>
          <w:rtl/>
        </w:rPr>
        <w:t>يفضل أن يكون البحث مطبوعاً أو مصور بطريقه حرفيه وواضح</w:t>
      </w:r>
      <w:r w:rsidR="00A83FD4">
        <w:rPr>
          <w:rFonts w:asciiTheme="majorBidi" w:hAnsiTheme="majorBidi" w:cstheme="majorBidi" w:hint="cs"/>
          <w:b w:val="0"/>
          <w:bCs w:val="0"/>
          <w:rtl/>
        </w:rPr>
        <w:t xml:space="preserve">ة لتتيح نيل الدرجة الكافية عليه والتغريد بالصور في حسابي على </w:t>
      </w:r>
      <w:proofErr w:type="spellStart"/>
      <w:r w:rsidR="00A83FD4">
        <w:rPr>
          <w:rFonts w:asciiTheme="majorBidi" w:hAnsiTheme="majorBidi" w:cstheme="majorBidi" w:hint="cs"/>
          <w:b w:val="0"/>
          <w:bCs w:val="0"/>
          <w:rtl/>
        </w:rPr>
        <w:t>تويتر</w:t>
      </w:r>
      <w:proofErr w:type="spellEnd"/>
      <w:r w:rsidR="00A83FD4">
        <w:rPr>
          <w:rFonts w:asciiTheme="majorBidi" w:hAnsiTheme="majorBidi" w:cstheme="majorBidi" w:hint="cs"/>
          <w:b w:val="0"/>
          <w:bCs w:val="0"/>
          <w:rtl/>
        </w:rPr>
        <w:t xml:space="preserve"> وهو الجزء الإعلامي الخاص </w:t>
      </w:r>
      <w:proofErr w:type="spellStart"/>
      <w:r w:rsidR="00A83FD4">
        <w:rPr>
          <w:rFonts w:asciiTheme="majorBidi" w:hAnsiTheme="majorBidi" w:cstheme="majorBidi" w:hint="cs"/>
          <w:b w:val="0"/>
          <w:bCs w:val="0"/>
          <w:rtl/>
        </w:rPr>
        <w:t>بالحمله</w:t>
      </w:r>
      <w:proofErr w:type="spellEnd"/>
      <w:r w:rsidR="00A83FD4">
        <w:rPr>
          <w:rFonts w:asciiTheme="majorBidi" w:hAnsiTheme="majorBidi" w:cstheme="majorBidi" w:hint="cs"/>
          <w:b w:val="0"/>
          <w:bCs w:val="0"/>
          <w:rtl/>
        </w:rPr>
        <w:t xml:space="preserve"> لكل ركن وهي مهمه لطالبه التي ليس لها الا مهمتين فقط ولم تكتم عدد مهامه الى </w:t>
      </w:r>
      <w:proofErr w:type="spellStart"/>
      <w:r w:rsidR="00A83FD4">
        <w:rPr>
          <w:rFonts w:asciiTheme="majorBidi" w:hAnsiTheme="majorBidi" w:cstheme="majorBidi" w:hint="cs"/>
          <w:b w:val="0"/>
          <w:bCs w:val="0"/>
          <w:rtl/>
        </w:rPr>
        <w:t>ثلاثه</w:t>
      </w:r>
      <w:proofErr w:type="spellEnd"/>
      <w:r w:rsidR="00A83FD4">
        <w:rPr>
          <w:rFonts w:asciiTheme="majorBidi" w:hAnsiTheme="majorBidi" w:cstheme="majorBidi" w:hint="cs"/>
          <w:b w:val="0"/>
          <w:bCs w:val="0"/>
          <w:rtl/>
        </w:rPr>
        <w:t xml:space="preserve"> لتنال </w:t>
      </w:r>
      <w:proofErr w:type="spellStart"/>
      <w:r w:rsidR="00A83FD4">
        <w:rPr>
          <w:rFonts w:asciiTheme="majorBidi" w:hAnsiTheme="majorBidi" w:cstheme="majorBidi" w:hint="cs"/>
          <w:b w:val="0"/>
          <w:bCs w:val="0"/>
          <w:rtl/>
        </w:rPr>
        <w:t>الدرجه</w:t>
      </w:r>
      <w:proofErr w:type="spellEnd"/>
      <w:r w:rsidR="00A83FD4">
        <w:rPr>
          <w:rFonts w:asciiTheme="majorBidi" w:hAnsiTheme="majorBidi" w:cstheme="majorBidi" w:hint="cs"/>
          <w:b w:val="0"/>
          <w:bCs w:val="0"/>
          <w:rtl/>
        </w:rPr>
        <w:t xml:space="preserve"> </w:t>
      </w:r>
      <w:proofErr w:type="gramStart"/>
      <w:r w:rsidR="00A83FD4">
        <w:rPr>
          <w:rFonts w:asciiTheme="majorBidi" w:hAnsiTheme="majorBidi" w:cstheme="majorBidi" w:hint="cs"/>
          <w:b w:val="0"/>
          <w:bCs w:val="0"/>
          <w:rtl/>
        </w:rPr>
        <w:t>كامله .</w:t>
      </w:r>
      <w:proofErr w:type="gramEnd"/>
    </w:p>
    <w:p w:rsidR="00FE3E80" w:rsidRDefault="00FE3E80" w:rsidP="00FE3E80">
      <w:pPr>
        <w:bidi/>
        <w:jc w:val="lowKashida"/>
        <w:rPr>
          <w:rFonts w:asciiTheme="majorBidi" w:hAnsiTheme="majorBidi" w:cstheme="majorBidi"/>
          <w:u w:val="single"/>
        </w:rPr>
      </w:pPr>
      <w:r>
        <w:rPr>
          <w:rFonts w:asciiTheme="majorBidi" w:hAnsiTheme="majorBidi" w:cstheme="majorBidi"/>
          <w:u w:val="single"/>
          <w:rtl/>
        </w:rPr>
        <w:t>تعليمات عامة:</w:t>
      </w:r>
    </w:p>
    <w:p w:rsidR="00FE3E80" w:rsidRDefault="00FE3E80" w:rsidP="00A83FD4">
      <w:pPr>
        <w:pStyle w:val="a3"/>
        <w:numPr>
          <w:ilvl w:val="0"/>
          <w:numId w:val="14"/>
        </w:numPr>
        <w:jc w:val="lowKashida"/>
        <w:rPr>
          <w:rFonts w:asciiTheme="majorBidi" w:hAnsiTheme="majorBidi" w:cstheme="majorBidi"/>
        </w:rPr>
      </w:pPr>
      <w:r>
        <w:rPr>
          <w:rFonts w:asciiTheme="majorBidi" w:hAnsiTheme="majorBidi" w:cstheme="majorBidi" w:hint="cs"/>
          <w:rtl/>
        </w:rPr>
        <w:t xml:space="preserve">تأخرك عن المحاضرة </w:t>
      </w:r>
      <w:proofErr w:type="gramStart"/>
      <w:r>
        <w:rPr>
          <w:rFonts w:asciiTheme="majorBidi" w:hAnsiTheme="majorBidi" w:cstheme="majorBidi" w:hint="cs"/>
          <w:rtl/>
        </w:rPr>
        <w:t>اكثر</w:t>
      </w:r>
      <w:proofErr w:type="gramEnd"/>
      <w:r>
        <w:rPr>
          <w:rFonts w:asciiTheme="majorBidi" w:hAnsiTheme="majorBidi" w:cstheme="majorBidi" w:hint="cs"/>
          <w:rtl/>
        </w:rPr>
        <w:t xml:space="preserve"> من</w:t>
      </w:r>
      <w:r w:rsidR="00A83FD4">
        <w:rPr>
          <w:rFonts w:asciiTheme="majorBidi" w:hAnsiTheme="majorBidi" w:cstheme="majorBidi" w:hint="cs"/>
          <w:rtl/>
        </w:rPr>
        <w:t>10</w:t>
      </w:r>
      <w:r>
        <w:rPr>
          <w:rFonts w:asciiTheme="majorBidi" w:hAnsiTheme="majorBidi" w:cstheme="majorBidi" w:hint="cs"/>
          <w:rtl/>
        </w:rPr>
        <w:t xml:space="preserve"> دقائق يؤثر على تقييمك ويساويك بالغائبات</w:t>
      </w:r>
    </w:p>
    <w:p w:rsidR="00FE3E80" w:rsidRDefault="00FE3E80" w:rsidP="00FE3E80">
      <w:pPr>
        <w:pStyle w:val="a3"/>
        <w:numPr>
          <w:ilvl w:val="0"/>
          <w:numId w:val="14"/>
        </w:numPr>
        <w:jc w:val="lowKashida"/>
        <w:rPr>
          <w:rFonts w:asciiTheme="majorBidi" w:hAnsiTheme="majorBidi" w:cstheme="majorBidi"/>
          <w:rtl/>
        </w:rPr>
      </w:pPr>
      <w:r>
        <w:rPr>
          <w:rFonts w:asciiTheme="majorBidi" w:hAnsiTheme="majorBidi" w:cstheme="majorBidi" w:hint="cs"/>
          <w:rtl/>
        </w:rPr>
        <w:t>ضرورة اغلاق الجوال ووضعه في الحقيبة وعدم الانشغال بالحديث أو بشيء آخر عن المحاضرة</w:t>
      </w:r>
      <w:r w:rsidR="00A83FD4">
        <w:rPr>
          <w:rFonts w:asciiTheme="majorBidi" w:hAnsiTheme="majorBidi" w:cstheme="majorBidi" w:hint="cs"/>
          <w:rtl/>
        </w:rPr>
        <w:t xml:space="preserve"> او حتى شحن الجوال داخل </w:t>
      </w:r>
      <w:proofErr w:type="spellStart"/>
      <w:r w:rsidR="00A83FD4">
        <w:rPr>
          <w:rFonts w:asciiTheme="majorBidi" w:hAnsiTheme="majorBidi" w:cstheme="majorBidi" w:hint="cs"/>
          <w:rtl/>
        </w:rPr>
        <w:t>القاعه</w:t>
      </w:r>
      <w:proofErr w:type="spellEnd"/>
      <w:r w:rsidR="000F1403">
        <w:rPr>
          <w:rFonts w:asciiTheme="majorBidi" w:hAnsiTheme="majorBidi" w:cstheme="majorBidi" w:hint="cs"/>
          <w:rtl/>
        </w:rPr>
        <w:t xml:space="preserve"> هذا الامر ممنوع منعاً نهائي ولبس </w:t>
      </w:r>
      <w:proofErr w:type="spellStart"/>
      <w:r w:rsidR="000F1403">
        <w:rPr>
          <w:rFonts w:asciiTheme="majorBidi" w:hAnsiTheme="majorBidi" w:cstheme="majorBidi" w:hint="cs"/>
          <w:rtl/>
        </w:rPr>
        <w:t>العباءه</w:t>
      </w:r>
      <w:proofErr w:type="spellEnd"/>
      <w:r w:rsidR="000F1403">
        <w:rPr>
          <w:rFonts w:asciiTheme="majorBidi" w:hAnsiTheme="majorBidi" w:cstheme="majorBidi" w:hint="cs"/>
          <w:rtl/>
        </w:rPr>
        <w:t xml:space="preserve"> داخل </w:t>
      </w:r>
      <w:proofErr w:type="gramStart"/>
      <w:r w:rsidR="000F1403">
        <w:rPr>
          <w:rFonts w:asciiTheme="majorBidi" w:hAnsiTheme="majorBidi" w:cstheme="majorBidi" w:hint="cs"/>
          <w:rtl/>
        </w:rPr>
        <w:t>القاعة .</w:t>
      </w:r>
      <w:bookmarkStart w:id="0" w:name="_GoBack"/>
      <w:bookmarkEnd w:id="0"/>
      <w:proofErr w:type="gramEnd"/>
    </w:p>
    <w:p w:rsidR="00FE3E80" w:rsidRDefault="00FE3E80" w:rsidP="00FE3E80">
      <w:pPr>
        <w:pStyle w:val="a3"/>
        <w:numPr>
          <w:ilvl w:val="0"/>
          <w:numId w:val="14"/>
        </w:numPr>
        <w:jc w:val="lowKashida"/>
        <w:rPr>
          <w:rFonts w:asciiTheme="majorBidi" w:hAnsiTheme="majorBidi" w:cstheme="majorBidi"/>
        </w:rPr>
      </w:pPr>
      <w:r>
        <w:rPr>
          <w:rFonts w:asciiTheme="majorBidi" w:hAnsiTheme="majorBidi" w:cstheme="majorBidi" w:hint="cs"/>
          <w:rtl/>
        </w:rPr>
        <w:t>ضرورة مراجعه المحاضرة السابقة وتفادي فقدان الدرجات الخاصة بالمشاركة</w:t>
      </w:r>
    </w:p>
    <w:p w:rsidR="00FE3E80" w:rsidRDefault="00FE3E80" w:rsidP="00FE3E80">
      <w:pPr>
        <w:pStyle w:val="a3"/>
        <w:numPr>
          <w:ilvl w:val="0"/>
          <w:numId w:val="14"/>
        </w:numPr>
        <w:jc w:val="lowKashida"/>
        <w:rPr>
          <w:rFonts w:asciiTheme="majorBidi" w:hAnsiTheme="majorBidi" w:cstheme="majorBidi"/>
        </w:rPr>
      </w:pPr>
      <w:r>
        <w:rPr>
          <w:rFonts w:asciiTheme="majorBidi" w:hAnsiTheme="majorBidi" w:cstheme="majorBidi" w:hint="cs"/>
          <w:rtl/>
        </w:rPr>
        <w:t>الالتزام بتقديم المطلوب من بحوث وانشطه وواجبات في الوقت والتاريخ المحدد ومخالفة هذا سيفقدك الحصول على الدرجة كاملة وسيتم الحسم حسب تقديري الشخصي.</w:t>
      </w:r>
    </w:p>
    <w:p w:rsidR="00FE3E80" w:rsidRDefault="00FE3E80" w:rsidP="00FE3E80">
      <w:pPr>
        <w:pStyle w:val="a3"/>
        <w:numPr>
          <w:ilvl w:val="0"/>
          <w:numId w:val="14"/>
        </w:numPr>
        <w:jc w:val="lowKashida"/>
        <w:rPr>
          <w:rFonts w:asciiTheme="majorBidi" w:hAnsiTheme="majorBidi" w:cstheme="majorBidi"/>
        </w:rPr>
      </w:pPr>
      <w:r>
        <w:rPr>
          <w:rFonts w:cs="Simplified Arabic"/>
          <w:rtl/>
        </w:rPr>
        <w:t xml:space="preserve"> يجب على الطالبة التحضير للمحاضرة وسوف يتم سؤالها عنه.</w:t>
      </w:r>
    </w:p>
    <w:p w:rsidR="00FE3E80" w:rsidRDefault="00FE3E80" w:rsidP="00FE3E80">
      <w:pPr>
        <w:bidi/>
        <w:rPr>
          <w:rFonts w:ascii="Times New Roman" w:eastAsia="Times New Roman" w:hAnsi="Times New Roman" w:cs="Simplified Arabic"/>
          <w:b/>
          <w:bCs/>
          <w:u w:val="single"/>
        </w:rPr>
      </w:pPr>
      <w:r>
        <w:rPr>
          <w:rFonts w:ascii="Times New Roman" w:eastAsia="Times New Roman" w:hAnsi="Times New Roman" w:cs="Simplified Arabic"/>
          <w:b/>
          <w:bCs/>
          <w:u w:val="single"/>
          <w:rtl/>
        </w:rPr>
        <w:t xml:space="preserve">الساعات </w:t>
      </w:r>
      <w:proofErr w:type="gramStart"/>
      <w:r>
        <w:rPr>
          <w:rFonts w:ascii="Times New Roman" w:eastAsia="Times New Roman" w:hAnsi="Times New Roman" w:cs="Simplified Arabic"/>
          <w:b/>
          <w:bCs/>
          <w:u w:val="single"/>
          <w:rtl/>
        </w:rPr>
        <w:t>المكتبية :</w:t>
      </w:r>
      <w:proofErr w:type="gramEnd"/>
    </w:p>
    <w:p w:rsidR="00FE3E80" w:rsidRDefault="00FE3E80" w:rsidP="00FE3E80">
      <w:pPr>
        <w:bidi/>
        <w:rPr>
          <w:rFonts w:ascii="Times New Roman" w:eastAsia="Times New Roman" w:hAnsi="Times New Roman" w:cs="Simplified Arabic"/>
          <w:rtl/>
        </w:rPr>
      </w:pPr>
      <w:r>
        <w:rPr>
          <w:rFonts w:ascii="Times New Roman" w:eastAsia="Times New Roman" w:hAnsi="Times New Roman" w:cs="Simplified Arabic"/>
          <w:rtl/>
        </w:rPr>
        <w:t>يمكن لك معرفتها من خلال الموقع المحدد لك</w:t>
      </w:r>
      <w:proofErr w:type="gramStart"/>
      <w:r>
        <w:rPr>
          <w:rFonts w:ascii="Times New Roman" w:eastAsia="Times New Roman" w:hAnsi="Times New Roman" w:cs="Simplified Arabic"/>
          <w:rtl/>
        </w:rPr>
        <w:t xml:space="preserve"> ..</w:t>
      </w:r>
      <w:proofErr w:type="gramEnd"/>
      <w:r>
        <w:rPr>
          <w:rFonts w:ascii="Times New Roman" w:eastAsia="Times New Roman" w:hAnsi="Times New Roman" w:cs="Simplified Arabic"/>
          <w:rtl/>
        </w:rPr>
        <w:t xml:space="preserve">او من خلال الجدول الموجود على المكتب رقم 79 الدور الثالث </w:t>
      </w:r>
    </w:p>
    <w:p w:rsidR="00FE3E80" w:rsidRDefault="00FE3E80" w:rsidP="00FE3E80">
      <w:pPr>
        <w:bidi/>
        <w:jc w:val="lowKashida"/>
        <w:rPr>
          <w:rFonts w:asciiTheme="majorBidi" w:eastAsiaTheme="minorHAnsi" w:hAnsiTheme="majorBidi" w:cstheme="majorBidi"/>
          <w:sz w:val="22"/>
          <w:szCs w:val="22"/>
          <w:u w:val="single"/>
          <w:rtl/>
        </w:rPr>
      </w:pPr>
      <w:r>
        <w:rPr>
          <w:rFonts w:asciiTheme="majorBidi" w:hAnsiTheme="majorBidi" w:cstheme="majorBidi"/>
          <w:u w:val="single"/>
          <w:rtl/>
        </w:rPr>
        <w:t>المراجع:</w:t>
      </w:r>
    </w:p>
    <w:p w:rsidR="00FE3E80" w:rsidRDefault="00FE3E80" w:rsidP="00FE3E80">
      <w:pPr>
        <w:bidi/>
        <w:rPr>
          <w:rFonts w:asciiTheme="minorHAnsi" w:hAnsiTheme="minorHAnsi" w:cstheme="minorBidi"/>
          <w:rtl/>
        </w:rPr>
      </w:pPr>
      <w:r>
        <w:rPr>
          <w:rFonts w:asciiTheme="majorBidi" w:hAnsiTheme="majorBidi" w:cstheme="majorBidi"/>
          <w:b/>
          <w:bCs/>
          <w:u w:val="single"/>
          <w:rtl/>
        </w:rPr>
        <w:t>مرجع أساسي:</w:t>
      </w:r>
      <w:r>
        <w:rPr>
          <w:rFonts w:asciiTheme="majorBidi" w:hAnsiTheme="majorBidi" w:cstheme="majorBidi"/>
          <w:b/>
          <w:bCs/>
          <w:rtl/>
        </w:rPr>
        <w:t xml:space="preserve"> </w:t>
      </w:r>
      <w:r>
        <w:rPr>
          <w:b/>
          <w:bCs/>
          <w:rtl/>
        </w:rPr>
        <w:tab/>
      </w:r>
      <w:proofErr w:type="gramStart"/>
      <w:r>
        <w:rPr>
          <w:rtl/>
        </w:rPr>
        <w:t>1- علي</w:t>
      </w:r>
      <w:proofErr w:type="gramEnd"/>
      <w:r>
        <w:rPr>
          <w:rtl/>
        </w:rPr>
        <w:t xml:space="preserve">، ماهر أبو المعاطي (2008) التخطيط الاجتماعي ونموذج السياسة الاجتماعية في المجتمع </w:t>
      </w:r>
      <w:proofErr w:type="spellStart"/>
      <w:r>
        <w:rPr>
          <w:rtl/>
        </w:rPr>
        <w:t>السعودي.الرياض</w:t>
      </w:r>
      <w:proofErr w:type="spellEnd"/>
      <w:r>
        <w:rPr>
          <w:rtl/>
        </w:rPr>
        <w:t>: دار الزهراء للنشر والتوزيع</w:t>
      </w:r>
    </w:p>
    <w:p w:rsidR="00FE3E80" w:rsidRDefault="00FE3E80" w:rsidP="00FE3E80">
      <w:pPr>
        <w:bidi/>
        <w:jc w:val="both"/>
        <w:rPr>
          <w:b/>
          <w:bCs/>
          <w:rtl/>
        </w:rPr>
      </w:pPr>
      <w:r>
        <w:rPr>
          <w:rFonts w:asciiTheme="majorBidi" w:hAnsiTheme="majorBidi" w:cstheme="majorBidi"/>
          <w:b/>
          <w:bCs/>
          <w:u w:val="single"/>
          <w:rtl/>
        </w:rPr>
        <w:t xml:space="preserve">مراجع اضافية: </w:t>
      </w:r>
      <w:r>
        <w:rPr>
          <w:b/>
          <w:bCs/>
          <w:rtl/>
        </w:rPr>
        <w:tab/>
      </w:r>
    </w:p>
    <w:p w:rsidR="00FE3E80" w:rsidRDefault="00FE3E80" w:rsidP="00FE3E80">
      <w:pPr>
        <w:bidi/>
        <w:jc w:val="both"/>
        <w:rPr>
          <w:b/>
          <w:bCs/>
          <w:rtl/>
        </w:rPr>
      </w:pPr>
      <w:proofErr w:type="gramStart"/>
      <w:r>
        <w:rPr>
          <w:rtl/>
        </w:rPr>
        <w:lastRenderedPageBreak/>
        <w:t>2- عويس</w:t>
      </w:r>
      <w:proofErr w:type="gramEnd"/>
      <w:r>
        <w:rPr>
          <w:rtl/>
        </w:rPr>
        <w:t xml:space="preserve">، منى وعبلة الأفندي (1996) التخطيط الاجتماعي والسياسة الاجتماعية (بين النظرية والتطبيق) </w:t>
      </w:r>
      <w:proofErr w:type="spellStart"/>
      <w:r>
        <w:rPr>
          <w:rtl/>
        </w:rPr>
        <w:t>القاهرة:دار</w:t>
      </w:r>
      <w:proofErr w:type="spellEnd"/>
      <w:r>
        <w:rPr>
          <w:rtl/>
        </w:rPr>
        <w:t xml:space="preserve"> الفكر العربي </w:t>
      </w:r>
    </w:p>
    <w:p w:rsidR="00FE3E80" w:rsidRDefault="00FE3E80" w:rsidP="00FE3E80">
      <w:pPr>
        <w:bidi/>
        <w:jc w:val="center"/>
        <w:rPr>
          <w:rFonts w:ascii="Arial" w:hAnsi="Arial" w:cs="Arial"/>
          <w:rtl/>
        </w:rPr>
      </w:pPr>
      <w:proofErr w:type="gramStart"/>
      <w:r>
        <w:rPr>
          <w:rtl/>
        </w:rPr>
        <w:t>3-</w:t>
      </w:r>
      <w:r>
        <w:rPr>
          <w:rFonts w:ascii="Arial" w:hAnsi="Arial" w:cs="Arial"/>
          <w:color w:val="000000" w:themeColor="text1"/>
          <w:rtl/>
        </w:rPr>
        <w:t xml:space="preserve"> القعيد</w:t>
      </w:r>
      <w:proofErr w:type="gramEnd"/>
      <w:r>
        <w:rPr>
          <w:rtl/>
        </w:rPr>
        <w:t xml:space="preserve">، </w:t>
      </w:r>
      <w:r>
        <w:rPr>
          <w:rFonts w:ascii="Arial" w:hAnsi="Arial" w:cs="Arial"/>
          <w:color w:val="000000" w:themeColor="text1"/>
          <w:rtl/>
        </w:rPr>
        <w:t>إبراهيم بن حمد</w:t>
      </w:r>
      <w:r>
        <w:rPr>
          <w:rFonts w:ascii="Arial" w:hAnsi="Arial" w:cs="Arial"/>
          <w:sz w:val="27"/>
          <w:szCs w:val="27"/>
          <w:rtl/>
        </w:rPr>
        <w:t xml:space="preserve"> (2001) </w:t>
      </w:r>
      <w:r>
        <w:rPr>
          <w:rFonts w:ascii="Arial" w:hAnsi="Arial" w:cs="Arial"/>
          <w:color w:val="000000" w:themeColor="text1"/>
          <w:rtl/>
        </w:rPr>
        <w:t xml:space="preserve">العادات العشر للشخصية </w:t>
      </w:r>
      <w:proofErr w:type="spellStart"/>
      <w:r>
        <w:rPr>
          <w:rFonts w:ascii="Arial" w:hAnsi="Arial" w:cs="Arial"/>
          <w:color w:val="000000" w:themeColor="text1"/>
          <w:rtl/>
        </w:rPr>
        <w:t>الناجحة.الرياض</w:t>
      </w:r>
      <w:proofErr w:type="spellEnd"/>
      <w:r>
        <w:rPr>
          <w:rFonts w:ascii="Arial" w:hAnsi="Arial" w:cs="Arial"/>
          <w:color w:val="000000" w:themeColor="text1"/>
          <w:rtl/>
        </w:rPr>
        <w:t>:</w:t>
      </w:r>
      <w:r>
        <w:rPr>
          <w:rFonts w:ascii="Arial" w:hAnsi="Arial" w:cs="Arial"/>
          <w:color w:val="0000FF"/>
          <w:rtl/>
        </w:rPr>
        <w:t xml:space="preserve"> </w:t>
      </w:r>
      <w:r>
        <w:rPr>
          <w:rFonts w:ascii="Arial" w:hAnsi="Arial" w:cs="Arial"/>
          <w:rtl/>
        </w:rPr>
        <w:t>دار المعرفة للتنمية البشرية</w:t>
      </w:r>
    </w:p>
    <w:p w:rsidR="00FE3E80" w:rsidRDefault="00FE3E80" w:rsidP="00FE3E80">
      <w:pPr>
        <w:bidi/>
        <w:jc w:val="lowKashida"/>
        <w:rPr>
          <w:rFonts w:asciiTheme="majorBidi" w:hAnsiTheme="majorBidi" w:cstheme="majorBidi"/>
          <w:color w:val="auto"/>
          <w:u w:val="single"/>
          <w:rtl/>
        </w:rPr>
      </w:pPr>
      <w:r>
        <w:rPr>
          <w:rFonts w:asciiTheme="majorBidi" w:hAnsiTheme="majorBidi" w:cstheme="majorBidi"/>
          <w:u w:val="single"/>
          <w:rtl/>
        </w:rPr>
        <w:t xml:space="preserve">طرق تقويم </w:t>
      </w:r>
      <w:proofErr w:type="gramStart"/>
      <w:r>
        <w:rPr>
          <w:rFonts w:asciiTheme="majorBidi" w:hAnsiTheme="majorBidi" w:cstheme="majorBidi"/>
          <w:u w:val="single"/>
          <w:rtl/>
        </w:rPr>
        <w:t>الاداء :</w:t>
      </w:r>
      <w:proofErr w:type="gramEnd"/>
    </w:p>
    <w:p w:rsidR="00F273BC" w:rsidRPr="00A83FD4" w:rsidRDefault="00FE3E80" w:rsidP="00A83FD4">
      <w:pPr>
        <w:bidi/>
        <w:jc w:val="center"/>
        <w:rPr>
          <w:rFonts w:ascii="Times New Roman" w:eastAsia="Times New Roman" w:hAnsi="Times New Roman" w:cs="Simplified Arabic"/>
          <w:sz w:val="28"/>
          <w:szCs w:val="28"/>
          <w:rtl/>
        </w:rPr>
      </w:pPr>
      <w:r>
        <w:rPr>
          <w:rFonts w:ascii="Times New Roman" w:eastAsia="Times New Roman" w:hAnsi="Times New Roman" w:cs="Simplified Arabic"/>
          <w:sz w:val="28"/>
          <w:szCs w:val="28"/>
          <w:rtl/>
        </w:rPr>
        <w:t>مع تمنياتي بالتوفيق للجميع</w:t>
      </w:r>
    </w:p>
    <w:sectPr w:rsidR="00F273BC" w:rsidRPr="00A83FD4" w:rsidSect="00303308">
      <w:headerReference w:type="even" r:id="rId11"/>
      <w:headerReference w:type="default" r:id="rId12"/>
      <w:footerReference w:type="even" r:id="rId13"/>
      <w:footerReference w:type="default" r:id="rId14"/>
      <w:pgSz w:w="11900" w:h="16840"/>
      <w:pgMar w:top="720" w:right="720" w:bottom="720" w:left="720" w:header="440" w:footer="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957" w:rsidRDefault="00B23957">
      <w:r>
        <w:separator/>
      </w:r>
    </w:p>
  </w:endnote>
  <w:endnote w:type="continuationSeparator" w:id="0">
    <w:p w:rsidR="00B23957" w:rsidRDefault="00B23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7AC7FFFF" w:usb2="00000012" w:usb3="00000000" w:csb0="0002000D"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E8" w:rsidRDefault="000A2DE8">
    <w:pPr>
      <w:pStyle w:val="FreeFormA"/>
      <w:rPr>
        <w:rFonts w:ascii="Times New Roman" w:eastAsia="Times New Roman" w:hAnsi="Times New Roman"/>
        <w:color w:val="auto"/>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E8" w:rsidRDefault="000A2DE8">
    <w:pPr>
      <w:pStyle w:val="FreeFormA"/>
      <w:rPr>
        <w:rFonts w:ascii="Times New Roman" w:eastAsia="Times New Roman" w:hAnsi="Times New Roman"/>
        <w:color w:val="auto"/>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957" w:rsidRDefault="00B23957">
      <w:r>
        <w:separator/>
      </w:r>
    </w:p>
  </w:footnote>
  <w:footnote w:type="continuationSeparator" w:id="0">
    <w:p w:rsidR="00B23957" w:rsidRDefault="00B239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E8" w:rsidRDefault="000A2DE8">
    <w:pPr>
      <w:pStyle w:val="FreeFormA"/>
      <w:rPr>
        <w:rFonts w:ascii="Times New Roman" w:eastAsia="Times New Roman" w:hAnsi="Times New Roman"/>
        <w:color w:val="auto"/>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E8" w:rsidRDefault="000A2DE8">
    <w:pPr>
      <w:pStyle w:val="FreeFormA"/>
      <w:rPr>
        <w:rFonts w:ascii="Times New Roman" w:eastAsia="Times New Roman" w:hAnsi="Times New Roman"/>
        <w:color w:val="auto"/>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D450A9"/>
    <w:multiLevelType w:val="hybridMultilevel"/>
    <w:tmpl w:val="E318A870"/>
    <w:lvl w:ilvl="0" w:tplc="106C541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11BF7024"/>
    <w:multiLevelType w:val="hybridMultilevel"/>
    <w:tmpl w:val="3CEC8CDA"/>
    <w:lvl w:ilvl="0" w:tplc="0409000F">
      <w:start w:val="1"/>
      <w:numFmt w:val="decimal"/>
      <w:lvlText w:val="%1."/>
      <w:lvlJc w:val="left"/>
      <w:pPr>
        <w:ind w:left="720" w:hanging="360"/>
      </w:pPr>
      <w:rPr>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2F5F3A"/>
    <w:multiLevelType w:val="hybridMultilevel"/>
    <w:tmpl w:val="383EF10E"/>
    <w:lvl w:ilvl="0" w:tplc="A42CCF7A">
      <w:start w:val="5"/>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6536C8A"/>
    <w:multiLevelType w:val="hybridMultilevel"/>
    <w:tmpl w:val="7EAADD80"/>
    <w:lvl w:ilvl="0" w:tplc="CE729AC8">
      <w:start w:val="1"/>
      <w:numFmt w:val="decimal"/>
      <w:lvlText w:val="%1-"/>
      <w:lvlJc w:val="left"/>
      <w:pPr>
        <w:ind w:left="1080" w:hanging="360"/>
      </w:pPr>
      <w:rPr>
        <w:strike w:val="0"/>
        <w:dstrike w:val="0"/>
        <w:u w:val="none"/>
        <w:effect w:val="none"/>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F34317"/>
    <w:multiLevelType w:val="hybridMultilevel"/>
    <w:tmpl w:val="29BC8BC6"/>
    <w:lvl w:ilvl="0" w:tplc="6AB2906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4A30FD5"/>
    <w:multiLevelType w:val="hybridMultilevel"/>
    <w:tmpl w:val="29BC8BC6"/>
    <w:lvl w:ilvl="0" w:tplc="6AB2906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11" w15:restartNumberingAfterBreak="0">
    <w:nsid w:val="7A2E0F8A"/>
    <w:multiLevelType w:val="hybridMultilevel"/>
    <w:tmpl w:val="44724D6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0"/>
  </w:num>
  <w:num w:numId="4">
    <w:abstractNumId w:val="3"/>
  </w:num>
  <w:num w:numId="5">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8"/>
  </w:num>
  <w:num w:numId="10">
    <w:abstractNumId w:val="5"/>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AB2"/>
    <w:rsid w:val="00026F4A"/>
    <w:rsid w:val="0003282E"/>
    <w:rsid w:val="00070A8C"/>
    <w:rsid w:val="000A2DE8"/>
    <w:rsid w:val="000A41C4"/>
    <w:rsid w:val="000F1403"/>
    <w:rsid w:val="00156FB4"/>
    <w:rsid w:val="001606C9"/>
    <w:rsid w:val="001615DC"/>
    <w:rsid w:val="00167716"/>
    <w:rsid w:val="00183F69"/>
    <w:rsid w:val="001879B6"/>
    <w:rsid w:val="001A2605"/>
    <w:rsid w:val="001A63DB"/>
    <w:rsid w:val="001F173B"/>
    <w:rsid w:val="00262961"/>
    <w:rsid w:val="002831DE"/>
    <w:rsid w:val="00303308"/>
    <w:rsid w:val="003B30F8"/>
    <w:rsid w:val="003F564D"/>
    <w:rsid w:val="0041322F"/>
    <w:rsid w:val="00460A48"/>
    <w:rsid w:val="00473762"/>
    <w:rsid w:val="00477E53"/>
    <w:rsid w:val="004E3745"/>
    <w:rsid w:val="00524EA4"/>
    <w:rsid w:val="005353B9"/>
    <w:rsid w:val="00547203"/>
    <w:rsid w:val="00563459"/>
    <w:rsid w:val="00566AF3"/>
    <w:rsid w:val="005A481C"/>
    <w:rsid w:val="005A53A6"/>
    <w:rsid w:val="005A690D"/>
    <w:rsid w:val="006061E7"/>
    <w:rsid w:val="00676413"/>
    <w:rsid w:val="006B7C05"/>
    <w:rsid w:val="006F0D1F"/>
    <w:rsid w:val="00766FD6"/>
    <w:rsid w:val="007B644B"/>
    <w:rsid w:val="007D29FB"/>
    <w:rsid w:val="007E320D"/>
    <w:rsid w:val="007F2722"/>
    <w:rsid w:val="00805E88"/>
    <w:rsid w:val="00831F5E"/>
    <w:rsid w:val="00853464"/>
    <w:rsid w:val="008534D9"/>
    <w:rsid w:val="00853C77"/>
    <w:rsid w:val="00862558"/>
    <w:rsid w:val="008841AE"/>
    <w:rsid w:val="008846D9"/>
    <w:rsid w:val="00931959"/>
    <w:rsid w:val="00955F5D"/>
    <w:rsid w:val="00A83FD4"/>
    <w:rsid w:val="00A87D55"/>
    <w:rsid w:val="00AC5D4E"/>
    <w:rsid w:val="00B23957"/>
    <w:rsid w:val="00B42097"/>
    <w:rsid w:val="00B63A1D"/>
    <w:rsid w:val="00BB2363"/>
    <w:rsid w:val="00BB756F"/>
    <w:rsid w:val="00BE67CE"/>
    <w:rsid w:val="00C02411"/>
    <w:rsid w:val="00C15B49"/>
    <w:rsid w:val="00C24FD8"/>
    <w:rsid w:val="00CA0123"/>
    <w:rsid w:val="00CA0566"/>
    <w:rsid w:val="00CE52F4"/>
    <w:rsid w:val="00D04AE9"/>
    <w:rsid w:val="00D158BC"/>
    <w:rsid w:val="00D44683"/>
    <w:rsid w:val="00D55064"/>
    <w:rsid w:val="00DB0AB2"/>
    <w:rsid w:val="00DC490B"/>
    <w:rsid w:val="00E366D5"/>
    <w:rsid w:val="00ED0870"/>
    <w:rsid w:val="00EE3004"/>
    <w:rsid w:val="00EF31B4"/>
    <w:rsid w:val="00F143B2"/>
    <w:rsid w:val="00F273BC"/>
    <w:rsid w:val="00F7703B"/>
    <w:rsid w:val="00FD0E05"/>
    <w:rsid w:val="00FE18A7"/>
    <w:rsid w:val="00FE3E80"/>
    <w:rsid w:val="00FE7CF5"/>
    <w:rsid w:val="00FF1A1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CD7B63D7-FFE4-4389-BE4C-03AFC9757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3308"/>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303308"/>
    <w:rPr>
      <w:rFonts w:ascii="Lucida Grande" w:eastAsia="ヒラギノ角ゴ Pro W3" w:hAnsi="Lucida Grande"/>
      <w:color w:val="000000"/>
      <w:sz w:val="24"/>
    </w:rPr>
  </w:style>
  <w:style w:type="paragraph" w:customStyle="1" w:styleId="TableGrid1">
    <w:name w:val="Table Grid1"/>
    <w:rsid w:val="00303308"/>
    <w:rPr>
      <w:rFonts w:ascii="Lucida Grande" w:eastAsia="ヒラギノ角ゴ Pro W3" w:hAnsi="Lucida Grande"/>
      <w:color w:val="000000"/>
      <w:sz w:val="24"/>
    </w:rPr>
  </w:style>
  <w:style w:type="paragraph" w:customStyle="1" w:styleId="FreeForm">
    <w:name w:val="Free Form"/>
    <w:rsid w:val="00303308"/>
    <w:rPr>
      <w:rFonts w:eastAsia="ヒラギノ角ゴ Pro W3"/>
      <w:color w:val="000000"/>
    </w:rPr>
  </w:style>
  <w:style w:type="paragraph" w:customStyle="1" w:styleId="FreeFormB">
    <w:name w:val="Free Form B"/>
    <w:rsid w:val="00303308"/>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a3">
    <w:name w:val="List Paragraph"/>
    <w:basedOn w:val="a"/>
    <w:uiPriority w:val="34"/>
    <w:qFormat/>
    <w:rsid w:val="008534D9"/>
    <w:pPr>
      <w:bidi/>
      <w:ind w:left="720"/>
      <w:contextualSpacing/>
    </w:pPr>
    <w:rPr>
      <w:rFonts w:ascii="Times New Roman" w:eastAsia="Times New Roman" w:hAnsi="Times New Roman"/>
      <w:b/>
      <w:bCs/>
      <w:color w:val="auto"/>
      <w:sz w:val="28"/>
      <w:szCs w:val="28"/>
    </w:rPr>
  </w:style>
  <w:style w:type="character" w:styleId="a4">
    <w:name w:val="FollowedHyperlink"/>
    <w:basedOn w:val="a0"/>
    <w:semiHidden/>
    <w:unhideWhenUsed/>
    <w:locked/>
    <w:rsid w:val="00BB756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939815">
      <w:bodyDiv w:val="1"/>
      <w:marLeft w:val="0"/>
      <w:marRight w:val="0"/>
      <w:marTop w:val="0"/>
      <w:marBottom w:val="0"/>
      <w:divBdr>
        <w:top w:val="none" w:sz="0" w:space="0" w:color="auto"/>
        <w:left w:val="none" w:sz="0" w:space="0" w:color="auto"/>
        <w:bottom w:val="none" w:sz="0" w:space="0" w:color="auto"/>
        <w:right w:val="none" w:sz="0" w:space="0" w:color="auto"/>
      </w:divBdr>
    </w:div>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1543590289">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ep.gov.sa/" TargetMode="External"/><Relationship Id="rId4" Type="http://schemas.openxmlformats.org/officeDocument/2006/relationships/settings" Target="settings.xml"/><Relationship Id="rId9" Type="http://schemas.openxmlformats.org/officeDocument/2006/relationships/hyperlink" Target="mailto:alareem@ksu.edu.sa"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8A34E-C493-4644-A24A-D6C6E7373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1550</Words>
  <Characters>8835</Characters>
  <Application>Microsoft Office Word</Application>
  <DocSecurity>0</DocSecurity>
  <Lines>73</Lines>
  <Paragraphs>20</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10365</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Reem</cp:lastModifiedBy>
  <cp:revision>11</cp:revision>
  <cp:lastPrinted>2013-11-28T10:11:00Z</cp:lastPrinted>
  <dcterms:created xsi:type="dcterms:W3CDTF">2016-01-25T22:18:00Z</dcterms:created>
  <dcterms:modified xsi:type="dcterms:W3CDTF">2016-01-26T17:04:00Z</dcterms:modified>
</cp:coreProperties>
</file>