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C3408" w14:textId="140C2A66" w:rsidR="00861EDC" w:rsidRDefault="004460DB" w:rsidP="00AF4E25">
      <w:pPr>
        <w:spacing w:line="276" w:lineRule="auto"/>
        <w:jc w:val="center"/>
        <w:rPr>
          <w:rFonts w:cs="Traditional Arabic"/>
          <w:b/>
          <w:bCs/>
          <w:sz w:val="36"/>
          <w:szCs w:val="36"/>
          <w:u w:val="single"/>
          <w:rtl/>
        </w:rPr>
      </w:pPr>
      <w:r>
        <w:rPr>
          <w:rFonts w:cs="Traditional Arabic"/>
          <w:b/>
          <w:bCs/>
          <w:noProof/>
          <w:sz w:val="36"/>
          <w:szCs w:val="36"/>
          <w:u w:val="single"/>
          <w:rtl/>
        </w:rPr>
        <w:drawing>
          <wp:anchor distT="0" distB="0" distL="114300" distR="114300" simplePos="0" relativeHeight="251658240" behindDoc="1" locked="0" layoutInCell="1" allowOverlap="1" wp14:anchorId="6FAC2302" wp14:editId="64470809">
            <wp:simplePos x="0" y="0"/>
            <wp:positionH relativeFrom="column">
              <wp:posOffset>-671830</wp:posOffset>
            </wp:positionH>
            <wp:positionV relativeFrom="paragraph">
              <wp:posOffset>-685800</wp:posOffset>
            </wp:positionV>
            <wp:extent cx="742950" cy="688975"/>
            <wp:effectExtent l="0" t="0" r="0" b="0"/>
            <wp:wrapThrough wrapText="bothSides">
              <wp:wrapPolygon edited="0">
                <wp:start x="0" y="0"/>
                <wp:lineTo x="0" y="20704"/>
                <wp:lineTo x="20677" y="20704"/>
                <wp:lineTo x="20677" y="0"/>
                <wp:lineTo x="0" y="0"/>
              </wp:wrapPolygon>
            </wp:wrapThrough>
            <wp:docPr id="3" name="Picture 3" descr="شعار القس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قس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noProof/>
          <w:sz w:val="36"/>
          <w:szCs w:val="36"/>
          <w:u w:val="single"/>
          <w:rtl/>
        </w:rPr>
        <w:drawing>
          <wp:anchor distT="0" distB="0" distL="114300" distR="114300" simplePos="0" relativeHeight="251657216" behindDoc="1" locked="0" layoutInCell="1" allowOverlap="1" wp14:anchorId="39C7FF95" wp14:editId="14C41ED9">
            <wp:simplePos x="0" y="0"/>
            <wp:positionH relativeFrom="column">
              <wp:posOffset>5600700</wp:posOffset>
            </wp:positionH>
            <wp:positionV relativeFrom="paragraph">
              <wp:posOffset>-457200</wp:posOffset>
            </wp:positionV>
            <wp:extent cx="549275" cy="686435"/>
            <wp:effectExtent l="0" t="0" r="9525" b="0"/>
            <wp:wrapThrough wrapText="bothSides">
              <wp:wrapPolygon edited="0">
                <wp:start x="0" y="0"/>
                <wp:lineTo x="0" y="20781"/>
                <wp:lineTo x="20976" y="20781"/>
                <wp:lineTo x="20976" y="0"/>
                <wp:lineTo x="0" y="0"/>
              </wp:wrapPolygon>
            </wp:wrapThrough>
            <wp:docPr id="2" name="Picture 2" descr="10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c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4F10C" w14:textId="71A4E259" w:rsidR="00861EDC" w:rsidRDefault="0095755E" w:rsidP="006F0B82">
      <w:pPr>
        <w:spacing w:line="276" w:lineRule="auto"/>
        <w:jc w:val="center"/>
        <w:rPr>
          <w:rFonts w:cs="Traditional Arabic"/>
          <w:b/>
          <w:bCs/>
          <w:sz w:val="36"/>
          <w:szCs w:val="36"/>
          <w:u w:val="single"/>
          <w:rtl/>
        </w:rPr>
      </w:pPr>
      <w:r>
        <w:rPr>
          <w:rFonts w:cs="Traditional Arabic" w:hint="cs"/>
          <w:b/>
          <w:bCs/>
          <w:sz w:val="36"/>
          <w:szCs w:val="36"/>
          <w:u w:val="single"/>
          <w:rtl/>
        </w:rPr>
        <w:t xml:space="preserve">نموذج مقترح لتكليف لعب </w:t>
      </w:r>
    </w:p>
    <w:p w14:paraId="4B90208A" w14:textId="3A457DA0" w:rsidR="00861EDC" w:rsidRDefault="00F471FB" w:rsidP="0056530B">
      <w:pPr>
        <w:spacing w:line="276" w:lineRule="auto"/>
        <w:jc w:val="center"/>
        <w:rPr>
          <w:rFonts w:cs="Traditional Arabic"/>
          <w:b/>
          <w:bCs/>
          <w:sz w:val="36"/>
          <w:szCs w:val="36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الفصل الدراسي</w:t>
      </w:r>
      <w:r w:rsidR="00251D44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9359D4">
        <w:rPr>
          <w:rFonts w:cs="Traditional Arabic" w:hint="cs"/>
          <w:b/>
          <w:bCs/>
          <w:sz w:val="28"/>
          <w:szCs w:val="28"/>
          <w:rtl/>
        </w:rPr>
        <w:t>الاول</w:t>
      </w:r>
      <w:r w:rsidR="00917EE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56530B">
        <w:rPr>
          <w:rFonts w:cs="Traditional Arabic" w:hint="cs"/>
          <w:b/>
          <w:bCs/>
          <w:sz w:val="28"/>
          <w:szCs w:val="28"/>
          <w:rtl/>
        </w:rPr>
        <w:t>ل</w:t>
      </w:r>
      <w:r w:rsidR="00861EDC" w:rsidRPr="00BA53D0">
        <w:rPr>
          <w:rFonts w:cs="Traditional Arabic" w:hint="cs"/>
          <w:b/>
          <w:bCs/>
          <w:sz w:val="28"/>
          <w:szCs w:val="28"/>
          <w:rtl/>
        </w:rPr>
        <w:t>لعام /</w:t>
      </w:r>
      <w:r w:rsidR="00917EEB">
        <w:rPr>
          <w:rFonts w:cs="Traditional Arabic" w:hint="cs"/>
          <w:b/>
          <w:bCs/>
          <w:sz w:val="28"/>
          <w:szCs w:val="28"/>
          <w:rtl/>
        </w:rPr>
        <w:t>١٤٣</w:t>
      </w:r>
      <w:r w:rsidR="009359D4">
        <w:rPr>
          <w:rFonts w:cs="Traditional Arabic" w:hint="cs"/>
          <w:b/>
          <w:bCs/>
          <w:sz w:val="28"/>
          <w:szCs w:val="28"/>
          <w:rtl/>
        </w:rPr>
        <w:t>٩</w:t>
      </w:r>
    </w:p>
    <w:p w14:paraId="733D3D66" w14:textId="057FA7FF" w:rsidR="00CD41E9" w:rsidRPr="003B6CC2" w:rsidRDefault="00E4344D" w:rsidP="000D6631">
      <w:pPr>
        <w:spacing w:line="276" w:lineRule="auto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32"/>
          <w:szCs w:val="32"/>
          <w:u w:val="single"/>
          <w:rtl/>
        </w:rPr>
        <w:t>تكليف</w:t>
      </w:r>
      <w:r w:rsidR="0056530B" w:rsidRPr="00E4344D">
        <w:rPr>
          <w:rFonts w:cs="Traditional Arabic" w:hint="cs"/>
          <w:b/>
          <w:bCs/>
          <w:sz w:val="32"/>
          <w:szCs w:val="32"/>
          <w:u w:val="single"/>
          <w:rtl/>
        </w:rPr>
        <w:t>1</w:t>
      </w: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 :</w:t>
      </w:r>
      <w:r w:rsidR="00C819C2" w:rsidRPr="00E4344D">
        <w:rPr>
          <w:rFonts w:cs="Traditional Arabic" w:hint="cs"/>
          <w:b/>
          <w:bCs/>
          <w:sz w:val="32"/>
          <w:szCs w:val="32"/>
          <w:u w:val="single"/>
          <w:rtl/>
        </w:rPr>
        <w:t xml:space="preserve">   (١٠ درجات)</w:t>
      </w:r>
    </w:p>
    <w:p w14:paraId="0F696825" w14:textId="77777777" w:rsidR="006C3D79" w:rsidRDefault="006C3D79" w:rsidP="00F408D6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69A5EBFE" w14:textId="6FD476FC" w:rsidR="002C3ED9" w:rsidRDefault="006C3D79" w:rsidP="002960CA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 xml:space="preserve">تقوم كل </w:t>
      </w:r>
      <w:r w:rsidR="002C3ED9" w:rsidRPr="002960CA">
        <w:rPr>
          <w:rFonts w:hint="cs"/>
          <w:sz w:val="28"/>
          <w:szCs w:val="28"/>
          <w:rtl/>
        </w:rPr>
        <w:t>طالبة</w:t>
      </w:r>
      <w:r w:rsidRPr="002960CA">
        <w:rPr>
          <w:rFonts w:hint="cs"/>
          <w:sz w:val="28"/>
          <w:szCs w:val="28"/>
          <w:rtl/>
        </w:rPr>
        <w:t xml:space="preserve"> </w:t>
      </w:r>
      <w:r w:rsidR="002C3ED9" w:rsidRPr="002960CA">
        <w:rPr>
          <w:rFonts w:hint="cs"/>
          <w:sz w:val="28"/>
          <w:szCs w:val="28"/>
          <w:rtl/>
        </w:rPr>
        <w:t>بعمل ملف برتفيلو مكون من ٣ العاب تخص الاطفال</w:t>
      </w:r>
      <w:r w:rsidR="00BC4A12">
        <w:rPr>
          <w:rFonts w:hint="cs"/>
          <w:sz w:val="28"/>
          <w:szCs w:val="28"/>
          <w:rtl/>
        </w:rPr>
        <w:t xml:space="preserve"> من عمر (٢ـ ٦)</w:t>
      </w:r>
      <w:r w:rsidR="002C3ED9" w:rsidRPr="002960CA">
        <w:rPr>
          <w:rFonts w:hint="cs"/>
          <w:sz w:val="28"/>
          <w:szCs w:val="28"/>
          <w:rtl/>
        </w:rPr>
        <w:t xml:space="preserve"> </w:t>
      </w:r>
    </w:p>
    <w:p w14:paraId="3AACF438" w14:textId="66FA763A" w:rsidR="002960CA" w:rsidRDefault="002960CA" w:rsidP="002960CA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تلتزم بالغلاف الموجود في موقع الاستاذة</w:t>
      </w:r>
    </w:p>
    <w:p w14:paraId="1821E27C" w14:textId="75799F54" w:rsidR="002960CA" w:rsidRDefault="002960CA" w:rsidP="002960CA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تلتزم بالترتيب التسلسلي للمتطلب </w:t>
      </w:r>
    </w:p>
    <w:p w14:paraId="2966ED1C" w14:textId="5B577A7B" w:rsidR="00BC4A12" w:rsidRDefault="00BC4A12" w:rsidP="002960CA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توضع ورقتان بيضاء فارغة في نهاية الملف (سيتم استخدامها في المحاضره)</w:t>
      </w:r>
    </w:p>
    <w:p w14:paraId="7B497619" w14:textId="77777777" w:rsidR="00477D4C" w:rsidRDefault="00477D4C" w:rsidP="00477D4C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4C448A54" w14:textId="4ACB7313" w:rsidR="00477D4C" w:rsidRPr="00E4344D" w:rsidRDefault="00477D4C" w:rsidP="00477D4C">
      <w:pPr>
        <w:tabs>
          <w:tab w:val="left" w:pos="206"/>
        </w:tabs>
        <w:spacing w:line="276" w:lineRule="auto"/>
        <w:rPr>
          <w:rFonts w:cs="Traditional Arabic"/>
          <w:b/>
          <w:bCs/>
          <w:sz w:val="32"/>
          <w:szCs w:val="32"/>
          <w:u w:val="single"/>
          <w:rtl/>
        </w:rPr>
      </w:pPr>
      <w:r w:rsidRPr="00E4344D"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الخطوة الاولى </w:t>
      </w:r>
    </w:p>
    <w:p w14:paraId="43E47850" w14:textId="4EAEBB57" w:rsidR="00477D4C" w:rsidRPr="00477D4C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 xml:space="preserve">تبحث في محلات الالعاب ثم تختار ثلاث العاب لاعمار مختلفه (٢ـ٦) </w:t>
      </w:r>
    </w:p>
    <w:p w14:paraId="31967E57" w14:textId="55E23D8B" w:rsidR="002960CA" w:rsidRDefault="002960CA" w:rsidP="002960CA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تقوم بتصوير الالعاب الثلاثة واضافة كل صورة في صفحة الجدول الخاص بكل لعبة على حدة .</w:t>
      </w:r>
    </w:p>
    <w:p w14:paraId="7889D4C2" w14:textId="104885C5" w:rsidR="00477D4C" w:rsidRPr="00477D4C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تقوم بتعبئة الجدول المرفق لكل لعبة وكتابة : </w:t>
      </w:r>
    </w:p>
    <w:p w14:paraId="7F8D7CF6" w14:textId="77777777" w:rsidR="00477D4C" w:rsidRPr="002960CA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 xml:space="preserve">ذكر الفئة التي تخدمها اللعبة ( فئة الاطفال العاديين </w:t>
      </w:r>
      <w:r w:rsidRPr="002960CA">
        <w:rPr>
          <w:sz w:val="28"/>
          <w:szCs w:val="28"/>
          <w:rtl/>
        </w:rPr>
        <w:t>–</w:t>
      </w:r>
      <w:r w:rsidRPr="002960CA">
        <w:rPr>
          <w:rFonts w:hint="cs"/>
          <w:sz w:val="28"/>
          <w:szCs w:val="28"/>
          <w:rtl/>
        </w:rPr>
        <w:t xml:space="preserve"> ذوي الاحتياجات الخاصه- الموهوبين)</w:t>
      </w:r>
    </w:p>
    <w:p w14:paraId="71FFE406" w14:textId="77777777" w:rsidR="00477D4C" w:rsidRPr="002960CA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>جوانب النمو التي تنميها ( الحركي- اللغوي- الانفعالي- الاجتماعي- المعرفي)</w:t>
      </w:r>
    </w:p>
    <w:p w14:paraId="00DBA15C" w14:textId="77777777" w:rsidR="00477D4C" w:rsidRPr="002960CA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 xml:space="preserve">الجانب السلبي </w:t>
      </w:r>
      <w:r>
        <w:rPr>
          <w:rFonts w:hint="cs"/>
          <w:sz w:val="28"/>
          <w:szCs w:val="28"/>
          <w:rtl/>
        </w:rPr>
        <w:t>من وجهة نظر الطالبه</w:t>
      </w:r>
    </w:p>
    <w:p w14:paraId="04C9FE8C" w14:textId="77777777" w:rsidR="00477D4C" w:rsidRDefault="00477D4C" w:rsidP="00477D4C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2960CA">
        <w:rPr>
          <w:rFonts w:hint="cs"/>
          <w:sz w:val="28"/>
          <w:szCs w:val="28"/>
          <w:rtl/>
        </w:rPr>
        <w:t>الجانب الايجابي</w:t>
      </w:r>
      <w:r>
        <w:rPr>
          <w:rFonts w:hint="cs"/>
          <w:sz w:val="28"/>
          <w:szCs w:val="28"/>
          <w:rtl/>
        </w:rPr>
        <w:t xml:space="preserve"> من وجهة نظر الطالبه</w:t>
      </w:r>
    </w:p>
    <w:p w14:paraId="1F311745" w14:textId="16C86E13" w:rsidR="00664E51" w:rsidRDefault="00664E51" w:rsidP="00664E51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 w:rsidRPr="00664E51">
        <w:rPr>
          <w:rFonts w:hint="cs"/>
          <w:sz w:val="28"/>
          <w:szCs w:val="28"/>
          <w:rtl/>
        </w:rPr>
        <w:t>مقترحات لتطوير اللعبه</w:t>
      </w:r>
      <w:r>
        <w:rPr>
          <w:rFonts w:hint="cs"/>
          <w:sz w:val="28"/>
          <w:szCs w:val="28"/>
          <w:rtl/>
        </w:rPr>
        <w:t xml:space="preserve"> باستخدام النقد البناء</w:t>
      </w:r>
    </w:p>
    <w:p w14:paraId="22F95B5D" w14:textId="5FC74E24" w:rsidR="00664E51" w:rsidRDefault="00664E51" w:rsidP="00664E51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توضع صورة كل لعبة في صفحة منفصله مع الجدول المرفق</w:t>
      </w:r>
    </w:p>
    <w:p w14:paraId="5332D2A1" w14:textId="77777777" w:rsidR="00664E51" w:rsidRPr="002960CA" w:rsidRDefault="00664E51" w:rsidP="00664E51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AF09649" w14:textId="7A0A8281" w:rsidR="00477D4C" w:rsidRPr="00E4344D" w:rsidRDefault="00E4344D" w:rsidP="00664E51">
      <w:pPr>
        <w:spacing w:line="276" w:lineRule="auto"/>
        <w:ind w:left="1440"/>
        <w:rPr>
          <w:rFonts w:cs="Traditional Arabic"/>
          <w:b/>
          <w:bCs/>
          <w:sz w:val="32"/>
          <w:szCs w:val="32"/>
          <w:u w:val="single"/>
          <w:rtl/>
        </w:rPr>
      </w:pP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الخطوة الثانيه </w:t>
      </w:r>
    </w:p>
    <w:p w14:paraId="0AC23AA6" w14:textId="77777777" w:rsidR="00477D4C" w:rsidRPr="002960CA" w:rsidRDefault="00477D4C" w:rsidP="00477D4C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4F984882" w14:textId="77777777" w:rsidR="00BC4A12" w:rsidRDefault="002960CA" w:rsidP="00BC4A12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تقوم </w:t>
      </w:r>
      <w:r w:rsidR="00664E51">
        <w:rPr>
          <w:rFonts w:hint="cs"/>
          <w:sz w:val="28"/>
          <w:szCs w:val="28"/>
          <w:rtl/>
        </w:rPr>
        <w:t xml:space="preserve">الطالبة </w:t>
      </w:r>
      <w:r>
        <w:rPr>
          <w:rFonts w:hint="cs"/>
          <w:sz w:val="28"/>
          <w:szCs w:val="28"/>
          <w:rtl/>
        </w:rPr>
        <w:t>باختيار لعبة واحدة</w:t>
      </w:r>
      <w:r w:rsidR="00664E51">
        <w:rPr>
          <w:rFonts w:hint="cs"/>
          <w:sz w:val="28"/>
          <w:szCs w:val="28"/>
          <w:rtl/>
        </w:rPr>
        <w:t xml:space="preserve"> من الالعاب السابقة</w:t>
      </w:r>
      <w:r>
        <w:rPr>
          <w:rFonts w:hint="cs"/>
          <w:sz w:val="28"/>
          <w:szCs w:val="28"/>
          <w:rtl/>
        </w:rPr>
        <w:t xml:space="preserve"> وتطبيقها على احد الاطفال</w:t>
      </w:r>
      <w:r w:rsidR="00477D4C">
        <w:rPr>
          <w:rFonts w:hint="cs"/>
          <w:sz w:val="28"/>
          <w:szCs w:val="28"/>
          <w:rtl/>
        </w:rPr>
        <w:t xml:space="preserve"> او مجموعة من الاطفال</w:t>
      </w:r>
      <w:r>
        <w:rPr>
          <w:rFonts w:hint="cs"/>
          <w:sz w:val="28"/>
          <w:szCs w:val="28"/>
          <w:rtl/>
        </w:rPr>
        <w:t xml:space="preserve"> وتصوير تفاعل الطفل مع اللعبة</w:t>
      </w:r>
      <w:r w:rsidR="00664E51">
        <w:rPr>
          <w:rFonts w:hint="cs"/>
          <w:sz w:val="28"/>
          <w:szCs w:val="28"/>
          <w:rtl/>
        </w:rPr>
        <w:t xml:space="preserve"> مدة ٥ دقائق على الاقل .</w:t>
      </w:r>
    </w:p>
    <w:p w14:paraId="356E7F04" w14:textId="24A85191" w:rsidR="00477D4C" w:rsidRDefault="00477D4C" w:rsidP="00BC4A12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</w:rPr>
      </w:pPr>
      <w:r w:rsidRPr="00BC4A12">
        <w:rPr>
          <w:rFonts w:hint="cs"/>
          <w:sz w:val="28"/>
          <w:szCs w:val="28"/>
          <w:rtl/>
        </w:rPr>
        <w:t>كتابة تقرير مفصل عن تفاعل الطفل مع اللعبة من البداية وحتى النهاية</w:t>
      </w:r>
      <w:r w:rsidR="00BC4A12" w:rsidRPr="00BC4A12">
        <w:rPr>
          <w:rFonts w:hint="cs"/>
          <w:sz w:val="28"/>
          <w:szCs w:val="28"/>
          <w:rtl/>
        </w:rPr>
        <w:t xml:space="preserve"> بوصف ما يقوم به الطفل من اقوال او افعال</w:t>
      </w:r>
      <w:r w:rsidR="00BC4A12" w:rsidRPr="00BC4A12">
        <w:rPr>
          <w:sz w:val="28"/>
          <w:szCs w:val="28"/>
        </w:rPr>
        <w:t>.</w:t>
      </w:r>
    </w:p>
    <w:p w14:paraId="6FDFD108" w14:textId="77777777" w:rsidR="00BC4A12" w:rsidRDefault="00664E51" w:rsidP="00BC4A12">
      <w:pPr>
        <w:numPr>
          <w:ilvl w:val="0"/>
          <w:numId w:val="11"/>
        </w:numPr>
        <w:tabs>
          <w:tab w:val="left" w:pos="206"/>
        </w:tabs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تضع مقترح لتطوير اللعبة باستخدام نظرية الذكاءات المتعددة جميعها (الصورة او المكان ، اللغة او الكلمة ، الحركة ، الموسيقى ، المنطق والرياضيات ، الطبيعة ، الذات ، الذكاء الاجتماعي) </w:t>
      </w:r>
    </w:p>
    <w:p w14:paraId="5E8CE87A" w14:textId="77777777" w:rsidR="00BC4A12" w:rsidRDefault="00BC4A12" w:rsidP="00BC4A12">
      <w:pPr>
        <w:tabs>
          <w:tab w:val="left" w:pos="206"/>
        </w:tabs>
        <w:spacing w:line="276" w:lineRule="auto"/>
        <w:ind w:left="1440"/>
        <w:rPr>
          <w:rFonts w:cs="Traditional Arabic"/>
          <w:b/>
          <w:bCs/>
          <w:sz w:val="36"/>
          <w:szCs w:val="36"/>
          <w:rtl/>
        </w:rPr>
      </w:pPr>
    </w:p>
    <w:p w14:paraId="54CCBB8C" w14:textId="39F8CBC0" w:rsidR="008C14FE" w:rsidRDefault="008C14FE" w:rsidP="00BC4A12">
      <w:pPr>
        <w:tabs>
          <w:tab w:val="left" w:pos="206"/>
        </w:tabs>
        <w:spacing w:line="276" w:lineRule="auto"/>
        <w:ind w:left="1440"/>
        <w:rPr>
          <w:rFonts w:cs="Traditional Arabic"/>
          <w:b/>
          <w:bCs/>
          <w:sz w:val="36"/>
          <w:szCs w:val="36"/>
          <w:u w:val="single"/>
          <w:rtl/>
        </w:rPr>
      </w:pPr>
      <w:r w:rsidRPr="00BC4A12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4344D" w:rsidRPr="00E4344D">
        <w:rPr>
          <w:rFonts w:cs="Traditional Arabic" w:hint="cs"/>
          <w:b/>
          <w:bCs/>
          <w:sz w:val="32"/>
          <w:szCs w:val="32"/>
          <w:u w:val="single"/>
          <w:rtl/>
        </w:rPr>
        <w:t>ا</w:t>
      </w:r>
      <w:r w:rsidRPr="00E4344D">
        <w:rPr>
          <w:rFonts w:cs="Traditional Arabic" w:hint="cs"/>
          <w:b/>
          <w:bCs/>
          <w:sz w:val="32"/>
          <w:szCs w:val="32"/>
          <w:u w:val="single"/>
          <w:rtl/>
        </w:rPr>
        <w:t xml:space="preserve">لخطوة الثالثه </w:t>
      </w:r>
    </w:p>
    <w:p w14:paraId="3033D5AF" w14:textId="2989A6D1" w:rsidR="00BC4A12" w:rsidRPr="00BC4A12" w:rsidRDefault="00BC4A12" w:rsidP="00BC4A12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  <w:r w:rsidRPr="00BC4A12">
        <w:rPr>
          <w:rFonts w:hint="cs"/>
          <w:sz w:val="28"/>
          <w:szCs w:val="28"/>
          <w:rtl/>
        </w:rPr>
        <w:t>تقوم الطالبة بعرض الفديو في الوقت المحدد امام زميلاتها .</w:t>
      </w:r>
    </w:p>
    <w:p w14:paraId="1C36C889" w14:textId="77777777" w:rsidR="00BC4A12" w:rsidRPr="00BC4A12" w:rsidRDefault="00BC4A12" w:rsidP="00BC4A12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  <w:r w:rsidRPr="00BC4A12">
        <w:rPr>
          <w:rFonts w:hint="cs"/>
          <w:sz w:val="28"/>
          <w:szCs w:val="28"/>
          <w:rtl/>
        </w:rPr>
        <w:t>تختار كل طالبة  فيديو واحد من الفديوهات الخاصه بزميلاتهن.</w:t>
      </w:r>
    </w:p>
    <w:p w14:paraId="310A9C89" w14:textId="61499F17" w:rsidR="00BC4A12" w:rsidRDefault="00BC4A12" w:rsidP="00BC4A12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  <w:r w:rsidRPr="00BC4A12">
        <w:rPr>
          <w:rFonts w:hint="cs"/>
          <w:sz w:val="28"/>
          <w:szCs w:val="28"/>
          <w:rtl/>
        </w:rPr>
        <w:t>وتقوم بالنقد البناء لها من خلال استخدام نظرية الذكاءات المتعدد (٨) مستخدمة الخرائط الذهنيه .</w:t>
      </w:r>
    </w:p>
    <w:p w14:paraId="7AA1E750" w14:textId="35C8856B" w:rsidR="00BC4A12" w:rsidRDefault="00BC4A12" w:rsidP="00E4344D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يسلم التكليف ورقياً ويرسل على الايميل </w:t>
      </w:r>
      <w:hyperlink r:id="rId12" w:history="1">
        <w:r w:rsidR="00E4344D" w:rsidRPr="00416EED">
          <w:rPr>
            <w:rStyle w:val="Hyperlink"/>
            <w:sz w:val="28"/>
            <w:szCs w:val="28"/>
            <w:rtl/>
          </w:rPr>
          <w:t>lshaath@ksu.edu.sa</w:t>
        </w:r>
      </w:hyperlink>
    </w:p>
    <w:p w14:paraId="4A5283B9" w14:textId="77777777" w:rsidR="00E4344D" w:rsidRDefault="00E4344D" w:rsidP="00E4344D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68B330DC" w14:textId="0BC18674" w:rsidR="00E4344D" w:rsidRPr="00BC4A12" w:rsidRDefault="00E4344D" w:rsidP="00E4344D">
      <w:pPr>
        <w:tabs>
          <w:tab w:val="left" w:pos="206"/>
        </w:tabs>
        <w:spacing w:line="276" w:lineRule="auto"/>
        <w:ind w:left="144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صورة ١</w:t>
      </w:r>
    </w:p>
    <w:p w14:paraId="433ACFCC" w14:textId="77777777" w:rsidR="000D6631" w:rsidRDefault="000D6631" w:rsidP="008C14FE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4242A432" w14:textId="77777777" w:rsidR="008C14FE" w:rsidRPr="000D6631" w:rsidRDefault="000D6631" w:rsidP="008C14FE">
      <w:pPr>
        <w:tabs>
          <w:tab w:val="left" w:pos="206"/>
        </w:tabs>
        <w:spacing w:line="276" w:lineRule="auto"/>
        <w:rPr>
          <w:b/>
          <w:bCs/>
          <w:sz w:val="28"/>
          <w:szCs w:val="28"/>
          <w:u w:val="single"/>
          <w:rtl/>
        </w:rPr>
      </w:pPr>
      <w:r w:rsidRPr="000D6631">
        <w:rPr>
          <w:rFonts w:hint="cs"/>
          <w:b/>
          <w:bCs/>
          <w:sz w:val="28"/>
          <w:szCs w:val="28"/>
          <w:u w:val="single"/>
          <w:rtl/>
        </w:rPr>
        <w:t>جدول مقترح :</w:t>
      </w:r>
    </w:p>
    <w:p w14:paraId="11A1D8E6" w14:textId="77777777" w:rsidR="000D6631" w:rsidRDefault="000D6631" w:rsidP="008C14FE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tbl>
      <w:tblPr>
        <w:bidiVisual/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7497"/>
      </w:tblGrid>
      <w:tr w:rsidR="00E4344D" w:rsidRPr="00B02339" w14:paraId="256868BC" w14:textId="77777777" w:rsidTr="00B5682C">
        <w:trPr>
          <w:trHeight w:val="465"/>
        </w:trPr>
        <w:tc>
          <w:tcPr>
            <w:tcW w:w="2499" w:type="dxa"/>
            <w:shd w:val="clear" w:color="auto" w:fill="auto"/>
          </w:tcPr>
          <w:p w14:paraId="090AB504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بيانات</w:t>
            </w:r>
          </w:p>
        </w:tc>
        <w:tc>
          <w:tcPr>
            <w:tcW w:w="7497" w:type="dxa"/>
            <w:shd w:val="clear" w:color="auto" w:fill="auto"/>
          </w:tcPr>
          <w:p w14:paraId="29E3DB7F" w14:textId="23B4815E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لعبه 1</w:t>
            </w:r>
          </w:p>
        </w:tc>
      </w:tr>
      <w:tr w:rsidR="00E4344D" w:rsidRPr="00B02339" w14:paraId="35C89FAC" w14:textId="77777777" w:rsidTr="00DF7E0A">
        <w:trPr>
          <w:trHeight w:val="949"/>
        </w:trPr>
        <w:tc>
          <w:tcPr>
            <w:tcW w:w="2499" w:type="dxa"/>
            <w:shd w:val="clear" w:color="auto" w:fill="auto"/>
          </w:tcPr>
          <w:p w14:paraId="3186C6B8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اسم المحل</w:t>
            </w:r>
          </w:p>
        </w:tc>
        <w:tc>
          <w:tcPr>
            <w:tcW w:w="7497" w:type="dxa"/>
            <w:shd w:val="clear" w:color="auto" w:fill="auto"/>
          </w:tcPr>
          <w:p w14:paraId="63309635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9FF64BD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1C542534" w14:textId="77777777" w:rsidTr="00586F12">
        <w:trPr>
          <w:trHeight w:val="949"/>
        </w:trPr>
        <w:tc>
          <w:tcPr>
            <w:tcW w:w="2499" w:type="dxa"/>
            <w:shd w:val="clear" w:color="auto" w:fill="auto"/>
          </w:tcPr>
          <w:p w14:paraId="6CA24A5F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العمر المناسب للعبه</w:t>
            </w:r>
          </w:p>
        </w:tc>
        <w:tc>
          <w:tcPr>
            <w:tcW w:w="7497" w:type="dxa"/>
            <w:shd w:val="clear" w:color="auto" w:fill="auto"/>
          </w:tcPr>
          <w:p w14:paraId="4A199092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1CC0E79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3E7A4A9A" w14:textId="77777777" w:rsidTr="005534F2">
        <w:trPr>
          <w:trHeight w:val="1918"/>
        </w:trPr>
        <w:tc>
          <w:tcPr>
            <w:tcW w:w="2499" w:type="dxa"/>
            <w:shd w:val="clear" w:color="auto" w:fill="auto"/>
          </w:tcPr>
          <w:p w14:paraId="63240F49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جوانب النمو(معرفي-حركي-انفعالي-اجتماعي- لغوي)</w:t>
            </w:r>
          </w:p>
        </w:tc>
        <w:tc>
          <w:tcPr>
            <w:tcW w:w="7497" w:type="dxa"/>
            <w:shd w:val="clear" w:color="auto" w:fill="auto"/>
          </w:tcPr>
          <w:p w14:paraId="0859CEE5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7862CF80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01BF5711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247BDA81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7555426A" w14:textId="77777777" w:rsidTr="00CD10F2">
        <w:trPr>
          <w:trHeight w:val="1434"/>
        </w:trPr>
        <w:tc>
          <w:tcPr>
            <w:tcW w:w="2499" w:type="dxa"/>
            <w:shd w:val="clear" w:color="auto" w:fill="auto"/>
          </w:tcPr>
          <w:p w14:paraId="748CC837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الفئه المستفيده من اللعبه (اسوياء- موهوبين- ذوي احتياج خاص)</w:t>
            </w:r>
          </w:p>
        </w:tc>
        <w:tc>
          <w:tcPr>
            <w:tcW w:w="7497" w:type="dxa"/>
            <w:shd w:val="clear" w:color="auto" w:fill="auto"/>
          </w:tcPr>
          <w:p w14:paraId="00D48DEC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33B2E4FF" w14:textId="77777777" w:rsidTr="0062429F">
        <w:trPr>
          <w:trHeight w:val="2848"/>
        </w:trPr>
        <w:tc>
          <w:tcPr>
            <w:tcW w:w="2499" w:type="dxa"/>
            <w:shd w:val="clear" w:color="auto" w:fill="auto"/>
          </w:tcPr>
          <w:p w14:paraId="62E1D8BD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السلبي</w:t>
            </w:r>
          </w:p>
        </w:tc>
        <w:tc>
          <w:tcPr>
            <w:tcW w:w="7497" w:type="dxa"/>
            <w:shd w:val="clear" w:color="auto" w:fill="auto"/>
          </w:tcPr>
          <w:p w14:paraId="11CE5581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694B58E2" w14:textId="77777777" w:rsidTr="00DF5B59">
        <w:trPr>
          <w:trHeight w:val="2383"/>
        </w:trPr>
        <w:tc>
          <w:tcPr>
            <w:tcW w:w="2499" w:type="dxa"/>
            <w:shd w:val="clear" w:color="auto" w:fill="auto"/>
          </w:tcPr>
          <w:p w14:paraId="7107C7C7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الايجابي</w:t>
            </w:r>
          </w:p>
        </w:tc>
        <w:tc>
          <w:tcPr>
            <w:tcW w:w="7497" w:type="dxa"/>
            <w:shd w:val="clear" w:color="auto" w:fill="auto"/>
          </w:tcPr>
          <w:p w14:paraId="4F38E432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4971FDD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4AE48FC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6D32D45E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20A1EC5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4344D" w:rsidRPr="00B02339" w14:paraId="65C8A410" w14:textId="77777777" w:rsidTr="000F052F">
        <w:trPr>
          <w:trHeight w:val="2402"/>
        </w:trPr>
        <w:tc>
          <w:tcPr>
            <w:tcW w:w="2499" w:type="dxa"/>
            <w:shd w:val="clear" w:color="auto" w:fill="auto"/>
          </w:tcPr>
          <w:p w14:paraId="0A9DD6D5" w14:textId="0D7FF6F6" w:rsidR="00E4344D" w:rsidRPr="00B02339" w:rsidRDefault="00E4344D" w:rsidP="00EC4615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lastRenderedPageBreak/>
              <w:t>م</w:t>
            </w:r>
            <w:r w:rsidR="00EC4615">
              <w:rPr>
                <w:rFonts w:hint="cs"/>
                <w:sz w:val="28"/>
                <w:szCs w:val="28"/>
                <w:rtl/>
              </w:rPr>
              <w:t>ق</w:t>
            </w:r>
            <w:r w:rsidRPr="00B02339">
              <w:rPr>
                <w:rFonts w:hint="cs"/>
                <w:sz w:val="28"/>
                <w:szCs w:val="28"/>
                <w:rtl/>
              </w:rPr>
              <w:t>ترح للتطوير</w:t>
            </w:r>
          </w:p>
        </w:tc>
        <w:tc>
          <w:tcPr>
            <w:tcW w:w="7497" w:type="dxa"/>
            <w:shd w:val="clear" w:color="auto" w:fill="auto"/>
          </w:tcPr>
          <w:p w14:paraId="3C0F8C8B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B8F89F6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0CAC7790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F7396F1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20728E45" w14:textId="77777777" w:rsidR="00E4344D" w:rsidRPr="00B02339" w:rsidRDefault="00E4344D" w:rsidP="00B02339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</w:tbl>
    <w:p w14:paraId="5D4AE017" w14:textId="77777777" w:rsidR="000D6631" w:rsidRDefault="000D6631" w:rsidP="000D6631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0616A2D2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2D7109F6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26F11C62" w14:textId="77777777" w:rsidR="00BC29C1" w:rsidRDefault="00BC29C1" w:rsidP="00BC29C1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17E4F631" w14:textId="0619D5B6" w:rsidR="00BC29C1" w:rsidRDefault="00BC29C1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76949913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3DC16749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3FA43F40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1B1B4B06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119F7AE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5C3F8129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B4AEF85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54D3764A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F6DDED5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50A6513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3AD45F9F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06528D0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3DB6311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52746329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560CF7E8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A8F5B38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131F837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750BF5F9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66E840CD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770ADAB3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76750A3F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3171198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270AADB1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5FB61EFE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68CFCFE3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07671A99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16139EFD" w14:textId="77777777" w:rsidR="00EC4615" w:rsidRDefault="00EC4615" w:rsidP="009359D4">
      <w:pPr>
        <w:tabs>
          <w:tab w:val="left" w:pos="206"/>
        </w:tabs>
        <w:spacing w:line="276" w:lineRule="auto"/>
        <w:rPr>
          <w:sz w:val="28"/>
          <w:szCs w:val="28"/>
        </w:rPr>
      </w:pPr>
    </w:p>
    <w:p w14:paraId="16F126CA" w14:textId="77777777" w:rsidR="009359D4" w:rsidRDefault="009359D4" w:rsidP="009359D4">
      <w:pPr>
        <w:tabs>
          <w:tab w:val="left" w:pos="206"/>
        </w:tabs>
        <w:spacing w:line="276" w:lineRule="auto"/>
        <w:rPr>
          <w:rFonts w:hint="cs"/>
          <w:sz w:val="28"/>
          <w:szCs w:val="28"/>
          <w:rtl/>
        </w:rPr>
      </w:pPr>
      <w:bookmarkStart w:id="0" w:name="_GoBack"/>
      <w:bookmarkEnd w:id="0"/>
    </w:p>
    <w:p w14:paraId="09C70184" w14:textId="1D919F2F" w:rsidR="00EC4615" w:rsidRPr="00BC4A12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صورة ٢</w:t>
      </w:r>
    </w:p>
    <w:p w14:paraId="3291E1DF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2192F557" w14:textId="77777777" w:rsidR="00EC4615" w:rsidRPr="000D6631" w:rsidRDefault="00EC4615" w:rsidP="00EC4615">
      <w:pPr>
        <w:tabs>
          <w:tab w:val="left" w:pos="206"/>
        </w:tabs>
        <w:spacing w:line="276" w:lineRule="auto"/>
        <w:rPr>
          <w:b/>
          <w:bCs/>
          <w:sz w:val="28"/>
          <w:szCs w:val="28"/>
          <w:u w:val="single"/>
          <w:rtl/>
        </w:rPr>
      </w:pPr>
      <w:r w:rsidRPr="000D6631">
        <w:rPr>
          <w:rFonts w:hint="cs"/>
          <w:b/>
          <w:bCs/>
          <w:sz w:val="28"/>
          <w:szCs w:val="28"/>
          <w:u w:val="single"/>
          <w:rtl/>
        </w:rPr>
        <w:t>جدول مقترح :</w:t>
      </w:r>
    </w:p>
    <w:p w14:paraId="1DDACF78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tbl>
      <w:tblPr>
        <w:bidiVisual/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7497"/>
      </w:tblGrid>
      <w:tr w:rsidR="00EC4615" w:rsidRPr="00B02339" w14:paraId="746B0920" w14:textId="77777777" w:rsidTr="005B4F21">
        <w:trPr>
          <w:trHeight w:val="465"/>
        </w:trPr>
        <w:tc>
          <w:tcPr>
            <w:tcW w:w="2499" w:type="dxa"/>
            <w:shd w:val="clear" w:color="auto" w:fill="auto"/>
          </w:tcPr>
          <w:p w14:paraId="6E55DF4B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بيانات</w:t>
            </w:r>
          </w:p>
        </w:tc>
        <w:tc>
          <w:tcPr>
            <w:tcW w:w="7497" w:type="dxa"/>
            <w:shd w:val="clear" w:color="auto" w:fill="auto"/>
          </w:tcPr>
          <w:p w14:paraId="6F6442FE" w14:textId="63D5181A" w:rsidR="00EC4615" w:rsidRPr="00B02339" w:rsidRDefault="00EC4615" w:rsidP="00EC4615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 xml:space="preserve">لعبه </w:t>
            </w: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  <w:tr w:rsidR="00EC4615" w:rsidRPr="00B02339" w14:paraId="337287C1" w14:textId="77777777" w:rsidTr="005B4F21">
        <w:trPr>
          <w:trHeight w:val="949"/>
        </w:trPr>
        <w:tc>
          <w:tcPr>
            <w:tcW w:w="2499" w:type="dxa"/>
            <w:shd w:val="clear" w:color="auto" w:fill="auto"/>
          </w:tcPr>
          <w:p w14:paraId="4949FE6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اسم المحل</w:t>
            </w:r>
          </w:p>
        </w:tc>
        <w:tc>
          <w:tcPr>
            <w:tcW w:w="7497" w:type="dxa"/>
            <w:shd w:val="clear" w:color="auto" w:fill="auto"/>
          </w:tcPr>
          <w:p w14:paraId="36B14694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9ED6618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70398FDD" w14:textId="77777777" w:rsidTr="005B4F21">
        <w:trPr>
          <w:trHeight w:val="949"/>
        </w:trPr>
        <w:tc>
          <w:tcPr>
            <w:tcW w:w="2499" w:type="dxa"/>
            <w:shd w:val="clear" w:color="auto" w:fill="auto"/>
          </w:tcPr>
          <w:p w14:paraId="4BCEB33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العمر المناسب للعبه</w:t>
            </w:r>
          </w:p>
        </w:tc>
        <w:tc>
          <w:tcPr>
            <w:tcW w:w="7497" w:type="dxa"/>
            <w:shd w:val="clear" w:color="auto" w:fill="auto"/>
          </w:tcPr>
          <w:p w14:paraId="53BDC5A7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25489DC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78592204" w14:textId="77777777" w:rsidTr="005B4F21">
        <w:trPr>
          <w:trHeight w:val="1918"/>
        </w:trPr>
        <w:tc>
          <w:tcPr>
            <w:tcW w:w="2499" w:type="dxa"/>
            <w:shd w:val="clear" w:color="auto" w:fill="auto"/>
          </w:tcPr>
          <w:p w14:paraId="6B511468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جوانب النمو(معرفي-حركي-انفعالي-اجتماعي- لغوي)</w:t>
            </w:r>
          </w:p>
        </w:tc>
        <w:tc>
          <w:tcPr>
            <w:tcW w:w="7497" w:type="dxa"/>
            <w:shd w:val="clear" w:color="auto" w:fill="auto"/>
          </w:tcPr>
          <w:p w14:paraId="2088D531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C677292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67A32699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790CBA6F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519B3806" w14:textId="77777777" w:rsidTr="005B4F21">
        <w:trPr>
          <w:trHeight w:val="1434"/>
        </w:trPr>
        <w:tc>
          <w:tcPr>
            <w:tcW w:w="2499" w:type="dxa"/>
            <w:shd w:val="clear" w:color="auto" w:fill="auto"/>
          </w:tcPr>
          <w:p w14:paraId="0E7AF0A9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الفئه المستفيده من اللعبه (اسوياء- موهوبين- ذوي احتياج خاص)</w:t>
            </w:r>
          </w:p>
        </w:tc>
        <w:tc>
          <w:tcPr>
            <w:tcW w:w="7497" w:type="dxa"/>
            <w:shd w:val="clear" w:color="auto" w:fill="auto"/>
          </w:tcPr>
          <w:p w14:paraId="1D6F4AF4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0AF54AA7" w14:textId="77777777" w:rsidTr="005B4F21">
        <w:trPr>
          <w:trHeight w:val="2848"/>
        </w:trPr>
        <w:tc>
          <w:tcPr>
            <w:tcW w:w="2499" w:type="dxa"/>
            <w:shd w:val="clear" w:color="auto" w:fill="auto"/>
          </w:tcPr>
          <w:p w14:paraId="4AC11FA9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السلبي</w:t>
            </w:r>
          </w:p>
        </w:tc>
        <w:tc>
          <w:tcPr>
            <w:tcW w:w="7497" w:type="dxa"/>
            <w:shd w:val="clear" w:color="auto" w:fill="auto"/>
          </w:tcPr>
          <w:p w14:paraId="6DE87C4B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52D73EB4" w14:textId="77777777" w:rsidTr="005B4F21">
        <w:trPr>
          <w:trHeight w:val="2383"/>
        </w:trPr>
        <w:tc>
          <w:tcPr>
            <w:tcW w:w="2499" w:type="dxa"/>
            <w:shd w:val="clear" w:color="auto" w:fill="auto"/>
          </w:tcPr>
          <w:p w14:paraId="7F3D9074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الايجابي</w:t>
            </w:r>
          </w:p>
        </w:tc>
        <w:tc>
          <w:tcPr>
            <w:tcW w:w="7497" w:type="dxa"/>
            <w:shd w:val="clear" w:color="auto" w:fill="auto"/>
          </w:tcPr>
          <w:p w14:paraId="77DB9D49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F2DF022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60621081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2D2021FF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4C4F426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3C19C67C" w14:textId="77777777" w:rsidTr="005B4F21">
        <w:trPr>
          <w:trHeight w:val="2402"/>
        </w:trPr>
        <w:tc>
          <w:tcPr>
            <w:tcW w:w="2499" w:type="dxa"/>
            <w:shd w:val="clear" w:color="auto" w:fill="auto"/>
          </w:tcPr>
          <w:p w14:paraId="268D649F" w14:textId="74CA4281" w:rsidR="00EC4615" w:rsidRPr="00B02339" w:rsidRDefault="0095755E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مقت</w:t>
            </w:r>
            <w:r w:rsidR="00EC4615" w:rsidRPr="00B02339">
              <w:rPr>
                <w:rFonts w:hint="cs"/>
                <w:sz w:val="28"/>
                <w:szCs w:val="28"/>
                <w:rtl/>
              </w:rPr>
              <w:t>رح للتطوير</w:t>
            </w:r>
          </w:p>
        </w:tc>
        <w:tc>
          <w:tcPr>
            <w:tcW w:w="7497" w:type="dxa"/>
            <w:shd w:val="clear" w:color="auto" w:fill="auto"/>
          </w:tcPr>
          <w:p w14:paraId="1959EA73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29840A9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996B093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500C4F4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79909E67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</w:tbl>
    <w:p w14:paraId="43E060A2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11E7FBAC" w14:textId="77777777" w:rsidR="00EC4615" w:rsidRDefault="00EC4615" w:rsidP="00EC4615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0BAEC0A4" w14:textId="77777777" w:rsidR="00EC4615" w:rsidRDefault="00EC4615" w:rsidP="00EC4615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4A210E2C" w14:textId="77777777" w:rsidR="00EC4615" w:rsidRDefault="00EC4615" w:rsidP="00EC4615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71298978" w14:textId="77777777" w:rsidR="00EC4615" w:rsidRPr="00BC29C1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</w:rPr>
      </w:pPr>
    </w:p>
    <w:p w14:paraId="618BB87A" w14:textId="77777777" w:rsidR="00EC4615" w:rsidRPr="00BC29C1" w:rsidRDefault="00EC4615" w:rsidP="00EC4615">
      <w:pPr>
        <w:tabs>
          <w:tab w:val="left" w:pos="206"/>
        </w:tabs>
        <w:spacing w:line="276" w:lineRule="auto"/>
        <w:ind w:left="720"/>
        <w:rPr>
          <w:sz w:val="28"/>
          <w:szCs w:val="28"/>
        </w:rPr>
      </w:pPr>
    </w:p>
    <w:p w14:paraId="6497FAA1" w14:textId="77777777" w:rsidR="000D6631" w:rsidRPr="00BC29C1" w:rsidRDefault="000D6631" w:rsidP="00BC29C1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3576F1A4" w14:textId="77777777" w:rsidR="000D6631" w:rsidRPr="00BC29C1" w:rsidRDefault="000D6631" w:rsidP="00BC29C1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2F2103C9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209AFC61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74D0DE37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0BE9E10A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266AF641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7075E93D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7681A9E4" w14:textId="77777777" w:rsidR="000D6631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675F7CD9" w14:textId="77777777" w:rsidR="000D6631" w:rsidRPr="007C6EBE" w:rsidRDefault="000D6631" w:rsidP="00582F44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</w:rPr>
      </w:pPr>
    </w:p>
    <w:p w14:paraId="50FCB464" w14:textId="77777777" w:rsidR="00F71C3A" w:rsidRPr="007B1482" w:rsidRDefault="00F71C3A" w:rsidP="006F0B82">
      <w:pPr>
        <w:tabs>
          <w:tab w:val="left" w:pos="206"/>
        </w:tabs>
        <w:spacing w:line="276" w:lineRule="auto"/>
        <w:rPr>
          <w:sz w:val="28"/>
          <w:szCs w:val="28"/>
        </w:rPr>
      </w:pPr>
    </w:p>
    <w:p w14:paraId="09A149E8" w14:textId="77777777" w:rsidR="00F71C3A" w:rsidRDefault="00F71C3A" w:rsidP="006F0B82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0B9CFA23" w14:textId="77777777" w:rsidR="00F71C3A" w:rsidRDefault="00F71C3A" w:rsidP="006F0B82">
      <w:pPr>
        <w:autoSpaceDE w:val="0"/>
        <w:autoSpaceDN w:val="0"/>
        <w:adjustRightInd w:val="0"/>
        <w:spacing w:line="276" w:lineRule="auto"/>
        <w:rPr>
          <w:color w:val="0000FF"/>
          <w:sz w:val="28"/>
          <w:szCs w:val="28"/>
          <w:rtl/>
        </w:rPr>
      </w:pPr>
    </w:p>
    <w:p w14:paraId="2034D4AD" w14:textId="77777777" w:rsidR="00F71C3A" w:rsidRPr="00BB6162" w:rsidRDefault="00F71C3A" w:rsidP="006F0B82">
      <w:pPr>
        <w:autoSpaceDE w:val="0"/>
        <w:autoSpaceDN w:val="0"/>
        <w:adjustRightInd w:val="0"/>
        <w:spacing w:line="276" w:lineRule="auto"/>
        <w:rPr>
          <w:color w:val="0000FF"/>
          <w:sz w:val="28"/>
          <w:szCs w:val="28"/>
          <w:rtl/>
        </w:rPr>
      </w:pPr>
    </w:p>
    <w:p w14:paraId="25CFC106" w14:textId="77777777" w:rsidR="00F71C3A" w:rsidRDefault="00F71C3A" w:rsidP="006F0B82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2E2CC44B" w14:textId="77777777" w:rsidR="00F71C3A" w:rsidRPr="007B1482" w:rsidRDefault="00F71C3A" w:rsidP="006F0B82">
      <w:pPr>
        <w:tabs>
          <w:tab w:val="left" w:pos="206"/>
        </w:tabs>
        <w:spacing w:line="276" w:lineRule="auto"/>
        <w:rPr>
          <w:sz w:val="28"/>
          <w:szCs w:val="28"/>
        </w:rPr>
      </w:pPr>
    </w:p>
    <w:p w14:paraId="0673452B" w14:textId="77777777" w:rsidR="00F71C3A" w:rsidRPr="007B1482" w:rsidRDefault="00F71C3A" w:rsidP="006F0B82">
      <w:pPr>
        <w:tabs>
          <w:tab w:val="left" w:pos="206"/>
        </w:tabs>
        <w:spacing w:line="276" w:lineRule="auto"/>
        <w:rPr>
          <w:sz w:val="28"/>
          <w:szCs w:val="28"/>
        </w:rPr>
      </w:pPr>
    </w:p>
    <w:p w14:paraId="0F3146E2" w14:textId="77777777" w:rsidR="00F71C3A" w:rsidRPr="007B1482" w:rsidRDefault="00F71C3A" w:rsidP="006F0B82">
      <w:pPr>
        <w:tabs>
          <w:tab w:val="left" w:pos="206"/>
        </w:tabs>
        <w:spacing w:line="276" w:lineRule="auto"/>
        <w:ind w:left="206"/>
        <w:rPr>
          <w:sz w:val="28"/>
          <w:szCs w:val="28"/>
        </w:rPr>
      </w:pPr>
    </w:p>
    <w:p w14:paraId="707911C8" w14:textId="77777777" w:rsidR="00861EDC" w:rsidRDefault="00861EDC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19741EF9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16D50390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04F65B45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7A182321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0B08AA9E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66862C2A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44592D03" w14:textId="77777777" w:rsidR="00EC4615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  <w:rtl/>
        </w:rPr>
      </w:pPr>
    </w:p>
    <w:p w14:paraId="79A1C31D" w14:textId="77777777" w:rsidR="00EC4615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  <w:rtl/>
        </w:rPr>
      </w:pPr>
    </w:p>
    <w:p w14:paraId="4DC73954" w14:textId="1F13E5FB" w:rsidR="00EC4615" w:rsidRPr="00BC4A12" w:rsidRDefault="00EC4615" w:rsidP="00EC4615">
      <w:pPr>
        <w:tabs>
          <w:tab w:val="left" w:pos="206"/>
        </w:tabs>
        <w:spacing w:line="276" w:lineRule="auto"/>
        <w:ind w:left="144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صورة ٣</w:t>
      </w:r>
    </w:p>
    <w:p w14:paraId="6EEF26DA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67B26324" w14:textId="77777777" w:rsidR="00EC4615" w:rsidRPr="000D6631" w:rsidRDefault="00EC4615" w:rsidP="00EC4615">
      <w:pPr>
        <w:tabs>
          <w:tab w:val="left" w:pos="206"/>
        </w:tabs>
        <w:spacing w:line="276" w:lineRule="auto"/>
        <w:rPr>
          <w:b/>
          <w:bCs/>
          <w:sz w:val="28"/>
          <w:szCs w:val="28"/>
          <w:u w:val="single"/>
          <w:rtl/>
        </w:rPr>
      </w:pPr>
      <w:r w:rsidRPr="000D6631">
        <w:rPr>
          <w:rFonts w:hint="cs"/>
          <w:b/>
          <w:bCs/>
          <w:sz w:val="28"/>
          <w:szCs w:val="28"/>
          <w:u w:val="single"/>
          <w:rtl/>
        </w:rPr>
        <w:t>جدول مقترح :</w:t>
      </w:r>
    </w:p>
    <w:p w14:paraId="41925649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tbl>
      <w:tblPr>
        <w:bidiVisual/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7497"/>
      </w:tblGrid>
      <w:tr w:rsidR="00EC4615" w:rsidRPr="00B02339" w14:paraId="5DA038C9" w14:textId="77777777" w:rsidTr="005B4F21">
        <w:trPr>
          <w:trHeight w:val="465"/>
        </w:trPr>
        <w:tc>
          <w:tcPr>
            <w:tcW w:w="2499" w:type="dxa"/>
            <w:shd w:val="clear" w:color="auto" w:fill="auto"/>
          </w:tcPr>
          <w:p w14:paraId="2605122D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بيانات</w:t>
            </w:r>
          </w:p>
        </w:tc>
        <w:tc>
          <w:tcPr>
            <w:tcW w:w="7497" w:type="dxa"/>
            <w:shd w:val="clear" w:color="auto" w:fill="auto"/>
          </w:tcPr>
          <w:p w14:paraId="2B971227" w14:textId="686FA5DF" w:rsidR="00EC4615" w:rsidRPr="00B02339" w:rsidRDefault="00EC4615" w:rsidP="00EC4615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 xml:space="preserve">لعبه </w:t>
            </w:r>
            <w:r>
              <w:rPr>
                <w:rFonts w:hint="cs"/>
                <w:sz w:val="28"/>
                <w:szCs w:val="28"/>
                <w:rtl/>
              </w:rPr>
              <w:t>٣</w:t>
            </w:r>
          </w:p>
        </w:tc>
      </w:tr>
      <w:tr w:rsidR="00EC4615" w:rsidRPr="00B02339" w14:paraId="1C85ED8B" w14:textId="77777777" w:rsidTr="005B4F21">
        <w:trPr>
          <w:trHeight w:val="949"/>
        </w:trPr>
        <w:tc>
          <w:tcPr>
            <w:tcW w:w="2499" w:type="dxa"/>
            <w:shd w:val="clear" w:color="auto" w:fill="auto"/>
          </w:tcPr>
          <w:p w14:paraId="66AF4FF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اسم المحل</w:t>
            </w:r>
          </w:p>
        </w:tc>
        <w:tc>
          <w:tcPr>
            <w:tcW w:w="7497" w:type="dxa"/>
            <w:shd w:val="clear" w:color="auto" w:fill="auto"/>
          </w:tcPr>
          <w:p w14:paraId="6E9B5B2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9047EEB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0C2A6FBF" w14:textId="77777777" w:rsidTr="005B4F21">
        <w:trPr>
          <w:trHeight w:val="949"/>
        </w:trPr>
        <w:tc>
          <w:tcPr>
            <w:tcW w:w="2499" w:type="dxa"/>
            <w:shd w:val="clear" w:color="auto" w:fill="auto"/>
          </w:tcPr>
          <w:p w14:paraId="58F69DC0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العمر المناسب للعبه</w:t>
            </w:r>
          </w:p>
        </w:tc>
        <w:tc>
          <w:tcPr>
            <w:tcW w:w="7497" w:type="dxa"/>
            <w:shd w:val="clear" w:color="auto" w:fill="auto"/>
          </w:tcPr>
          <w:p w14:paraId="080EA7B2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3543FC1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1EA66DD1" w14:textId="77777777" w:rsidTr="005B4F21">
        <w:trPr>
          <w:trHeight w:val="1918"/>
        </w:trPr>
        <w:tc>
          <w:tcPr>
            <w:tcW w:w="2499" w:type="dxa"/>
            <w:shd w:val="clear" w:color="auto" w:fill="auto"/>
          </w:tcPr>
          <w:p w14:paraId="530DBC1E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جوانب النمو(معرفي-حركي-انفعالي-اجتماعي- لغوي)</w:t>
            </w:r>
          </w:p>
        </w:tc>
        <w:tc>
          <w:tcPr>
            <w:tcW w:w="7497" w:type="dxa"/>
            <w:shd w:val="clear" w:color="auto" w:fill="auto"/>
          </w:tcPr>
          <w:p w14:paraId="50F69A8C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1F93C9EC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03B62D24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7EEE7FB6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4C749068" w14:textId="77777777" w:rsidTr="005B4F21">
        <w:trPr>
          <w:trHeight w:val="1434"/>
        </w:trPr>
        <w:tc>
          <w:tcPr>
            <w:tcW w:w="2499" w:type="dxa"/>
            <w:shd w:val="clear" w:color="auto" w:fill="auto"/>
          </w:tcPr>
          <w:p w14:paraId="71CFB8C6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الفئه المستفيده من اللعبه (اسوياء- موهوبين- ذوي احتياج خاص)</w:t>
            </w:r>
          </w:p>
        </w:tc>
        <w:tc>
          <w:tcPr>
            <w:tcW w:w="7497" w:type="dxa"/>
            <w:shd w:val="clear" w:color="auto" w:fill="auto"/>
          </w:tcPr>
          <w:p w14:paraId="48F07991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171BDDD6" w14:textId="77777777" w:rsidTr="005B4F21">
        <w:trPr>
          <w:trHeight w:val="2848"/>
        </w:trPr>
        <w:tc>
          <w:tcPr>
            <w:tcW w:w="2499" w:type="dxa"/>
            <w:shd w:val="clear" w:color="auto" w:fill="auto"/>
          </w:tcPr>
          <w:p w14:paraId="2ED4D2BA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السلبي</w:t>
            </w:r>
          </w:p>
        </w:tc>
        <w:tc>
          <w:tcPr>
            <w:tcW w:w="7497" w:type="dxa"/>
            <w:shd w:val="clear" w:color="auto" w:fill="auto"/>
          </w:tcPr>
          <w:p w14:paraId="35A50775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6FCEDA69" w14:textId="77777777" w:rsidTr="005B4F21">
        <w:trPr>
          <w:trHeight w:val="2383"/>
        </w:trPr>
        <w:tc>
          <w:tcPr>
            <w:tcW w:w="2499" w:type="dxa"/>
            <w:shd w:val="clear" w:color="auto" w:fill="auto"/>
          </w:tcPr>
          <w:p w14:paraId="231A156A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 w:rsidRPr="00B02339">
              <w:rPr>
                <w:rFonts w:hint="cs"/>
                <w:sz w:val="28"/>
                <w:szCs w:val="28"/>
                <w:rtl/>
              </w:rPr>
              <w:t>الجانب الايجابي</w:t>
            </w:r>
          </w:p>
        </w:tc>
        <w:tc>
          <w:tcPr>
            <w:tcW w:w="7497" w:type="dxa"/>
            <w:shd w:val="clear" w:color="auto" w:fill="auto"/>
          </w:tcPr>
          <w:p w14:paraId="3AB43F9A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2FF8C459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75915628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63A335D7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075555F2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  <w:tr w:rsidR="00EC4615" w:rsidRPr="00B02339" w14:paraId="4DCF991B" w14:textId="77777777" w:rsidTr="005B4F21">
        <w:trPr>
          <w:trHeight w:val="2402"/>
        </w:trPr>
        <w:tc>
          <w:tcPr>
            <w:tcW w:w="2499" w:type="dxa"/>
            <w:shd w:val="clear" w:color="auto" w:fill="auto"/>
          </w:tcPr>
          <w:p w14:paraId="3544BC3F" w14:textId="6696C738" w:rsidR="00EC4615" w:rsidRDefault="0095755E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مق</w:t>
            </w:r>
            <w:r w:rsidR="00EC4615" w:rsidRPr="00B02339">
              <w:rPr>
                <w:rFonts w:hint="cs"/>
                <w:sz w:val="28"/>
                <w:szCs w:val="28"/>
                <w:rtl/>
              </w:rPr>
              <w:t>ترح للتطوير</w:t>
            </w:r>
          </w:p>
          <w:p w14:paraId="6D9DE281" w14:textId="28F69108" w:rsidR="0095755E" w:rsidRPr="00B02339" w:rsidRDefault="0095755E" w:rsidP="005B4F21">
            <w:pPr>
              <w:tabs>
                <w:tab w:val="left" w:pos="206"/>
              </w:tabs>
              <w:spacing w:line="276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باستخدام جميع الذكاءات المتعددة الممكنه للعبة</w:t>
            </w:r>
          </w:p>
        </w:tc>
        <w:tc>
          <w:tcPr>
            <w:tcW w:w="7497" w:type="dxa"/>
            <w:shd w:val="clear" w:color="auto" w:fill="auto"/>
          </w:tcPr>
          <w:p w14:paraId="5D077283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01C0EAFA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61033510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53178227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  <w:p w14:paraId="47E8ECC2" w14:textId="77777777" w:rsidR="00EC4615" w:rsidRPr="00B02339" w:rsidRDefault="00EC4615" w:rsidP="005B4F21">
            <w:pPr>
              <w:tabs>
                <w:tab w:val="left" w:pos="206"/>
              </w:tabs>
              <w:spacing w:line="276" w:lineRule="auto"/>
              <w:rPr>
                <w:sz w:val="28"/>
                <w:szCs w:val="28"/>
                <w:rtl/>
              </w:rPr>
            </w:pPr>
          </w:p>
        </w:tc>
      </w:tr>
    </w:tbl>
    <w:p w14:paraId="3031775A" w14:textId="77777777" w:rsidR="00EC4615" w:rsidRDefault="00EC4615" w:rsidP="00EC4615">
      <w:pPr>
        <w:tabs>
          <w:tab w:val="left" w:pos="206"/>
        </w:tabs>
        <w:spacing w:line="276" w:lineRule="auto"/>
        <w:rPr>
          <w:sz w:val="28"/>
          <w:szCs w:val="28"/>
          <w:rtl/>
        </w:rPr>
      </w:pPr>
    </w:p>
    <w:p w14:paraId="74BC89AA" w14:textId="77777777" w:rsidR="00EC4615" w:rsidRDefault="00EC4615" w:rsidP="00EC4615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7FFA3404" w14:textId="77777777" w:rsidR="00EC4615" w:rsidRDefault="00EC4615" w:rsidP="00EC4615">
      <w:pPr>
        <w:tabs>
          <w:tab w:val="left" w:pos="1827"/>
        </w:tabs>
        <w:spacing w:line="276" w:lineRule="auto"/>
        <w:rPr>
          <w:rFonts w:cs="Traditional Arabic"/>
          <w:sz w:val="28"/>
          <w:szCs w:val="28"/>
          <w:rtl/>
        </w:rPr>
      </w:pPr>
    </w:p>
    <w:p w14:paraId="3CAA87FF" w14:textId="77777777" w:rsidR="00EC4615" w:rsidRDefault="00EC4615" w:rsidP="00EC4615">
      <w:pPr>
        <w:tabs>
          <w:tab w:val="left" w:pos="206"/>
        </w:tabs>
        <w:spacing w:line="276" w:lineRule="auto"/>
        <w:ind w:left="720"/>
        <w:rPr>
          <w:sz w:val="28"/>
          <w:szCs w:val="28"/>
          <w:rtl/>
        </w:rPr>
      </w:pPr>
    </w:p>
    <w:p w14:paraId="753015EE" w14:textId="077ED040" w:rsidR="00EC4615" w:rsidRPr="0095755E" w:rsidRDefault="0095755E" w:rsidP="0095755E">
      <w:pPr>
        <w:tabs>
          <w:tab w:val="left" w:pos="206"/>
        </w:tabs>
        <w:spacing w:line="276" w:lineRule="auto"/>
        <w:ind w:left="1440"/>
        <w:rPr>
          <w:color w:val="0000FF"/>
          <w:sz w:val="32"/>
          <w:szCs w:val="32"/>
          <w:u w:val="single"/>
        </w:rPr>
      </w:pPr>
      <w:r w:rsidRPr="0095755E">
        <w:rPr>
          <w:rFonts w:hint="cs"/>
          <w:color w:val="0000FF"/>
          <w:sz w:val="32"/>
          <w:szCs w:val="32"/>
          <w:u w:val="single"/>
          <w:rtl/>
        </w:rPr>
        <w:t>تقرير</w:t>
      </w:r>
      <w:r>
        <w:rPr>
          <w:rFonts w:hint="cs"/>
          <w:color w:val="0000FF"/>
          <w:sz w:val="32"/>
          <w:szCs w:val="32"/>
          <w:u w:val="single"/>
          <w:rtl/>
        </w:rPr>
        <w:t>عن تفاعل الطفل مع اللعبة</w:t>
      </w:r>
      <w:r w:rsidRPr="0095755E">
        <w:rPr>
          <w:rFonts w:hint="cs"/>
          <w:color w:val="0000FF"/>
          <w:sz w:val="32"/>
          <w:szCs w:val="32"/>
          <w:u w:val="single"/>
          <w:rtl/>
        </w:rPr>
        <w:t xml:space="preserve"> :</w:t>
      </w:r>
    </w:p>
    <w:p w14:paraId="50C63290" w14:textId="68DA60C5" w:rsidR="00EC4615" w:rsidRPr="00BC29C1" w:rsidRDefault="00EC4615" w:rsidP="00EC4615">
      <w:pPr>
        <w:tabs>
          <w:tab w:val="left" w:pos="206"/>
        </w:tabs>
        <w:spacing w:line="276" w:lineRule="auto"/>
        <w:ind w:left="720"/>
        <w:rPr>
          <w:sz w:val="28"/>
          <w:szCs w:val="28"/>
        </w:rPr>
      </w:pPr>
    </w:p>
    <w:p w14:paraId="2C209931" w14:textId="77777777" w:rsidR="00EC4615" w:rsidRPr="00D73098" w:rsidRDefault="00EC4615" w:rsidP="006F0B82">
      <w:pPr>
        <w:spacing w:line="276" w:lineRule="auto"/>
        <w:rPr>
          <w:rFonts w:cs="DecoType Naskh Variants"/>
          <w:b/>
          <w:bCs/>
          <w:sz w:val="28"/>
          <w:szCs w:val="28"/>
        </w:rPr>
      </w:pPr>
    </w:p>
    <w:sectPr w:rsidR="00EC4615" w:rsidRPr="00D73098" w:rsidSect="00D73098">
      <w:pgSz w:w="11906" w:h="16838"/>
      <w:pgMar w:top="1440" w:right="1416" w:bottom="709" w:left="141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EF01" w14:textId="77777777" w:rsidR="00BC4A12" w:rsidRDefault="00BC4A12" w:rsidP="00A04BE0">
      <w:r>
        <w:separator/>
      </w:r>
    </w:p>
  </w:endnote>
  <w:endnote w:type="continuationSeparator" w:id="0">
    <w:p w14:paraId="6262D4D2" w14:textId="77777777" w:rsidR="00BC4A12" w:rsidRDefault="00BC4A12" w:rsidP="00A0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DecoType Naskh Variants">
    <w:altName w:val="Didot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4DAB5" w14:textId="77777777" w:rsidR="00BC4A12" w:rsidRDefault="00BC4A12" w:rsidP="00A04BE0">
      <w:r>
        <w:separator/>
      </w:r>
    </w:p>
  </w:footnote>
  <w:footnote w:type="continuationSeparator" w:id="0">
    <w:p w14:paraId="4E4D7D61" w14:textId="77777777" w:rsidR="00BC4A12" w:rsidRDefault="00BC4A12" w:rsidP="00A04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8EB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FB211D"/>
    <w:multiLevelType w:val="hybridMultilevel"/>
    <w:tmpl w:val="3CAAC44A"/>
    <w:lvl w:ilvl="0" w:tplc="A52290E6">
      <w:start w:val="1"/>
      <w:numFmt w:val="arabicAlpha"/>
      <w:lvlText w:val="%1."/>
      <w:lvlJc w:val="left"/>
      <w:pPr>
        <w:ind w:left="73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21" w:hanging="360"/>
      </w:pPr>
    </w:lvl>
    <w:lvl w:ilvl="2" w:tplc="0409001B" w:tentative="1">
      <w:start w:val="1"/>
      <w:numFmt w:val="lowerRoman"/>
      <w:lvlText w:val="%3."/>
      <w:lvlJc w:val="right"/>
      <w:pPr>
        <w:ind w:left="8741" w:hanging="180"/>
      </w:pPr>
    </w:lvl>
    <w:lvl w:ilvl="3" w:tplc="0409000F" w:tentative="1">
      <w:start w:val="1"/>
      <w:numFmt w:val="decimal"/>
      <w:lvlText w:val="%4."/>
      <w:lvlJc w:val="left"/>
      <w:pPr>
        <w:ind w:left="9461" w:hanging="360"/>
      </w:pPr>
    </w:lvl>
    <w:lvl w:ilvl="4" w:tplc="04090019" w:tentative="1">
      <w:start w:val="1"/>
      <w:numFmt w:val="lowerLetter"/>
      <w:lvlText w:val="%5."/>
      <w:lvlJc w:val="left"/>
      <w:pPr>
        <w:ind w:left="10181" w:hanging="360"/>
      </w:pPr>
    </w:lvl>
    <w:lvl w:ilvl="5" w:tplc="0409001B" w:tentative="1">
      <w:start w:val="1"/>
      <w:numFmt w:val="lowerRoman"/>
      <w:lvlText w:val="%6."/>
      <w:lvlJc w:val="right"/>
      <w:pPr>
        <w:ind w:left="10901" w:hanging="180"/>
      </w:pPr>
    </w:lvl>
    <w:lvl w:ilvl="6" w:tplc="0409000F" w:tentative="1">
      <w:start w:val="1"/>
      <w:numFmt w:val="decimal"/>
      <w:lvlText w:val="%7."/>
      <w:lvlJc w:val="left"/>
      <w:pPr>
        <w:ind w:left="11621" w:hanging="360"/>
      </w:pPr>
    </w:lvl>
    <w:lvl w:ilvl="7" w:tplc="04090019" w:tentative="1">
      <w:start w:val="1"/>
      <w:numFmt w:val="lowerLetter"/>
      <w:lvlText w:val="%8."/>
      <w:lvlJc w:val="left"/>
      <w:pPr>
        <w:ind w:left="12341" w:hanging="360"/>
      </w:pPr>
    </w:lvl>
    <w:lvl w:ilvl="8" w:tplc="0409001B" w:tentative="1">
      <w:start w:val="1"/>
      <w:numFmt w:val="lowerRoman"/>
      <w:lvlText w:val="%9."/>
      <w:lvlJc w:val="right"/>
      <w:pPr>
        <w:ind w:left="13061" w:hanging="180"/>
      </w:pPr>
    </w:lvl>
  </w:abstractNum>
  <w:abstractNum w:abstractNumId="2">
    <w:nsid w:val="23A65C97"/>
    <w:multiLevelType w:val="hybridMultilevel"/>
    <w:tmpl w:val="88C0A6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F5D5C"/>
    <w:multiLevelType w:val="hybridMultilevel"/>
    <w:tmpl w:val="DB96CB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A0D6D"/>
    <w:multiLevelType w:val="hybridMultilevel"/>
    <w:tmpl w:val="442CA1BE"/>
    <w:lvl w:ilvl="0" w:tplc="D042FE56">
      <w:start w:val="1"/>
      <w:numFmt w:val="bullet"/>
      <w:lvlText w:val="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047E57"/>
    <w:multiLevelType w:val="hybridMultilevel"/>
    <w:tmpl w:val="6A666A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F2734"/>
    <w:multiLevelType w:val="hybridMultilevel"/>
    <w:tmpl w:val="43A450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9385C"/>
    <w:multiLevelType w:val="hybridMultilevel"/>
    <w:tmpl w:val="76646D4C"/>
    <w:lvl w:ilvl="0" w:tplc="6C46389E">
      <w:start w:val="1"/>
      <w:numFmt w:val="bullet"/>
      <w:lvlText w:val=""/>
      <w:lvlJc w:val="left"/>
      <w:pPr>
        <w:ind w:left="936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8">
    <w:nsid w:val="32C55D81"/>
    <w:multiLevelType w:val="hybridMultilevel"/>
    <w:tmpl w:val="78608582"/>
    <w:lvl w:ilvl="0" w:tplc="D042FE56">
      <w:start w:val="1"/>
      <w:numFmt w:val="bullet"/>
      <w:lvlText w:val="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sz w:val="24"/>
        <w:szCs w:val="24"/>
      </w:rPr>
    </w:lvl>
    <w:lvl w:ilvl="1" w:tplc="D042FE56">
      <w:start w:val="1"/>
      <w:numFmt w:val="bullet"/>
      <w:lvlText w:val="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  <w:sz w:val="24"/>
        <w:szCs w:val="24"/>
      </w:rPr>
    </w:lvl>
    <w:lvl w:ilvl="2" w:tplc="DF8201E2">
      <w:start w:val="1"/>
      <w:numFmt w:val="bullet"/>
      <w:lvlText w:val=""/>
      <w:lvlJc w:val="left"/>
      <w:pPr>
        <w:tabs>
          <w:tab w:val="num" w:pos="499"/>
        </w:tabs>
        <w:ind w:left="499" w:hanging="216"/>
      </w:pPr>
      <w:rPr>
        <w:rFonts w:ascii="Symbol" w:hAnsi="Symbol" w:hint="default"/>
        <w:color w:val="auto"/>
        <w:sz w:val="16"/>
        <w:szCs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4C1E6CDC"/>
    <w:multiLevelType w:val="hybridMultilevel"/>
    <w:tmpl w:val="7ED408C6"/>
    <w:lvl w:ilvl="0" w:tplc="D042FE56">
      <w:start w:val="1"/>
      <w:numFmt w:val="bullet"/>
      <w:lvlText w:val="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622F6"/>
    <w:multiLevelType w:val="hybridMultilevel"/>
    <w:tmpl w:val="D30E671E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662A1DA4"/>
    <w:multiLevelType w:val="hybridMultilevel"/>
    <w:tmpl w:val="9FA857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2E1942"/>
    <w:multiLevelType w:val="hybridMultilevel"/>
    <w:tmpl w:val="6FF811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DB66D1"/>
    <w:multiLevelType w:val="hybridMultilevel"/>
    <w:tmpl w:val="7126375E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6C93CD6"/>
    <w:multiLevelType w:val="hybridMultilevel"/>
    <w:tmpl w:val="E230DC2E"/>
    <w:lvl w:ilvl="0" w:tplc="DF8201E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16"/>
      </w:rPr>
    </w:lvl>
    <w:lvl w:ilvl="1" w:tplc="664ABEF2">
      <w:start w:val="1"/>
      <w:numFmt w:val="bullet"/>
      <w:lvlText w:val="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9"/>
  </w:num>
  <w:num w:numId="5">
    <w:abstractNumId w:val="13"/>
  </w:num>
  <w:num w:numId="6">
    <w:abstractNumId w:val="10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3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DC"/>
    <w:rsid w:val="000142F9"/>
    <w:rsid w:val="0005419D"/>
    <w:rsid w:val="00057568"/>
    <w:rsid w:val="000972D0"/>
    <w:rsid w:val="000C00F3"/>
    <w:rsid w:val="000C0EFF"/>
    <w:rsid w:val="000C2F95"/>
    <w:rsid w:val="000D2716"/>
    <w:rsid w:val="000D6631"/>
    <w:rsid w:val="0012238F"/>
    <w:rsid w:val="0015085E"/>
    <w:rsid w:val="001707C4"/>
    <w:rsid w:val="001819AF"/>
    <w:rsid w:val="00186ED7"/>
    <w:rsid w:val="001D2A53"/>
    <w:rsid w:val="00204EA4"/>
    <w:rsid w:val="00251D44"/>
    <w:rsid w:val="002960CA"/>
    <w:rsid w:val="002A30CE"/>
    <w:rsid w:val="002C3ED9"/>
    <w:rsid w:val="002C5696"/>
    <w:rsid w:val="002F0F5A"/>
    <w:rsid w:val="002F518A"/>
    <w:rsid w:val="00306DC1"/>
    <w:rsid w:val="003129E2"/>
    <w:rsid w:val="00316A4B"/>
    <w:rsid w:val="003425A2"/>
    <w:rsid w:val="00355654"/>
    <w:rsid w:val="003716E6"/>
    <w:rsid w:val="00397617"/>
    <w:rsid w:val="003B6CC2"/>
    <w:rsid w:val="003E368B"/>
    <w:rsid w:val="004460DB"/>
    <w:rsid w:val="00461B03"/>
    <w:rsid w:val="004775CB"/>
    <w:rsid w:val="00477D4C"/>
    <w:rsid w:val="00481890"/>
    <w:rsid w:val="00487C8C"/>
    <w:rsid w:val="00496DC0"/>
    <w:rsid w:val="004C2DCE"/>
    <w:rsid w:val="00554508"/>
    <w:rsid w:val="00555E6C"/>
    <w:rsid w:val="00563100"/>
    <w:rsid w:val="0056530B"/>
    <w:rsid w:val="00582F44"/>
    <w:rsid w:val="00591CEA"/>
    <w:rsid w:val="005A3E4A"/>
    <w:rsid w:val="005B3551"/>
    <w:rsid w:val="0060094B"/>
    <w:rsid w:val="00614CEB"/>
    <w:rsid w:val="00664E51"/>
    <w:rsid w:val="00692D5B"/>
    <w:rsid w:val="006C3D79"/>
    <w:rsid w:val="006D280F"/>
    <w:rsid w:val="006F0B82"/>
    <w:rsid w:val="00701DA2"/>
    <w:rsid w:val="0075708A"/>
    <w:rsid w:val="00776625"/>
    <w:rsid w:val="00791CCA"/>
    <w:rsid w:val="007938A2"/>
    <w:rsid w:val="007C6EBE"/>
    <w:rsid w:val="007F25DF"/>
    <w:rsid w:val="00861EDC"/>
    <w:rsid w:val="00874094"/>
    <w:rsid w:val="008B1B14"/>
    <w:rsid w:val="008C14FE"/>
    <w:rsid w:val="008E460A"/>
    <w:rsid w:val="008E4EAF"/>
    <w:rsid w:val="008F2659"/>
    <w:rsid w:val="00911AF1"/>
    <w:rsid w:val="00917EEB"/>
    <w:rsid w:val="009359D4"/>
    <w:rsid w:val="009377E5"/>
    <w:rsid w:val="0095755E"/>
    <w:rsid w:val="009A4531"/>
    <w:rsid w:val="009A77F3"/>
    <w:rsid w:val="009E5BBE"/>
    <w:rsid w:val="009F2858"/>
    <w:rsid w:val="00A04B5F"/>
    <w:rsid w:val="00A04BE0"/>
    <w:rsid w:val="00A12405"/>
    <w:rsid w:val="00A62AA4"/>
    <w:rsid w:val="00A74EE0"/>
    <w:rsid w:val="00A774BB"/>
    <w:rsid w:val="00A83DC1"/>
    <w:rsid w:val="00AA3F73"/>
    <w:rsid w:val="00AC30CE"/>
    <w:rsid w:val="00AD0AA0"/>
    <w:rsid w:val="00AD294E"/>
    <w:rsid w:val="00AF4221"/>
    <w:rsid w:val="00AF4E25"/>
    <w:rsid w:val="00AF7638"/>
    <w:rsid w:val="00B02339"/>
    <w:rsid w:val="00B15403"/>
    <w:rsid w:val="00B641CD"/>
    <w:rsid w:val="00BA61FD"/>
    <w:rsid w:val="00BC29C1"/>
    <w:rsid w:val="00BC4A12"/>
    <w:rsid w:val="00C048B9"/>
    <w:rsid w:val="00C357F0"/>
    <w:rsid w:val="00C442F7"/>
    <w:rsid w:val="00C6059E"/>
    <w:rsid w:val="00C62BB9"/>
    <w:rsid w:val="00C819C2"/>
    <w:rsid w:val="00CB6C16"/>
    <w:rsid w:val="00CD41E9"/>
    <w:rsid w:val="00CF0F52"/>
    <w:rsid w:val="00CF65EB"/>
    <w:rsid w:val="00D10407"/>
    <w:rsid w:val="00D23194"/>
    <w:rsid w:val="00D26492"/>
    <w:rsid w:val="00D311FA"/>
    <w:rsid w:val="00D73098"/>
    <w:rsid w:val="00D825AD"/>
    <w:rsid w:val="00DE7C8A"/>
    <w:rsid w:val="00DF3AFB"/>
    <w:rsid w:val="00DF79A0"/>
    <w:rsid w:val="00E31F4C"/>
    <w:rsid w:val="00E4285D"/>
    <w:rsid w:val="00E4344D"/>
    <w:rsid w:val="00E6301F"/>
    <w:rsid w:val="00E72394"/>
    <w:rsid w:val="00EA4957"/>
    <w:rsid w:val="00EB298A"/>
    <w:rsid w:val="00EC4615"/>
    <w:rsid w:val="00F408D6"/>
    <w:rsid w:val="00F471FB"/>
    <w:rsid w:val="00F47A20"/>
    <w:rsid w:val="00F60052"/>
    <w:rsid w:val="00F634CD"/>
    <w:rsid w:val="00F65424"/>
    <w:rsid w:val="00F71C3A"/>
    <w:rsid w:val="00FC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9C1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ED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04BE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04BE0"/>
    <w:rPr>
      <w:sz w:val="24"/>
      <w:szCs w:val="24"/>
    </w:rPr>
  </w:style>
  <w:style w:type="paragraph" w:styleId="Footer">
    <w:name w:val="footer"/>
    <w:basedOn w:val="Normal"/>
    <w:link w:val="FooterChar"/>
    <w:rsid w:val="00A04BE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A04BE0"/>
    <w:rPr>
      <w:sz w:val="24"/>
      <w:szCs w:val="24"/>
    </w:rPr>
  </w:style>
  <w:style w:type="character" w:styleId="Hyperlink">
    <w:name w:val="Hyperlink"/>
    <w:rsid w:val="00F71C3A"/>
    <w:rPr>
      <w:color w:val="0000FF"/>
      <w:u w:val="single"/>
    </w:rPr>
  </w:style>
  <w:style w:type="character" w:customStyle="1" w:styleId="arroot">
    <w:name w:val="ar_root"/>
    <w:basedOn w:val="DefaultParagraphFont"/>
    <w:rsid w:val="00A83DC1"/>
  </w:style>
  <w:style w:type="character" w:customStyle="1" w:styleId="arsource">
    <w:name w:val="ar_source"/>
    <w:basedOn w:val="DefaultParagraphFont"/>
    <w:rsid w:val="00A83DC1"/>
  </w:style>
  <w:style w:type="character" w:customStyle="1" w:styleId="arcontent">
    <w:name w:val="ar_content"/>
    <w:basedOn w:val="DefaultParagraphFont"/>
    <w:rsid w:val="00A83DC1"/>
  </w:style>
  <w:style w:type="paragraph" w:styleId="ListParagraph">
    <w:name w:val="List Paragraph"/>
    <w:basedOn w:val="Normal"/>
    <w:uiPriority w:val="34"/>
    <w:qFormat/>
    <w:rsid w:val="006C3D79"/>
    <w:pPr>
      <w:ind w:left="720"/>
      <w:contextualSpacing/>
    </w:pPr>
    <w:rPr>
      <w:rFonts w:eastAsia="SimSun"/>
      <w:lang w:eastAsia="zh-CN"/>
    </w:rPr>
  </w:style>
  <w:style w:type="table" w:styleId="TableGrid">
    <w:name w:val="Table Grid"/>
    <w:basedOn w:val="TableNormal"/>
    <w:rsid w:val="000D6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1ED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04BE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A04BE0"/>
    <w:rPr>
      <w:sz w:val="24"/>
      <w:szCs w:val="24"/>
    </w:rPr>
  </w:style>
  <w:style w:type="paragraph" w:styleId="Footer">
    <w:name w:val="footer"/>
    <w:basedOn w:val="Normal"/>
    <w:link w:val="FooterChar"/>
    <w:rsid w:val="00A04BE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A04BE0"/>
    <w:rPr>
      <w:sz w:val="24"/>
      <w:szCs w:val="24"/>
    </w:rPr>
  </w:style>
  <w:style w:type="character" w:styleId="Hyperlink">
    <w:name w:val="Hyperlink"/>
    <w:rsid w:val="00F71C3A"/>
    <w:rPr>
      <w:color w:val="0000FF"/>
      <w:u w:val="single"/>
    </w:rPr>
  </w:style>
  <w:style w:type="character" w:customStyle="1" w:styleId="arroot">
    <w:name w:val="ar_root"/>
    <w:basedOn w:val="DefaultParagraphFont"/>
    <w:rsid w:val="00A83DC1"/>
  </w:style>
  <w:style w:type="character" w:customStyle="1" w:styleId="arsource">
    <w:name w:val="ar_source"/>
    <w:basedOn w:val="DefaultParagraphFont"/>
    <w:rsid w:val="00A83DC1"/>
  </w:style>
  <w:style w:type="character" w:customStyle="1" w:styleId="arcontent">
    <w:name w:val="ar_content"/>
    <w:basedOn w:val="DefaultParagraphFont"/>
    <w:rsid w:val="00A83DC1"/>
  </w:style>
  <w:style w:type="paragraph" w:styleId="ListParagraph">
    <w:name w:val="List Paragraph"/>
    <w:basedOn w:val="Normal"/>
    <w:uiPriority w:val="34"/>
    <w:qFormat/>
    <w:rsid w:val="006C3D79"/>
    <w:pPr>
      <w:ind w:left="720"/>
      <w:contextualSpacing/>
    </w:pPr>
    <w:rPr>
      <w:rFonts w:eastAsia="SimSun"/>
      <w:lang w:eastAsia="zh-CN"/>
    </w:rPr>
  </w:style>
  <w:style w:type="table" w:styleId="TableGrid">
    <w:name w:val="Table Grid"/>
    <w:basedOn w:val="TableNormal"/>
    <w:rsid w:val="000D6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yperlink" Target="mailto:lshaath@ksu.edu.sa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57B2D8DC32141A003F0462F4D5747" ma:contentTypeVersion="0" ma:contentTypeDescription="Create a new document." ma:contentTypeScope="" ma:versionID="04afe69d05821dcdf91b86e67bf680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D637C-453D-4C25-97CC-07409CC5C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00B99E-B2B8-4417-8BEA-AB68E4AE7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371</Words>
  <Characters>2119</Characters>
  <Application>Microsoft Macintosh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lubna</cp:lastModifiedBy>
  <cp:revision>5</cp:revision>
  <cp:lastPrinted>2014-09-13T20:43:00Z</cp:lastPrinted>
  <dcterms:created xsi:type="dcterms:W3CDTF">2017-02-25T21:09:00Z</dcterms:created>
  <dcterms:modified xsi:type="dcterms:W3CDTF">2017-09-24T18:06:00Z</dcterms:modified>
</cp:coreProperties>
</file>