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29" w:rsidRPr="007B1567" w:rsidRDefault="00093729" w:rsidP="00093729">
      <w:pPr>
        <w:tabs>
          <w:tab w:val="left" w:pos="-1192"/>
        </w:tabs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7B1567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تعريف وأهمية الإرشاد الأكاديمي</w:t>
      </w:r>
      <w:r w:rsidRPr="00B9163C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..</w:t>
      </w:r>
      <w:r w:rsidRPr="00B9163C">
        <w:rPr>
          <w:rFonts w:ascii="Sakkal Majalla" w:hAnsi="Sakkal Majalla" w:cs="Sakkal Majalla"/>
          <w:sz w:val="24"/>
          <w:szCs w:val="24"/>
          <w:rtl/>
        </w:rPr>
        <w:t xml:space="preserve">تقديم خدمات إرشادية متكاملة للطالبة ، وتزويدهن بالمهارات الأكاديمية المتنوعة التي ترفع من تحصيلهم الدراسي ومناقشة طموحاتهم العلمية وتوعية الطالبات بلوائح الجامعة وقوانينها أثناء دراستهن وتمكنهن من التعامل والتفاعل مع الخطط والبرامج الدراسية بالكلية </w:t>
      </w:r>
      <w:r w:rsidRPr="00B9163C">
        <w:rPr>
          <w:rFonts w:ascii="Sakkal Majalla" w:hAnsi="Sakkal Majalla" w:cs="Sakkal Majalla"/>
          <w:sz w:val="28"/>
          <w:szCs w:val="28"/>
          <w:rtl/>
        </w:rPr>
        <w:t>.</w:t>
      </w:r>
    </w:p>
    <w:p w:rsidR="00093729" w:rsidRPr="00B9163C" w:rsidRDefault="00093729" w:rsidP="00093729">
      <w:pPr>
        <w:tabs>
          <w:tab w:val="left" w:pos="-1192"/>
        </w:tabs>
        <w:rPr>
          <w:rFonts w:ascii="Sakkal Majalla" w:hAnsi="Sakkal Majalla" w:cs="Sakkal Majalla"/>
          <w:sz w:val="28"/>
          <w:szCs w:val="28"/>
          <w:rtl/>
        </w:rPr>
      </w:pPr>
      <w:r w:rsidRPr="00B9163C">
        <w:rPr>
          <w:rFonts w:ascii="Sakkal Majalla" w:hAnsi="Sakkal Majalla" w:cs="Sakkal Majalla"/>
          <w:b/>
          <w:bCs/>
          <w:sz w:val="28"/>
          <w:szCs w:val="28"/>
          <w:rtl/>
        </w:rPr>
        <w:t>اسم عضوة هيئة التدريس</w:t>
      </w:r>
      <w:r w:rsidRPr="00B9163C">
        <w:rPr>
          <w:rFonts w:ascii="Sakkal Majalla" w:hAnsi="Sakkal Majalla" w:cs="Sakkal Majalla"/>
          <w:sz w:val="28"/>
          <w:szCs w:val="28"/>
          <w:rtl/>
        </w:rPr>
        <w:t xml:space="preserve"> :    </w:t>
      </w:r>
      <w:r w:rsidRPr="00B9163C">
        <w:rPr>
          <w:rFonts w:ascii="Sakkal Majalla" w:hAnsi="Sakkal Majalla" w:cs="Sakkal Majalla" w:hint="cs"/>
          <w:b/>
          <w:bCs/>
          <w:sz w:val="28"/>
          <w:szCs w:val="28"/>
          <w:rtl/>
        </w:rPr>
        <w:t>غدير سعد الحمود</w:t>
      </w:r>
      <w:r w:rsidRPr="00B9163C">
        <w:rPr>
          <w:rFonts w:ascii="Sakkal Majalla" w:hAnsi="Sakkal Majalla" w:cs="Sakkal Majalla"/>
          <w:sz w:val="28"/>
          <w:szCs w:val="28"/>
          <w:rtl/>
        </w:rPr>
        <w:t xml:space="preserve">    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                      </w:t>
      </w:r>
      <w:r w:rsidRPr="00B9163C">
        <w:rPr>
          <w:rFonts w:ascii="Sakkal Majalla" w:hAnsi="Sakkal Majalla" w:cs="Sakkal Majalla"/>
          <w:b/>
          <w:bCs/>
          <w:sz w:val="28"/>
          <w:szCs w:val="28"/>
          <w:rtl/>
        </w:rPr>
        <w:t>التخصص :</w:t>
      </w:r>
      <w:r w:rsidRPr="00B9163C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B9163C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اقتصاد</w:t>
      </w:r>
      <w:r w:rsidRPr="00B9163C">
        <w:rPr>
          <w:rFonts w:ascii="Sakkal Majalla" w:hAnsi="Sakkal Majalla" w:cs="Sakkal Majalla"/>
          <w:sz w:val="28"/>
          <w:szCs w:val="28"/>
          <w:rtl/>
        </w:rPr>
        <w:t xml:space="preserve">                                                                  </w:t>
      </w:r>
      <w:r w:rsidRPr="00B9163C">
        <w:rPr>
          <w:rFonts w:ascii="Sakkal Majalla" w:hAnsi="Sakkal Majalla" w:cs="Sakkal Majalla" w:hint="cs"/>
          <w:sz w:val="28"/>
          <w:szCs w:val="28"/>
          <w:rtl/>
        </w:rPr>
        <w:t xml:space="preserve">                                                                               </w:t>
      </w:r>
      <w:r w:rsidRPr="00B9163C">
        <w:rPr>
          <w:rFonts w:ascii="Sakkal Majalla" w:hAnsi="Sakkal Majalla" w:cs="Sakkal Majalla"/>
          <w:sz w:val="28"/>
          <w:szCs w:val="28"/>
          <w:rtl/>
        </w:rPr>
        <w:t xml:space="preserve">       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</w:t>
      </w:r>
    </w:p>
    <w:tbl>
      <w:tblPr>
        <w:tblStyle w:val="a3"/>
        <w:bidiVisual/>
        <w:tblW w:w="8109" w:type="dxa"/>
        <w:jc w:val="center"/>
        <w:tblInd w:w="1156" w:type="dxa"/>
        <w:tblLook w:val="04A0" w:firstRow="1" w:lastRow="0" w:firstColumn="1" w:lastColumn="0" w:noHBand="0" w:noVBand="1"/>
      </w:tblPr>
      <w:tblGrid>
        <w:gridCol w:w="453"/>
        <w:gridCol w:w="2717"/>
        <w:gridCol w:w="1406"/>
        <w:gridCol w:w="1978"/>
        <w:gridCol w:w="1555"/>
      </w:tblGrid>
      <w:tr w:rsidR="00093729" w:rsidRPr="00B9163C" w:rsidTr="003E4611">
        <w:trPr>
          <w:trHeight w:val="283"/>
          <w:jc w:val="center"/>
        </w:trPr>
        <w:tc>
          <w:tcPr>
            <w:tcW w:w="453" w:type="dxa"/>
            <w:shd w:val="clear" w:color="auto" w:fill="BFBFBF" w:themeFill="background1" w:themeFillShade="BF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123" w:type="dxa"/>
            <w:gridSpan w:val="2"/>
            <w:shd w:val="clear" w:color="auto" w:fill="BFBFBF" w:themeFill="background1" w:themeFillShade="BF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أسماء الطالبات</w:t>
            </w:r>
          </w:p>
        </w:tc>
        <w:tc>
          <w:tcPr>
            <w:tcW w:w="1978" w:type="dxa"/>
            <w:shd w:val="clear" w:color="auto" w:fill="BFBFBF" w:themeFill="background1" w:themeFillShade="BF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555" w:type="dxa"/>
            <w:shd w:val="clear" w:color="auto" w:fill="BFBFBF" w:themeFill="background1" w:themeFillShade="BF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التخصص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sz w:val="28"/>
                <w:szCs w:val="28"/>
                <w:rtl/>
              </w:rPr>
              <w:t>1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1417FA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 xml:space="preserve">سحر بنت محمد بن </w:t>
            </w:r>
            <w:proofErr w:type="spellStart"/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>شايش</w:t>
            </w:r>
            <w:proofErr w:type="spellEnd"/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 xml:space="preserve"> العتيبي</w:t>
            </w:r>
          </w:p>
        </w:tc>
        <w:tc>
          <w:tcPr>
            <w:tcW w:w="1978" w:type="dxa"/>
            <w:vAlign w:val="center"/>
          </w:tcPr>
          <w:p w:rsidR="00093729" w:rsidRPr="00B9163C" w:rsidRDefault="001417FA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432923047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sz w:val="28"/>
                <w:szCs w:val="28"/>
                <w:rtl/>
              </w:rPr>
              <w:t>2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1417FA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>منال بنت عوض بن ابراهيم الشهري</w:t>
            </w:r>
          </w:p>
        </w:tc>
        <w:tc>
          <w:tcPr>
            <w:tcW w:w="1978" w:type="dxa"/>
            <w:vAlign w:val="center"/>
          </w:tcPr>
          <w:p w:rsidR="00093729" w:rsidRPr="00B9163C" w:rsidRDefault="001417FA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DAEAF2"/>
              </w:rPr>
              <w:t>432925499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sz w:val="28"/>
                <w:szCs w:val="28"/>
                <w:rtl/>
              </w:rPr>
              <w:t>3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1417FA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>ساره بنت بدر بن عبدالعزيز مطلق الجذع العتيبي</w:t>
            </w:r>
          </w:p>
        </w:tc>
        <w:tc>
          <w:tcPr>
            <w:tcW w:w="1978" w:type="dxa"/>
            <w:vAlign w:val="center"/>
          </w:tcPr>
          <w:p w:rsidR="00093729" w:rsidRPr="00B9163C" w:rsidRDefault="001417FA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434925863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sz w:val="28"/>
                <w:szCs w:val="28"/>
                <w:rtl/>
              </w:rPr>
              <w:t>4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1417FA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>نجود بنت محمد بن سعيد ال جراد</w:t>
            </w:r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DAEAF2"/>
              </w:rPr>
              <w:t>434926025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5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BC2132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>ابتسام بنت حسن بن علي ال بو شرين العمري</w:t>
            </w: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433925631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6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BC2132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نوف بنت مسلط بن حمود </w:t>
            </w:r>
            <w:proofErr w:type="spellStart"/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>الدلبحي</w:t>
            </w:r>
            <w:proofErr w:type="spellEnd"/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العتيبي</w:t>
            </w: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78" w:type="dxa"/>
            <w:vAlign w:val="center"/>
          </w:tcPr>
          <w:tbl>
            <w:tblPr>
              <w:tblW w:w="5000" w:type="pct"/>
              <w:tblCellSpacing w:w="7" w:type="dxa"/>
              <w:shd w:val="clear" w:color="auto" w:fill="F7F6F6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7"/>
              <w:gridCol w:w="75"/>
            </w:tblGrid>
            <w:tr w:rsidR="00BC2132" w:rsidRPr="00BC2132" w:rsidTr="00BC213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132" w:rsidRPr="00BC2132" w:rsidRDefault="00BC2132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C2132">
                    <w:rPr>
                      <w:rFonts w:ascii="Tahoma" w:eastAsia="Times New Roman" w:hAnsi="Tahoma" w:cs="Tahoma"/>
                      <w:color w:val="666666"/>
                    </w:rPr>
                    <w:t>433925686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132" w:rsidRPr="00BC2132" w:rsidRDefault="00BC2132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093729" w:rsidRPr="00BC2132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32"/>
                <w:szCs w:val="32"/>
              </w:rPr>
            </w:pP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7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BC2132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>مها بنت عبدالله بن عبد الهادي ال شامر العجمي</w:t>
            </w:r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434925427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8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BC2132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523460">
              <w:rPr>
                <w:rFonts w:ascii="Sakkal Majalla" w:hAnsi="Sakkal Majalla" w:cs="Sakkal Majalla"/>
                <w:sz w:val="28"/>
                <w:szCs w:val="28"/>
                <w:shd w:val="clear" w:color="auto" w:fill="DAEAF2"/>
                <w:rtl/>
              </w:rPr>
              <w:t>عهد بنت عبدالله بن فهد الحربي</w:t>
            </w:r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DAEAF2"/>
              </w:rPr>
              <w:t>434925872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523460">
        <w:trPr>
          <w:trHeight w:val="766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9</w:t>
            </w:r>
          </w:p>
        </w:tc>
        <w:tc>
          <w:tcPr>
            <w:tcW w:w="4123" w:type="dxa"/>
            <w:gridSpan w:val="2"/>
            <w:vAlign w:val="center"/>
          </w:tcPr>
          <w:p w:rsidR="00BC2132" w:rsidRPr="00641595" w:rsidRDefault="00BC2132" w:rsidP="00641595">
            <w:pPr>
              <w:tabs>
                <w:tab w:val="left" w:pos="1903"/>
              </w:tabs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proofErr w:type="spellStart"/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آروى</w:t>
            </w:r>
            <w:proofErr w:type="spellEnd"/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 xml:space="preserve"> بنت فهد بن سهلي آل سفران العجمي</w:t>
            </w:r>
          </w:p>
          <w:p w:rsidR="00093729" w:rsidRPr="00641595" w:rsidRDefault="00093729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434920048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10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BC2132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نجود بنت يوسف بن منصور </w:t>
            </w:r>
            <w:proofErr w:type="spellStart"/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>الكريديس</w:t>
            </w:r>
            <w:proofErr w:type="spellEnd"/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DAEAF2"/>
              </w:rPr>
              <w:t>435925830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641595">
        <w:trPr>
          <w:trHeight w:val="489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11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093729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sz w:val="28"/>
                <w:szCs w:val="28"/>
                <w:rtl/>
              </w:rPr>
              <w:t>وداد بنت سعيد بن نومان العنزي</w:t>
            </w:r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436925879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641595">
        <w:trPr>
          <w:trHeight w:val="522"/>
          <w:jc w:val="center"/>
        </w:trPr>
        <w:tc>
          <w:tcPr>
            <w:tcW w:w="453" w:type="dxa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12</w:t>
            </w:r>
          </w:p>
        </w:tc>
        <w:tc>
          <w:tcPr>
            <w:tcW w:w="4123" w:type="dxa"/>
            <w:gridSpan w:val="2"/>
            <w:vAlign w:val="center"/>
          </w:tcPr>
          <w:p w:rsidR="00BC2132" w:rsidRPr="00641595" w:rsidRDefault="00BC2132" w:rsidP="00641595">
            <w:pPr>
              <w:tabs>
                <w:tab w:val="left" w:pos="1903"/>
              </w:tabs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</w:rPr>
              <w:br/>
            </w: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مرام بنت فالح بن محيسن العنزي</w:t>
            </w:r>
          </w:p>
          <w:p w:rsidR="00093729" w:rsidRPr="00641595" w:rsidRDefault="00093729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978" w:type="dxa"/>
            <w:vAlign w:val="center"/>
          </w:tcPr>
          <w:p w:rsidR="00093729" w:rsidRPr="00B9163C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DAEAF2"/>
              </w:rPr>
              <w:t>436926008</w:t>
            </w:r>
          </w:p>
        </w:tc>
        <w:tc>
          <w:tcPr>
            <w:tcW w:w="1555" w:type="dxa"/>
            <w:vAlign w:val="center"/>
          </w:tcPr>
          <w:p w:rsidR="00093729" w:rsidRPr="00B9163C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13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BC2132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>نوره بنت فهد بن مبارك الشريف</w:t>
            </w:r>
          </w:p>
        </w:tc>
        <w:tc>
          <w:tcPr>
            <w:tcW w:w="1978" w:type="dxa"/>
            <w:vAlign w:val="center"/>
          </w:tcPr>
          <w:p w:rsidR="00093729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437925711</w:t>
            </w:r>
          </w:p>
        </w:tc>
        <w:tc>
          <w:tcPr>
            <w:tcW w:w="1555" w:type="dxa"/>
            <w:vAlign w:val="center"/>
          </w:tcPr>
          <w:p w:rsidR="00093729" w:rsidRPr="00B9163C" w:rsidRDefault="00641595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الإعمال المصرفية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14</w:t>
            </w:r>
          </w:p>
        </w:tc>
        <w:tc>
          <w:tcPr>
            <w:tcW w:w="4123" w:type="dxa"/>
            <w:gridSpan w:val="2"/>
            <w:vAlign w:val="center"/>
          </w:tcPr>
          <w:tbl>
            <w:tblPr>
              <w:tblW w:w="5000" w:type="pct"/>
              <w:tblCellSpacing w:w="7" w:type="dxa"/>
              <w:shd w:val="clear" w:color="auto" w:fill="F7F6F6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41"/>
              <w:gridCol w:w="66"/>
            </w:tblGrid>
            <w:tr w:rsidR="00BC2132" w:rsidRPr="00BC2132" w:rsidTr="00BC213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132" w:rsidRPr="00BC2132" w:rsidRDefault="00BC2132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right"/>
                    <w:rPr>
                      <w:rFonts w:ascii="Sakkal Majalla" w:eastAsia="Times New Roman" w:hAnsi="Sakkal Majalla" w:cs="Sakkal Majalla"/>
                      <w:color w:val="666666"/>
                      <w:sz w:val="28"/>
                      <w:szCs w:val="28"/>
                    </w:rPr>
                  </w:pPr>
                  <w:r w:rsidRPr="00BC2132">
                    <w:rPr>
                      <w:rFonts w:ascii="Sakkal Majalla" w:eastAsia="Times New Roman" w:hAnsi="Sakkal Majalla" w:cs="Sakkal Majalla"/>
                      <w:color w:val="666666"/>
                      <w:sz w:val="28"/>
                      <w:szCs w:val="28"/>
                      <w:rtl/>
                    </w:rPr>
                    <w:t>فاطمه بنت حمزه بن عبدالله بن نزهان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132" w:rsidRPr="00BC2132" w:rsidRDefault="00BC2132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center"/>
                    <w:rPr>
                      <w:rFonts w:ascii="Sakkal Majalla" w:eastAsia="Times New Roman" w:hAnsi="Sakkal Majalla" w:cs="Sakkal Majalla"/>
                      <w:color w:val="666666"/>
                      <w:sz w:val="28"/>
                      <w:szCs w:val="28"/>
                    </w:rPr>
                  </w:pPr>
                </w:p>
              </w:tc>
            </w:tr>
          </w:tbl>
          <w:p w:rsidR="00093729" w:rsidRPr="00641595" w:rsidRDefault="00093729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978" w:type="dxa"/>
            <w:vAlign w:val="center"/>
          </w:tcPr>
          <w:tbl>
            <w:tblPr>
              <w:tblW w:w="5000" w:type="pct"/>
              <w:tblCellSpacing w:w="7" w:type="dxa"/>
              <w:shd w:val="clear" w:color="auto" w:fill="F7F6F6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76"/>
              <w:gridCol w:w="86"/>
            </w:tblGrid>
            <w:tr w:rsidR="00BC2132" w:rsidRPr="00BC2132" w:rsidTr="00BC213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132" w:rsidRPr="00BC2132" w:rsidRDefault="00BC2132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C213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437925712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132" w:rsidRPr="00BC2132" w:rsidRDefault="00BC2132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093729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555" w:type="dxa"/>
            <w:vAlign w:val="center"/>
          </w:tcPr>
          <w:p w:rsidR="00093729" w:rsidRPr="00B9163C" w:rsidRDefault="00641595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الإعمال المصرفية</w:t>
            </w:r>
          </w:p>
        </w:tc>
      </w:tr>
      <w:tr w:rsidR="00093729" w:rsidRPr="00B9163C" w:rsidTr="00641595">
        <w:trPr>
          <w:trHeight w:val="940"/>
          <w:jc w:val="center"/>
        </w:trPr>
        <w:tc>
          <w:tcPr>
            <w:tcW w:w="453" w:type="dxa"/>
            <w:vAlign w:val="center"/>
          </w:tcPr>
          <w:p w:rsidR="00093729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15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641595" w:rsidRDefault="00BC2132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>سعاد بنت سالم بن عواد العنزي</w:t>
            </w:r>
          </w:p>
        </w:tc>
        <w:tc>
          <w:tcPr>
            <w:tcW w:w="1978" w:type="dxa"/>
            <w:vAlign w:val="center"/>
          </w:tcPr>
          <w:p w:rsidR="00093729" w:rsidRDefault="00BC2132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F2F2F2"/>
              </w:rPr>
              <w:t>437925713</w:t>
            </w:r>
          </w:p>
        </w:tc>
        <w:tc>
          <w:tcPr>
            <w:tcW w:w="1555" w:type="dxa"/>
            <w:vAlign w:val="center"/>
          </w:tcPr>
          <w:p w:rsidR="00093729" w:rsidRPr="00B9163C" w:rsidRDefault="00641595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الإعمال المصرفية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16</w:t>
            </w:r>
          </w:p>
        </w:tc>
        <w:tc>
          <w:tcPr>
            <w:tcW w:w="4123" w:type="dxa"/>
            <w:gridSpan w:val="2"/>
            <w:vAlign w:val="center"/>
          </w:tcPr>
          <w:p w:rsidR="002B3B87" w:rsidRPr="00641595" w:rsidRDefault="002B3B87" w:rsidP="00641595">
            <w:pPr>
              <w:tabs>
                <w:tab w:val="left" w:pos="1903"/>
              </w:tabs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</w:rPr>
              <w:br/>
            </w:r>
            <w:r w:rsidRPr="00641595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لين بنت مسفر بن ناصر القحطاني</w:t>
            </w:r>
          </w:p>
          <w:p w:rsidR="00093729" w:rsidRPr="00641595" w:rsidRDefault="00093729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978" w:type="dxa"/>
            <w:vAlign w:val="center"/>
          </w:tcPr>
          <w:p w:rsidR="00093729" w:rsidRPr="008C7AD0" w:rsidRDefault="002B3B87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Tahoma" w:hAnsi="Tahoma" w:cs="Tahoma"/>
                <w:color w:val="666666"/>
                <w:sz w:val="23"/>
                <w:szCs w:val="23"/>
                <w:shd w:val="clear" w:color="auto" w:fill="DAEAF2"/>
              </w:rPr>
              <w:t>437925763</w:t>
            </w:r>
          </w:p>
        </w:tc>
        <w:tc>
          <w:tcPr>
            <w:tcW w:w="1555" w:type="dxa"/>
          </w:tcPr>
          <w:p w:rsidR="00093729" w:rsidRDefault="00093729" w:rsidP="00641595">
            <w:pPr>
              <w:tabs>
                <w:tab w:val="left" w:pos="1903"/>
              </w:tabs>
            </w:pPr>
            <w:r w:rsidRPr="00C545AC"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093729" w:rsidRPr="00B9163C" w:rsidTr="002B3B87">
        <w:trPr>
          <w:trHeight w:val="917"/>
          <w:jc w:val="center"/>
        </w:trPr>
        <w:tc>
          <w:tcPr>
            <w:tcW w:w="453" w:type="dxa"/>
            <w:vAlign w:val="center"/>
          </w:tcPr>
          <w:p w:rsidR="00093729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17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523460" w:rsidRDefault="002B3B87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>ريما بنت فهد بن عويس السبيعي</w:t>
            </w:r>
          </w:p>
        </w:tc>
        <w:tc>
          <w:tcPr>
            <w:tcW w:w="1978" w:type="dxa"/>
            <w:vAlign w:val="center"/>
          </w:tcPr>
          <w:tbl>
            <w:tblPr>
              <w:tblW w:w="5000" w:type="pct"/>
              <w:tblCellSpacing w:w="7" w:type="dxa"/>
              <w:shd w:val="clear" w:color="auto" w:fill="F7F6F6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4"/>
              <w:gridCol w:w="78"/>
            </w:tblGrid>
            <w:tr w:rsidR="002B3B87" w:rsidRPr="002B3B87" w:rsidTr="002B3B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3B87" w:rsidRPr="002B3B87" w:rsidRDefault="002B3B87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center"/>
                    <w:rPr>
                      <w:rFonts w:ascii="Sakkal Majalla" w:eastAsia="Times New Roman" w:hAnsi="Sakkal Majalla" w:cs="Sakkal Majalla"/>
                      <w:color w:val="666666"/>
                      <w:sz w:val="28"/>
                      <w:szCs w:val="28"/>
                    </w:rPr>
                  </w:pPr>
                  <w:r w:rsidRPr="002B3B87">
                    <w:rPr>
                      <w:rFonts w:ascii="Sakkal Majalla" w:eastAsia="Times New Roman" w:hAnsi="Sakkal Majalla" w:cs="Sakkal Majalla"/>
                      <w:color w:val="666666"/>
                      <w:sz w:val="28"/>
                      <w:szCs w:val="28"/>
                    </w:rPr>
                    <w:t>437925765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2B3B87" w:rsidRPr="002B3B87" w:rsidRDefault="002B3B87" w:rsidP="00641595">
                  <w:pPr>
                    <w:tabs>
                      <w:tab w:val="left" w:pos="1903"/>
                    </w:tabs>
                    <w:bidi w:val="0"/>
                    <w:spacing w:after="0" w:line="240" w:lineRule="auto"/>
                    <w:jc w:val="center"/>
                    <w:rPr>
                      <w:rFonts w:ascii="Sakkal Majalla" w:eastAsia="Times New Roman" w:hAnsi="Sakkal Majalla" w:cs="Sakkal Majalla"/>
                      <w:color w:val="666666"/>
                      <w:sz w:val="28"/>
                      <w:szCs w:val="28"/>
                    </w:rPr>
                  </w:pPr>
                </w:p>
              </w:tc>
            </w:tr>
          </w:tbl>
          <w:p w:rsidR="00093729" w:rsidRPr="00523460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1555" w:type="dxa"/>
          </w:tcPr>
          <w:p w:rsidR="00093729" w:rsidRDefault="002B3B87" w:rsidP="00641595">
            <w:pPr>
              <w:tabs>
                <w:tab w:val="left" w:pos="1903"/>
              </w:tabs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الأعمال المصرفية</w:t>
            </w:r>
          </w:p>
        </w:tc>
      </w:tr>
      <w:tr w:rsidR="00093729" w:rsidRPr="00B9163C" w:rsidTr="00641595">
        <w:trPr>
          <w:trHeight w:val="664"/>
          <w:jc w:val="center"/>
        </w:trPr>
        <w:tc>
          <w:tcPr>
            <w:tcW w:w="453" w:type="dxa"/>
            <w:vAlign w:val="center"/>
          </w:tcPr>
          <w:p w:rsidR="00093729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</w:p>
          <w:p w:rsidR="00523460" w:rsidRDefault="00523460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lastRenderedPageBreak/>
              <w:t>18</w:t>
            </w:r>
          </w:p>
        </w:tc>
        <w:tc>
          <w:tcPr>
            <w:tcW w:w="4123" w:type="dxa"/>
            <w:gridSpan w:val="2"/>
            <w:vAlign w:val="center"/>
          </w:tcPr>
          <w:p w:rsidR="002B3B87" w:rsidRPr="00523460" w:rsidRDefault="002B3B87" w:rsidP="00523460">
            <w:pPr>
              <w:tabs>
                <w:tab w:val="left" w:pos="1903"/>
              </w:tabs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</w:rPr>
              <w:lastRenderedPageBreak/>
              <w:br/>
            </w:r>
          </w:p>
          <w:p w:rsidR="00093729" w:rsidRPr="00523460" w:rsidRDefault="00523460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 xml:space="preserve">وعد بنت عبدالله بن حمود </w:t>
            </w:r>
            <w:proofErr w:type="spellStart"/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الدوسرى</w:t>
            </w:r>
            <w:proofErr w:type="spellEnd"/>
          </w:p>
        </w:tc>
        <w:tc>
          <w:tcPr>
            <w:tcW w:w="1978" w:type="dxa"/>
            <w:vAlign w:val="center"/>
          </w:tcPr>
          <w:p w:rsidR="00093729" w:rsidRPr="00523460" w:rsidRDefault="00093729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523460" w:rsidRPr="00523460" w:rsidRDefault="00523460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DAEAF2"/>
              </w:rPr>
              <w:lastRenderedPageBreak/>
              <w:t>437925872</w:t>
            </w:r>
          </w:p>
        </w:tc>
        <w:tc>
          <w:tcPr>
            <w:tcW w:w="1555" w:type="dxa"/>
          </w:tcPr>
          <w:p w:rsidR="00523460" w:rsidRDefault="00523460" w:rsidP="00641595">
            <w:pPr>
              <w:tabs>
                <w:tab w:val="left" w:pos="1903"/>
              </w:tabs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</w:p>
          <w:p w:rsidR="00093729" w:rsidRDefault="002B3B87" w:rsidP="00641595">
            <w:pPr>
              <w:tabs>
                <w:tab w:val="left" w:pos="1903"/>
              </w:tabs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lastRenderedPageBreak/>
              <w:t>دبلوم الأعمال المصرفية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093729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lastRenderedPageBreak/>
              <w:t>19</w:t>
            </w:r>
          </w:p>
        </w:tc>
        <w:tc>
          <w:tcPr>
            <w:tcW w:w="4123" w:type="dxa"/>
            <w:gridSpan w:val="2"/>
            <w:vAlign w:val="center"/>
          </w:tcPr>
          <w:p w:rsidR="00093729" w:rsidRPr="00523460" w:rsidRDefault="002B3B87" w:rsidP="00641595">
            <w:pPr>
              <w:tabs>
                <w:tab w:val="left" w:pos="-1192"/>
                <w:tab w:val="left" w:pos="1903"/>
              </w:tabs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>روان بنت عبدالله بن محمد الحميدان</w:t>
            </w:r>
          </w:p>
        </w:tc>
        <w:tc>
          <w:tcPr>
            <w:tcW w:w="1978" w:type="dxa"/>
            <w:vAlign w:val="center"/>
          </w:tcPr>
          <w:p w:rsidR="00093729" w:rsidRPr="00523460" w:rsidRDefault="002B3B87" w:rsidP="00641595">
            <w:pPr>
              <w:tabs>
                <w:tab w:val="left" w:pos="-1192"/>
                <w:tab w:val="left" w:pos="1903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  <w:t>437925716</w:t>
            </w:r>
          </w:p>
        </w:tc>
        <w:tc>
          <w:tcPr>
            <w:tcW w:w="1555" w:type="dxa"/>
          </w:tcPr>
          <w:p w:rsidR="00093729" w:rsidRDefault="002B3B87" w:rsidP="00641595">
            <w:pPr>
              <w:tabs>
                <w:tab w:val="left" w:pos="1903"/>
              </w:tabs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الأعمال المصرفية</w:t>
            </w:r>
          </w:p>
        </w:tc>
      </w:tr>
      <w:tr w:rsidR="002B3B87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2B3B87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20</w:t>
            </w:r>
          </w:p>
        </w:tc>
        <w:tc>
          <w:tcPr>
            <w:tcW w:w="4123" w:type="dxa"/>
            <w:gridSpan w:val="2"/>
            <w:vAlign w:val="center"/>
          </w:tcPr>
          <w:p w:rsidR="002B3B87" w:rsidRPr="00523460" w:rsidRDefault="002B3B87" w:rsidP="002B3B87">
            <w:pPr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</w:rPr>
              <w:br/>
            </w: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فاطمه بنت يحيى بن عبدالكريم العلي</w:t>
            </w:r>
          </w:p>
          <w:p w:rsidR="002B3B87" w:rsidRPr="00523460" w:rsidRDefault="002B3B87" w:rsidP="003E4611">
            <w:pPr>
              <w:tabs>
                <w:tab w:val="left" w:pos="-1192"/>
              </w:tabs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</w:pPr>
          </w:p>
        </w:tc>
        <w:tc>
          <w:tcPr>
            <w:tcW w:w="1978" w:type="dxa"/>
            <w:vAlign w:val="center"/>
          </w:tcPr>
          <w:p w:rsidR="002B3B87" w:rsidRPr="00523460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DAEAF2"/>
              </w:rPr>
              <w:t>437925715</w:t>
            </w:r>
          </w:p>
        </w:tc>
        <w:tc>
          <w:tcPr>
            <w:tcW w:w="1555" w:type="dxa"/>
          </w:tcPr>
          <w:p w:rsidR="002B3B87" w:rsidRDefault="002B3B87" w:rsidP="003E4611">
            <w:pPr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الأعمال المصرفية</w:t>
            </w:r>
          </w:p>
        </w:tc>
      </w:tr>
      <w:tr w:rsidR="002B3B87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2B3B87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21</w:t>
            </w:r>
          </w:p>
        </w:tc>
        <w:tc>
          <w:tcPr>
            <w:tcW w:w="4123" w:type="dxa"/>
            <w:gridSpan w:val="2"/>
            <w:vAlign w:val="center"/>
          </w:tcPr>
          <w:p w:rsidR="002B3B87" w:rsidRPr="00523460" w:rsidRDefault="002B3B87" w:rsidP="002B3B87">
            <w:pPr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ريم بنت عبدالله بن أحمد الزهراني</w:t>
            </w:r>
          </w:p>
          <w:p w:rsidR="002B3B87" w:rsidRPr="00523460" w:rsidRDefault="002B3B87" w:rsidP="003E4611">
            <w:pPr>
              <w:tabs>
                <w:tab w:val="left" w:pos="-1192"/>
              </w:tabs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</w:pPr>
          </w:p>
        </w:tc>
        <w:tc>
          <w:tcPr>
            <w:tcW w:w="1978" w:type="dxa"/>
            <w:vAlign w:val="center"/>
          </w:tcPr>
          <w:p w:rsidR="002B3B87" w:rsidRPr="00523460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  <w:t>437925717</w:t>
            </w:r>
          </w:p>
        </w:tc>
        <w:tc>
          <w:tcPr>
            <w:tcW w:w="1555" w:type="dxa"/>
          </w:tcPr>
          <w:p w:rsidR="002B3B87" w:rsidRDefault="002B3B87" w:rsidP="003E4611">
            <w:pPr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الأعمال المصرفية</w:t>
            </w:r>
          </w:p>
        </w:tc>
      </w:tr>
      <w:tr w:rsidR="002B3B87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2B3B87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22</w:t>
            </w:r>
          </w:p>
        </w:tc>
        <w:tc>
          <w:tcPr>
            <w:tcW w:w="4123" w:type="dxa"/>
            <w:gridSpan w:val="2"/>
            <w:vAlign w:val="center"/>
          </w:tcPr>
          <w:p w:rsidR="002B3B87" w:rsidRPr="00523460" w:rsidRDefault="002B3B87" w:rsidP="003E4611">
            <w:pPr>
              <w:tabs>
                <w:tab w:val="left" w:pos="-1192"/>
              </w:tabs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DAEAF2"/>
                <w:rtl/>
              </w:rPr>
              <w:t>روان بنت مشبب بن محمد العتيبي</w:t>
            </w:r>
          </w:p>
        </w:tc>
        <w:tc>
          <w:tcPr>
            <w:tcW w:w="1978" w:type="dxa"/>
            <w:vAlign w:val="center"/>
          </w:tcPr>
          <w:p w:rsidR="002B3B87" w:rsidRPr="00523460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DAEAF2"/>
              </w:rPr>
              <w:t>437925719</w:t>
            </w:r>
          </w:p>
        </w:tc>
        <w:tc>
          <w:tcPr>
            <w:tcW w:w="1555" w:type="dxa"/>
          </w:tcPr>
          <w:p w:rsidR="002B3B87" w:rsidRDefault="002B3B87" w:rsidP="003E4611">
            <w:pPr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التسويق</w:t>
            </w:r>
          </w:p>
        </w:tc>
      </w:tr>
      <w:tr w:rsidR="002B3B87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2B3B87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23</w:t>
            </w:r>
          </w:p>
        </w:tc>
        <w:tc>
          <w:tcPr>
            <w:tcW w:w="4123" w:type="dxa"/>
            <w:gridSpan w:val="2"/>
            <w:vAlign w:val="center"/>
          </w:tcPr>
          <w:p w:rsidR="002B3B87" w:rsidRPr="00523460" w:rsidRDefault="002B3B87" w:rsidP="002B3B87">
            <w:pPr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مهرة بنت محمد بن مبارك الهاجري</w:t>
            </w:r>
          </w:p>
          <w:p w:rsidR="002B3B87" w:rsidRPr="00523460" w:rsidRDefault="002B3B87" w:rsidP="003E4611">
            <w:pPr>
              <w:tabs>
                <w:tab w:val="left" w:pos="-1192"/>
              </w:tabs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</w:pPr>
          </w:p>
        </w:tc>
        <w:tc>
          <w:tcPr>
            <w:tcW w:w="1978" w:type="dxa"/>
            <w:vAlign w:val="center"/>
          </w:tcPr>
          <w:p w:rsidR="002B3B87" w:rsidRPr="00523460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  <w:t>437925721</w:t>
            </w:r>
          </w:p>
        </w:tc>
        <w:tc>
          <w:tcPr>
            <w:tcW w:w="1555" w:type="dxa"/>
          </w:tcPr>
          <w:p w:rsidR="002B3B87" w:rsidRDefault="002B3B87" w:rsidP="003E4611">
            <w:pPr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التسويق</w:t>
            </w:r>
          </w:p>
        </w:tc>
      </w:tr>
      <w:tr w:rsidR="002B3B87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2B3B87" w:rsidRDefault="002B3B87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24</w:t>
            </w:r>
          </w:p>
        </w:tc>
        <w:tc>
          <w:tcPr>
            <w:tcW w:w="4123" w:type="dxa"/>
            <w:gridSpan w:val="2"/>
            <w:vAlign w:val="center"/>
          </w:tcPr>
          <w:p w:rsidR="00641595" w:rsidRPr="00523460" w:rsidRDefault="00641595" w:rsidP="00641595">
            <w:pPr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ابرار بنت فهد بن فالح العماني</w:t>
            </w:r>
          </w:p>
          <w:p w:rsidR="002B3B87" w:rsidRPr="00523460" w:rsidRDefault="002B3B87" w:rsidP="003E4611">
            <w:pPr>
              <w:tabs>
                <w:tab w:val="left" w:pos="-1192"/>
              </w:tabs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</w:pPr>
          </w:p>
        </w:tc>
        <w:tc>
          <w:tcPr>
            <w:tcW w:w="1978" w:type="dxa"/>
            <w:vAlign w:val="center"/>
          </w:tcPr>
          <w:p w:rsidR="002B3B87" w:rsidRPr="00523460" w:rsidRDefault="00641595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DAEAF2"/>
              </w:rPr>
              <w:t>437926636</w:t>
            </w:r>
          </w:p>
        </w:tc>
        <w:tc>
          <w:tcPr>
            <w:tcW w:w="1555" w:type="dxa"/>
          </w:tcPr>
          <w:p w:rsidR="002B3B87" w:rsidRDefault="00641595" w:rsidP="003E4611">
            <w:pPr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الأنظمة</w:t>
            </w:r>
          </w:p>
        </w:tc>
      </w:tr>
      <w:tr w:rsidR="002B3B87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2B3B87" w:rsidRDefault="00641595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25</w:t>
            </w:r>
          </w:p>
        </w:tc>
        <w:tc>
          <w:tcPr>
            <w:tcW w:w="4123" w:type="dxa"/>
            <w:gridSpan w:val="2"/>
            <w:vAlign w:val="center"/>
          </w:tcPr>
          <w:p w:rsidR="002B3B87" w:rsidRPr="00523460" w:rsidRDefault="00641595" w:rsidP="003E4611">
            <w:pPr>
              <w:tabs>
                <w:tab w:val="left" w:pos="-1192"/>
              </w:tabs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 xml:space="preserve">منى بنت خالد بن محمد </w:t>
            </w:r>
            <w:proofErr w:type="spellStart"/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  <w:t>الغريبي</w:t>
            </w:r>
            <w:proofErr w:type="spellEnd"/>
          </w:p>
        </w:tc>
        <w:tc>
          <w:tcPr>
            <w:tcW w:w="1978" w:type="dxa"/>
            <w:vAlign w:val="center"/>
          </w:tcPr>
          <w:p w:rsidR="002B3B87" w:rsidRPr="00523460" w:rsidRDefault="00641595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  <w:t>437926314</w:t>
            </w:r>
          </w:p>
        </w:tc>
        <w:tc>
          <w:tcPr>
            <w:tcW w:w="1555" w:type="dxa"/>
          </w:tcPr>
          <w:p w:rsidR="002B3B87" w:rsidRDefault="00641595" w:rsidP="003E4611">
            <w:pPr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المحاسبة</w:t>
            </w:r>
          </w:p>
        </w:tc>
      </w:tr>
      <w:tr w:rsidR="002B3B87" w:rsidRPr="00B9163C" w:rsidTr="003E4611">
        <w:trPr>
          <w:trHeight w:val="283"/>
          <w:jc w:val="center"/>
        </w:trPr>
        <w:tc>
          <w:tcPr>
            <w:tcW w:w="453" w:type="dxa"/>
            <w:vAlign w:val="center"/>
          </w:tcPr>
          <w:p w:rsidR="002B3B87" w:rsidRDefault="00641595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26</w:t>
            </w:r>
          </w:p>
        </w:tc>
        <w:tc>
          <w:tcPr>
            <w:tcW w:w="4123" w:type="dxa"/>
            <w:gridSpan w:val="2"/>
            <w:vAlign w:val="center"/>
          </w:tcPr>
          <w:p w:rsidR="00641595" w:rsidRPr="00523460" w:rsidRDefault="00641595" w:rsidP="00641595">
            <w:pPr>
              <w:rPr>
                <w:rFonts w:ascii="Sakkal Majalla" w:hAnsi="Sakkal Majalla" w:cs="Sakkal Majalla"/>
                <w:color w:val="666666"/>
                <w:sz w:val="28"/>
                <w:szCs w:val="28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rtl/>
              </w:rPr>
              <w:t>غاده بنت عبد العزيز بن عبد الله الغانم</w:t>
            </w:r>
          </w:p>
          <w:p w:rsidR="002B3B87" w:rsidRPr="00523460" w:rsidRDefault="002B3B87" w:rsidP="003E4611">
            <w:pPr>
              <w:tabs>
                <w:tab w:val="left" w:pos="-1192"/>
              </w:tabs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  <w:rtl/>
              </w:rPr>
            </w:pPr>
          </w:p>
        </w:tc>
        <w:tc>
          <w:tcPr>
            <w:tcW w:w="1978" w:type="dxa"/>
            <w:vAlign w:val="center"/>
          </w:tcPr>
          <w:p w:rsidR="002B3B87" w:rsidRPr="00523460" w:rsidRDefault="00641595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F2F2F2"/>
              </w:rPr>
            </w:pPr>
            <w:r w:rsidRPr="00523460">
              <w:rPr>
                <w:rFonts w:ascii="Sakkal Majalla" w:hAnsi="Sakkal Majalla" w:cs="Sakkal Majalla"/>
                <w:color w:val="666666"/>
                <w:sz w:val="28"/>
                <w:szCs w:val="28"/>
                <w:shd w:val="clear" w:color="auto" w:fill="DAEAF2"/>
              </w:rPr>
              <w:t>436925547</w:t>
            </w:r>
          </w:p>
        </w:tc>
        <w:tc>
          <w:tcPr>
            <w:tcW w:w="1555" w:type="dxa"/>
          </w:tcPr>
          <w:p w:rsidR="002B3B87" w:rsidRDefault="00641595" w:rsidP="003E4611">
            <w:pPr>
              <w:rPr>
                <w:rFonts w:ascii="Sakkal Majalla" w:hAnsi="Sakkal Majalla" w:cs="Sakkal Majalla" w:hint="cs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دبلوم التسويق</w:t>
            </w:r>
          </w:p>
        </w:tc>
      </w:tr>
      <w:tr w:rsidR="00093729" w:rsidRPr="00B9163C" w:rsidTr="00177B70">
        <w:trPr>
          <w:trHeight w:val="483"/>
          <w:jc w:val="center"/>
        </w:trPr>
        <w:tc>
          <w:tcPr>
            <w:tcW w:w="3170" w:type="dxa"/>
            <w:gridSpan w:val="2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B9163C">
              <w:rPr>
                <w:rFonts w:ascii="Sakkal Majalla" w:hAnsi="Sakkal Majalla" w:cs="Sakkal Majalla"/>
                <w:sz w:val="28"/>
                <w:szCs w:val="28"/>
                <w:rtl/>
              </w:rPr>
              <w:t>رقم المكتب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    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116</w:t>
            </w:r>
            <w:r w:rsidRPr="00B9163C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مبنى </w:t>
            </w:r>
            <w:r>
              <w:rPr>
                <w:rFonts w:ascii="Sakkal Majalla" w:hAnsi="Sakkal Majalla" w:cs="Sakkal Majalla"/>
                <w:sz w:val="28"/>
                <w:szCs w:val="28"/>
              </w:rPr>
              <w:t>1</w:t>
            </w:r>
          </w:p>
        </w:tc>
        <w:tc>
          <w:tcPr>
            <w:tcW w:w="4939" w:type="dxa"/>
            <w:gridSpan w:val="3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B9163C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للتواصل </w:t>
            </w:r>
            <w:hyperlink r:id="rId7" w:history="1">
              <w:r w:rsidRPr="00177B70">
                <w:rPr>
                  <w:rStyle w:val="Hyperlink"/>
                  <w:rFonts w:ascii="Sakkal Majalla" w:hAnsi="Sakkal Majalla" w:cs="Sakkal Majalla"/>
                  <w:b/>
                  <w:bCs/>
                  <w:sz w:val="36"/>
                  <w:szCs w:val="36"/>
                </w:rPr>
                <w:t>galhomoud@ksu.edu.sa</w:t>
              </w:r>
            </w:hyperlink>
            <w:r w:rsidRPr="00177B70">
              <w:rPr>
                <w:rFonts w:ascii="Sakkal Majalla" w:hAnsi="Sakkal Majalla" w:cs="Sakkal Majalla"/>
                <w:sz w:val="36"/>
                <w:szCs w:val="36"/>
              </w:rPr>
              <w:t xml:space="preserve">  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8109" w:type="dxa"/>
            <w:gridSpan w:val="5"/>
            <w:shd w:val="clear" w:color="auto" w:fill="BFBFBF" w:themeFill="background1" w:themeFillShade="BF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sz w:val="28"/>
                <w:szCs w:val="28"/>
                <w:rtl/>
              </w:rPr>
              <w:t>ساعات الإرشاد الأكاديمي</w:t>
            </w:r>
          </w:p>
        </w:tc>
      </w:tr>
      <w:tr w:rsidR="00093729" w:rsidRPr="00B9163C" w:rsidTr="003E4611">
        <w:trPr>
          <w:trHeight w:val="283"/>
          <w:jc w:val="center"/>
        </w:trPr>
        <w:tc>
          <w:tcPr>
            <w:tcW w:w="3170" w:type="dxa"/>
            <w:gridSpan w:val="2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اليوم</w:t>
            </w:r>
            <w:r w:rsidRPr="00B9163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4939" w:type="dxa"/>
            <w:gridSpan w:val="3"/>
            <w:vAlign w:val="center"/>
          </w:tcPr>
          <w:p w:rsidR="00093729" w:rsidRPr="00B9163C" w:rsidRDefault="00093729" w:rsidP="003E461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B9163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الوقت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10- 12</w:t>
            </w:r>
          </w:p>
        </w:tc>
      </w:tr>
    </w:tbl>
    <w:p w:rsidR="00093729" w:rsidRPr="00B9163C" w:rsidRDefault="00093729" w:rsidP="00093729">
      <w:pPr>
        <w:tabs>
          <w:tab w:val="left" w:pos="-1192"/>
        </w:tabs>
        <w:rPr>
          <w:rFonts w:ascii="Sakkal Majalla" w:hAnsi="Sakkal Majalla" w:cs="Sakkal Majalla"/>
          <w:b/>
          <w:bCs/>
          <w:sz w:val="24"/>
          <w:szCs w:val="24"/>
          <w:u w:val="single"/>
        </w:rPr>
      </w:pPr>
      <w:r w:rsidRPr="00B9163C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عزيزتي الطالبة : يمكنك مراجعة مرشدتك الأكاديمية في وقت ساعات الإرشاد الأكاديمي ، عند وجود أية </w:t>
      </w:r>
      <w:r w:rsidRPr="00B9163C">
        <w:rPr>
          <w:rFonts w:ascii="Sakkal Majalla" w:hAnsi="Sakkal Majalla" w:cs="Sakkal Majalla" w:hint="cs"/>
          <w:b/>
          <w:bCs/>
          <w:sz w:val="24"/>
          <w:szCs w:val="24"/>
          <w:u w:val="single"/>
          <w:rtl/>
        </w:rPr>
        <w:t>استفسارات</w:t>
      </w:r>
      <w:r w:rsidRPr="00B9163C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 لديك عن وضعك الدراسي .</w:t>
      </w:r>
    </w:p>
    <w:p w:rsidR="0089394F" w:rsidRPr="00093729" w:rsidRDefault="0089394F">
      <w:bookmarkStart w:id="0" w:name="_GoBack"/>
      <w:bookmarkEnd w:id="0"/>
    </w:p>
    <w:sectPr w:rsidR="0089394F" w:rsidRPr="00093729" w:rsidSect="00EA2566"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27" w:rsidRDefault="008D0227">
      <w:pPr>
        <w:spacing w:after="0" w:line="240" w:lineRule="auto"/>
      </w:pPr>
      <w:r>
        <w:separator/>
      </w:r>
    </w:p>
  </w:endnote>
  <w:endnote w:type="continuationSeparator" w:id="0">
    <w:p w:rsidR="008D0227" w:rsidRDefault="008D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02" w:rsidRPr="00404402" w:rsidRDefault="00093729" w:rsidP="00404402">
    <w:pPr>
      <w:pStyle w:val="a4"/>
      <w:tabs>
        <w:tab w:val="clear" w:pos="8306"/>
        <w:tab w:val="right" w:pos="8448"/>
      </w:tabs>
      <w:ind w:left="6746"/>
      <w:jc w:val="right"/>
    </w:pPr>
    <w:r w:rsidRPr="00E60606">
      <w:rPr>
        <w:rFonts w:hint="cs"/>
        <w:sz w:val="16"/>
        <w:szCs w:val="16"/>
        <w:rtl/>
      </w:rPr>
      <w:t>ح/ الحربي</w:t>
    </w:r>
    <w:r>
      <w:rPr>
        <w:rFonts w:hint="cs"/>
        <w:sz w:val="16"/>
        <w:szCs w:val="16"/>
        <w:rtl/>
      </w:rPr>
      <w:t xml:space="preserve">     ف/ العتيبي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27" w:rsidRDefault="008D0227">
      <w:pPr>
        <w:spacing w:after="0" w:line="240" w:lineRule="auto"/>
      </w:pPr>
      <w:r>
        <w:separator/>
      </w:r>
    </w:p>
  </w:footnote>
  <w:footnote w:type="continuationSeparator" w:id="0">
    <w:p w:rsidR="008D0227" w:rsidRDefault="008D02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29"/>
    <w:rsid w:val="00093729"/>
    <w:rsid w:val="001417FA"/>
    <w:rsid w:val="00177B70"/>
    <w:rsid w:val="00212D59"/>
    <w:rsid w:val="002B3B87"/>
    <w:rsid w:val="00523460"/>
    <w:rsid w:val="00641595"/>
    <w:rsid w:val="0089394F"/>
    <w:rsid w:val="008D0227"/>
    <w:rsid w:val="00B93324"/>
    <w:rsid w:val="00BC2132"/>
    <w:rsid w:val="00ED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29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72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semiHidden/>
    <w:unhideWhenUsed/>
    <w:rsid w:val="000937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4"/>
    <w:uiPriority w:val="99"/>
    <w:semiHidden/>
    <w:rsid w:val="00093729"/>
    <w:rPr>
      <w:rFonts w:eastAsiaTheme="minorEastAsia"/>
    </w:rPr>
  </w:style>
  <w:style w:type="character" w:styleId="Hyperlink">
    <w:name w:val="Hyperlink"/>
    <w:basedOn w:val="a0"/>
    <w:uiPriority w:val="99"/>
    <w:unhideWhenUsed/>
    <w:rsid w:val="000937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29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72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semiHidden/>
    <w:unhideWhenUsed/>
    <w:rsid w:val="000937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4"/>
    <w:uiPriority w:val="99"/>
    <w:semiHidden/>
    <w:rsid w:val="00093729"/>
    <w:rPr>
      <w:rFonts w:eastAsiaTheme="minorEastAsia"/>
    </w:rPr>
  </w:style>
  <w:style w:type="character" w:styleId="Hyperlink">
    <w:name w:val="Hyperlink"/>
    <w:basedOn w:val="a0"/>
    <w:uiPriority w:val="99"/>
    <w:unhideWhenUsed/>
    <w:rsid w:val="000937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alhomoud@ksu.edu.s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nawaf</dc:creator>
  <cp:lastModifiedBy>nawaf</cp:lastModifiedBy>
  <cp:revision>2</cp:revision>
  <cp:lastPrinted>2016-10-05T05:05:00Z</cp:lastPrinted>
  <dcterms:created xsi:type="dcterms:W3CDTF">2017-02-08T17:03:00Z</dcterms:created>
  <dcterms:modified xsi:type="dcterms:W3CDTF">2017-02-08T17:03:00Z</dcterms:modified>
</cp:coreProperties>
</file>