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C71" w:rsidRPr="00746C71" w:rsidRDefault="00746C71" w:rsidP="00746C71">
      <w:pPr>
        <w:rPr>
          <w:rFonts w:ascii="Traditional Arabic" w:hAnsi="Traditional Arabic" w:cs="Traditional Arabic"/>
          <w:sz w:val="36"/>
          <w:szCs w:val="36"/>
          <w:u w:val="single"/>
        </w:rPr>
      </w:pPr>
      <w:r w:rsidRPr="00746C71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نشاط اختياري</w:t>
      </w:r>
    </w:p>
    <w:p w:rsidR="00746C71" w:rsidRPr="00746C71" w:rsidRDefault="00746C71" w:rsidP="00746C71">
      <w:pPr>
        <w:rPr>
          <w:rFonts w:ascii="Traditional Arabic" w:hAnsi="Traditional Arabic" w:cs="Traditional Arabic"/>
          <w:sz w:val="36"/>
          <w:szCs w:val="36"/>
        </w:rPr>
      </w:pPr>
      <w:r w:rsidRPr="00746C71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</w:p>
    <w:p w:rsidR="00746C71" w:rsidRPr="00746C71" w:rsidRDefault="00746C71" w:rsidP="00746C71">
      <w:pPr>
        <w:rPr>
          <w:rFonts w:ascii="Traditional Arabic" w:hAnsi="Traditional Arabic" w:cs="Traditional Arabic"/>
          <w:sz w:val="36"/>
          <w:szCs w:val="36"/>
        </w:rPr>
      </w:pPr>
      <w:r w:rsidRPr="00746C71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اطلعي على كتاب </w:t>
      </w:r>
      <w:proofErr w:type="spellStart"/>
      <w:r w:rsidRPr="00746C71">
        <w:rPr>
          <w:rFonts w:ascii="Traditional Arabic" w:hAnsi="Traditional Arabic" w:cs="Traditional Arabic"/>
          <w:b/>
          <w:bCs/>
          <w:sz w:val="36"/>
          <w:szCs w:val="36"/>
          <w:rtl/>
        </w:rPr>
        <w:t>”</w:t>
      </w:r>
      <w:proofErr w:type="spellEnd"/>
      <w:r w:rsidRPr="00746C71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خمسون استراتيجية لتعليم وتعلم المحتوى </w:t>
      </w:r>
      <w:proofErr w:type="spellStart"/>
      <w:r w:rsidRPr="00746C71">
        <w:rPr>
          <w:rFonts w:ascii="Traditional Arabic" w:hAnsi="Traditional Arabic" w:cs="Traditional Arabic"/>
          <w:b/>
          <w:bCs/>
          <w:sz w:val="36"/>
          <w:szCs w:val="36"/>
          <w:rtl/>
        </w:rPr>
        <w:t>للطلاب“</w:t>
      </w:r>
      <w:proofErr w:type="spellEnd"/>
      <w:r w:rsidRPr="00746C71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proofErr w:type="spellStart"/>
      <w:r w:rsidRPr="00746C71">
        <w:rPr>
          <w:rFonts w:ascii="Traditional Arabic" w:hAnsi="Traditional Arabic" w:cs="Traditional Arabic"/>
          <w:b/>
          <w:bCs/>
          <w:sz w:val="36"/>
          <w:szCs w:val="36"/>
          <w:rtl/>
        </w:rPr>
        <w:t>/</w:t>
      </w:r>
      <w:proofErr w:type="spellEnd"/>
      <w:r w:rsidRPr="00746C71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أو أي كتاب يتناول استراتيجيات </w:t>
      </w:r>
      <w:proofErr w:type="spellStart"/>
      <w:r w:rsidRPr="00746C71">
        <w:rPr>
          <w:rFonts w:ascii="Traditional Arabic" w:hAnsi="Traditional Arabic" w:cs="Traditional Arabic"/>
          <w:b/>
          <w:bCs/>
          <w:sz w:val="36"/>
          <w:szCs w:val="36"/>
          <w:rtl/>
        </w:rPr>
        <w:t>التدريس،</w:t>
      </w:r>
      <w:proofErr w:type="spellEnd"/>
      <w:r w:rsidRPr="00746C71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ثم اختاري استراتيجية تناسب أي موضوع في تخصصك ووظفيها في تقديم هذا الموضوع.</w:t>
      </w:r>
      <w:r w:rsidRPr="00746C71">
        <w:rPr>
          <w:rFonts w:ascii="Traditional Arabic" w:hAnsi="Traditional Arabic" w:cs="Traditional Arabic"/>
          <w:b/>
          <w:bCs/>
          <w:sz w:val="36"/>
          <w:szCs w:val="36"/>
        </w:rPr>
        <w:t xml:space="preserve"> </w:t>
      </w:r>
    </w:p>
    <w:p w:rsidR="006E170C" w:rsidRPr="00746C71" w:rsidRDefault="00746C71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 w:rsidRPr="00746C71">
        <w:rPr>
          <w:rFonts w:ascii="Traditional Arabic" w:hAnsi="Traditional Arabic" w:cs="Traditional Arabic"/>
          <w:sz w:val="36"/>
          <w:szCs w:val="36"/>
          <w:rtl/>
        </w:rPr>
        <w:t>بحيث</w:t>
      </w:r>
      <w:proofErr w:type="gramEnd"/>
      <w:r w:rsidRPr="00746C71">
        <w:rPr>
          <w:rFonts w:ascii="Traditional Arabic" w:hAnsi="Traditional Arabic" w:cs="Traditional Arabic"/>
          <w:sz w:val="36"/>
          <w:szCs w:val="36"/>
          <w:rtl/>
        </w:rPr>
        <w:t xml:space="preserve"> يتضمن نشاطك ما يأتي:</w:t>
      </w:r>
    </w:p>
    <w:p w:rsidR="00746C71" w:rsidRPr="00746C71" w:rsidRDefault="00746C71" w:rsidP="00746C71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6"/>
          <w:szCs w:val="36"/>
        </w:rPr>
      </w:pPr>
      <w:r w:rsidRPr="00746C71">
        <w:rPr>
          <w:rFonts w:ascii="Traditional Arabic" w:hAnsi="Traditional Arabic" w:cs="Traditional Arabic"/>
          <w:sz w:val="36"/>
          <w:szCs w:val="36"/>
          <w:rtl/>
        </w:rPr>
        <w:t>شرح الاستراتيجية شرحًا مختصرًا بدون إخلال.</w:t>
      </w:r>
    </w:p>
    <w:p w:rsidR="00746C71" w:rsidRPr="00746C71" w:rsidRDefault="00746C71" w:rsidP="00746C71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6"/>
          <w:szCs w:val="36"/>
        </w:rPr>
      </w:pPr>
      <w:r w:rsidRPr="00746C71">
        <w:rPr>
          <w:rFonts w:ascii="Traditional Arabic" w:hAnsi="Traditional Arabic" w:cs="Traditional Arabic"/>
          <w:sz w:val="36"/>
          <w:szCs w:val="36"/>
          <w:rtl/>
        </w:rPr>
        <w:t xml:space="preserve">اختيار درس يقدم بهذه </w:t>
      </w:r>
      <w:proofErr w:type="spellStart"/>
      <w:r w:rsidRPr="00746C71">
        <w:rPr>
          <w:rFonts w:ascii="Traditional Arabic" w:hAnsi="Traditional Arabic" w:cs="Traditional Arabic"/>
          <w:sz w:val="36"/>
          <w:szCs w:val="36"/>
          <w:rtl/>
        </w:rPr>
        <w:t>الاستراتيجية/</w:t>
      </w:r>
      <w:proofErr w:type="spellEnd"/>
      <w:r w:rsidRPr="00746C71">
        <w:rPr>
          <w:rFonts w:ascii="Traditional Arabic" w:hAnsi="Traditional Arabic" w:cs="Traditional Arabic"/>
          <w:sz w:val="36"/>
          <w:szCs w:val="36"/>
          <w:rtl/>
        </w:rPr>
        <w:t xml:space="preserve"> مع بيان مسوغ اختيار هذه الاستراتيجية.</w:t>
      </w:r>
    </w:p>
    <w:p w:rsidR="00746C71" w:rsidRPr="00746C71" w:rsidRDefault="00746C71" w:rsidP="00746C71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6"/>
          <w:szCs w:val="36"/>
        </w:rPr>
      </w:pPr>
      <w:r w:rsidRPr="00746C71">
        <w:rPr>
          <w:rFonts w:ascii="Traditional Arabic" w:hAnsi="Traditional Arabic" w:cs="Traditional Arabic"/>
          <w:sz w:val="36"/>
          <w:szCs w:val="36"/>
          <w:rtl/>
        </w:rPr>
        <w:t>خطوات شرح الدرس باستخدام هذه الاستراتيجية.</w:t>
      </w:r>
    </w:p>
    <w:p w:rsidR="00746C71" w:rsidRPr="00746C71" w:rsidRDefault="00746C71" w:rsidP="00746C71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6"/>
          <w:szCs w:val="36"/>
        </w:rPr>
      </w:pPr>
      <w:r w:rsidRPr="00746C71">
        <w:rPr>
          <w:rFonts w:ascii="Traditional Arabic" w:hAnsi="Traditional Arabic" w:cs="Traditional Arabic"/>
          <w:sz w:val="36"/>
          <w:szCs w:val="36"/>
          <w:rtl/>
        </w:rPr>
        <w:t xml:space="preserve">توثيق النشاط بذكر اسم </w:t>
      </w:r>
      <w:proofErr w:type="gramStart"/>
      <w:r w:rsidRPr="00746C71">
        <w:rPr>
          <w:rFonts w:ascii="Traditional Arabic" w:hAnsi="Traditional Arabic" w:cs="Traditional Arabic"/>
          <w:sz w:val="36"/>
          <w:szCs w:val="36"/>
          <w:rtl/>
        </w:rPr>
        <w:t>المرجع</w:t>
      </w:r>
      <w:proofErr w:type="gramEnd"/>
      <w:r w:rsidRPr="00746C71">
        <w:rPr>
          <w:rFonts w:ascii="Traditional Arabic" w:hAnsi="Traditional Arabic" w:cs="Traditional Arabic"/>
          <w:sz w:val="36"/>
          <w:szCs w:val="36"/>
          <w:rtl/>
        </w:rPr>
        <w:t xml:space="preserve"> الذي رجعتِ له.</w:t>
      </w:r>
    </w:p>
    <w:sectPr w:rsidR="00746C71" w:rsidRPr="00746C71" w:rsidSect="006E170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014E0"/>
    <w:multiLevelType w:val="hybridMultilevel"/>
    <w:tmpl w:val="FCA86A2E"/>
    <w:lvl w:ilvl="0" w:tplc="94F06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746C71"/>
    <w:rsid w:val="006E170C"/>
    <w:rsid w:val="00746C71"/>
    <w:rsid w:val="007B5E36"/>
    <w:rsid w:val="00B220AA"/>
    <w:rsid w:val="00F840F7"/>
    <w:rsid w:val="00FF4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0AA"/>
    <w:pPr>
      <w:bidi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C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361</Characters>
  <Application>Microsoft Office Word</Application>
  <DocSecurity>0</DocSecurity>
  <Lines>3</Lines>
  <Paragraphs>1</Paragraphs>
  <ScaleCrop>false</ScaleCrop>
  <Company>TOSHIBA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2015-11-27T13:56:00Z</dcterms:created>
  <dcterms:modified xsi:type="dcterms:W3CDTF">2015-11-27T14:04:00Z</dcterms:modified>
</cp:coreProperties>
</file>