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787" w:rsidRPr="00953BA7" w:rsidRDefault="00104787" w:rsidP="00953BA7">
      <w:pPr>
        <w:ind w:left="-343"/>
        <w:jc w:val="center"/>
        <w:rPr>
          <w:rFonts w:asciiTheme="majorBidi" w:hAnsiTheme="majorBidi" w:cstheme="majorBidi"/>
          <w:b/>
          <w:bCs/>
          <w:color w:val="548DD4" w:themeColor="text2" w:themeTint="99"/>
          <w:sz w:val="32"/>
          <w:szCs w:val="32"/>
          <w:rtl/>
        </w:rPr>
      </w:pPr>
      <w:bookmarkStart w:id="0" w:name="_GoBack"/>
      <w:bookmarkEnd w:id="0"/>
      <w:r w:rsidRPr="00953BA7">
        <w:rPr>
          <w:rFonts w:asciiTheme="majorBidi" w:hAnsiTheme="majorBidi" w:cstheme="majorBidi"/>
          <w:b/>
          <w:bCs/>
          <w:color w:val="548DD4" w:themeColor="text2" w:themeTint="99"/>
          <w:sz w:val="32"/>
          <w:szCs w:val="32"/>
          <w:rtl/>
        </w:rPr>
        <w:t>إنتاج البرامج التعليمية السمعية</w:t>
      </w:r>
    </w:p>
    <w:p w:rsidR="00BC1A6E" w:rsidRPr="00953BA7" w:rsidRDefault="00BC1A6E" w:rsidP="00953BA7">
      <w:pPr>
        <w:ind w:left="-343"/>
        <w:jc w:val="center"/>
        <w:rPr>
          <w:rFonts w:asciiTheme="majorBidi" w:hAnsiTheme="majorBidi" w:cstheme="majorBidi"/>
          <w:b/>
          <w:bCs/>
          <w:color w:val="548DD4" w:themeColor="text2" w:themeTint="99"/>
          <w:sz w:val="32"/>
          <w:szCs w:val="32"/>
          <w:rtl/>
        </w:rPr>
      </w:pPr>
      <w:r w:rsidRPr="00953BA7">
        <w:rPr>
          <w:rFonts w:asciiTheme="majorBidi" w:hAnsiTheme="majorBidi" w:cstheme="majorBidi"/>
          <w:b/>
          <w:bCs/>
          <w:noProof/>
          <w:color w:val="548DD4" w:themeColor="text2" w:themeTint="99"/>
          <w:sz w:val="32"/>
          <w:szCs w:val="32"/>
        </w:rPr>
        <w:drawing>
          <wp:inline distT="0" distB="0" distL="0" distR="0" wp14:anchorId="262D91E2" wp14:editId="3D424FE3">
            <wp:extent cx="1315452" cy="986589"/>
            <wp:effectExtent l="0" t="0" r="0" b="4445"/>
            <wp:docPr id="5" name="صورة 4" descr="features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4" descr="features7.png"/>
                    <pic:cNvPicPr>
                      <a:picLocks noChangeAspect="1"/>
                    </pic:cNvPicPr>
                  </pic:nvPicPr>
                  <pic:blipFill>
                    <a:blip r:embed="rId9" cstate="print"/>
                    <a:stretch>
                      <a:fillRect/>
                    </a:stretch>
                  </pic:blipFill>
                  <pic:spPr>
                    <a:xfrm>
                      <a:off x="0" y="0"/>
                      <a:ext cx="1320588" cy="990441"/>
                    </a:xfrm>
                    <a:prstGeom prst="rect">
                      <a:avLst/>
                    </a:prstGeom>
                  </pic:spPr>
                </pic:pic>
              </a:graphicData>
            </a:graphic>
          </wp:inline>
        </w:drawing>
      </w:r>
    </w:p>
    <w:p w:rsidR="00104787" w:rsidRPr="00953BA7" w:rsidRDefault="00104787" w:rsidP="00953BA7">
      <w:pPr>
        <w:ind w:left="-343"/>
        <w:jc w:val="both"/>
        <w:rPr>
          <w:rFonts w:asciiTheme="majorBidi" w:hAnsiTheme="majorBidi" w:cstheme="majorBidi"/>
          <w:color w:val="943634" w:themeColor="accent2" w:themeShade="BF"/>
          <w:sz w:val="32"/>
          <w:szCs w:val="32"/>
          <w:rtl/>
        </w:rPr>
      </w:pPr>
      <w:r w:rsidRPr="00953BA7">
        <w:rPr>
          <w:rFonts w:asciiTheme="majorBidi" w:hAnsiTheme="majorBidi" w:cstheme="majorBidi"/>
          <w:color w:val="943634" w:themeColor="accent2" w:themeShade="BF"/>
          <w:sz w:val="32"/>
          <w:szCs w:val="32"/>
          <w:rtl/>
        </w:rPr>
        <w:t>خطوات تسجيل البرامج الصوتية:</w:t>
      </w:r>
    </w:p>
    <w:p w:rsidR="00574AFB" w:rsidRPr="00953BA7" w:rsidRDefault="00125589" w:rsidP="00953BA7">
      <w:pPr>
        <w:numPr>
          <w:ilvl w:val="0"/>
          <w:numId w:val="1"/>
        </w:numPr>
        <w:ind w:left="-343"/>
        <w:jc w:val="both"/>
        <w:rPr>
          <w:rFonts w:asciiTheme="majorBidi" w:hAnsiTheme="majorBidi" w:cstheme="majorBidi"/>
          <w:sz w:val="32"/>
          <w:szCs w:val="32"/>
        </w:rPr>
      </w:pPr>
      <w:r w:rsidRPr="00953BA7">
        <w:rPr>
          <w:rFonts w:asciiTheme="majorBidi" w:hAnsiTheme="majorBidi" w:cstheme="majorBidi"/>
          <w:sz w:val="32"/>
          <w:szCs w:val="32"/>
          <w:rtl/>
        </w:rPr>
        <w:t>تحديد الفكرة (الهدف العام).</w:t>
      </w:r>
    </w:p>
    <w:p w:rsidR="00574AFB" w:rsidRPr="00953BA7" w:rsidRDefault="00CC4492" w:rsidP="00953BA7">
      <w:pPr>
        <w:numPr>
          <w:ilvl w:val="0"/>
          <w:numId w:val="1"/>
        </w:numPr>
        <w:ind w:left="-343"/>
        <w:jc w:val="both"/>
        <w:rPr>
          <w:rFonts w:asciiTheme="majorBidi" w:hAnsiTheme="majorBidi" w:cstheme="majorBidi"/>
          <w:sz w:val="32"/>
          <w:szCs w:val="32"/>
        </w:rPr>
      </w:pPr>
      <w:r w:rsidRPr="00953BA7">
        <w:rPr>
          <w:rFonts w:asciiTheme="majorBidi" w:hAnsiTheme="majorBidi" w:cstheme="majorBidi"/>
          <w:sz w:val="32"/>
          <w:szCs w:val="32"/>
          <w:rtl/>
        </w:rPr>
        <w:t>تحديد الفئة المستهدفة.</w:t>
      </w:r>
    </w:p>
    <w:p w:rsidR="00574AFB" w:rsidRPr="00953BA7" w:rsidRDefault="00CC4492" w:rsidP="00953BA7">
      <w:pPr>
        <w:numPr>
          <w:ilvl w:val="0"/>
          <w:numId w:val="1"/>
        </w:numPr>
        <w:ind w:left="-343"/>
        <w:jc w:val="both"/>
        <w:rPr>
          <w:rFonts w:asciiTheme="majorBidi" w:hAnsiTheme="majorBidi" w:cstheme="majorBidi"/>
          <w:sz w:val="32"/>
          <w:szCs w:val="32"/>
        </w:rPr>
      </w:pPr>
      <w:r w:rsidRPr="00953BA7">
        <w:rPr>
          <w:rFonts w:asciiTheme="majorBidi" w:hAnsiTheme="majorBidi" w:cstheme="majorBidi"/>
          <w:sz w:val="32"/>
          <w:szCs w:val="32"/>
          <w:rtl/>
        </w:rPr>
        <w:t>تحديد الأهداف (بطريقة سلوكية).</w:t>
      </w:r>
    </w:p>
    <w:p w:rsidR="00574AFB" w:rsidRPr="00953BA7" w:rsidRDefault="00125589" w:rsidP="00953BA7">
      <w:pPr>
        <w:numPr>
          <w:ilvl w:val="0"/>
          <w:numId w:val="1"/>
        </w:numPr>
        <w:ind w:left="-343"/>
        <w:jc w:val="both"/>
        <w:rPr>
          <w:rFonts w:asciiTheme="majorBidi" w:hAnsiTheme="majorBidi" w:cstheme="majorBidi"/>
          <w:sz w:val="32"/>
          <w:szCs w:val="32"/>
        </w:rPr>
      </w:pPr>
      <w:r w:rsidRPr="00953BA7">
        <w:rPr>
          <w:rFonts w:asciiTheme="majorBidi" w:hAnsiTheme="majorBidi" w:cstheme="majorBidi"/>
          <w:sz w:val="32"/>
          <w:szCs w:val="32"/>
          <w:rtl/>
        </w:rPr>
        <w:t>جمع المادة العلمية.</w:t>
      </w:r>
    </w:p>
    <w:p w:rsidR="00574AFB" w:rsidRPr="00953BA7" w:rsidRDefault="00125589" w:rsidP="00953BA7">
      <w:pPr>
        <w:numPr>
          <w:ilvl w:val="0"/>
          <w:numId w:val="1"/>
        </w:numPr>
        <w:ind w:left="-343"/>
        <w:jc w:val="both"/>
        <w:rPr>
          <w:rFonts w:asciiTheme="majorBidi" w:hAnsiTheme="majorBidi" w:cstheme="majorBidi"/>
          <w:sz w:val="32"/>
          <w:szCs w:val="32"/>
        </w:rPr>
      </w:pPr>
      <w:r w:rsidRPr="00953BA7">
        <w:rPr>
          <w:rFonts w:asciiTheme="majorBidi" w:hAnsiTheme="majorBidi" w:cstheme="majorBidi"/>
          <w:sz w:val="32"/>
          <w:szCs w:val="32"/>
          <w:rtl/>
        </w:rPr>
        <w:t>إعداد السيناريو حسب (الشكل الفني المقترح والمدة الزمنية)</w:t>
      </w:r>
      <w:r w:rsidR="00E14C06" w:rsidRPr="00953BA7">
        <w:rPr>
          <w:rFonts w:asciiTheme="majorBidi" w:hAnsiTheme="majorBidi" w:cstheme="majorBidi"/>
          <w:sz w:val="32"/>
          <w:szCs w:val="32"/>
          <w:rtl/>
        </w:rPr>
        <w:t>.</w:t>
      </w:r>
    </w:p>
    <w:p w:rsidR="00574AFB" w:rsidRPr="00953BA7" w:rsidRDefault="00125589" w:rsidP="00953BA7">
      <w:pPr>
        <w:numPr>
          <w:ilvl w:val="0"/>
          <w:numId w:val="1"/>
        </w:numPr>
        <w:ind w:left="-343"/>
        <w:jc w:val="both"/>
        <w:rPr>
          <w:rFonts w:asciiTheme="majorBidi" w:hAnsiTheme="majorBidi" w:cstheme="majorBidi"/>
          <w:sz w:val="32"/>
          <w:szCs w:val="32"/>
        </w:rPr>
      </w:pPr>
      <w:r w:rsidRPr="00953BA7">
        <w:rPr>
          <w:rFonts w:asciiTheme="majorBidi" w:hAnsiTheme="majorBidi" w:cstheme="majorBidi"/>
          <w:sz w:val="32"/>
          <w:szCs w:val="32"/>
          <w:rtl/>
        </w:rPr>
        <w:t xml:space="preserve">تحرير النص وذلك بتحديد (التوقيت </w:t>
      </w:r>
      <w:r w:rsidR="00B36C3B" w:rsidRPr="00953BA7">
        <w:rPr>
          <w:rFonts w:asciiTheme="majorBidi" w:hAnsiTheme="majorBidi" w:cstheme="majorBidi"/>
          <w:sz w:val="32"/>
          <w:szCs w:val="32"/>
          <w:rtl/>
        </w:rPr>
        <w:t>وإشارات اللفظ</w:t>
      </w:r>
      <w:r w:rsidRPr="00953BA7">
        <w:rPr>
          <w:rFonts w:asciiTheme="majorBidi" w:hAnsiTheme="majorBidi" w:cstheme="majorBidi"/>
          <w:sz w:val="32"/>
          <w:szCs w:val="32"/>
          <w:rtl/>
        </w:rPr>
        <w:t xml:space="preserve"> </w:t>
      </w:r>
      <w:r w:rsidR="00B36C3B" w:rsidRPr="00953BA7">
        <w:rPr>
          <w:rFonts w:asciiTheme="majorBidi" w:hAnsiTheme="majorBidi" w:cstheme="majorBidi"/>
          <w:sz w:val="32"/>
          <w:szCs w:val="32"/>
          <w:rtl/>
        </w:rPr>
        <w:t>والمؤثرات الصوتية</w:t>
      </w:r>
      <w:r w:rsidRPr="00953BA7">
        <w:rPr>
          <w:rFonts w:asciiTheme="majorBidi" w:hAnsiTheme="majorBidi" w:cstheme="majorBidi"/>
          <w:sz w:val="32"/>
          <w:szCs w:val="32"/>
          <w:rtl/>
        </w:rPr>
        <w:t>)</w:t>
      </w:r>
      <w:r w:rsidR="00E14C06" w:rsidRPr="00953BA7">
        <w:rPr>
          <w:rFonts w:asciiTheme="majorBidi" w:hAnsiTheme="majorBidi" w:cstheme="majorBidi"/>
          <w:sz w:val="32"/>
          <w:szCs w:val="32"/>
          <w:rtl/>
        </w:rPr>
        <w:t>.</w:t>
      </w:r>
    </w:p>
    <w:p w:rsidR="00104787" w:rsidRPr="00953BA7" w:rsidRDefault="00125589" w:rsidP="00953BA7">
      <w:pPr>
        <w:numPr>
          <w:ilvl w:val="0"/>
          <w:numId w:val="1"/>
        </w:numPr>
        <w:ind w:left="-343"/>
        <w:jc w:val="both"/>
        <w:rPr>
          <w:rFonts w:asciiTheme="majorBidi" w:hAnsiTheme="majorBidi" w:cstheme="majorBidi"/>
          <w:sz w:val="32"/>
          <w:szCs w:val="32"/>
        </w:rPr>
      </w:pPr>
      <w:r w:rsidRPr="00953BA7">
        <w:rPr>
          <w:rFonts w:asciiTheme="majorBidi" w:hAnsiTheme="majorBidi" w:cstheme="majorBidi"/>
          <w:sz w:val="32"/>
          <w:szCs w:val="32"/>
          <w:rtl/>
        </w:rPr>
        <w:t>اختيار المكان المناسب للتسجيل.</w:t>
      </w:r>
    </w:p>
    <w:p w:rsidR="00E14C06" w:rsidRPr="00953BA7" w:rsidRDefault="00E14C06" w:rsidP="00953BA7">
      <w:pPr>
        <w:pStyle w:val="a3"/>
        <w:bidi/>
        <w:ind w:left="-343"/>
        <w:jc w:val="center"/>
        <w:rPr>
          <w:rFonts w:asciiTheme="majorBidi" w:hAnsiTheme="majorBidi" w:cstheme="majorBidi"/>
          <w:sz w:val="32"/>
          <w:szCs w:val="32"/>
        </w:rPr>
      </w:pPr>
      <w:r w:rsidRPr="00953BA7">
        <w:rPr>
          <w:rFonts w:asciiTheme="majorBidi" w:hAnsiTheme="majorBidi" w:cstheme="majorBidi"/>
          <w:sz w:val="32"/>
          <w:szCs w:val="32"/>
          <w:rtl/>
        </w:rPr>
        <w:t>* * * * * * * * * * * * * * * * * * *</w:t>
      </w:r>
    </w:p>
    <w:p w:rsidR="006B644D" w:rsidRPr="00953BA7" w:rsidRDefault="006B644D" w:rsidP="00953BA7">
      <w:pPr>
        <w:ind w:left="-343"/>
        <w:jc w:val="both"/>
        <w:rPr>
          <w:rFonts w:asciiTheme="majorBidi" w:hAnsiTheme="majorBidi" w:cstheme="majorBidi"/>
          <w:color w:val="FF0000"/>
          <w:sz w:val="16"/>
          <w:szCs w:val="16"/>
          <w:rtl/>
        </w:rPr>
      </w:pPr>
    </w:p>
    <w:p w:rsidR="00E14C06" w:rsidRPr="00953BA7" w:rsidRDefault="00E14C06" w:rsidP="00953BA7">
      <w:pPr>
        <w:ind w:left="-343"/>
        <w:jc w:val="both"/>
        <w:rPr>
          <w:rFonts w:asciiTheme="majorBidi" w:hAnsiTheme="majorBidi" w:cstheme="majorBidi"/>
          <w:color w:val="0070C0"/>
          <w:sz w:val="32"/>
          <w:szCs w:val="32"/>
          <w:rtl/>
        </w:rPr>
      </w:pPr>
      <w:r w:rsidRPr="00953BA7">
        <w:rPr>
          <w:rFonts w:asciiTheme="majorBidi" w:hAnsiTheme="majorBidi" w:cstheme="majorBidi"/>
          <w:color w:val="FF0000"/>
          <w:sz w:val="32"/>
          <w:szCs w:val="32"/>
          <w:rtl/>
        </w:rPr>
        <w:t xml:space="preserve">أولاً: </w:t>
      </w:r>
      <w:r w:rsidRPr="00953BA7">
        <w:rPr>
          <w:rFonts w:asciiTheme="majorBidi" w:hAnsiTheme="majorBidi" w:cstheme="majorBidi"/>
          <w:color w:val="0070C0"/>
          <w:sz w:val="32"/>
          <w:szCs w:val="32"/>
          <w:rtl/>
        </w:rPr>
        <w:t>تحديد الفكرة (الهدف العام)</w:t>
      </w:r>
    </w:p>
    <w:p w:rsidR="00E14C06" w:rsidRPr="00953BA7" w:rsidRDefault="00E14C06" w:rsidP="00953BA7">
      <w:pPr>
        <w:ind w:left="-343"/>
        <w:jc w:val="both"/>
        <w:rPr>
          <w:rFonts w:asciiTheme="majorBidi" w:hAnsiTheme="majorBidi" w:cstheme="majorBidi"/>
          <w:sz w:val="32"/>
          <w:szCs w:val="32"/>
          <w:rtl/>
        </w:rPr>
      </w:pPr>
      <w:r w:rsidRPr="00953BA7">
        <w:rPr>
          <w:rFonts w:asciiTheme="majorBidi" w:hAnsiTheme="majorBidi" w:cstheme="majorBidi"/>
          <w:sz w:val="32"/>
          <w:szCs w:val="32"/>
          <w:rtl/>
        </w:rPr>
        <w:t>الهدف لفظ يعبر عن الغاية التي توجه جهودنا</w:t>
      </w:r>
      <w:r w:rsidR="00CC4492" w:rsidRPr="00953BA7">
        <w:rPr>
          <w:rFonts w:asciiTheme="majorBidi" w:hAnsiTheme="majorBidi" w:cstheme="majorBidi"/>
          <w:sz w:val="32"/>
          <w:szCs w:val="32"/>
          <w:rtl/>
        </w:rPr>
        <w:t>, وغالباً ما يكون الهدف لإحداث تغ</w:t>
      </w:r>
      <w:r w:rsidRPr="00953BA7">
        <w:rPr>
          <w:rFonts w:asciiTheme="majorBidi" w:hAnsiTheme="majorBidi" w:cstheme="majorBidi"/>
          <w:sz w:val="32"/>
          <w:szCs w:val="32"/>
          <w:rtl/>
        </w:rPr>
        <w:t>ير</w:t>
      </w:r>
      <w:r w:rsidR="00CC4492" w:rsidRPr="00953BA7">
        <w:rPr>
          <w:rFonts w:asciiTheme="majorBidi" w:hAnsiTheme="majorBidi" w:cstheme="majorBidi"/>
          <w:sz w:val="32"/>
          <w:szCs w:val="32"/>
          <w:rtl/>
        </w:rPr>
        <w:t xml:space="preserve"> في المعرفة أو الاتجاه أو السلوك للجمهور المتلقي.</w:t>
      </w:r>
    </w:p>
    <w:p w:rsidR="006B644D" w:rsidRPr="00953BA7" w:rsidRDefault="006B644D" w:rsidP="00953BA7">
      <w:pPr>
        <w:ind w:left="-343"/>
        <w:jc w:val="both"/>
        <w:rPr>
          <w:rFonts w:asciiTheme="majorBidi" w:hAnsiTheme="majorBidi" w:cstheme="majorBidi"/>
          <w:sz w:val="8"/>
          <w:szCs w:val="8"/>
          <w:rtl/>
        </w:rPr>
      </w:pPr>
    </w:p>
    <w:p w:rsidR="00E14C06" w:rsidRPr="00953BA7" w:rsidRDefault="00E14C06" w:rsidP="00953BA7">
      <w:pPr>
        <w:ind w:left="-343"/>
        <w:jc w:val="both"/>
        <w:rPr>
          <w:rFonts w:asciiTheme="majorBidi" w:hAnsiTheme="majorBidi" w:cstheme="majorBidi"/>
          <w:color w:val="0070C0"/>
          <w:sz w:val="32"/>
          <w:szCs w:val="32"/>
          <w:rtl/>
        </w:rPr>
      </w:pPr>
      <w:r w:rsidRPr="00953BA7">
        <w:rPr>
          <w:rFonts w:asciiTheme="majorBidi" w:hAnsiTheme="majorBidi" w:cstheme="majorBidi"/>
          <w:color w:val="FF0000"/>
          <w:sz w:val="32"/>
          <w:szCs w:val="32"/>
          <w:rtl/>
        </w:rPr>
        <w:t xml:space="preserve">ثانياً: </w:t>
      </w:r>
      <w:r w:rsidR="00CC4492" w:rsidRPr="00953BA7">
        <w:rPr>
          <w:rFonts w:asciiTheme="majorBidi" w:hAnsiTheme="majorBidi" w:cstheme="majorBidi"/>
          <w:color w:val="0070C0"/>
          <w:sz w:val="32"/>
          <w:szCs w:val="32"/>
          <w:rtl/>
        </w:rPr>
        <w:t>تحديد الفئة المستهدفة</w:t>
      </w:r>
    </w:p>
    <w:p w:rsidR="00CC4492" w:rsidRPr="00953BA7" w:rsidRDefault="00CC4492" w:rsidP="00953BA7">
      <w:pPr>
        <w:ind w:left="-343"/>
        <w:jc w:val="both"/>
        <w:rPr>
          <w:rFonts w:asciiTheme="majorBidi" w:hAnsiTheme="majorBidi" w:cstheme="majorBidi"/>
          <w:sz w:val="32"/>
          <w:szCs w:val="32"/>
          <w:rtl/>
        </w:rPr>
      </w:pPr>
      <w:r w:rsidRPr="00953BA7">
        <w:rPr>
          <w:rFonts w:asciiTheme="majorBidi" w:hAnsiTheme="majorBidi" w:cstheme="majorBidi"/>
          <w:sz w:val="32"/>
          <w:szCs w:val="32"/>
          <w:rtl/>
        </w:rPr>
        <w:t>تعد من أهم خطوات الإعداد لكتابة النص الفني فنحن عندما نكتب نعبر عن العلاقة بيننا وبين الجمهور ومدى الاحساس بهم، ونعرف ماذا يحتاجون وأفضل الطرق لمخاطبتهم والتأثير عليهم, لذلك لابد من تحديد خصائص الجمهور كالعمر والجنس والظروف الاجتماعية والثقافية والاقتصادية.</w:t>
      </w:r>
    </w:p>
    <w:p w:rsidR="006B644D" w:rsidRPr="00953BA7" w:rsidRDefault="006B644D" w:rsidP="00953BA7">
      <w:pPr>
        <w:ind w:left="-343"/>
        <w:jc w:val="both"/>
        <w:rPr>
          <w:rFonts w:asciiTheme="majorBidi" w:hAnsiTheme="majorBidi" w:cstheme="majorBidi"/>
          <w:sz w:val="16"/>
          <w:szCs w:val="16"/>
          <w:rtl/>
        </w:rPr>
      </w:pPr>
    </w:p>
    <w:p w:rsidR="00E14C06" w:rsidRPr="00953BA7" w:rsidRDefault="00E14C06" w:rsidP="00953BA7">
      <w:pPr>
        <w:ind w:left="-343"/>
        <w:jc w:val="both"/>
        <w:rPr>
          <w:rFonts w:asciiTheme="majorBidi" w:hAnsiTheme="majorBidi" w:cstheme="majorBidi"/>
          <w:color w:val="0070C0"/>
          <w:sz w:val="32"/>
          <w:szCs w:val="32"/>
          <w:rtl/>
        </w:rPr>
      </w:pPr>
      <w:r w:rsidRPr="00953BA7">
        <w:rPr>
          <w:rFonts w:asciiTheme="majorBidi" w:hAnsiTheme="majorBidi" w:cstheme="majorBidi"/>
          <w:color w:val="FF0000"/>
          <w:sz w:val="32"/>
          <w:szCs w:val="32"/>
          <w:rtl/>
        </w:rPr>
        <w:t xml:space="preserve">ثالثاً: </w:t>
      </w:r>
      <w:r w:rsidR="00CC4492" w:rsidRPr="00953BA7">
        <w:rPr>
          <w:rFonts w:asciiTheme="majorBidi" w:hAnsiTheme="majorBidi" w:cstheme="majorBidi"/>
          <w:color w:val="0070C0"/>
          <w:sz w:val="32"/>
          <w:szCs w:val="32"/>
          <w:rtl/>
        </w:rPr>
        <w:t>تحديد الأهداف (بطريقة سلوكية)</w:t>
      </w:r>
    </w:p>
    <w:p w:rsidR="00BC1A6E" w:rsidRPr="00953BA7" w:rsidRDefault="00BC1A6E" w:rsidP="00953BA7">
      <w:pPr>
        <w:ind w:left="-343"/>
        <w:jc w:val="both"/>
        <w:rPr>
          <w:rFonts w:asciiTheme="majorBidi" w:hAnsiTheme="majorBidi" w:cstheme="majorBidi"/>
          <w:sz w:val="32"/>
          <w:szCs w:val="32"/>
        </w:rPr>
      </w:pPr>
      <w:r w:rsidRPr="00953BA7">
        <w:rPr>
          <w:rFonts w:asciiTheme="majorBidi" w:hAnsiTheme="majorBidi" w:cstheme="majorBidi"/>
          <w:sz w:val="32"/>
          <w:szCs w:val="32"/>
          <w:rtl/>
        </w:rPr>
        <w:t>تفصيل الهدف العام إلى أهداف أدق على هيئة سلوك قابل للملاحظة والقياس:</w:t>
      </w:r>
    </w:p>
    <w:p w:rsidR="00BC1A6E" w:rsidRPr="00953BA7" w:rsidRDefault="006B644D" w:rsidP="00953BA7">
      <w:pPr>
        <w:ind w:left="-343"/>
        <w:jc w:val="both"/>
        <w:rPr>
          <w:rFonts w:asciiTheme="majorBidi" w:hAnsiTheme="majorBidi" w:cstheme="majorBidi"/>
          <w:sz w:val="32"/>
          <w:szCs w:val="32"/>
          <w:rtl/>
        </w:rPr>
      </w:pPr>
      <w:r w:rsidRPr="00953BA7">
        <w:rPr>
          <w:rFonts w:asciiTheme="majorBidi" w:hAnsiTheme="majorBidi" w:cstheme="majorBidi"/>
          <w:sz w:val="32"/>
          <w:szCs w:val="32"/>
          <w:rtl/>
        </w:rPr>
        <w:t xml:space="preserve">أن </w:t>
      </w:r>
      <w:r w:rsidR="00BC1A6E" w:rsidRPr="00953BA7">
        <w:rPr>
          <w:rFonts w:asciiTheme="majorBidi" w:hAnsiTheme="majorBidi" w:cstheme="majorBidi"/>
          <w:sz w:val="32"/>
          <w:szCs w:val="32"/>
          <w:rtl/>
        </w:rPr>
        <w:t>+</w:t>
      </w:r>
      <w:r w:rsidRPr="00953BA7">
        <w:rPr>
          <w:rFonts w:asciiTheme="majorBidi" w:hAnsiTheme="majorBidi" w:cstheme="majorBidi"/>
          <w:sz w:val="32"/>
          <w:szCs w:val="32"/>
          <w:rtl/>
        </w:rPr>
        <w:t xml:space="preserve"> فعل مضارع </w:t>
      </w:r>
      <w:r w:rsidR="00BC1A6E" w:rsidRPr="00953BA7">
        <w:rPr>
          <w:rFonts w:asciiTheme="majorBidi" w:hAnsiTheme="majorBidi" w:cstheme="majorBidi"/>
          <w:sz w:val="32"/>
          <w:szCs w:val="32"/>
          <w:rtl/>
        </w:rPr>
        <w:t>يمكن قياسه + المتعلم + المادة التعليمية + الحد الأدنى للأداء (معيار الأداء)</w:t>
      </w:r>
    </w:p>
    <w:p w:rsidR="00BC1A6E" w:rsidRPr="00953BA7" w:rsidRDefault="00BC1A6E" w:rsidP="00953BA7">
      <w:pPr>
        <w:ind w:left="-343"/>
        <w:jc w:val="both"/>
        <w:rPr>
          <w:rFonts w:asciiTheme="majorBidi" w:hAnsiTheme="majorBidi" w:cstheme="majorBidi"/>
          <w:sz w:val="32"/>
          <w:szCs w:val="32"/>
          <w:rtl/>
        </w:rPr>
      </w:pPr>
      <w:r w:rsidRPr="00953BA7">
        <w:rPr>
          <w:rFonts w:asciiTheme="majorBidi" w:hAnsiTheme="majorBidi" w:cstheme="majorBidi"/>
          <w:sz w:val="32"/>
          <w:szCs w:val="32"/>
          <w:rtl/>
        </w:rPr>
        <w:lastRenderedPageBreak/>
        <w:t>أفعال قابلة للقياس: ت</w:t>
      </w:r>
      <w:r w:rsidR="007D0EAA" w:rsidRPr="00953BA7">
        <w:rPr>
          <w:rFonts w:asciiTheme="majorBidi" w:hAnsiTheme="majorBidi" w:cstheme="majorBidi"/>
          <w:sz w:val="32"/>
          <w:szCs w:val="32"/>
          <w:rtl/>
        </w:rPr>
        <w:t>ُ</w:t>
      </w:r>
      <w:r w:rsidRPr="00953BA7">
        <w:rPr>
          <w:rFonts w:asciiTheme="majorBidi" w:hAnsiTheme="majorBidi" w:cstheme="majorBidi"/>
          <w:sz w:val="32"/>
          <w:szCs w:val="32"/>
          <w:rtl/>
        </w:rPr>
        <w:t>عر</w:t>
      </w:r>
      <w:r w:rsidR="007D0EAA" w:rsidRPr="00953BA7">
        <w:rPr>
          <w:rFonts w:asciiTheme="majorBidi" w:hAnsiTheme="majorBidi" w:cstheme="majorBidi"/>
          <w:sz w:val="32"/>
          <w:szCs w:val="32"/>
          <w:rtl/>
        </w:rPr>
        <w:t>ّ</w:t>
      </w:r>
      <w:r w:rsidRPr="00953BA7">
        <w:rPr>
          <w:rFonts w:asciiTheme="majorBidi" w:hAnsiTheme="majorBidi" w:cstheme="majorBidi"/>
          <w:sz w:val="32"/>
          <w:szCs w:val="32"/>
          <w:rtl/>
        </w:rPr>
        <w:t xml:space="preserve">ف، تذكر، </w:t>
      </w:r>
      <w:r w:rsidR="006B644D" w:rsidRPr="00953BA7">
        <w:rPr>
          <w:rFonts w:asciiTheme="majorBidi" w:hAnsiTheme="majorBidi" w:cstheme="majorBidi"/>
          <w:sz w:val="32"/>
          <w:szCs w:val="32"/>
          <w:rtl/>
        </w:rPr>
        <w:t xml:space="preserve">تشرح, </w:t>
      </w:r>
      <w:r w:rsidRPr="00953BA7">
        <w:rPr>
          <w:rFonts w:asciiTheme="majorBidi" w:hAnsiTheme="majorBidi" w:cstheme="majorBidi"/>
          <w:sz w:val="32"/>
          <w:szCs w:val="32"/>
          <w:rtl/>
        </w:rPr>
        <w:t>تعدد، تقارن، تعطي مثال...</w:t>
      </w:r>
    </w:p>
    <w:p w:rsidR="00BC1A6E" w:rsidRPr="00953BA7" w:rsidRDefault="00BC1A6E" w:rsidP="00953BA7">
      <w:pPr>
        <w:ind w:left="-343"/>
        <w:jc w:val="both"/>
        <w:rPr>
          <w:rFonts w:asciiTheme="majorBidi" w:hAnsiTheme="majorBidi" w:cstheme="majorBidi"/>
          <w:sz w:val="32"/>
          <w:szCs w:val="32"/>
          <w:rtl/>
        </w:rPr>
      </w:pPr>
      <w:r w:rsidRPr="00953BA7">
        <w:rPr>
          <w:rFonts w:asciiTheme="majorBidi" w:hAnsiTheme="majorBidi" w:cstheme="majorBidi"/>
          <w:sz w:val="32"/>
          <w:szCs w:val="32"/>
          <w:rtl/>
        </w:rPr>
        <w:t xml:space="preserve">أفعال غير قابلة للقياس: تعرف, </w:t>
      </w:r>
      <w:r w:rsidR="007D0EAA" w:rsidRPr="00953BA7">
        <w:rPr>
          <w:rFonts w:asciiTheme="majorBidi" w:hAnsiTheme="majorBidi" w:cstheme="majorBidi"/>
          <w:sz w:val="32"/>
          <w:szCs w:val="32"/>
          <w:rtl/>
        </w:rPr>
        <w:t>تدرك، تفهم, تتعلم</w:t>
      </w:r>
      <w:r w:rsidR="006B644D" w:rsidRPr="00953BA7">
        <w:rPr>
          <w:rFonts w:asciiTheme="majorBidi" w:hAnsiTheme="majorBidi" w:cstheme="majorBidi"/>
          <w:sz w:val="32"/>
          <w:szCs w:val="32"/>
          <w:rtl/>
        </w:rPr>
        <w:t>, تعي</w:t>
      </w:r>
      <w:r w:rsidR="007D0EAA" w:rsidRPr="00953BA7">
        <w:rPr>
          <w:rFonts w:asciiTheme="majorBidi" w:hAnsiTheme="majorBidi" w:cstheme="majorBidi"/>
          <w:sz w:val="32"/>
          <w:szCs w:val="32"/>
          <w:rtl/>
        </w:rPr>
        <w:t>...</w:t>
      </w:r>
    </w:p>
    <w:p w:rsidR="006B644D" w:rsidRPr="00953BA7" w:rsidRDefault="006B644D" w:rsidP="00953BA7">
      <w:pPr>
        <w:ind w:left="-343"/>
        <w:jc w:val="both"/>
        <w:rPr>
          <w:rFonts w:asciiTheme="majorBidi" w:hAnsiTheme="majorBidi" w:cstheme="majorBidi"/>
          <w:sz w:val="16"/>
          <w:szCs w:val="16"/>
          <w:rtl/>
        </w:rPr>
      </w:pPr>
    </w:p>
    <w:p w:rsidR="00E14C06" w:rsidRPr="00953BA7" w:rsidRDefault="00E14C06" w:rsidP="00953BA7">
      <w:pPr>
        <w:ind w:left="-343"/>
        <w:jc w:val="both"/>
        <w:rPr>
          <w:rFonts w:asciiTheme="majorBidi" w:hAnsiTheme="majorBidi" w:cstheme="majorBidi"/>
          <w:color w:val="0070C0"/>
          <w:sz w:val="32"/>
          <w:szCs w:val="32"/>
          <w:rtl/>
        </w:rPr>
      </w:pPr>
      <w:r w:rsidRPr="00953BA7">
        <w:rPr>
          <w:rFonts w:asciiTheme="majorBidi" w:hAnsiTheme="majorBidi" w:cstheme="majorBidi"/>
          <w:color w:val="FF0000"/>
          <w:sz w:val="32"/>
          <w:szCs w:val="32"/>
          <w:rtl/>
        </w:rPr>
        <w:t xml:space="preserve">رابعاً: </w:t>
      </w:r>
      <w:r w:rsidRPr="00953BA7">
        <w:rPr>
          <w:rFonts w:asciiTheme="majorBidi" w:hAnsiTheme="majorBidi" w:cstheme="majorBidi"/>
          <w:color w:val="0070C0"/>
          <w:sz w:val="32"/>
          <w:szCs w:val="32"/>
          <w:rtl/>
        </w:rPr>
        <w:t>جمع المادة العلمية</w:t>
      </w:r>
    </w:p>
    <w:p w:rsidR="00F60A24" w:rsidRPr="00953BA7" w:rsidRDefault="00F60A24" w:rsidP="00953BA7">
      <w:pPr>
        <w:ind w:left="-343"/>
        <w:jc w:val="both"/>
        <w:rPr>
          <w:rFonts w:asciiTheme="majorBidi" w:hAnsiTheme="majorBidi" w:cstheme="majorBidi"/>
          <w:sz w:val="32"/>
          <w:szCs w:val="32"/>
          <w:rtl/>
        </w:rPr>
      </w:pPr>
      <w:r w:rsidRPr="00953BA7">
        <w:rPr>
          <w:rFonts w:asciiTheme="majorBidi" w:hAnsiTheme="majorBidi" w:cstheme="majorBidi"/>
          <w:sz w:val="32"/>
          <w:szCs w:val="32"/>
          <w:rtl/>
        </w:rPr>
        <w:t>في هذه المرحلة تبدأ رحلة البحث عن المعلومات ومصادر جمع المادة اللازمة وتنقسم هذه المصادر إلى نوعين:</w:t>
      </w:r>
    </w:p>
    <w:p w:rsidR="00F60A24" w:rsidRPr="00953BA7" w:rsidRDefault="00F60A24" w:rsidP="00953BA7">
      <w:pPr>
        <w:pStyle w:val="a3"/>
        <w:numPr>
          <w:ilvl w:val="0"/>
          <w:numId w:val="17"/>
        </w:numPr>
        <w:bidi/>
        <w:ind w:left="-343"/>
        <w:jc w:val="both"/>
        <w:rPr>
          <w:rFonts w:asciiTheme="majorBidi" w:hAnsiTheme="majorBidi" w:cstheme="majorBidi"/>
          <w:sz w:val="32"/>
          <w:szCs w:val="32"/>
        </w:rPr>
      </w:pPr>
      <w:r w:rsidRPr="00953BA7">
        <w:rPr>
          <w:rFonts w:asciiTheme="majorBidi" w:hAnsiTheme="majorBidi" w:cstheme="majorBidi"/>
          <w:sz w:val="32"/>
          <w:szCs w:val="32"/>
          <w:rtl/>
        </w:rPr>
        <w:t>مصادر تقليدية:</w:t>
      </w:r>
    </w:p>
    <w:p w:rsidR="00F60A24" w:rsidRPr="00953BA7" w:rsidRDefault="00F60A24" w:rsidP="00953BA7">
      <w:pPr>
        <w:pStyle w:val="a3"/>
        <w:bidi/>
        <w:ind w:left="-343"/>
        <w:jc w:val="both"/>
        <w:rPr>
          <w:rFonts w:asciiTheme="majorBidi" w:hAnsiTheme="majorBidi" w:cstheme="majorBidi"/>
          <w:sz w:val="32"/>
          <w:szCs w:val="32"/>
          <w:rtl/>
        </w:rPr>
      </w:pPr>
      <w:r w:rsidRPr="00953BA7">
        <w:rPr>
          <w:rFonts w:asciiTheme="majorBidi" w:hAnsiTheme="majorBidi" w:cstheme="majorBidi"/>
          <w:sz w:val="32"/>
          <w:szCs w:val="32"/>
          <w:rtl/>
        </w:rPr>
        <w:t>كالدوريات، الكتب, وسائل الإعلام, النشرات, الإحصائيات, الدراسات والبحوث, الخبراء.</w:t>
      </w:r>
    </w:p>
    <w:p w:rsidR="00F60A24" w:rsidRPr="00953BA7" w:rsidRDefault="00F60A24" w:rsidP="00953BA7">
      <w:pPr>
        <w:pStyle w:val="a3"/>
        <w:bidi/>
        <w:ind w:left="-343"/>
        <w:jc w:val="both"/>
        <w:rPr>
          <w:rFonts w:asciiTheme="majorBidi" w:hAnsiTheme="majorBidi" w:cstheme="majorBidi"/>
          <w:sz w:val="32"/>
          <w:szCs w:val="32"/>
        </w:rPr>
      </w:pPr>
    </w:p>
    <w:p w:rsidR="00F60A24" w:rsidRPr="00953BA7" w:rsidRDefault="00F60A24" w:rsidP="00953BA7">
      <w:pPr>
        <w:pStyle w:val="a3"/>
        <w:numPr>
          <w:ilvl w:val="0"/>
          <w:numId w:val="17"/>
        </w:numPr>
        <w:bidi/>
        <w:ind w:left="-343"/>
        <w:jc w:val="both"/>
        <w:rPr>
          <w:rFonts w:asciiTheme="majorBidi" w:hAnsiTheme="majorBidi" w:cstheme="majorBidi"/>
          <w:sz w:val="32"/>
          <w:szCs w:val="32"/>
        </w:rPr>
      </w:pPr>
      <w:r w:rsidRPr="00953BA7">
        <w:rPr>
          <w:rFonts w:asciiTheme="majorBidi" w:hAnsiTheme="majorBidi" w:cstheme="majorBidi"/>
          <w:sz w:val="32"/>
          <w:szCs w:val="32"/>
          <w:rtl/>
        </w:rPr>
        <w:t xml:space="preserve">مصادر حديثة: </w:t>
      </w:r>
    </w:p>
    <w:p w:rsidR="00F60A24" w:rsidRDefault="00F60A24" w:rsidP="00953BA7">
      <w:pPr>
        <w:pStyle w:val="a3"/>
        <w:bidi/>
        <w:ind w:left="-343"/>
        <w:jc w:val="both"/>
        <w:rPr>
          <w:rFonts w:asciiTheme="majorBidi" w:hAnsiTheme="majorBidi" w:cstheme="majorBidi"/>
          <w:sz w:val="32"/>
          <w:szCs w:val="32"/>
          <w:rtl/>
        </w:rPr>
      </w:pPr>
      <w:r w:rsidRPr="00953BA7">
        <w:rPr>
          <w:rFonts w:asciiTheme="majorBidi" w:hAnsiTheme="majorBidi" w:cstheme="majorBidi"/>
          <w:sz w:val="32"/>
          <w:szCs w:val="32"/>
          <w:rtl/>
        </w:rPr>
        <w:t>كمراكز المعلومات والانترنت والمعلومات المسجلة على اسطوانات الليزر الحاسوبية.</w:t>
      </w:r>
    </w:p>
    <w:p w:rsidR="00953BA7" w:rsidRPr="00953BA7" w:rsidRDefault="00953BA7" w:rsidP="00953BA7">
      <w:pPr>
        <w:pStyle w:val="a3"/>
        <w:bidi/>
        <w:ind w:left="-343"/>
        <w:jc w:val="both"/>
        <w:rPr>
          <w:rFonts w:asciiTheme="majorBidi" w:hAnsiTheme="majorBidi" w:cstheme="majorBidi"/>
          <w:sz w:val="32"/>
          <w:szCs w:val="32"/>
          <w:rtl/>
        </w:rPr>
      </w:pPr>
    </w:p>
    <w:p w:rsidR="00F60A24" w:rsidRPr="00953BA7" w:rsidRDefault="00F60A24" w:rsidP="00953BA7">
      <w:pPr>
        <w:pStyle w:val="a3"/>
        <w:bidi/>
        <w:ind w:left="-343"/>
        <w:jc w:val="both"/>
        <w:rPr>
          <w:rFonts w:asciiTheme="majorBidi" w:hAnsiTheme="majorBidi" w:cstheme="majorBidi"/>
          <w:sz w:val="16"/>
          <w:szCs w:val="16"/>
          <w:rtl/>
        </w:rPr>
      </w:pPr>
    </w:p>
    <w:p w:rsidR="00E14C06" w:rsidRPr="00953BA7" w:rsidRDefault="00E14C06" w:rsidP="00953BA7">
      <w:pPr>
        <w:ind w:left="-343"/>
        <w:rPr>
          <w:rFonts w:asciiTheme="majorBidi" w:hAnsiTheme="majorBidi" w:cstheme="majorBidi"/>
          <w:color w:val="0070C0"/>
          <w:sz w:val="32"/>
          <w:szCs w:val="32"/>
          <w:rtl/>
        </w:rPr>
      </w:pPr>
      <w:r w:rsidRPr="00953BA7">
        <w:rPr>
          <w:rFonts w:asciiTheme="majorBidi" w:hAnsiTheme="majorBidi" w:cstheme="majorBidi"/>
          <w:color w:val="FF0000"/>
          <w:sz w:val="32"/>
          <w:szCs w:val="32"/>
          <w:rtl/>
        </w:rPr>
        <w:t xml:space="preserve">خامساً: </w:t>
      </w:r>
      <w:r w:rsidRPr="00953BA7">
        <w:rPr>
          <w:rFonts w:asciiTheme="majorBidi" w:hAnsiTheme="majorBidi" w:cstheme="majorBidi"/>
          <w:color w:val="0070C0"/>
          <w:sz w:val="32"/>
          <w:szCs w:val="32"/>
          <w:rtl/>
        </w:rPr>
        <w:t>إعداد السيناريو</w:t>
      </w:r>
    </w:p>
    <w:p w:rsidR="006B644D" w:rsidRPr="00953BA7" w:rsidRDefault="006B644D" w:rsidP="00953BA7">
      <w:pPr>
        <w:ind w:left="-343"/>
        <w:rPr>
          <w:rFonts w:asciiTheme="majorBidi" w:hAnsiTheme="majorBidi" w:cstheme="majorBidi"/>
          <w:color w:val="0070C0"/>
          <w:sz w:val="16"/>
          <w:szCs w:val="16"/>
          <w:rtl/>
        </w:rPr>
      </w:pPr>
    </w:p>
    <w:p w:rsidR="00104787" w:rsidRPr="00953BA7" w:rsidRDefault="00104787" w:rsidP="00953BA7">
      <w:pPr>
        <w:ind w:left="-343"/>
        <w:jc w:val="center"/>
        <w:rPr>
          <w:rFonts w:asciiTheme="majorBidi" w:hAnsiTheme="majorBidi" w:cstheme="majorBidi"/>
          <w:b/>
          <w:bCs/>
          <w:color w:val="0070C0"/>
          <w:sz w:val="32"/>
          <w:szCs w:val="32"/>
          <w:rtl/>
        </w:rPr>
      </w:pPr>
      <w:r w:rsidRPr="00953BA7">
        <w:rPr>
          <w:rFonts w:asciiTheme="majorBidi" w:hAnsiTheme="majorBidi" w:cstheme="majorBidi"/>
          <w:b/>
          <w:bCs/>
          <w:color w:val="0070C0"/>
          <w:sz w:val="32"/>
          <w:szCs w:val="32"/>
          <w:rtl/>
        </w:rPr>
        <w:t>الأشكال الفنية للنصوص السمعية</w:t>
      </w:r>
    </w:p>
    <w:p w:rsidR="00104787" w:rsidRPr="00953BA7" w:rsidRDefault="00104787" w:rsidP="00953BA7">
      <w:pPr>
        <w:ind w:left="-343"/>
        <w:jc w:val="both"/>
        <w:rPr>
          <w:rFonts w:asciiTheme="majorBidi" w:hAnsiTheme="majorBidi" w:cstheme="majorBidi"/>
          <w:sz w:val="16"/>
          <w:szCs w:val="16"/>
          <w:rtl/>
        </w:rPr>
      </w:pPr>
      <w:r w:rsidRPr="00953BA7">
        <w:rPr>
          <w:rFonts w:asciiTheme="majorBidi" w:hAnsiTheme="majorBidi" w:cstheme="majorBidi"/>
          <w:noProof/>
          <w:sz w:val="16"/>
          <w:szCs w:val="16"/>
        </w:rPr>
        <w:drawing>
          <wp:anchor distT="0" distB="0" distL="114300" distR="114300" simplePos="0" relativeHeight="251658240" behindDoc="1" locked="0" layoutInCell="1" allowOverlap="1" wp14:anchorId="33FF8790" wp14:editId="6D007FD1">
            <wp:simplePos x="0" y="0"/>
            <wp:positionH relativeFrom="column">
              <wp:posOffset>779877</wp:posOffset>
            </wp:positionH>
            <wp:positionV relativeFrom="paragraph">
              <wp:posOffset>268827</wp:posOffset>
            </wp:positionV>
            <wp:extent cx="4169410" cy="2250440"/>
            <wp:effectExtent l="0" t="0" r="0" b="0"/>
            <wp:wrapTight wrapText="bothSides">
              <wp:wrapPolygon edited="0">
                <wp:start x="2270" y="0"/>
                <wp:lineTo x="2171" y="183"/>
                <wp:lineTo x="2171" y="21393"/>
                <wp:lineTo x="12336" y="21393"/>
                <wp:lineTo x="12435" y="21393"/>
                <wp:lineTo x="12928" y="18284"/>
                <wp:lineTo x="12928" y="5851"/>
                <wp:lineTo x="16975" y="5851"/>
                <wp:lineTo x="19541" y="4754"/>
                <wp:lineTo x="19343" y="366"/>
                <wp:lineTo x="19245" y="0"/>
                <wp:lineTo x="2270" y="0"/>
              </wp:wrapPolygon>
            </wp:wrapTight>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69410" cy="2250440"/>
                    </a:xfrm>
                    <a:prstGeom prst="rect">
                      <a:avLst/>
                    </a:prstGeom>
                    <a:noFill/>
                  </pic:spPr>
                </pic:pic>
              </a:graphicData>
            </a:graphic>
            <wp14:sizeRelH relativeFrom="page">
              <wp14:pctWidth>0</wp14:pctWidth>
            </wp14:sizeRelH>
            <wp14:sizeRelV relativeFrom="page">
              <wp14:pctHeight>0</wp14:pctHeight>
            </wp14:sizeRelV>
          </wp:anchor>
        </w:drawing>
      </w:r>
    </w:p>
    <w:p w:rsidR="00104787" w:rsidRPr="00953BA7" w:rsidRDefault="00104787" w:rsidP="00953BA7">
      <w:pPr>
        <w:ind w:left="-343"/>
        <w:jc w:val="both"/>
        <w:rPr>
          <w:rFonts w:asciiTheme="majorBidi" w:hAnsiTheme="majorBidi" w:cstheme="majorBidi"/>
          <w:sz w:val="32"/>
          <w:szCs w:val="32"/>
        </w:rPr>
      </w:pPr>
    </w:p>
    <w:p w:rsidR="00104787" w:rsidRPr="00953BA7" w:rsidRDefault="00104787" w:rsidP="00953BA7">
      <w:pPr>
        <w:ind w:left="-343"/>
        <w:jc w:val="both"/>
        <w:rPr>
          <w:rFonts w:asciiTheme="majorBidi" w:hAnsiTheme="majorBidi" w:cstheme="majorBidi"/>
          <w:color w:val="C0504D" w:themeColor="accent2"/>
          <w:sz w:val="32"/>
          <w:szCs w:val="32"/>
          <w:rtl/>
        </w:rPr>
      </w:pPr>
    </w:p>
    <w:p w:rsidR="00104787" w:rsidRPr="00953BA7" w:rsidRDefault="00104787" w:rsidP="00953BA7">
      <w:pPr>
        <w:ind w:left="-343"/>
        <w:jc w:val="both"/>
        <w:rPr>
          <w:rFonts w:asciiTheme="majorBidi" w:hAnsiTheme="majorBidi" w:cstheme="majorBidi"/>
          <w:color w:val="C0504D" w:themeColor="accent2"/>
          <w:sz w:val="32"/>
          <w:szCs w:val="32"/>
          <w:rtl/>
        </w:rPr>
      </w:pPr>
    </w:p>
    <w:p w:rsidR="00104787" w:rsidRPr="00953BA7" w:rsidRDefault="00104787" w:rsidP="00953BA7">
      <w:pPr>
        <w:ind w:left="-343"/>
        <w:jc w:val="both"/>
        <w:rPr>
          <w:rFonts w:asciiTheme="majorBidi" w:hAnsiTheme="majorBidi" w:cstheme="majorBidi"/>
          <w:color w:val="C0504D" w:themeColor="accent2"/>
          <w:sz w:val="32"/>
          <w:szCs w:val="32"/>
          <w:rtl/>
        </w:rPr>
      </w:pPr>
    </w:p>
    <w:p w:rsidR="00104787" w:rsidRPr="00953BA7" w:rsidRDefault="00104787" w:rsidP="00953BA7">
      <w:pPr>
        <w:ind w:left="-343"/>
        <w:jc w:val="both"/>
        <w:rPr>
          <w:rFonts w:asciiTheme="majorBidi" w:hAnsiTheme="majorBidi" w:cstheme="majorBidi"/>
          <w:color w:val="C0504D" w:themeColor="accent2"/>
          <w:sz w:val="32"/>
          <w:szCs w:val="32"/>
          <w:rtl/>
        </w:rPr>
      </w:pPr>
    </w:p>
    <w:p w:rsidR="00104787" w:rsidRDefault="00104787" w:rsidP="00953BA7">
      <w:pPr>
        <w:ind w:left="-343"/>
        <w:jc w:val="both"/>
        <w:rPr>
          <w:rFonts w:asciiTheme="majorBidi" w:hAnsiTheme="majorBidi" w:cstheme="majorBidi"/>
          <w:color w:val="C0504D" w:themeColor="accent2"/>
          <w:sz w:val="32"/>
          <w:szCs w:val="32"/>
          <w:rtl/>
        </w:rPr>
      </w:pPr>
    </w:p>
    <w:p w:rsidR="00B36C3B" w:rsidRPr="00953BA7" w:rsidRDefault="00104787" w:rsidP="00953BA7">
      <w:pPr>
        <w:ind w:left="-343"/>
        <w:jc w:val="both"/>
        <w:rPr>
          <w:rFonts w:asciiTheme="majorBidi" w:hAnsiTheme="majorBidi" w:cstheme="majorBidi"/>
          <w:color w:val="76923C" w:themeColor="accent3" w:themeShade="BF"/>
          <w:sz w:val="32"/>
          <w:szCs w:val="32"/>
          <w:rtl/>
        </w:rPr>
      </w:pPr>
      <w:r w:rsidRPr="00953BA7">
        <w:rPr>
          <w:rFonts w:asciiTheme="majorBidi" w:hAnsiTheme="majorBidi" w:cstheme="majorBidi"/>
          <w:color w:val="76923C" w:themeColor="accent3" w:themeShade="BF"/>
          <w:sz w:val="32"/>
          <w:szCs w:val="32"/>
          <w:rtl/>
        </w:rPr>
        <w:t>أ: الحديث المباشر أو الإلقاء</w:t>
      </w:r>
    </w:p>
    <w:p w:rsidR="00574AFB" w:rsidRPr="00953BA7" w:rsidRDefault="00125589" w:rsidP="00953BA7">
      <w:pPr>
        <w:ind w:left="-343"/>
        <w:jc w:val="both"/>
        <w:rPr>
          <w:rFonts w:asciiTheme="majorBidi" w:hAnsiTheme="majorBidi" w:cstheme="majorBidi"/>
          <w:color w:val="76923C" w:themeColor="accent3" w:themeShade="BF"/>
          <w:sz w:val="32"/>
          <w:szCs w:val="32"/>
        </w:rPr>
      </w:pPr>
      <w:r w:rsidRPr="00953BA7">
        <w:rPr>
          <w:rFonts w:asciiTheme="majorBidi" w:hAnsiTheme="majorBidi" w:cstheme="majorBidi"/>
          <w:sz w:val="32"/>
          <w:szCs w:val="32"/>
          <w:rtl/>
        </w:rPr>
        <w:t>هو أبسط أشكال المادة العلمية المسموعة وأقدمها، ويتضمن شخص واحد يتحدث عن موضوع يحتوي فكرة أساسية واحدة تهم المستمعين.</w:t>
      </w:r>
    </w:p>
    <w:p w:rsidR="00104787" w:rsidRPr="00953BA7" w:rsidRDefault="00104787" w:rsidP="00953BA7">
      <w:pPr>
        <w:ind w:left="-343"/>
        <w:jc w:val="both"/>
        <w:rPr>
          <w:rFonts w:asciiTheme="majorBidi" w:hAnsiTheme="majorBidi" w:cstheme="majorBidi"/>
          <w:sz w:val="32"/>
          <w:szCs w:val="32"/>
          <w:u w:val="single"/>
        </w:rPr>
      </w:pPr>
      <w:r w:rsidRPr="00953BA7">
        <w:rPr>
          <w:rFonts w:asciiTheme="majorBidi" w:hAnsiTheme="majorBidi" w:cstheme="majorBidi"/>
          <w:sz w:val="32"/>
          <w:szCs w:val="32"/>
          <w:u w:val="single"/>
          <w:rtl/>
        </w:rPr>
        <w:t xml:space="preserve">الهدف منه: </w:t>
      </w:r>
    </w:p>
    <w:p w:rsidR="00574AFB" w:rsidRPr="00953BA7" w:rsidRDefault="00125589" w:rsidP="00953BA7">
      <w:pPr>
        <w:numPr>
          <w:ilvl w:val="0"/>
          <w:numId w:val="5"/>
        </w:numPr>
        <w:ind w:left="-343"/>
        <w:jc w:val="both"/>
        <w:rPr>
          <w:rFonts w:asciiTheme="majorBidi" w:hAnsiTheme="majorBidi" w:cstheme="majorBidi"/>
          <w:sz w:val="32"/>
          <w:szCs w:val="32"/>
        </w:rPr>
      </w:pPr>
      <w:r w:rsidRPr="00953BA7">
        <w:rPr>
          <w:rFonts w:asciiTheme="majorBidi" w:hAnsiTheme="majorBidi" w:cstheme="majorBidi"/>
          <w:sz w:val="32"/>
          <w:szCs w:val="32"/>
          <w:rtl/>
        </w:rPr>
        <w:t xml:space="preserve">هو التخفيف على الطالب </w:t>
      </w:r>
      <w:r w:rsidR="00104787" w:rsidRPr="00953BA7">
        <w:rPr>
          <w:rFonts w:asciiTheme="majorBidi" w:hAnsiTheme="majorBidi" w:cstheme="majorBidi"/>
          <w:sz w:val="32"/>
          <w:szCs w:val="32"/>
          <w:rtl/>
        </w:rPr>
        <w:t>من جفاف</w:t>
      </w:r>
      <w:r w:rsidRPr="00953BA7">
        <w:rPr>
          <w:rFonts w:asciiTheme="majorBidi" w:hAnsiTheme="majorBidi" w:cstheme="majorBidi"/>
          <w:sz w:val="32"/>
          <w:szCs w:val="32"/>
          <w:rtl/>
        </w:rPr>
        <w:t xml:space="preserve"> اللفظ العلمي.</w:t>
      </w:r>
    </w:p>
    <w:p w:rsidR="00574AFB" w:rsidRPr="00953BA7" w:rsidRDefault="00125589" w:rsidP="00953BA7">
      <w:pPr>
        <w:numPr>
          <w:ilvl w:val="0"/>
          <w:numId w:val="5"/>
        </w:numPr>
        <w:ind w:left="-343"/>
        <w:jc w:val="both"/>
        <w:rPr>
          <w:rFonts w:asciiTheme="majorBidi" w:hAnsiTheme="majorBidi" w:cstheme="majorBidi"/>
          <w:sz w:val="32"/>
          <w:szCs w:val="32"/>
        </w:rPr>
      </w:pPr>
      <w:r w:rsidRPr="00953BA7">
        <w:rPr>
          <w:rFonts w:asciiTheme="majorBidi" w:hAnsiTheme="majorBidi" w:cstheme="majorBidi"/>
          <w:sz w:val="32"/>
          <w:szCs w:val="32"/>
          <w:rtl/>
        </w:rPr>
        <w:t xml:space="preserve"> تقريب المعنى له بأن تجعله يشعر بوجوده في مكان وزمان الحديث بإضافة المؤثرات الصوتية.</w:t>
      </w:r>
    </w:p>
    <w:p w:rsidR="00104787" w:rsidRPr="00953BA7" w:rsidRDefault="00104787" w:rsidP="00953BA7">
      <w:pPr>
        <w:ind w:left="-343"/>
        <w:jc w:val="both"/>
        <w:rPr>
          <w:rFonts w:asciiTheme="majorBidi" w:hAnsiTheme="majorBidi" w:cstheme="majorBidi"/>
          <w:color w:val="76923C" w:themeColor="accent3" w:themeShade="BF"/>
          <w:sz w:val="32"/>
          <w:szCs w:val="32"/>
        </w:rPr>
      </w:pPr>
      <w:r w:rsidRPr="00953BA7">
        <w:rPr>
          <w:rFonts w:asciiTheme="majorBidi" w:hAnsiTheme="majorBidi" w:cstheme="majorBidi"/>
          <w:color w:val="76923C" w:themeColor="accent3" w:themeShade="BF"/>
          <w:sz w:val="32"/>
          <w:szCs w:val="32"/>
          <w:rtl/>
        </w:rPr>
        <w:lastRenderedPageBreak/>
        <w:t>أمور يجب مراعاتها عند إعداد نص الحديث المباشر:</w:t>
      </w:r>
    </w:p>
    <w:p w:rsidR="00574AFB" w:rsidRPr="00953BA7" w:rsidRDefault="00125589" w:rsidP="00953BA7">
      <w:pPr>
        <w:numPr>
          <w:ilvl w:val="0"/>
          <w:numId w:val="7"/>
        </w:numPr>
        <w:ind w:left="-343"/>
        <w:jc w:val="both"/>
        <w:rPr>
          <w:rFonts w:asciiTheme="majorBidi" w:hAnsiTheme="majorBidi" w:cstheme="majorBidi"/>
          <w:sz w:val="32"/>
          <w:szCs w:val="32"/>
        </w:rPr>
      </w:pPr>
      <w:r w:rsidRPr="00953BA7">
        <w:rPr>
          <w:rFonts w:asciiTheme="majorBidi" w:hAnsiTheme="majorBidi" w:cstheme="majorBidi"/>
          <w:sz w:val="32"/>
          <w:szCs w:val="32"/>
          <w:rtl/>
        </w:rPr>
        <w:t>يحتاج إلى وجود بداية، وسط، نهاية.</w:t>
      </w:r>
    </w:p>
    <w:p w:rsidR="00574AFB" w:rsidRPr="00953BA7" w:rsidRDefault="00125589" w:rsidP="00953BA7">
      <w:pPr>
        <w:numPr>
          <w:ilvl w:val="0"/>
          <w:numId w:val="7"/>
        </w:numPr>
        <w:ind w:left="-343"/>
        <w:jc w:val="both"/>
        <w:rPr>
          <w:rFonts w:asciiTheme="majorBidi" w:hAnsiTheme="majorBidi" w:cstheme="majorBidi"/>
          <w:sz w:val="32"/>
          <w:szCs w:val="32"/>
        </w:rPr>
      </w:pPr>
      <w:r w:rsidRPr="00953BA7">
        <w:rPr>
          <w:rFonts w:asciiTheme="majorBidi" w:hAnsiTheme="majorBidi" w:cstheme="majorBidi"/>
          <w:sz w:val="32"/>
          <w:szCs w:val="32"/>
          <w:rtl/>
        </w:rPr>
        <w:t>البداية الجذابة ودقة الاستهلال.</w:t>
      </w:r>
    </w:p>
    <w:p w:rsidR="00574AFB" w:rsidRPr="00953BA7" w:rsidRDefault="00125589" w:rsidP="00953BA7">
      <w:pPr>
        <w:numPr>
          <w:ilvl w:val="0"/>
          <w:numId w:val="7"/>
        </w:numPr>
        <w:ind w:left="-343"/>
        <w:jc w:val="both"/>
        <w:rPr>
          <w:rFonts w:asciiTheme="majorBidi" w:hAnsiTheme="majorBidi" w:cstheme="majorBidi"/>
          <w:sz w:val="32"/>
          <w:szCs w:val="32"/>
        </w:rPr>
      </w:pPr>
      <w:r w:rsidRPr="00953BA7">
        <w:rPr>
          <w:rFonts w:asciiTheme="majorBidi" w:hAnsiTheme="majorBidi" w:cstheme="majorBidi"/>
          <w:sz w:val="32"/>
          <w:szCs w:val="32"/>
          <w:rtl/>
        </w:rPr>
        <w:t xml:space="preserve">اختيار الكلمات البسيطة والواضحة </w:t>
      </w:r>
    </w:p>
    <w:p w:rsidR="00574AFB" w:rsidRPr="00953BA7" w:rsidRDefault="00125589" w:rsidP="00953BA7">
      <w:pPr>
        <w:numPr>
          <w:ilvl w:val="0"/>
          <w:numId w:val="7"/>
        </w:numPr>
        <w:ind w:left="-343"/>
        <w:jc w:val="both"/>
        <w:rPr>
          <w:rFonts w:asciiTheme="majorBidi" w:hAnsiTheme="majorBidi" w:cstheme="majorBidi"/>
          <w:sz w:val="32"/>
          <w:szCs w:val="32"/>
        </w:rPr>
      </w:pPr>
      <w:r w:rsidRPr="00953BA7">
        <w:rPr>
          <w:rFonts w:asciiTheme="majorBidi" w:hAnsiTheme="majorBidi" w:cstheme="majorBidi"/>
          <w:sz w:val="32"/>
          <w:szCs w:val="32"/>
          <w:rtl/>
        </w:rPr>
        <w:t>التنوع في طول الجمل والبعد عن الجمل الاعتراضية وصيغة المبني للمجهول</w:t>
      </w:r>
    </w:p>
    <w:p w:rsidR="00574AFB" w:rsidRPr="00953BA7" w:rsidRDefault="00125589" w:rsidP="00953BA7">
      <w:pPr>
        <w:numPr>
          <w:ilvl w:val="0"/>
          <w:numId w:val="7"/>
        </w:numPr>
        <w:ind w:left="-343"/>
        <w:jc w:val="both"/>
        <w:rPr>
          <w:rFonts w:asciiTheme="majorBidi" w:hAnsiTheme="majorBidi" w:cstheme="majorBidi"/>
          <w:sz w:val="32"/>
          <w:szCs w:val="32"/>
        </w:rPr>
      </w:pPr>
      <w:r w:rsidRPr="00953BA7">
        <w:rPr>
          <w:rFonts w:asciiTheme="majorBidi" w:hAnsiTheme="majorBidi" w:cstheme="majorBidi"/>
          <w:sz w:val="32"/>
          <w:szCs w:val="32"/>
          <w:rtl/>
        </w:rPr>
        <w:t>استخدام الكلمات الوصفية التي تتضمن صوراً ذهنية تثير خيال المستمع</w:t>
      </w:r>
    </w:p>
    <w:p w:rsidR="00574AFB" w:rsidRPr="00953BA7" w:rsidRDefault="00125589" w:rsidP="00953BA7">
      <w:pPr>
        <w:numPr>
          <w:ilvl w:val="0"/>
          <w:numId w:val="7"/>
        </w:numPr>
        <w:ind w:left="-343"/>
        <w:jc w:val="both"/>
        <w:rPr>
          <w:rFonts w:asciiTheme="majorBidi" w:hAnsiTheme="majorBidi" w:cstheme="majorBidi"/>
          <w:sz w:val="32"/>
          <w:szCs w:val="32"/>
        </w:rPr>
      </w:pPr>
      <w:r w:rsidRPr="00953BA7">
        <w:rPr>
          <w:rFonts w:asciiTheme="majorBidi" w:hAnsiTheme="majorBidi" w:cstheme="majorBidi"/>
          <w:sz w:val="32"/>
          <w:szCs w:val="32"/>
          <w:rtl/>
        </w:rPr>
        <w:t>الحيوية والتنوع في السرعة.</w:t>
      </w:r>
    </w:p>
    <w:p w:rsidR="00574AFB" w:rsidRDefault="00125589" w:rsidP="00953BA7">
      <w:pPr>
        <w:numPr>
          <w:ilvl w:val="0"/>
          <w:numId w:val="7"/>
        </w:numPr>
        <w:ind w:left="-343"/>
        <w:jc w:val="both"/>
        <w:rPr>
          <w:rFonts w:asciiTheme="majorBidi" w:hAnsiTheme="majorBidi" w:cstheme="majorBidi"/>
          <w:sz w:val="32"/>
          <w:szCs w:val="32"/>
        </w:rPr>
      </w:pPr>
      <w:r w:rsidRPr="00953BA7">
        <w:rPr>
          <w:rFonts w:asciiTheme="majorBidi" w:hAnsiTheme="majorBidi" w:cstheme="majorBidi"/>
          <w:sz w:val="32"/>
          <w:szCs w:val="32"/>
          <w:rtl/>
        </w:rPr>
        <w:t>أن تكون الخاتمة تحوي ملخص لمجمل المعلومات والأفكار التي توضح هدف المتحدث الأساسي.</w:t>
      </w:r>
    </w:p>
    <w:p w:rsidR="00953BA7" w:rsidRPr="00953BA7" w:rsidRDefault="00953BA7" w:rsidP="00953BA7">
      <w:pPr>
        <w:ind w:left="-343"/>
        <w:jc w:val="both"/>
        <w:rPr>
          <w:rFonts w:asciiTheme="majorBidi" w:hAnsiTheme="majorBidi" w:cstheme="majorBidi"/>
          <w:sz w:val="32"/>
          <w:szCs w:val="32"/>
        </w:rPr>
      </w:pPr>
    </w:p>
    <w:p w:rsidR="002F1EB8" w:rsidRPr="00953BA7" w:rsidRDefault="002F1EB8" w:rsidP="00953BA7">
      <w:pPr>
        <w:ind w:left="-343"/>
        <w:jc w:val="both"/>
        <w:rPr>
          <w:rFonts w:asciiTheme="majorBidi" w:hAnsiTheme="majorBidi" w:cstheme="majorBidi"/>
          <w:color w:val="D99594" w:themeColor="accent2" w:themeTint="99"/>
          <w:sz w:val="32"/>
          <w:szCs w:val="32"/>
          <w:u w:val="single"/>
        </w:rPr>
      </w:pPr>
      <w:r w:rsidRPr="00953BA7">
        <w:rPr>
          <w:rFonts w:asciiTheme="majorBidi" w:hAnsiTheme="majorBidi" w:cstheme="majorBidi"/>
          <w:color w:val="D99594" w:themeColor="accent2" w:themeTint="99"/>
          <w:sz w:val="32"/>
          <w:szCs w:val="32"/>
          <w:u w:val="single"/>
          <w:rtl/>
        </w:rPr>
        <w:t>وفيما يلي نموذجاً لبرنامج تعليمي سمعي عن الحج:</w:t>
      </w:r>
    </w:p>
    <w:p w:rsidR="007D4FCB" w:rsidRPr="00953BA7" w:rsidRDefault="0058214C" w:rsidP="00953BA7">
      <w:pPr>
        <w:numPr>
          <w:ilvl w:val="0"/>
          <w:numId w:val="13"/>
        </w:numPr>
        <w:ind w:left="-343"/>
        <w:jc w:val="both"/>
        <w:rPr>
          <w:rFonts w:asciiTheme="majorBidi" w:hAnsiTheme="majorBidi" w:cstheme="majorBidi"/>
          <w:sz w:val="32"/>
          <w:szCs w:val="32"/>
        </w:rPr>
      </w:pPr>
      <w:r w:rsidRPr="00953BA7">
        <w:rPr>
          <w:rFonts w:asciiTheme="majorBidi" w:hAnsiTheme="majorBidi" w:cstheme="majorBidi"/>
          <w:sz w:val="32"/>
          <w:szCs w:val="32"/>
          <w:rtl/>
        </w:rPr>
        <w:t>قال تعالى: ” الحج أشهر معلومات فمن فرض فيهن الحج فلا رفث ولا فسوق ولا جدال في الحج“ صدق الله العظيم</w:t>
      </w:r>
    </w:p>
    <w:p w:rsidR="007D4FCB" w:rsidRPr="00953BA7" w:rsidRDefault="0058214C" w:rsidP="00953BA7">
      <w:pPr>
        <w:numPr>
          <w:ilvl w:val="0"/>
          <w:numId w:val="13"/>
        </w:numPr>
        <w:ind w:left="-343"/>
        <w:jc w:val="both"/>
        <w:rPr>
          <w:rFonts w:asciiTheme="majorBidi" w:hAnsiTheme="majorBidi" w:cstheme="majorBidi"/>
          <w:sz w:val="32"/>
          <w:szCs w:val="32"/>
          <w:rtl/>
        </w:rPr>
      </w:pPr>
      <w:r w:rsidRPr="00953BA7">
        <w:rPr>
          <w:rFonts w:asciiTheme="majorBidi" w:hAnsiTheme="majorBidi" w:cstheme="majorBidi"/>
          <w:sz w:val="32"/>
          <w:szCs w:val="32"/>
          <w:rtl/>
        </w:rPr>
        <w:t>جعل الله بيته الحرام قبلة للناس في الصلاة وكذلك قبلتهم أيام الحج</w:t>
      </w:r>
    </w:p>
    <w:p w:rsidR="007D4FCB" w:rsidRPr="00953BA7" w:rsidRDefault="0058214C" w:rsidP="00953BA7">
      <w:pPr>
        <w:numPr>
          <w:ilvl w:val="0"/>
          <w:numId w:val="13"/>
        </w:numPr>
        <w:ind w:left="-343"/>
        <w:jc w:val="both"/>
        <w:rPr>
          <w:rFonts w:asciiTheme="majorBidi" w:hAnsiTheme="majorBidi" w:cstheme="majorBidi"/>
          <w:sz w:val="32"/>
          <w:szCs w:val="32"/>
          <w:rtl/>
        </w:rPr>
      </w:pPr>
      <w:r w:rsidRPr="00953BA7">
        <w:rPr>
          <w:rFonts w:asciiTheme="majorBidi" w:hAnsiTheme="majorBidi" w:cstheme="majorBidi"/>
          <w:sz w:val="32"/>
          <w:szCs w:val="32"/>
          <w:rtl/>
        </w:rPr>
        <w:t xml:space="preserve">يأتون إليه </w:t>
      </w:r>
      <w:proofErr w:type="spellStart"/>
      <w:r w:rsidRPr="00953BA7">
        <w:rPr>
          <w:rFonts w:asciiTheme="majorBidi" w:hAnsiTheme="majorBidi" w:cstheme="majorBidi"/>
          <w:sz w:val="32"/>
          <w:szCs w:val="32"/>
          <w:rtl/>
        </w:rPr>
        <w:t>ملبين</w:t>
      </w:r>
      <w:proofErr w:type="spellEnd"/>
      <w:r w:rsidRPr="00953BA7">
        <w:rPr>
          <w:rFonts w:asciiTheme="majorBidi" w:hAnsiTheme="majorBidi" w:cstheme="majorBidi"/>
          <w:sz w:val="32"/>
          <w:szCs w:val="32"/>
          <w:rtl/>
        </w:rPr>
        <w:t xml:space="preserve"> مستبشرين يرجون عفو الله تعالى ورضوانه عسى أن غفر لهم خطاياهم.</w:t>
      </w:r>
    </w:p>
    <w:p w:rsidR="007D4FCB" w:rsidRPr="00953BA7" w:rsidRDefault="0058214C" w:rsidP="00953BA7">
      <w:pPr>
        <w:numPr>
          <w:ilvl w:val="0"/>
          <w:numId w:val="13"/>
        </w:numPr>
        <w:ind w:left="-343"/>
        <w:jc w:val="both"/>
        <w:rPr>
          <w:rFonts w:asciiTheme="majorBidi" w:hAnsiTheme="majorBidi" w:cstheme="majorBidi"/>
          <w:sz w:val="32"/>
          <w:szCs w:val="32"/>
          <w:rtl/>
        </w:rPr>
      </w:pPr>
      <w:r w:rsidRPr="00953BA7">
        <w:rPr>
          <w:rFonts w:asciiTheme="majorBidi" w:hAnsiTheme="majorBidi" w:cstheme="majorBidi"/>
          <w:sz w:val="32"/>
          <w:szCs w:val="32"/>
          <w:rtl/>
        </w:rPr>
        <w:t>وللحج أشهر معلومات يمكن للحاج أن يرمي فيها بنية الحج وهي شوال وذو القعدة وذو الحجة.</w:t>
      </w:r>
    </w:p>
    <w:p w:rsidR="007D4FCB" w:rsidRPr="00953BA7" w:rsidRDefault="0058214C" w:rsidP="00953BA7">
      <w:pPr>
        <w:numPr>
          <w:ilvl w:val="0"/>
          <w:numId w:val="13"/>
        </w:numPr>
        <w:ind w:left="-343"/>
        <w:jc w:val="both"/>
        <w:rPr>
          <w:rFonts w:asciiTheme="majorBidi" w:hAnsiTheme="majorBidi" w:cstheme="majorBidi"/>
          <w:sz w:val="32"/>
          <w:szCs w:val="32"/>
          <w:rtl/>
        </w:rPr>
      </w:pPr>
      <w:proofErr w:type="spellStart"/>
      <w:r w:rsidRPr="00953BA7">
        <w:rPr>
          <w:rFonts w:asciiTheme="majorBidi" w:hAnsiTheme="majorBidi" w:cstheme="majorBidi"/>
          <w:sz w:val="32"/>
          <w:szCs w:val="32"/>
          <w:rtl/>
        </w:rPr>
        <w:t>والأنساك</w:t>
      </w:r>
      <w:proofErr w:type="spellEnd"/>
      <w:r w:rsidRPr="00953BA7">
        <w:rPr>
          <w:rFonts w:asciiTheme="majorBidi" w:hAnsiTheme="majorBidi" w:cstheme="majorBidi"/>
          <w:sz w:val="32"/>
          <w:szCs w:val="32"/>
          <w:rtl/>
        </w:rPr>
        <w:t xml:space="preserve"> ثلاثة: التمتع: وهو الإحرام بالعمرة في أشهر الحج ويفرغ منها الحاج ثم يحرم بالحج من مكة أو قربها يوم التروية.</w:t>
      </w:r>
    </w:p>
    <w:p w:rsidR="007D4FCB" w:rsidRPr="00953BA7" w:rsidRDefault="0058214C" w:rsidP="00953BA7">
      <w:pPr>
        <w:numPr>
          <w:ilvl w:val="0"/>
          <w:numId w:val="13"/>
        </w:numPr>
        <w:ind w:left="-343"/>
        <w:jc w:val="both"/>
        <w:rPr>
          <w:rFonts w:asciiTheme="majorBidi" w:hAnsiTheme="majorBidi" w:cstheme="majorBidi"/>
          <w:sz w:val="32"/>
          <w:szCs w:val="32"/>
          <w:rtl/>
        </w:rPr>
      </w:pPr>
      <w:r w:rsidRPr="00953BA7">
        <w:rPr>
          <w:rFonts w:asciiTheme="majorBidi" w:hAnsiTheme="majorBidi" w:cstheme="majorBidi"/>
          <w:sz w:val="32"/>
          <w:szCs w:val="32"/>
          <w:rtl/>
        </w:rPr>
        <w:t>القران: وهو الإحرام بالعمرة والحج معاً ولا يحل منهما الحاج إلا يوم النحر.</w:t>
      </w:r>
    </w:p>
    <w:p w:rsidR="007D4FCB" w:rsidRDefault="0058214C" w:rsidP="00953BA7">
      <w:pPr>
        <w:numPr>
          <w:ilvl w:val="0"/>
          <w:numId w:val="13"/>
        </w:numPr>
        <w:ind w:left="-343"/>
        <w:jc w:val="both"/>
        <w:rPr>
          <w:rFonts w:asciiTheme="majorBidi" w:hAnsiTheme="majorBidi" w:cstheme="majorBidi"/>
          <w:sz w:val="32"/>
          <w:szCs w:val="32"/>
        </w:rPr>
      </w:pPr>
      <w:r w:rsidRPr="00953BA7">
        <w:rPr>
          <w:rFonts w:asciiTheme="majorBidi" w:hAnsiTheme="majorBidi" w:cstheme="majorBidi"/>
          <w:sz w:val="32"/>
          <w:szCs w:val="32"/>
          <w:rtl/>
        </w:rPr>
        <w:t>الإفراد: وهو أن يحرم بالحج من الميقات ولا يحل منها إلا يوم النحر.</w:t>
      </w:r>
    </w:p>
    <w:p w:rsidR="00953BA7" w:rsidRPr="00953BA7" w:rsidRDefault="00953BA7" w:rsidP="00953BA7">
      <w:pPr>
        <w:ind w:left="-343"/>
        <w:jc w:val="both"/>
        <w:rPr>
          <w:rFonts w:asciiTheme="majorBidi" w:hAnsiTheme="majorBidi" w:cstheme="majorBidi"/>
          <w:sz w:val="32"/>
          <w:szCs w:val="32"/>
          <w:rtl/>
        </w:rPr>
      </w:pPr>
    </w:p>
    <w:p w:rsidR="00104787" w:rsidRPr="00953BA7" w:rsidRDefault="00953BA7" w:rsidP="00953BA7">
      <w:pPr>
        <w:ind w:left="-343"/>
        <w:jc w:val="both"/>
        <w:rPr>
          <w:rFonts w:asciiTheme="majorBidi" w:hAnsiTheme="majorBidi" w:cstheme="majorBidi"/>
          <w:b/>
          <w:bCs/>
          <w:color w:val="5F497A" w:themeColor="accent4" w:themeShade="BF"/>
          <w:sz w:val="32"/>
          <w:szCs w:val="32"/>
          <w:rtl/>
        </w:rPr>
      </w:pPr>
      <w:r w:rsidRPr="00953BA7">
        <w:rPr>
          <w:rFonts w:asciiTheme="majorBidi" w:hAnsiTheme="majorBidi" w:cstheme="majorBidi"/>
          <w:b/>
          <w:bCs/>
          <w:color w:val="5F497A" w:themeColor="accent4" w:themeShade="BF"/>
          <w:sz w:val="32"/>
          <w:szCs w:val="32"/>
          <w:rtl/>
        </w:rPr>
        <w:t>ب</w:t>
      </w:r>
      <w:r w:rsidR="00104787" w:rsidRPr="00953BA7">
        <w:rPr>
          <w:rFonts w:asciiTheme="majorBidi" w:hAnsiTheme="majorBidi" w:cstheme="majorBidi"/>
          <w:b/>
          <w:bCs/>
          <w:color w:val="5F497A" w:themeColor="accent4" w:themeShade="BF"/>
          <w:sz w:val="32"/>
          <w:szCs w:val="32"/>
          <w:rtl/>
        </w:rPr>
        <w:t>: المقابلة أو الحوار:</w:t>
      </w:r>
    </w:p>
    <w:p w:rsidR="00B36C3B" w:rsidRPr="00953BA7" w:rsidRDefault="00D7336D" w:rsidP="00953BA7">
      <w:pPr>
        <w:ind w:left="-343"/>
        <w:jc w:val="both"/>
        <w:rPr>
          <w:rFonts w:asciiTheme="majorBidi" w:hAnsiTheme="majorBidi" w:cstheme="majorBidi"/>
          <w:sz w:val="32"/>
          <w:szCs w:val="32"/>
          <w:rtl/>
        </w:rPr>
      </w:pPr>
      <w:r w:rsidRPr="00953BA7">
        <w:rPr>
          <w:rFonts w:asciiTheme="majorBidi" w:hAnsiTheme="majorBidi" w:cstheme="majorBidi"/>
          <w:sz w:val="32"/>
          <w:szCs w:val="32"/>
          <w:rtl/>
        </w:rPr>
        <w:t xml:space="preserve"> تعد من</w:t>
      </w:r>
      <w:r w:rsidR="00DF05BA" w:rsidRPr="00953BA7">
        <w:rPr>
          <w:rFonts w:asciiTheme="majorBidi" w:hAnsiTheme="majorBidi" w:cstheme="majorBidi"/>
          <w:sz w:val="32"/>
          <w:szCs w:val="32"/>
          <w:rtl/>
        </w:rPr>
        <w:t xml:space="preserve"> أكثر</w:t>
      </w:r>
      <w:r w:rsidRPr="00953BA7">
        <w:rPr>
          <w:rFonts w:asciiTheme="majorBidi" w:hAnsiTheme="majorBidi" w:cstheme="majorBidi"/>
          <w:sz w:val="32"/>
          <w:szCs w:val="32"/>
          <w:rtl/>
        </w:rPr>
        <w:t xml:space="preserve"> </w:t>
      </w:r>
      <w:r w:rsidR="00DF05BA" w:rsidRPr="00953BA7">
        <w:rPr>
          <w:rFonts w:asciiTheme="majorBidi" w:hAnsiTheme="majorBidi" w:cstheme="majorBidi"/>
          <w:sz w:val="32"/>
          <w:szCs w:val="32"/>
          <w:rtl/>
        </w:rPr>
        <w:t xml:space="preserve">أشكال المادة العلمية المسموعة </w:t>
      </w:r>
      <w:r w:rsidRPr="00953BA7">
        <w:rPr>
          <w:rFonts w:asciiTheme="majorBidi" w:hAnsiTheme="majorBidi" w:cstheme="majorBidi"/>
          <w:sz w:val="32"/>
          <w:szCs w:val="32"/>
          <w:rtl/>
        </w:rPr>
        <w:t>انتشارا</w:t>
      </w:r>
      <w:r w:rsidR="00DF05BA" w:rsidRPr="00953BA7">
        <w:rPr>
          <w:rFonts w:asciiTheme="majorBidi" w:hAnsiTheme="majorBidi" w:cstheme="majorBidi"/>
          <w:sz w:val="32"/>
          <w:szCs w:val="32"/>
          <w:rtl/>
        </w:rPr>
        <w:t>ً</w:t>
      </w:r>
      <w:r w:rsidRPr="00953BA7">
        <w:rPr>
          <w:rFonts w:asciiTheme="majorBidi" w:hAnsiTheme="majorBidi" w:cstheme="majorBidi"/>
          <w:sz w:val="32"/>
          <w:szCs w:val="32"/>
          <w:rtl/>
        </w:rPr>
        <w:t xml:space="preserve">، </w:t>
      </w:r>
      <w:r w:rsidR="00B36C3B" w:rsidRPr="00953BA7">
        <w:rPr>
          <w:rFonts w:asciiTheme="majorBidi" w:hAnsiTheme="majorBidi" w:cstheme="majorBidi"/>
          <w:sz w:val="32"/>
          <w:szCs w:val="32"/>
          <w:rtl/>
        </w:rPr>
        <w:t>وهي تعتم</w:t>
      </w:r>
      <w:r w:rsidRPr="00953BA7">
        <w:rPr>
          <w:rFonts w:asciiTheme="majorBidi" w:hAnsiTheme="majorBidi" w:cstheme="majorBidi"/>
          <w:sz w:val="32"/>
          <w:szCs w:val="32"/>
          <w:rtl/>
        </w:rPr>
        <w:t>د على إجراء اللقاءات مع الاخرين، واللقاءات تعني وجود حوار، ويقصد بالحوار الأسئلة والاستفسارات والكلمات والعبارات والتعليقات التي تحمل مضموناً وتجرى على لسان شخصين أو أكثر: أحدهما يوجه سؤال والاخر يجيب.</w:t>
      </w:r>
    </w:p>
    <w:p w:rsidR="00D7336D" w:rsidRPr="00953BA7" w:rsidRDefault="00D7336D" w:rsidP="00953BA7">
      <w:pPr>
        <w:ind w:left="-343"/>
        <w:jc w:val="both"/>
        <w:rPr>
          <w:rFonts w:asciiTheme="majorBidi" w:hAnsiTheme="majorBidi" w:cstheme="majorBidi"/>
          <w:color w:val="5F497A" w:themeColor="accent4" w:themeShade="BF"/>
          <w:sz w:val="32"/>
          <w:szCs w:val="32"/>
          <w:rtl/>
        </w:rPr>
      </w:pPr>
      <w:r w:rsidRPr="00953BA7">
        <w:rPr>
          <w:rFonts w:asciiTheme="majorBidi" w:hAnsiTheme="majorBidi" w:cstheme="majorBidi"/>
          <w:color w:val="5F497A" w:themeColor="accent4" w:themeShade="BF"/>
          <w:sz w:val="32"/>
          <w:szCs w:val="32"/>
          <w:rtl/>
        </w:rPr>
        <w:lastRenderedPageBreak/>
        <w:t xml:space="preserve">أنواع المقابلة </w:t>
      </w:r>
      <w:proofErr w:type="spellStart"/>
      <w:r w:rsidRPr="00953BA7">
        <w:rPr>
          <w:rFonts w:asciiTheme="majorBidi" w:hAnsiTheme="majorBidi" w:cstheme="majorBidi"/>
          <w:color w:val="5F497A" w:themeColor="accent4" w:themeShade="BF"/>
          <w:sz w:val="32"/>
          <w:szCs w:val="32"/>
          <w:rtl/>
        </w:rPr>
        <w:t>أوالحوار</w:t>
      </w:r>
      <w:proofErr w:type="spellEnd"/>
      <w:r w:rsidRPr="00953BA7">
        <w:rPr>
          <w:rFonts w:asciiTheme="majorBidi" w:hAnsiTheme="majorBidi" w:cstheme="majorBidi"/>
          <w:color w:val="5F497A" w:themeColor="accent4" w:themeShade="BF"/>
          <w:sz w:val="32"/>
          <w:szCs w:val="32"/>
          <w:rtl/>
        </w:rPr>
        <w:t>:</w:t>
      </w:r>
    </w:p>
    <w:p w:rsidR="00104787" w:rsidRPr="00953BA7" w:rsidRDefault="00104787" w:rsidP="00953BA7">
      <w:pPr>
        <w:pStyle w:val="a3"/>
        <w:numPr>
          <w:ilvl w:val="0"/>
          <w:numId w:val="8"/>
        </w:numPr>
        <w:bidi/>
        <w:spacing w:line="360" w:lineRule="auto"/>
        <w:ind w:left="-343"/>
        <w:jc w:val="both"/>
        <w:rPr>
          <w:rFonts w:asciiTheme="majorBidi" w:hAnsiTheme="majorBidi" w:cstheme="majorBidi"/>
          <w:color w:val="D2DA7A"/>
          <w:sz w:val="32"/>
          <w:szCs w:val="32"/>
        </w:rPr>
      </w:pPr>
      <w:r w:rsidRPr="00953BA7">
        <w:rPr>
          <w:rFonts w:asciiTheme="majorBidi" w:eastAsia="+mn-ea" w:hAnsiTheme="majorBidi" w:cstheme="majorBidi"/>
          <w:color w:val="E36C0A" w:themeColor="accent6" w:themeShade="BF"/>
          <w:kern w:val="24"/>
          <w:sz w:val="32"/>
          <w:szCs w:val="32"/>
          <w:rtl/>
        </w:rPr>
        <w:t xml:space="preserve">حوار الرأي: </w:t>
      </w:r>
      <w:r w:rsidRPr="00953BA7">
        <w:rPr>
          <w:rFonts w:asciiTheme="majorBidi" w:eastAsia="+mn-ea" w:hAnsiTheme="majorBidi" w:cstheme="majorBidi"/>
          <w:color w:val="000000"/>
          <w:kern w:val="24"/>
          <w:sz w:val="32"/>
          <w:szCs w:val="32"/>
          <w:rtl/>
        </w:rPr>
        <w:t>استطلاع رأي شخصية معينة في موضوع من الموضوعات سواء فكرية – سياسية – دينية – اجتماعية – ثقافية، وغالباً يكون المتحاور معه من الخبراء في موضوع الحوار.</w:t>
      </w:r>
    </w:p>
    <w:p w:rsidR="00104787" w:rsidRPr="00953BA7" w:rsidRDefault="00104787" w:rsidP="00953BA7">
      <w:pPr>
        <w:pStyle w:val="a3"/>
        <w:numPr>
          <w:ilvl w:val="0"/>
          <w:numId w:val="8"/>
        </w:numPr>
        <w:bidi/>
        <w:spacing w:line="360" w:lineRule="auto"/>
        <w:ind w:left="-343"/>
        <w:jc w:val="both"/>
        <w:rPr>
          <w:rFonts w:asciiTheme="majorBidi" w:hAnsiTheme="majorBidi" w:cstheme="majorBidi"/>
          <w:color w:val="D2DA7A"/>
          <w:sz w:val="32"/>
          <w:szCs w:val="32"/>
        </w:rPr>
      </w:pPr>
      <w:r w:rsidRPr="00953BA7">
        <w:rPr>
          <w:rFonts w:asciiTheme="majorBidi" w:eastAsia="+mn-ea" w:hAnsiTheme="majorBidi" w:cstheme="majorBidi"/>
          <w:color w:val="E36C0A" w:themeColor="accent6" w:themeShade="BF"/>
          <w:kern w:val="24"/>
          <w:sz w:val="32"/>
          <w:szCs w:val="32"/>
          <w:rtl/>
        </w:rPr>
        <w:t xml:space="preserve">حوار المعلومات: </w:t>
      </w:r>
      <w:r w:rsidRPr="00953BA7">
        <w:rPr>
          <w:rFonts w:asciiTheme="majorBidi" w:eastAsia="+mn-ea" w:hAnsiTheme="majorBidi" w:cstheme="majorBidi"/>
          <w:color w:val="000000"/>
          <w:kern w:val="24"/>
          <w:sz w:val="32"/>
          <w:szCs w:val="32"/>
          <w:rtl/>
        </w:rPr>
        <w:t>تقديم معلومات من شخص متخصص للفئة المستهدفة.</w:t>
      </w:r>
    </w:p>
    <w:p w:rsidR="00104787" w:rsidRPr="00953BA7" w:rsidRDefault="00104787" w:rsidP="00953BA7">
      <w:pPr>
        <w:pStyle w:val="a3"/>
        <w:numPr>
          <w:ilvl w:val="0"/>
          <w:numId w:val="8"/>
        </w:numPr>
        <w:bidi/>
        <w:spacing w:line="360" w:lineRule="auto"/>
        <w:ind w:left="-343"/>
        <w:jc w:val="both"/>
        <w:rPr>
          <w:rFonts w:asciiTheme="majorBidi" w:hAnsiTheme="majorBidi" w:cstheme="majorBidi"/>
          <w:color w:val="D2DA7A"/>
          <w:sz w:val="32"/>
          <w:szCs w:val="32"/>
        </w:rPr>
      </w:pPr>
      <w:r w:rsidRPr="00953BA7">
        <w:rPr>
          <w:rFonts w:asciiTheme="majorBidi" w:eastAsia="+mn-ea" w:hAnsiTheme="majorBidi" w:cstheme="majorBidi"/>
          <w:color w:val="E36C0A" w:themeColor="accent6" w:themeShade="BF"/>
          <w:kern w:val="24"/>
          <w:sz w:val="32"/>
          <w:szCs w:val="32"/>
          <w:rtl/>
        </w:rPr>
        <w:t xml:space="preserve">حوار الشخصية: </w:t>
      </w:r>
      <w:r w:rsidRPr="00953BA7">
        <w:rPr>
          <w:rFonts w:asciiTheme="majorBidi" w:eastAsia="+mn-ea" w:hAnsiTheme="majorBidi" w:cstheme="majorBidi"/>
          <w:color w:val="000000"/>
          <w:kern w:val="24"/>
          <w:sz w:val="32"/>
          <w:szCs w:val="32"/>
          <w:rtl/>
        </w:rPr>
        <w:t>يتناول سيرة شخصية مثيرة للاهتمام.</w:t>
      </w:r>
    </w:p>
    <w:p w:rsidR="00104787" w:rsidRPr="00953BA7" w:rsidRDefault="00104787" w:rsidP="00953BA7">
      <w:pPr>
        <w:pStyle w:val="a4"/>
        <w:bidi/>
        <w:spacing w:before="106" w:beforeAutospacing="0" w:after="0" w:afterAutospacing="0" w:line="360" w:lineRule="auto"/>
        <w:ind w:left="-343" w:hanging="432"/>
        <w:jc w:val="both"/>
        <w:rPr>
          <w:rFonts w:asciiTheme="majorBidi" w:hAnsiTheme="majorBidi" w:cstheme="majorBidi"/>
          <w:color w:val="5F497A" w:themeColor="accent4" w:themeShade="BF"/>
          <w:sz w:val="32"/>
          <w:szCs w:val="32"/>
        </w:rPr>
      </w:pPr>
      <w:r w:rsidRPr="00953BA7">
        <w:rPr>
          <w:rFonts w:asciiTheme="majorBidi" w:eastAsia="+mn-ea" w:hAnsiTheme="majorBidi" w:cstheme="majorBidi"/>
          <w:color w:val="5F497A" w:themeColor="accent4" w:themeShade="BF"/>
          <w:kern w:val="24"/>
          <w:sz w:val="32"/>
          <w:szCs w:val="32"/>
          <w:rtl/>
        </w:rPr>
        <w:t>ما هو دور كاتب الحوار؟</w:t>
      </w:r>
    </w:p>
    <w:p w:rsidR="00104787" w:rsidRPr="00953BA7" w:rsidRDefault="00104787" w:rsidP="00953BA7">
      <w:pPr>
        <w:pStyle w:val="a4"/>
        <w:numPr>
          <w:ilvl w:val="0"/>
          <w:numId w:val="7"/>
        </w:numPr>
        <w:bidi/>
        <w:spacing w:before="106" w:beforeAutospacing="0" w:after="0" w:afterAutospacing="0" w:line="360" w:lineRule="auto"/>
        <w:ind w:left="-343"/>
        <w:jc w:val="both"/>
        <w:rPr>
          <w:rFonts w:asciiTheme="majorBidi" w:hAnsiTheme="majorBidi" w:cstheme="majorBidi"/>
          <w:sz w:val="32"/>
          <w:szCs w:val="32"/>
        </w:rPr>
      </w:pPr>
      <w:r w:rsidRPr="00953BA7">
        <w:rPr>
          <w:rFonts w:asciiTheme="majorBidi" w:eastAsia="+mn-ea" w:hAnsiTheme="majorBidi" w:cstheme="majorBidi"/>
          <w:color w:val="000000"/>
          <w:kern w:val="24"/>
          <w:sz w:val="32"/>
          <w:szCs w:val="32"/>
          <w:rtl/>
        </w:rPr>
        <w:t>لابد أن يحصل على معلومات كافية وعميقة عن المتحاور معه.</w:t>
      </w:r>
    </w:p>
    <w:p w:rsidR="00104787" w:rsidRPr="00953BA7" w:rsidRDefault="00104787" w:rsidP="00953BA7">
      <w:pPr>
        <w:pStyle w:val="a4"/>
        <w:numPr>
          <w:ilvl w:val="0"/>
          <w:numId w:val="7"/>
        </w:numPr>
        <w:bidi/>
        <w:spacing w:before="106" w:beforeAutospacing="0" w:after="0" w:afterAutospacing="0" w:line="360" w:lineRule="auto"/>
        <w:ind w:left="-343"/>
        <w:jc w:val="both"/>
        <w:rPr>
          <w:rFonts w:asciiTheme="majorBidi" w:eastAsia="+mn-ea" w:hAnsiTheme="majorBidi" w:cstheme="majorBidi"/>
          <w:color w:val="000000"/>
          <w:kern w:val="24"/>
          <w:sz w:val="32"/>
          <w:szCs w:val="32"/>
        </w:rPr>
      </w:pPr>
      <w:r w:rsidRPr="00953BA7">
        <w:rPr>
          <w:rFonts w:asciiTheme="majorBidi" w:eastAsia="+mn-ea" w:hAnsiTheme="majorBidi" w:cstheme="majorBidi"/>
          <w:color w:val="000000"/>
          <w:kern w:val="24"/>
          <w:sz w:val="32"/>
          <w:szCs w:val="32"/>
          <w:rtl/>
        </w:rPr>
        <w:t>كتابة المقدمة، وخطوط الحوار الأساسية والترتيب المنطقي والجذاب للأسئلة، وكتابة الخاتمة.</w:t>
      </w:r>
    </w:p>
    <w:p w:rsidR="002F1EB8" w:rsidRPr="00953BA7" w:rsidRDefault="002F1EB8" w:rsidP="00953BA7">
      <w:pPr>
        <w:pStyle w:val="a4"/>
        <w:bidi/>
        <w:spacing w:before="106" w:beforeAutospacing="0" w:after="0" w:afterAutospacing="0" w:line="360" w:lineRule="auto"/>
        <w:ind w:left="-343"/>
        <w:jc w:val="both"/>
        <w:rPr>
          <w:rFonts w:asciiTheme="majorBidi" w:eastAsiaTheme="minorHAnsi" w:hAnsiTheme="majorBidi" w:cstheme="majorBidi"/>
          <w:color w:val="D99594" w:themeColor="accent2" w:themeTint="99"/>
          <w:sz w:val="32"/>
          <w:szCs w:val="32"/>
          <w:rtl/>
        </w:rPr>
      </w:pPr>
      <w:r w:rsidRPr="00953BA7">
        <w:rPr>
          <w:rFonts w:asciiTheme="majorBidi" w:eastAsiaTheme="minorHAnsi" w:hAnsiTheme="majorBidi" w:cstheme="majorBidi"/>
          <w:color w:val="D99594" w:themeColor="accent2" w:themeTint="99"/>
          <w:sz w:val="32"/>
          <w:szCs w:val="32"/>
          <w:rtl/>
        </w:rPr>
        <w:t xml:space="preserve">وفيما يلي نموذجاً للمقابلة: </w:t>
      </w:r>
    </w:p>
    <w:p w:rsidR="007D4FCB" w:rsidRPr="00AE3D56" w:rsidRDefault="0058214C" w:rsidP="00AE3D56">
      <w:pPr>
        <w:pStyle w:val="a4"/>
        <w:bidi/>
        <w:spacing w:before="106" w:beforeAutospacing="0" w:after="0" w:afterAutospacing="0" w:line="360" w:lineRule="auto"/>
        <w:ind w:left="-703"/>
        <w:jc w:val="both"/>
        <w:rPr>
          <w:rFonts w:asciiTheme="majorBidi" w:eastAsia="+mn-ea" w:hAnsiTheme="majorBidi" w:cstheme="majorBidi"/>
          <w:color w:val="000000"/>
          <w:kern w:val="24"/>
          <w:sz w:val="32"/>
          <w:szCs w:val="32"/>
        </w:rPr>
      </w:pPr>
      <w:r w:rsidRPr="00AE3D56">
        <w:rPr>
          <w:rFonts w:asciiTheme="majorBidi" w:eastAsia="+mn-ea" w:hAnsiTheme="majorBidi" w:cstheme="majorBidi"/>
          <w:color w:val="000000"/>
          <w:kern w:val="24"/>
          <w:sz w:val="32"/>
          <w:szCs w:val="32"/>
          <w:rtl/>
        </w:rPr>
        <w:t>الطالب: السلام عليكم ورحمة الله وبركاته، أهلاً ومرحباً بك عزيزي المستمع في برنامج مجلس الكلية، معنا اليوم في المجلس عميد كلية التربية الدكتور....</w:t>
      </w:r>
    </w:p>
    <w:p w:rsidR="007D4FCB" w:rsidRPr="00AE3D56" w:rsidRDefault="0058214C" w:rsidP="00AE3D56">
      <w:pPr>
        <w:pStyle w:val="a4"/>
        <w:bidi/>
        <w:spacing w:before="106" w:beforeAutospacing="0" w:after="0" w:afterAutospacing="0" w:line="360" w:lineRule="auto"/>
        <w:ind w:left="-703"/>
        <w:jc w:val="both"/>
        <w:rPr>
          <w:rFonts w:asciiTheme="majorBidi" w:eastAsia="+mn-ea" w:hAnsiTheme="majorBidi" w:cstheme="majorBidi"/>
          <w:color w:val="000000"/>
          <w:kern w:val="24"/>
          <w:sz w:val="32"/>
          <w:szCs w:val="32"/>
          <w:rtl/>
        </w:rPr>
      </w:pPr>
      <w:r w:rsidRPr="00AE3D56">
        <w:rPr>
          <w:rFonts w:asciiTheme="majorBidi" w:eastAsia="+mn-ea" w:hAnsiTheme="majorBidi" w:cstheme="majorBidi"/>
          <w:color w:val="000000"/>
          <w:kern w:val="24"/>
          <w:sz w:val="32"/>
          <w:szCs w:val="32"/>
          <w:rtl/>
        </w:rPr>
        <w:t>سعادة العميد أهلاً ومرحباً بك.</w:t>
      </w:r>
      <w:r w:rsidRPr="00AE3D56">
        <w:rPr>
          <w:rFonts w:asciiTheme="majorBidi" w:eastAsia="+mn-ea" w:hAnsiTheme="majorBidi" w:cstheme="majorBidi"/>
          <w:color w:val="000000"/>
          <w:kern w:val="24"/>
          <w:sz w:val="32"/>
          <w:szCs w:val="32"/>
          <w:rtl/>
        </w:rPr>
        <w:tab/>
        <w:t>العميد: .......</w:t>
      </w:r>
    </w:p>
    <w:p w:rsidR="007D4FCB" w:rsidRPr="00AE3D56" w:rsidRDefault="0058214C" w:rsidP="00AE3D56">
      <w:pPr>
        <w:pStyle w:val="a4"/>
        <w:bidi/>
        <w:spacing w:before="106" w:beforeAutospacing="0" w:after="0" w:afterAutospacing="0" w:line="360" w:lineRule="auto"/>
        <w:ind w:left="-703"/>
        <w:jc w:val="both"/>
        <w:rPr>
          <w:rFonts w:asciiTheme="majorBidi" w:eastAsia="+mn-ea" w:hAnsiTheme="majorBidi" w:cstheme="majorBidi"/>
          <w:color w:val="000000"/>
          <w:kern w:val="24"/>
          <w:sz w:val="32"/>
          <w:szCs w:val="32"/>
          <w:rtl/>
        </w:rPr>
      </w:pPr>
      <w:r w:rsidRPr="00AE3D56">
        <w:rPr>
          <w:rFonts w:asciiTheme="majorBidi" w:eastAsia="+mn-ea" w:hAnsiTheme="majorBidi" w:cstheme="majorBidi"/>
          <w:color w:val="000000"/>
          <w:kern w:val="24"/>
          <w:sz w:val="32"/>
          <w:szCs w:val="32"/>
          <w:rtl/>
        </w:rPr>
        <w:t>الطالب: نود أن نعرف من سعادتكم متى أنشأت كلية التربية؟ العميد.........</w:t>
      </w:r>
    </w:p>
    <w:p w:rsidR="007D4FCB" w:rsidRPr="00AE3D56" w:rsidRDefault="0058214C" w:rsidP="00AE3D56">
      <w:pPr>
        <w:pStyle w:val="a4"/>
        <w:bidi/>
        <w:spacing w:before="106" w:beforeAutospacing="0" w:after="0" w:afterAutospacing="0" w:line="360" w:lineRule="auto"/>
        <w:ind w:left="-703"/>
        <w:jc w:val="both"/>
        <w:rPr>
          <w:rFonts w:asciiTheme="majorBidi" w:eastAsia="+mn-ea" w:hAnsiTheme="majorBidi" w:cstheme="majorBidi"/>
          <w:color w:val="000000"/>
          <w:kern w:val="24"/>
          <w:sz w:val="32"/>
          <w:szCs w:val="32"/>
          <w:rtl/>
        </w:rPr>
      </w:pPr>
      <w:r w:rsidRPr="00AE3D56">
        <w:rPr>
          <w:rFonts w:asciiTheme="majorBidi" w:eastAsia="+mn-ea" w:hAnsiTheme="majorBidi" w:cstheme="majorBidi"/>
          <w:color w:val="000000"/>
          <w:kern w:val="24"/>
          <w:sz w:val="32"/>
          <w:szCs w:val="32"/>
          <w:rtl/>
        </w:rPr>
        <w:t>الطالب: هل يمكن أن تقدم لنا بعض الإحصائيات عن كم عدد أقسام الكلية وعدد الطلبة وأعضاء هيئة التدريس في الكلية؟ العميد:..........</w:t>
      </w:r>
    </w:p>
    <w:p w:rsidR="007D4FCB" w:rsidRPr="00AE3D56" w:rsidRDefault="0058214C" w:rsidP="00AE3D56">
      <w:pPr>
        <w:pStyle w:val="a4"/>
        <w:bidi/>
        <w:spacing w:before="106" w:beforeAutospacing="0" w:after="0" w:afterAutospacing="0" w:line="360" w:lineRule="auto"/>
        <w:ind w:left="-703"/>
        <w:jc w:val="both"/>
        <w:rPr>
          <w:rFonts w:asciiTheme="majorBidi" w:eastAsia="+mn-ea" w:hAnsiTheme="majorBidi" w:cstheme="majorBidi"/>
          <w:color w:val="000000"/>
          <w:kern w:val="24"/>
          <w:sz w:val="32"/>
          <w:szCs w:val="32"/>
          <w:rtl/>
        </w:rPr>
      </w:pPr>
      <w:r w:rsidRPr="00AE3D56">
        <w:rPr>
          <w:rFonts w:asciiTheme="majorBidi" w:eastAsia="+mn-ea" w:hAnsiTheme="majorBidi" w:cstheme="majorBidi"/>
          <w:color w:val="000000"/>
          <w:kern w:val="24"/>
          <w:sz w:val="32"/>
          <w:szCs w:val="32"/>
          <w:rtl/>
        </w:rPr>
        <w:t>الطالب: ما هي فرص العمل المتاحة لخريجي كلية التربية وكم أعدادهم سنوياً؟ العميد: .......</w:t>
      </w:r>
    </w:p>
    <w:p w:rsidR="007D4FCB" w:rsidRPr="00AE3D56" w:rsidRDefault="0058214C" w:rsidP="00AE3D56">
      <w:pPr>
        <w:pStyle w:val="a4"/>
        <w:bidi/>
        <w:spacing w:before="106" w:beforeAutospacing="0" w:after="0" w:afterAutospacing="0" w:line="360" w:lineRule="auto"/>
        <w:ind w:left="-703"/>
        <w:jc w:val="both"/>
        <w:rPr>
          <w:rFonts w:asciiTheme="majorBidi" w:eastAsia="+mn-ea" w:hAnsiTheme="majorBidi" w:cstheme="majorBidi"/>
          <w:color w:val="000000"/>
          <w:kern w:val="24"/>
          <w:sz w:val="32"/>
          <w:szCs w:val="32"/>
          <w:rtl/>
        </w:rPr>
      </w:pPr>
      <w:r w:rsidRPr="00AE3D56">
        <w:rPr>
          <w:rFonts w:asciiTheme="majorBidi" w:eastAsia="+mn-ea" w:hAnsiTheme="majorBidi" w:cstheme="majorBidi"/>
          <w:color w:val="000000"/>
          <w:kern w:val="24"/>
          <w:sz w:val="32"/>
          <w:szCs w:val="32"/>
          <w:rtl/>
        </w:rPr>
        <w:t>الطالب: وماذا عن الأقسام التي بها مجال الدراسات العليا والماجستير والدكتوراه؟ العميد: .......</w:t>
      </w:r>
    </w:p>
    <w:p w:rsidR="007D4FCB" w:rsidRPr="00AE3D56" w:rsidRDefault="0058214C" w:rsidP="00AE3D56">
      <w:pPr>
        <w:pStyle w:val="a4"/>
        <w:bidi/>
        <w:spacing w:before="106" w:beforeAutospacing="0" w:after="0" w:afterAutospacing="0" w:line="360" w:lineRule="auto"/>
        <w:ind w:left="-703"/>
        <w:jc w:val="both"/>
        <w:rPr>
          <w:rFonts w:asciiTheme="majorBidi" w:eastAsia="+mn-ea" w:hAnsiTheme="majorBidi" w:cstheme="majorBidi"/>
          <w:color w:val="000000"/>
          <w:kern w:val="24"/>
          <w:sz w:val="32"/>
          <w:szCs w:val="32"/>
          <w:rtl/>
        </w:rPr>
      </w:pPr>
      <w:r w:rsidRPr="00AE3D56">
        <w:rPr>
          <w:rFonts w:asciiTheme="majorBidi" w:eastAsia="+mn-ea" w:hAnsiTheme="majorBidi" w:cstheme="majorBidi"/>
          <w:color w:val="000000"/>
          <w:kern w:val="24"/>
          <w:sz w:val="32"/>
          <w:szCs w:val="32"/>
          <w:rtl/>
        </w:rPr>
        <w:t>الطالب: أخيراً نود أن نسأل عن الندوات المتوقع إقامتها في الفترة القادمة؟ العميد:.......</w:t>
      </w:r>
    </w:p>
    <w:p w:rsidR="007D4FCB" w:rsidRPr="00AE3D56" w:rsidRDefault="0058214C" w:rsidP="00AE3D56">
      <w:pPr>
        <w:pStyle w:val="a4"/>
        <w:bidi/>
        <w:spacing w:before="106" w:beforeAutospacing="0" w:after="0" w:afterAutospacing="0" w:line="360" w:lineRule="auto"/>
        <w:ind w:left="-703"/>
        <w:jc w:val="both"/>
        <w:rPr>
          <w:rFonts w:asciiTheme="majorBidi" w:eastAsia="+mn-ea" w:hAnsiTheme="majorBidi" w:cstheme="majorBidi"/>
          <w:color w:val="000000"/>
          <w:kern w:val="24"/>
          <w:sz w:val="32"/>
          <w:szCs w:val="32"/>
        </w:rPr>
      </w:pPr>
      <w:r w:rsidRPr="00AE3D56">
        <w:rPr>
          <w:rFonts w:asciiTheme="majorBidi" w:eastAsia="+mn-ea" w:hAnsiTheme="majorBidi" w:cstheme="majorBidi"/>
          <w:color w:val="000000"/>
          <w:kern w:val="24"/>
          <w:sz w:val="32"/>
          <w:szCs w:val="32"/>
          <w:rtl/>
        </w:rPr>
        <w:t xml:space="preserve">الطالب: أخيراً وليس </w:t>
      </w:r>
      <w:proofErr w:type="spellStart"/>
      <w:r w:rsidRPr="00AE3D56">
        <w:rPr>
          <w:rFonts w:asciiTheme="majorBidi" w:eastAsia="+mn-ea" w:hAnsiTheme="majorBidi" w:cstheme="majorBidi"/>
          <w:color w:val="000000"/>
          <w:kern w:val="24"/>
          <w:sz w:val="32"/>
          <w:szCs w:val="32"/>
          <w:rtl/>
        </w:rPr>
        <w:t>بآخراً</w:t>
      </w:r>
      <w:proofErr w:type="spellEnd"/>
      <w:r w:rsidRPr="00AE3D56">
        <w:rPr>
          <w:rFonts w:asciiTheme="majorBidi" w:eastAsia="+mn-ea" w:hAnsiTheme="majorBidi" w:cstheme="majorBidi"/>
          <w:color w:val="000000"/>
          <w:kern w:val="24"/>
          <w:sz w:val="32"/>
          <w:szCs w:val="32"/>
          <w:rtl/>
        </w:rPr>
        <w:t xml:space="preserve"> نود أن نشكر سعادتكم عميد كلية التربية الدكتور.... على هذا اللقاء المفيد ونشكر لكم استماعكم ونعدكم بلقاء جديد في برنامج مجلس الكلية.</w:t>
      </w:r>
    </w:p>
    <w:p w:rsidR="00953BA7" w:rsidRPr="00AE3D56" w:rsidRDefault="00953BA7" w:rsidP="00AE3D56">
      <w:pPr>
        <w:pStyle w:val="a4"/>
        <w:bidi/>
        <w:spacing w:before="106" w:beforeAutospacing="0" w:after="0" w:afterAutospacing="0" w:line="360" w:lineRule="auto"/>
        <w:ind w:left="-703"/>
        <w:jc w:val="both"/>
        <w:rPr>
          <w:rFonts w:asciiTheme="majorBidi" w:eastAsia="+mn-ea" w:hAnsiTheme="majorBidi" w:cstheme="majorBidi"/>
          <w:color w:val="000000"/>
          <w:kern w:val="24"/>
          <w:sz w:val="32"/>
          <w:szCs w:val="32"/>
          <w:rtl/>
        </w:rPr>
      </w:pPr>
    </w:p>
    <w:p w:rsidR="00104787" w:rsidRPr="00953BA7" w:rsidRDefault="00953BA7" w:rsidP="00953BA7">
      <w:pPr>
        <w:ind w:left="-343"/>
        <w:jc w:val="both"/>
        <w:rPr>
          <w:rFonts w:asciiTheme="majorBidi" w:hAnsiTheme="majorBidi" w:cstheme="majorBidi"/>
          <w:b/>
          <w:bCs/>
          <w:color w:val="E32BAE"/>
          <w:sz w:val="32"/>
          <w:szCs w:val="32"/>
          <w:rtl/>
        </w:rPr>
      </w:pPr>
      <w:r w:rsidRPr="00953BA7">
        <w:rPr>
          <w:rFonts w:asciiTheme="majorBidi" w:hAnsiTheme="majorBidi" w:cstheme="majorBidi"/>
          <w:b/>
          <w:bCs/>
          <w:color w:val="E32BAE"/>
          <w:sz w:val="32"/>
          <w:szCs w:val="32"/>
          <w:rtl/>
        </w:rPr>
        <w:t>ج</w:t>
      </w:r>
      <w:r w:rsidR="00104787" w:rsidRPr="00953BA7">
        <w:rPr>
          <w:rFonts w:asciiTheme="majorBidi" w:hAnsiTheme="majorBidi" w:cstheme="majorBidi"/>
          <w:b/>
          <w:bCs/>
          <w:color w:val="E32BAE"/>
          <w:sz w:val="32"/>
          <w:szCs w:val="32"/>
          <w:rtl/>
        </w:rPr>
        <w:t>: التمثيلية السمعية:</w:t>
      </w:r>
    </w:p>
    <w:p w:rsidR="00574AFB" w:rsidRPr="00953BA7" w:rsidRDefault="00125589" w:rsidP="00953BA7">
      <w:pPr>
        <w:ind w:left="-343"/>
        <w:jc w:val="both"/>
        <w:rPr>
          <w:rFonts w:asciiTheme="majorBidi" w:hAnsiTheme="majorBidi" w:cstheme="majorBidi"/>
          <w:sz w:val="32"/>
          <w:szCs w:val="32"/>
        </w:rPr>
      </w:pPr>
      <w:r w:rsidRPr="00953BA7">
        <w:rPr>
          <w:rFonts w:asciiTheme="majorBidi" w:hAnsiTheme="majorBidi" w:cstheme="majorBidi"/>
          <w:sz w:val="32"/>
          <w:szCs w:val="32"/>
          <w:rtl/>
        </w:rPr>
        <w:t>هي عمل فني متكامل يعتمد على الحوار الذي يأتي ألسنة الممثلين.</w:t>
      </w:r>
      <w:r w:rsidR="00104787" w:rsidRPr="00953BA7">
        <w:rPr>
          <w:rFonts w:asciiTheme="majorBidi" w:hAnsiTheme="majorBidi" w:cstheme="majorBidi"/>
          <w:sz w:val="32"/>
          <w:szCs w:val="32"/>
          <w:rtl/>
        </w:rPr>
        <w:t xml:space="preserve"> </w:t>
      </w:r>
      <w:r w:rsidRPr="00953BA7">
        <w:rPr>
          <w:rFonts w:asciiTheme="majorBidi" w:hAnsiTheme="majorBidi" w:cstheme="majorBidi"/>
          <w:sz w:val="32"/>
          <w:szCs w:val="32"/>
          <w:rtl/>
        </w:rPr>
        <w:t>وغالباً يستخدم لترسيخ المفاهيم والاتجاهات بطريقة غير مباشرة.</w:t>
      </w:r>
    </w:p>
    <w:p w:rsidR="00104787" w:rsidRPr="00953BA7" w:rsidRDefault="00104787" w:rsidP="00953BA7">
      <w:pPr>
        <w:ind w:left="-343"/>
        <w:jc w:val="both"/>
        <w:rPr>
          <w:rFonts w:asciiTheme="majorBidi" w:hAnsiTheme="majorBidi" w:cstheme="majorBidi"/>
          <w:color w:val="E32BAE"/>
          <w:sz w:val="32"/>
          <w:szCs w:val="32"/>
        </w:rPr>
      </w:pPr>
      <w:r w:rsidRPr="00953BA7">
        <w:rPr>
          <w:rFonts w:asciiTheme="majorBidi" w:hAnsiTheme="majorBidi" w:cstheme="majorBidi"/>
          <w:color w:val="E32BAE"/>
          <w:sz w:val="32"/>
          <w:szCs w:val="32"/>
          <w:rtl/>
        </w:rPr>
        <w:lastRenderedPageBreak/>
        <w:t>قواعد يجب مراعاتها في كتابة نص التمثيلية السمعية:</w:t>
      </w:r>
    </w:p>
    <w:p w:rsidR="00574AFB" w:rsidRPr="00953BA7" w:rsidRDefault="00125589" w:rsidP="00953BA7">
      <w:pPr>
        <w:numPr>
          <w:ilvl w:val="0"/>
          <w:numId w:val="11"/>
        </w:numPr>
        <w:ind w:left="-343"/>
        <w:jc w:val="both"/>
        <w:rPr>
          <w:rFonts w:asciiTheme="majorBidi" w:hAnsiTheme="majorBidi" w:cstheme="majorBidi"/>
          <w:sz w:val="32"/>
          <w:szCs w:val="32"/>
        </w:rPr>
      </w:pPr>
      <w:r w:rsidRPr="00953BA7">
        <w:rPr>
          <w:rFonts w:asciiTheme="majorBidi" w:hAnsiTheme="majorBidi" w:cstheme="majorBidi"/>
          <w:sz w:val="32"/>
          <w:szCs w:val="32"/>
          <w:rtl/>
        </w:rPr>
        <w:t>أن تكون واق</w:t>
      </w:r>
      <w:r w:rsidR="00DF05BA" w:rsidRPr="00953BA7">
        <w:rPr>
          <w:rFonts w:asciiTheme="majorBidi" w:hAnsiTheme="majorBidi" w:cstheme="majorBidi"/>
          <w:sz w:val="32"/>
          <w:szCs w:val="32"/>
          <w:rtl/>
        </w:rPr>
        <w:t>عية، إمكانيه حدوث القصة في الحياة لأن المستمع يقوم بالتقمص الوجداني مع البطل ويضع نفسه مكانه.</w:t>
      </w:r>
    </w:p>
    <w:p w:rsidR="00574AFB" w:rsidRPr="00953BA7" w:rsidRDefault="00125589" w:rsidP="00953BA7">
      <w:pPr>
        <w:numPr>
          <w:ilvl w:val="0"/>
          <w:numId w:val="11"/>
        </w:numPr>
        <w:ind w:left="-343"/>
        <w:jc w:val="both"/>
        <w:rPr>
          <w:rFonts w:asciiTheme="majorBidi" w:hAnsiTheme="majorBidi" w:cstheme="majorBidi"/>
          <w:sz w:val="32"/>
          <w:szCs w:val="32"/>
        </w:rPr>
      </w:pPr>
      <w:r w:rsidRPr="00953BA7">
        <w:rPr>
          <w:rFonts w:asciiTheme="majorBidi" w:hAnsiTheme="majorBidi" w:cstheme="majorBidi"/>
          <w:sz w:val="32"/>
          <w:szCs w:val="32"/>
          <w:rtl/>
        </w:rPr>
        <w:t xml:space="preserve">تعرض القيم النبيلة. </w:t>
      </w:r>
    </w:p>
    <w:p w:rsidR="00574AFB" w:rsidRPr="00953BA7" w:rsidRDefault="00125589" w:rsidP="00953BA7">
      <w:pPr>
        <w:numPr>
          <w:ilvl w:val="0"/>
          <w:numId w:val="11"/>
        </w:numPr>
        <w:ind w:left="-343"/>
        <w:jc w:val="both"/>
        <w:rPr>
          <w:rFonts w:asciiTheme="majorBidi" w:hAnsiTheme="majorBidi" w:cstheme="majorBidi"/>
          <w:sz w:val="32"/>
          <w:szCs w:val="32"/>
        </w:rPr>
      </w:pPr>
      <w:r w:rsidRPr="00953BA7">
        <w:rPr>
          <w:rFonts w:asciiTheme="majorBidi" w:hAnsiTheme="majorBidi" w:cstheme="majorBidi"/>
          <w:sz w:val="32"/>
          <w:szCs w:val="32"/>
          <w:rtl/>
        </w:rPr>
        <w:t>دائماً تبدأ بذروة الأحداث.</w:t>
      </w:r>
    </w:p>
    <w:p w:rsidR="00574AFB" w:rsidRPr="00953BA7" w:rsidRDefault="00125589" w:rsidP="00953BA7">
      <w:pPr>
        <w:numPr>
          <w:ilvl w:val="0"/>
          <w:numId w:val="11"/>
        </w:numPr>
        <w:ind w:left="-343"/>
        <w:jc w:val="both"/>
        <w:rPr>
          <w:rFonts w:asciiTheme="majorBidi" w:hAnsiTheme="majorBidi" w:cstheme="majorBidi"/>
          <w:sz w:val="32"/>
          <w:szCs w:val="32"/>
        </w:rPr>
      </w:pPr>
      <w:r w:rsidRPr="00953BA7">
        <w:rPr>
          <w:rFonts w:asciiTheme="majorBidi" w:hAnsiTheme="majorBidi" w:cstheme="majorBidi"/>
          <w:sz w:val="32"/>
          <w:szCs w:val="32"/>
          <w:rtl/>
        </w:rPr>
        <w:t>أن يكون عنوان التمثيلية واضح</w:t>
      </w:r>
      <w:r w:rsidR="00DF05BA" w:rsidRPr="00953BA7">
        <w:rPr>
          <w:rFonts w:asciiTheme="majorBidi" w:hAnsiTheme="majorBidi" w:cstheme="majorBidi"/>
          <w:sz w:val="32"/>
          <w:szCs w:val="32"/>
          <w:rtl/>
        </w:rPr>
        <w:t>اً</w:t>
      </w:r>
      <w:r w:rsidRPr="00953BA7">
        <w:rPr>
          <w:rFonts w:asciiTheme="majorBidi" w:hAnsiTheme="majorBidi" w:cstheme="majorBidi"/>
          <w:sz w:val="32"/>
          <w:szCs w:val="32"/>
          <w:rtl/>
        </w:rPr>
        <w:t xml:space="preserve"> و</w:t>
      </w:r>
      <w:r w:rsidR="00BF64A2" w:rsidRPr="00953BA7">
        <w:rPr>
          <w:rFonts w:asciiTheme="majorBidi" w:hAnsiTheme="majorBidi" w:cstheme="majorBidi"/>
          <w:sz w:val="32"/>
          <w:szCs w:val="32"/>
          <w:rtl/>
        </w:rPr>
        <w:t xml:space="preserve"> </w:t>
      </w:r>
      <w:proofErr w:type="spellStart"/>
      <w:r w:rsidRPr="00953BA7">
        <w:rPr>
          <w:rFonts w:asciiTheme="majorBidi" w:hAnsiTheme="majorBidi" w:cstheme="majorBidi"/>
          <w:sz w:val="32"/>
          <w:szCs w:val="32"/>
          <w:rtl/>
        </w:rPr>
        <w:t>موحياً</w:t>
      </w:r>
      <w:proofErr w:type="spellEnd"/>
      <w:r w:rsidRPr="00953BA7">
        <w:rPr>
          <w:rFonts w:asciiTheme="majorBidi" w:hAnsiTheme="majorBidi" w:cstheme="majorBidi"/>
          <w:sz w:val="32"/>
          <w:szCs w:val="32"/>
          <w:rtl/>
        </w:rPr>
        <w:t xml:space="preserve"> بالموضوع.</w:t>
      </w:r>
    </w:p>
    <w:p w:rsidR="00574AFB" w:rsidRPr="00953BA7" w:rsidRDefault="00125589" w:rsidP="00953BA7">
      <w:pPr>
        <w:numPr>
          <w:ilvl w:val="0"/>
          <w:numId w:val="11"/>
        </w:numPr>
        <w:ind w:left="-343"/>
        <w:jc w:val="both"/>
        <w:rPr>
          <w:rFonts w:asciiTheme="majorBidi" w:hAnsiTheme="majorBidi" w:cstheme="majorBidi"/>
          <w:sz w:val="32"/>
          <w:szCs w:val="32"/>
        </w:rPr>
      </w:pPr>
      <w:r w:rsidRPr="00953BA7">
        <w:rPr>
          <w:rFonts w:asciiTheme="majorBidi" w:hAnsiTheme="majorBidi" w:cstheme="majorBidi"/>
          <w:sz w:val="32"/>
          <w:szCs w:val="32"/>
          <w:rtl/>
        </w:rPr>
        <w:t>اختيار أسماء الشخصيات المحلية والمفضلة للجمهور.</w:t>
      </w:r>
    </w:p>
    <w:p w:rsidR="00574AFB" w:rsidRPr="00953BA7" w:rsidRDefault="00125589" w:rsidP="00953BA7">
      <w:pPr>
        <w:numPr>
          <w:ilvl w:val="0"/>
          <w:numId w:val="11"/>
        </w:numPr>
        <w:ind w:left="-343"/>
        <w:jc w:val="both"/>
        <w:rPr>
          <w:rFonts w:asciiTheme="majorBidi" w:hAnsiTheme="majorBidi" w:cstheme="majorBidi"/>
          <w:sz w:val="32"/>
          <w:szCs w:val="32"/>
        </w:rPr>
      </w:pPr>
      <w:r w:rsidRPr="00953BA7">
        <w:rPr>
          <w:rFonts w:asciiTheme="majorBidi" w:hAnsiTheme="majorBidi" w:cstheme="majorBidi"/>
          <w:sz w:val="32"/>
          <w:szCs w:val="32"/>
          <w:rtl/>
        </w:rPr>
        <w:t xml:space="preserve">مراعاة التسلسل المنطقي في الأحداث والحبكة والنهاية الواقعية. </w:t>
      </w:r>
    </w:p>
    <w:p w:rsidR="00104787" w:rsidRPr="00953BA7" w:rsidRDefault="00125589" w:rsidP="00953BA7">
      <w:pPr>
        <w:numPr>
          <w:ilvl w:val="0"/>
          <w:numId w:val="11"/>
        </w:numPr>
        <w:ind w:left="-343"/>
        <w:jc w:val="both"/>
        <w:rPr>
          <w:rFonts w:asciiTheme="majorBidi" w:hAnsiTheme="majorBidi" w:cstheme="majorBidi"/>
          <w:sz w:val="32"/>
          <w:szCs w:val="32"/>
        </w:rPr>
      </w:pPr>
      <w:r w:rsidRPr="00953BA7">
        <w:rPr>
          <w:rFonts w:asciiTheme="majorBidi" w:hAnsiTheme="majorBidi" w:cstheme="majorBidi"/>
          <w:sz w:val="32"/>
          <w:szCs w:val="32"/>
          <w:rtl/>
        </w:rPr>
        <w:t xml:space="preserve">تقسيم التمثيلية إلى مجموعة من المقاطع وكل مقطع يؤدي للمقطع الذي يليه. </w:t>
      </w:r>
    </w:p>
    <w:p w:rsidR="00B36C3B" w:rsidRPr="00953BA7" w:rsidRDefault="00104787" w:rsidP="00953BA7">
      <w:pPr>
        <w:numPr>
          <w:ilvl w:val="0"/>
          <w:numId w:val="11"/>
        </w:numPr>
        <w:ind w:left="-343"/>
        <w:jc w:val="both"/>
        <w:rPr>
          <w:rFonts w:asciiTheme="majorBidi" w:hAnsiTheme="majorBidi" w:cstheme="majorBidi"/>
          <w:sz w:val="32"/>
          <w:szCs w:val="32"/>
          <w:rtl/>
        </w:rPr>
      </w:pPr>
      <w:r w:rsidRPr="00953BA7">
        <w:rPr>
          <w:rFonts w:asciiTheme="majorBidi" w:hAnsiTheme="majorBidi" w:cstheme="majorBidi"/>
          <w:sz w:val="32"/>
          <w:szCs w:val="32"/>
          <w:rtl/>
        </w:rPr>
        <w:t>مراعاة الانتقال في الزمان والمكان بما يوفر الحرية والحركة وتصاعد الأحداث</w:t>
      </w:r>
      <w:r w:rsidR="00BF64A2" w:rsidRPr="00953BA7">
        <w:rPr>
          <w:rFonts w:asciiTheme="majorBidi" w:hAnsiTheme="majorBidi" w:cstheme="majorBidi"/>
          <w:sz w:val="32"/>
          <w:szCs w:val="32"/>
          <w:rtl/>
        </w:rPr>
        <w:t>.</w:t>
      </w:r>
    </w:p>
    <w:p w:rsidR="00104787" w:rsidRPr="00953BA7" w:rsidRDefault="00B36C3B" w:rsidP="00953BA7">
      <w:pPr>
        <w:ind w:left="-343"/>
        <w:jc w:val="both"/>
        <w:rPr>
          <w:rFonts w:asciiTheme="majorBidi" w:hAnsiTheme="majorBidi" w:cstheme="majorBidi"/>
          <w:color w:val="E32BAE"/>
          <w:sz w:val="32"/>
          <w:szCs w:val="32"/>
          <w:rtl/>
        </w:rPr>
      </w:pPr>
      <w:r w:rsidRPr="00953BA7">
        <w:rPr>
          <w:rFonts w:asciiTheme="majorBidi" w:hAnsiTheme="majorBidi" w:cstheme="majorBidi"/>
          <w:color w:val="E32BAE"/>
          <w:sz w:val="32"/>
          <w:szCs w:val="32"/>
          <w:rtl/>
        </w:rPr>
        <w:t>أنواع التمثيلية السمعية:</w:t>
      </w:r>
    </w:p>
    <w:p w:rsidR="00574AFB" w:rsidRPr="00953BA7" w:rsidRDefault="00125589" w:rsidP="00953BA7">
      <w:pPr>
        <w:numPr>
          <w:ilvl w:val="0"/>
          <w:numId w:val="12"/>
        </w:numPr>
        <w:ind w:left="-343"/>
        <w:jc w:val="both"/>
        <w:rPr>
          <w:rFonts w:asciiTheme="majorBidi" w:hAnsiTheme="majorBidi" w:cstheme="majorBidi"/>
          <w:sz w:val="32"/>
          <w:szCs w:val="32"/>
        </w:rPr>
      </w:pPr>
      <w:r w:rsidRPr="00953BA7">
        <w:rPr>
          <w:rFonts w:asciiTheme="majorBidi" w:hAnsiTheme="majorBidi" w:cstheme="majorBidi"/>
          <w:color w:val="548DD4" w:themeColor="text2" w:themeTint="99"/>
          <w:sz w:val="32"/>
          <w:szCs w:val="32"/>
          <w:rtl/>
        </w:rPr>
        <w:t xml:space="preserve">التمثيلية الدينية: </w:t>
      </w:r>
      <w:r w:rsidR="00BF64A2" w:rsidRPr="00953BA7">
        <w:rPr>
          <w:rFonts w:asciiTheme="majorBidi" w:hAnsiTheme="majorBidi" w:cstheme="majorBidi"/>
          <w:sz w:val="32"/>
          <w:szCs w:val="32"/>
          <w:rtl/>
        </w:rPr>
        <w:t xml:space="preserve">تعرض موضوعات دينية لشرح مبادئ الدين والدعوة إلى التمسك بتعاليمه بأسلوب جذاب، </w:t>
      </w:r>
      <w:r w:rsidRPr="00953BA7">
        <w:rPr>
          <w:rFonts w:asciiTheme="majorBidi" w:hAnsiTheme="majorBidi" w:cstheme="majorBidi"/>
          <w:sz w:val="32"/>
          <w:szCs w:val="32"/>
          <w:rtl/>
        </w:rPr>
        <w:t>وتشمل مجالاتها القصص القرآني، والسيرة النبوية، وتاريخ الإسلام، وسيرة الخلفاء والشخصيات البارزة في تاريخ الإسلام، وقد تعالج أي موضوع ديني آخر.</w:t>
      </w:r>
    </w:p>
    <w:p w:rsidR="00574AFB" w:rsidRPr="00953BA7" w:rsidRDefault="00125589" w:rsidP="00953BA7">
      <w:pPr>
        <w:numPr>
          <w:ilvl w:val="0"/>
          <w:numId w:val="12"/>
        </w:numPr>
        <w:ind w:left="-343"/>
        <w:jc w:val="both"/>
        <w:rPr>
          <w:rFonts w:asciiTheme="majorBidi" w:hAnsiTheme="majorBidi" w:cstheme="majorBidi"/>
          <w:sz w:val="32"/>
          <w:szCs w:val="32"/>
        </w:rPr>
      </w:pPr>
      <w:r w:rsidRPr="00953BA7">
        <w:rPr>
          <w:rFonts w:asciiTheme="majorBidi" w:hAnsiTheme="majorBidi" w:cstheme="majorBidi"/>
          <w:color w:val="548DD4" w:themeColor="text2" w:themeTint="99"/>
          <w:sz w:val="32"/>
          <w:szCs w:val="32"/>
          <w:rtl/>
        </w:rPr>
        <w:t xml:space="preserve">التمثيلية التعليمية: </w:t>
      </w:r>
      <w:r w:rsidR="00BF64A2" w:rsidRPr="00953BA7">
        <w:rPr>
          <w:rFonts w:asciiTheme="majorBidi" w:hAnsiTheme="majorBidi" w:cstheme="majorBidi"/>
          <w:sz w:val="32"/>
          <w:szCs w:val="32"/>
          <w:rtl/>
        </w:rPr>
        <w:t xml:space="preserve">تعرض موضوعات تربوية تعليمية، </w:t>
      </w:r>
      <w:r w:rsidRPr="00953BA7">
        <w:rPr>
          <w:rFonts w:asciiTheme="majorBidi" w:hAnsiTheme="majorBidi" w:cstheme="majorBidi"/>
          <w:sz w:val="32"/>
          <w:szCs w:val="32"/>
          <w:rtl/>
        </w:rPr>
        <w:t>وتدور فيها القصة حول اكتشاف علمي أو ظاهرة علمية أو شرح موضوع علمي بطريقة قصصية.</w:t>
      </w:r>
    </w:p>
    <w:p w:rsidR="00574AFB" w:rsidRPr="00953BA7" w:rsidRDefault="00125589" w:rsidP="00953BA7">
      <w:pPr>
        <w:numPr>
          <w:ilvl w:val="0"/>
          <w:numId w:val="12"/>
        </w:numPr>
        <w:ind w:left="-343"/>
        <w:jc w:val="both"/>
        <w:rPr>
          <w:rFonts w:asciiTheme="majorBidi" w:hAnsiTheme="majorBidi" w:cstheme="majorBidi"/>
          <w:sz w:val="32"/>
          <w:szCs w:val="32"/>
        </w:rPr>
      </w:pPr>
      <w:r w:rsidRPr="00953BA7">
        <w:rPr>
          <w:rFonts w:asciiTheme="majorBidi" w:hAnsiTheme="majorBidi" w:cstheme="majorBidi"/>
          <w:color w:val="548DD4" w:themeColor="text2" w:themeTint="99"/>
          <w:sz w:val="32"/>
          <w:szCs w:val="32"/>
          <w:rtl/>
        </w:rPr>
        <w:t xml:space="preserve">تمثيلية الخيال العلمي: </w:t>
      </w:r>
      <w:r w:rsidRPr="00953BA7">
        <w:rPr>
          <w:rFonts w:asciiTheme="majorBidi" w:hAnsiTheme="majorBidi" w:cstheme="majorBidi"/>
          <w:sz w:val="32"/>
          <w:szCs w:val="32"/>
          <w:rtl/>
        </w:rPr>
        <w:t>وتتضمن تصوير خيالي لموضوع علمي مثل تصوير الحياة في الفضاء أو في قاع المحيطات ومخاطبة المخلوقات الأسطورية.</w:t>
      </w:r>
    </w:p>
    <w:p w:rsidR="00B36C3B" w:rsidRPr="00953BA7" w:rsidRDefault="006A7B5D" w:rsidP="00953BA7">
      <w:pPr>
        <w:ind w:left="-343"/>
        <w:jc w:val="both"/>
        <w:rPr>
          <w:rFonts w:asciiTheme="majorBidi" w:hAnsiTheme="majorBidi" w:cstheme="majorBidi"/>
          <w:color w:val="C0504D" w:themeColor="accent2"/>
          <w:sz w:val="32"/>
          <w:szCs w:val="32"/>
          <w:rtl/>
        </w:rPr>
      </w:pPr>
      <w:r w:rsidRPr="00953BA7">
        <w:rPr>
          <w:rFonts w:asciiTheme="majorBidi" w:hAnsiTheme="majorBidi" w:cstheme="majorBidi"/>
          <w:color w:val="C0504D" w:themeColor="accent2"/>
          <w:sz w:val="32"/>
          <w:szCs w:val="32"/>
          <w:rtl/>
        </w:rPr>
        <w:t>مثال على التمثيلية السمعية:</w:t>
      </w:r>
    </w:p>
    <w:p w:rsidR="006A7B5D" w:rsidRPr="00953BA7" w:rsidRDefault="006A7B5D" w:rsidP="00953BA7">
      <w:pPr>
        <w:ind w:left="-343"/>
        <w:jc w:val="both"/>
        <w:rPr>
          <w:rFonts w:asciiTheme="majorBidi" w:hAnsiTheme="majorBidi" w:cstheme="majorBidi"/>
          <w:sz w:val="32"/>
          <w:szCs w:val="32"/>
          <w:rtl/>
        </w:rPr>
      </w:pPr>
      <w:r w:rsidRPr="00953BA7">
        <w:rPr>
          <w:rFonts w:asciiTheme="majorBidi" w:hAnsiTheme="majorBidi" w:cstheme="majorBidi"/>
          <w:sz w:val="32"/>
          <w:szCs w:val="32"/>
          <w:rtl/>
        </w:rPr>
        <w:t>(الكذب المهلك)</w:t>
      </w:r>
    </w:p>
    <w:p w:rsidR="00BD5FFF" w:rsidRPr="00953BA7" w:rsidRDefault="00953BA7" w:rsidP="00953BA7">
      <w:pPr>
        <w:ind w:left="-343"/>
        <w:jc w:val="both"/>
        <w:rPr>
          <w:rFonts w:asciiTheme="majorBidi" w:hAnsiTheme="majorBidi" w:cstheme="majorBidi"/>
          <w:sz w:val="32"/>
          <w:szCs w:val="32"/>
          <w:rtl/>
        </w:rPr>
      </w:pPr>
      <w:r w:rsidRPr="00953BA7">
        <w:rPr>
          <w:rFonts w:asciiTheme="majorBidi" w:hAnsiTheme="majorBidi" w:cstheme="majorBidi"/>
          <w:color w:val="548DD4" w:themeColor="text2" w:themeTint="99"/>
          <w:sz w:val="32"/>
          <w:szCs w:val="32"/>
          <w:rtl/>
        </w:rPr>
        <w:t>1</w:t>
      </w:r>
      <w:r w:rsidR="00BD5FFF" w:rsidRPr="00953BA7">
        <w:rPr>
          <w:rFonts w:asciiTheme="majorBidi" w:hAnsiTheme="majorBidi" w:cstheme="majorBidi"/>
          <w:color w:val="548DD4" w:themeColor="text2" w:themeTint="99"/>
          <w:sz w:val="32"/>
          <w:szCs w:val="32"/>
          <w:rtl/>
        </w:rPr>
        <w:t>:</w:t>
      </w:r>
      <w:r w:rsidR="00BD5FFF" w:rsidRPr="00953BA7">
        <w:rPr>
          <w:rFonts w:asciiTheme="majorBidi" w:hAnsiTheme="majorBidi" w:cstheme="majorBidi"/>
          <w:sz w:val="32"/>
          <w:szCs w:val="32"/>
          <w:rtl/>
        </w:rPr>
        <w:t xml:space="preserve"> </w:t>
      </w:r>
      <w:r w:rsidR="00BD5FFF" w:rsidRPr="00953BA7">
        <w:rPr>
          <w:rFonts w:asciiTheme="majorBidi" w:hAnsiTheme="majorBidi" w:cstheme="majorBidi"/>
          <w:color w:val="E36C0A" w:themeColor="accent6" w:themeShade="BF"/>
          <w:sz w:val="32"/>
          <w:szCs w:val="32"/>
          <w:rtl/>
        </w:rPr>
        <w:t>الهدف من التمثيلية:</w:t>
      </w:r>
      <w:r w:rsidR="00BD5FFF" w:rsidRPr="00953BA7">
        <w:rPr>
          <w:rFonts w:asciiTheme="majorBidi" w:hAnsiTheme="majorBidi" w:cstheme="majorBidi"/>
          <w:sz w:val="32"/>
          <w:szCs w:val="32"/>
          <w:rtl/>
        </w:rPr>
        <w:t xml:space="preserve"> تعريف الطلاب بمغبة الكذب والنهاية السيئة التي يصل إليها الكاذب.</w:t>
      </w:r>
    </w:p>
    <w:p w:rsidR="00BD5FFF" w:rsidRPr="00953BA7" w:rsidRDefault="00953BA7" w:rsidP="00953BA7">
      <w:pPr>
        <w:ind w:left="-343"/>
        <w:jc w:val="both"/>
        <w:rPr>
          <w:rFonts w:asciiTheme="majorBidi" w:hAnsiTheme="majorBidi" w:cstheme="majorBidi"/>
          <w:sz w:val="32"/>
          <w:szCs w:val="32"/>
          <w:rtl/>
        </w:rPr>
      </w:pPr>
      <w:r w:rsidRPr="00953BA7">
        <w:rPr>
          <w:rFonts w:asciiTheme="majorBidi" w:hAnsiTheme="majorBidi" w:cstheme="majorBidi"/>
          <w:color w:val="548DD4" w:themeColor="text2" w:themeTint="99"/>
          <w:sz w:val="32"/>
          <w:szCs w:val="32"/>
          <w:rtl/>
        </w:rPr>
        <w:t>2</w:t>
      </w:r>
      <w:r w:rsidR="00BD5FFF" w:rsidRPr="00953BA7">
        <w:rPr>
          <w:rFonts w:asciiTheme="majorBidi" w:hAnsiTheme="majorBidi" w:cstheme="majorBidi"/>
          <w:color w:val="548DD4" w:themeColor="text2" w:themeTint="99"/>
          <w:sz w:val="32"/>
          <w:szCs w:val="32"/>
          <w:rtl/>
        </w:rPr>
        <w:t>:</w:t>
      </w:r>
      <w:r w:rsidR="00BD5FFF" w:rsidRPr="00953BA7">
        <w:rPr>
          <w:rFonts w:asciiTheme="majorBidi" w:hAnsiTheme="majorBidi" w:cstheme="majorBidi"/>
          <w:color w:val="E36C0A" w:themeColor="accent6" w:themeShade="BF"/>
          <w:sz w:val="32"/>
          <w:szCs w:val="32"/>
          <w:rtl/>
        </w:rPr>
        <w:t xml:space="preserve"> الفئة المستهدفة:</w:t>
      </w:r>
      <w:r w:rsidR="00BD5FFF" w:rsidRPr="00953BA7">
        <w:rPr>
          <w:rFonts w:asciiTheme="majorBidi" w:hAnsiTheme="majorBidi" w:cstheme="majorBidi"/>
          <w:sz w:val="32"/>
          <w:szCs w:val="32"/>
          <w:rtl/>
        </w:rPr>
        <w:t xml:space="preserve"> تلاميذ المرحلة الابتدائية.</w:t>
      </w:r>
    </w:p>
    <w:p w:rsidR="00BD5FFF" w:rsidRPr="00953BA7" w:rsidRDefault="00953BA7" w:rsidP="00953BA7">
      <w:pPr>
        <w:ind w:left="-343"/>
        <w:jc w:val="both"/>
        <w:rPr>
          <w:rFonts w:asciiTheme="majorBidi" w:hAnsiTheme="majorBidi" w:cstheme="majorBidi"/>
          <w:sz w:val="32"/>
          <w:szCs w:val="32"/>
          <w:rtl/>
        </w:rPr>
      </w:pPr>
      <w:r w:rsidRPr="00953BA7">
        <w:rPr>
          <w:rFonts w:asciiTheme="majorBidi" w:hAnsiTheme="majorBidi" w:cstheme="majorBidi"/>
          <w:color w:val="548DD4" w:themeColor="text2" w:themeTint="99"/>
          <w:sz w:val="32"/>
          <w:szCs w:val="32"/>
          <w:rtl/>
        </w:rPr>
        <w:t>3</w:t>
      </w:r>
      <w:r w:rsidR="00BD5FFF" w:rsidRPr="00953BA7">
        <w:rPr>
          <w:rFonts w:asciiTheme="majorBidi" w:hAnsiTheme="majorBidi" w:cstheme="majorBidi"/>
          <w:color w:val="548DD4" w:themeColor="text2" w:themeTint="99"/>
          <w:sz w:val="32"/>
          <w:szCs w:val="32"/>
          <w:rtl/>
        </w:rPr>
        <w:t>:</w:t>
      </w:r>
      <w:r w:rsidR="00BD5FFF" w:rsidRPr="00953BA7">
        <w:rPr>
          <w:rFonts w:asciiTheme="majorBidi" w:hAnsiTheme="majorBidi" w:cstheme="majorBidi"/>
          <w:color w:val="E36C0A" w:themeColor="accent6" w:themeShade="BF"/>
          <w:sz w:val="32"/>
          <w:szCs w:val="32"/>
          <w:rtl/>
        </w:rPr>
        <w:t xml:space="preserve"> المادة العلمية:</w:t>
      </w:r>
      <w:r w:rsidR="00BD5FFF" w:rsidRPr="00953BA7">
        <w:rPr>
          <w:rFonts w:asciiTheme="majorBidi" w:hAnsiTheme="majorBidi" w:cstheme="majorBidi"/>
          <w:sz w:val="32"/>
          <w:szCs w:val="32"/>
          <w:rtl/>
        </w:rPr>
        <w:t xml:space="preserve"> منذ بدء الخليقة وقد حلق الله الخير والشر والصدق والكذب وقد حثت جميع الأديان على الصدق ونهت عن الكذب وخاصة ديننا الحنيف ال</w:t>
      </w:r>
      <w:r w:rsidR="00E67669" w:rsidRPr="00953BA7">
        <w:rPr>
          <w:rFonts w:asciiTheme="majorBidi" w:hAnsiTheme="majorBidi" w:cstheme="majorBidi"/>
          <w:sz w:val="32"/>
          <w:szCs w:val="32"/>
          <w:rtl/>
        </w:rPr>
        <w:t>ذي جعل من الكذب ثلث النفاق كما قال رسول الله صلى الله عليه وسلم وقرن الكذب والنفاق في مواضع كثيرة من كتاب الله الكريم لذلك يجب على المسلم الحق البعد عن الكذب ما أمكن حتى لا يكتب عند الله كذاباً.</w:t>
      </w:r>
    </w:p>
    <w:p w:rsidR="00E67669" w:rsidRPr="00953BA7" w:rsidRDefault="00953BA7" w:rsidP="00953BA7">
      <w:pPr>
        <w:ind w:left="-343"/>
        <w:jc w:val="both"/>
        <w:rPr>
          <w:rFonts w:asciiTheme="majorBidi" w:hAnsiTheme="majorBidi" w:cstheme="majorBidi"/>
          <w:color w:val="E36C0A" w:themeColor="accent6" w:themeShade="BF"/>
          <w:sz w:val="32"/>
          <w:szCs w:val="32"/>
          <w:rtl/>
        </w:rPr>
      </w:pPr>
      <w:r w:rsidRPr="00953BA7">
        <w:rPr>
          <w:rFonts w:asciiTheme="majorBidi" w:hAnsiTheme="majorBidi" w:cstheme="majorBidi"/>
          <w:color w:val="548DD4" w:themeColor="text2" w:themeTint="99"/>
          <w:sz w:val="32"/>
          <w:szCs w:val="32"/>
          <w:rtl/>
        </w:rPr>
        <w:lastRenderedPageBreak/>
        <w:t>4</w:t>
      </w:r>
      <w:r w:rsidR="00E67669" w:rsidRPr="00953BA7">
        <w:rPr>
          <w:rFonts w:asciiTheme="majorBidi" w:hAnsiTheme="majorBidi" w:cstheme="majorBidi"/>
          <w:color w:val="548DD4" w:themeColor="text2" w:themeTint="99"/>
          <w:sz w:val="32"/>
          <w:szCs w:val="32"/>
          <w:rtl/>
        </w:rPr>
        <w:t>:</w:t>
      </w:r>
      <w:r w:rsidR="00E67669" w:rsidRPr="00953BA7">
        <w:rPr>
          <w:rFonts w:asciiTheme="majorBidi" w:hAnsiTheme="majorBidi" w:cstheme="majorBidi"/>
          <w:sz w:val="32"/>
          <w:szCs w:val="32"/>
          <w:rtl/>
        </w:rPr>
        <w:t xml:space="preserve"> </w:t>
      </w:r>
      <w:r w:rsidR="00E67669" w:rsidRPr="00953BA7">
        <w:rPr>
          <w:rFonts w:asciiTheme="majorBidi" w:hAnsiTheme="majorBidi" w:cstheme="majorBidi"/>
          <w:color w:val="E36C0A" w:themeColor="accent6" w:themeShade="BF"/>
          <w:sz w:val="32"/>
          <w:szCs w:val="32"/>
          <w:rtl/>
        </w:rPr>
        <w:t xml:space="preserve">الشخصيات: </w:t>
      </w:r>
    </w:p>
    <w:p w:rsidR="00E67669" w:rsidRPr="00953BA7" w:rsidRDefault="00E67669" w:rsidP="00953BA7">
      <w:pPr>
        <w:ind w:left="-343"/>
        <w:jc w:val="both"/>
        <w:rPr>
          <w:rFonts w:asciiTheme="majorBidi" w:hAnsiTheme="majorBidi" w:cstheme="majorBidi"/>
          <w:sz w:val="32"/>
          <w:szCs w:val="32"/>
          <w:rtl/>
        </w:rPr>
      </w:pPr>
      <w:r w:rsidRPr="00953BA7">
        <w:rPr>
          <w:rFonts w:asciiTheme="majorBidi" w:hAnsiTheme="majorBidi" w:cstheme="majorBidi"/>
          <w:sz w:val="32"/>
          <w:szCs w:val="32"/>
          <w:rtl/>
        </w:rPr>
        <w:t>زيد: راعي غنم صغير يرعى الغنم في المرعى.</w:t>
      </w:r>
    </w:p>
    <w:p w:rsidR="00E67669" w:rsidRPr="00953BA7" w:rsidRDefault="00E67669" w:rsidP="00953BA7">
      <w:pPr>
        <w:ind w:left="-343"/>
        <w:jc w:val="both"/>
        <w:rPr>
          <w:rFonts w:asciiTheme="majorBidi" w:hAnsiTheme="majorBidi" w:cstheme="majorBidi"/>
          <w:sz w:val="32"/>
          <w:szCs w:val="32"/>
          <w:rtl/>
        </w:rPr>
      </w:pPr>
      <w:r w:rsidRPr="00953BA7">
        <w:rPr>
          <w:rFonts w:asciiTheme="majorBidi" w:hAnsiTheme="majorBidi" w:cstheme="majorBidi"/>
          <w:sz w:val="32"/>
          <w:szCs w:val="32"/>
          <w:rtl/>
        </w:rPr>
        <w:t>عمر: أحد الرعاة القدامى في هذا المرعى في مكان مجاور لزيد.</w:t>
      </w:r>
    </w:p>
    <w:p w:rsidR="00E67669" w:rsidRPr="00953BA7" w:rsidRDefault="00953BA7" w:rsidP="00953BA7">
      <w:pPr>
        <w:ind w:left="-343"/>
        <w:jc w:val="both"/>
        <w:rPr>
          <w:rFonts w:asciiTheme="majorBidi" w:hAnsiTheme="majorBidi" w:cstheme="majorBidi"/>
          <w:sz w:val="32"/>
          <w:szCs w:val="32"/>
          <w:rtl/>
        </w:rPr>
      </w:pPr>
      <w:r w:rsidRPr="00953BA7">
        <w:rPr>
          <w:rFonts w:asciiTheme="majorBidi" w:hAnsiTheme="majorBidi" w:cstheme="majorBidi"/>
          <w:color w:val="548DD4" w:themeColor="text2" w:themeTint="99"/>
          <w:sz w:val="32"/>
          <w:szCs w:val="32"/>
          <w:rtl/>
        </w:rPr>
        <w:t>5</w:t>
      </w:r>
      <w:r w:rsidR="00E67669" w:rsidRPr="00953BA7">
        <w:rPr>
          <w:rFonts w:asciiTheme="majorBidi" w:hAnsiTheme="majorBidi" w:cstheme="majorBidi"/>
          <w:color w:val="548DD4" w:themeColor="text2" w:themeTint="99"/>
          <w:sz w:val="32"/>
          <w:szCs w:val="32"/>
          <w:rtl/>
        </w:rPr>
        <w:t>:</w:t>
      </w:r>
      <w:r w:rsidR="00E67669" w:rsidRPr="00953BA7">
        <w:rPr>
          <w:rFonts w:asciiTheme="majorBidi" w:hAnsiTheme="majorBidi" w:cstheme="majorBidi"/>
          <w:sz w:val="32"/>
          <w:szCs w:val="32"/>
          <w:rtl/>
        </w:rPr>
        <w:t xml:space="preserve"> </w:t>
      </w:r>
      <w:r w:rsidR="00E67669" w:rsidRPr="00953BA7">
        <w:rPr>
          <w:rFonts w:asciiTheme="majorBidi" w:hAnsiTheme="majorBidi" w:cstheme="majorBidi"/>
          <w:color w:val="E36C0A" w:themeColor="accent6" w:themeShade="BF"/>
          <w:sz w:val="32"/>
          <w:szCs w:val="32"/>
          <w:rtl/>
        </w:rPr>
        <w:t>أحداث التمثيلية.</w:t>
      </w:r>
    </w:p>
    <w:p w:rsidR="00E67669" w:rsidRPr="00953BA7" w:rsidRDefault="00E67669" w:rsidP="00953BA7">
      <w:pPr>
        <w:ind w:left="-343"/>
        <w:jc w:val="center"/>
        <w:rPr>
          <w:rFonts w:asciiTheme="majorBidi" w:hAnsiTheme="majorBidi" w:cstheme="majorBidi"/>
          <w:color w:val="548DD4" w:themeColor="text2" w:themeTint="99"/>
          <w:sz w:val="32"/>
          <w:szCs w:val="32"/>
          <w:rtl/>
        </w:rPr>
      </w:pPr>
      <w:r w:rsidRPr="00953BA7">
        <w:rPr>
          <w:rFonts w:asciiTheme="majorBidi" w:hAnsiTheme="majorBidi" w:cstheme="majorBidi"/>
          <w:color w:val="548DD4" w:themeColor="text2" w:themeTint="99"/>
          <w:sz w:val="32"/>
          <w:szCs w:val="32"/>
          <w:rtl/>
        </w:rPr>
        <w:t>(الكذب المهلك)</w:t>
      </w:r>
    </w:p>
    <w:p w:rsidR="00933A09" w:rsidRPr="00953BA7" w:rsidRDefault="00933A09" w:rsidP="00953BA7">
      <w:pPr>
        <w:ind w:left="-343"/>
        <w:jc w:val="both"/>
        <w:rPr>
          <w:rFonts w:asciiTheme="majorBidi" w:hAnsiTheme="majorBidi" w:cstheme="majorBidi"/>
          <w:color w:val="548DD4" w:themeColor="text2" w:themeTint="99"/>
          <w:sz w:val="2"/>
          <w:szCs w:val="2"/>
          <w:rtl/>
        </w:rPr>
      </w:pPr>
    </w:p>
    <w:tbl>
      <w:tblPr>
        <w:tblStyle w:val="a7"/>
        <w:bidiVisual/>
        <w:tblW w:w="5198" w:type="pct"/>
        <w:tblInd w:w="-377" w:type="dxa"/>
        <w:tblLook w:val="04A0" w:firstRow="1" w:lastRow="0" w:firstColumn="1" w:lastColumn="0" w:noHBand="0" w:noVBand="1"/>
      </w:tblPr>
      <w:tblGrid>
        <w:gridCol w:w="7371"/>
        <w:gridCol w:w="2518"/>
      </w:tblGrid>
      <w:tr w:rsidR="0058214C" w:rsidRPr="00807601" w:rsidTr="00AE313A">
        <w:trPr>
          <w:trHeight w:val="784"/>
        </w:trPr>
        <w:tc>
          <w:tcPr>
            <w:tcW w:w="3727" w:type="pct"/>
            <w:tcBorders>
              <w:top w:val="double" w:sz="4" w:space="0" w:color="auto"/>
              <w:left w:val="double" w:sz="4" w:space="0" w:color="auto"/>
              <w:bottom w:val="double" w:sz="4" w:space="0" w:color="auto"/>
              <w:right w:val="double" w:sz="4" w:space="0" w:color="auto"/>
            </w:tcBorders>
            <w:shd w:val="pct12" w:color="auto" w:fill="auto"/>
            <w:vAlign w:val="center"/>
          </w:tcPr>
          <w:p w:rsidR="0058214C" w:rsidRPr="00807601" w:rsidRDefault="0058214C" w:rsidP="00953BA7">
            <w:pPr>
              <w:pStyle w:val="a3"/>
              <w:numPr>
                <w:ilvl w:val="0"/>
                <w:numId w:val="15"/>
              </w:numPr>
              <w:bidi/>
              <w:ind w:left="-343"/>
              <w:jc w:val="center"/>
              <w:rPr>
                <w:rFonts w:asciiTheme="majorBidi" w:hAnsiTheme="majorBidi" w:cstheme="majorBidi"/>
                <w:b/>
                <w:bCs/>
                <w:sz w:val="28"/>
                <w:szCs w:val="28"/>
                <w:rtl/>
              </w:rPr>
            </w:pPr>
            <w:r w:rsidRPr="00807601">
              <w:rPr>
                <w:rFonts w:asciiTheme="majorBidi" w:hAnsiTheme="majorBidi" w:cstheme="majorBidi"/>
                <w:b/>
                <w:bCs/>
                <w:sz w:val="28"/>
                <w:szCs w:val="28"/>
                <w:rtl/>
              </w:rPr>
              <w:t>النص</w:t>
            </w:r>
          </w:p>
        </w:tc>
        <w:tc>
          <w:tcPr>
            <w:tcW w:w="1273" w:type="pct"/>
            <w:tcBorders>
              <w:top w:val="double" w:sz="4" w:space="0" w:color="auto"/>
              <w:left w:val="double" w:sz="4" w:space="0" w:color="auto"/>
              <w:bottom w:val="double" w:sz="4" w:space="0" w:color="auto"/>
              <w:right w:val="double" w:sz="4" w:space="0" w:color="auto"/>
            </w:tcBorders>
            <w:shd w:val="pct12" w:color="auto" w:fill="auto"/>
            <w:vAlign w:val="center"/>
          </w:tcPr>
          <w:p w:rsidR="0058214C" w:rsidRPr="00807601" w:rsidRDefault="0058214C" w:rsidP="00953BA7">
            <w:pPr>
              <w:ind w:left="-343"/>
              <w:jc w:val="center"/>
              <w:rPr>
                <w:rFonts w:asciiTheme="majorBidi" w:hAnsiTheme="majorBidi" w:cstheme="majorBidi"/>
                <w:b/>
                <w:bCs/>
                <w:sz w:val="28"/>
                <w:szCs w:val="28"/>
                <w:rtl/>
              </w:rPr>
            </w:pPr>
            <w:r w:rsidRPr="00807601">
              <w:rPr>
                <w:rFonts w:asciiTheme="majorBidi" w:hAnsiTheme="majorBidi" w:cstheme="majorBidi"/>
                <w:b/>
                <w:bCs/>
                <w:sz w:val="28"/>
                <w:szCs w:val="28"/>
                <w:rtl/>
              </w:rPr>
              <w:t>المؤثرات</w:t>
            </w:r>
          </w:p>
        </w:tc>
      </w:tr>
      <w:tr w:rsidR="0058214C" w:rsidRPr="00807601" w:rsidTr="00AE313A">
        <w:trPr>
          <w:trHeight w:val="1117"/>
        </w:trPr>
        <w:tc>
          <w:tcPr>
            <w:tcW w:w="3727" w:type="pct"/>
            <w:tcBorders>
              <w:top w:val="double" w:sz="4" w:space="0" w:color="auto"/>
            </w:tcBorders>
            <w:vAlign w:val="center"/>
          </w:tcPr>
          <w:p w:rsidR="0058214C" w:rsidRPr="00807601" w:rsidRDefault="0058214C" w:rsidP="00AE313A">
            <w:pPr>
              <w:ind w:left="175"/>
              <w:jc w:val="both"/>
              <w:rPr>
                <w:rFonts w:asciiTheme="majorBidi" w:eastAsiaTheme="minorHAnsi" w:hAnsiTheme="majorBidi" w:cstheme="majorBidi"/>
                <w:sz w:val="32"/>
                <w:szCs w:val="32"/>
                <w:rtl/>
              </w:rPr>
            </w:pPr>
            <w:r w:rsidRPr="00807601">
              <w:rPr>
                <w:rFonts w:asciiTheme="majorBidi" w:eastAsiaTheme="minorHAnsi" w:hAnsiTheme="majorBidi" w:cstheme="majorBidi"/>
                <w:sz w:val="32"/>
                <w:szCs w:val="32"/>
                <w:rtl/>
              </w:rPr>
              <w:t>في إحدى الأيام كان هناك صبي يدعى زيد يرعى الغنم في السهول</w:t>
            </w:r>
            <w:r w:rsidR="00807601">
              <w:rPr>
                <w:rFonts w:asciiTheme="majorBidi" w:eastAsiaTheme="minorHAnsi" w:hAnsiTheme="majorBidi" w:cstheme="majorBidi" w:hint="cs"/>
                <w:sz w:val="32"/>
                <w:szCs w:val="32"/>
                <w:rtl/>
              </w:rPr>
              <w:t xml:space="preserve"> </w:t>
            </w:r>
            <w:r w:rsidRPr="00807601">
              <w:rPr>
                <w:rFonts w:asciiTheme="majorBidi" w:eastAsiaTheme="minorHAnsi" w:hAnsiTheme="majorBidi" w:cstheme="majorBidi"/>
                <w:sz w:val="32"/>
                <w:szCs w:val="32"/>
                <w:rtl/>
              </w:rPr>
              <w:t>المحيطة بالقرية وخطرت في باله فكرة..</w:t>
            </w:r>
          </w:p>
        </w:tc>
        <w:tc>
          <w:tcPr>
            <w:tcW w:w="1273" w:type="pct"/>
            <w:tcBorders>
              <w:top w:val="double" w:sz="4" w:space="0" w:color="auto"/>
            </w:tcBorders>
            <w:vAlign w:val="center"/>
          </w:tcPr>
          <w:p w:rsidR="0058214C" w:rsidRPr="00807601" w:rsidRDefault="0058214C" w:rsidP="00AE313A">
            <w:pPr>
              <w:ind w:left="224"/>
              <w:jc w:val="center"/>
              <w:rPr>
                <w:rFonts w:asciiTheme="majorBidi" w:hAnsiTheme="majorBidi" w:cstheme="majorBidi"/>
                <w:sz w:val="32"/>
                <w:szCs w:val="32"/>
                <w:rtl/>
              </w:rPr>
            </w:pPr>
            <w:r w:rsidRPr="00807601">
              <w:rPr>
                <w:rFonts w:asciiTheme="majorBidi" w:hAnsiTheme="majorBidi" w:cstheme="majorBidi"/>
                <w:sz w:val="32"/>
                <w:szCs w:val="32"/>
                <w:rtl/>
              </w:rPr>
              <w:t>دخول مؤثر صوت أغنام</w:t>
            </w:r>
          </w:p>
        </w:tc>
      </w:tr>
      <w:tr w:rsidR="0058214C" w:rsidRPr="00807601" w:rsidTr="00AE313A">
        <w:trPr>
          <w:trHeight w:val="1117"/>
        </w:trPr>
        <w:tc>
          <w:tcPr>
            <w:tcW w:w="3727" w:type="pct"/>
            <w:vAlign w:val="center"/>
          </w:tcPr>
          <w:p w:rsidR="0058214C" w:rsidRPr="00AE313A" w:rsidRDefault="0058214C" w:rsidP="00AE313A">
            <w:pPr>
              <w:numPr>
                <w:ilvl w:val="0"/>
                <w:numId w:val="15"/>
              </w:numPr>
              <w:tabs>
                <w:tab w:val="clear" w:pos="720"/>
                <w:tab w:val="left" w:pos="175"/>
                <w:tab w:val="left" w:pos="224"/>
                <w:tab w:val="num" w:pos="365"/>
              </w:tabs>
              <w:ind w:left="175" w:firstLine="0"/>
              <w:jc w:val="both"/>
              <w:rPr>
                <w:rFonts w:asciiTheme="majorBidi" w:eastAsiaTheme="minorHAnsi" w:hAnsiTheme="majorBidi" w:cstheme="majorBidi"/>
                <w:sz w:val="16"/>
                <w:szCs w:val="16"/>
              </w:rPr>
            </w:pPr>
          </w:p>
          <w:p w:rsidR="0058214C" w:rsidRPr="00807601" w:rsidRDefault="0058214C" w:rsidP="00AE313A">
            <w:pPr>
              <w:numPr>
                <w:ilvl w:val="0"/>
                <w:numId w:val="15"/>
              </w:numPr>
              <w:tabs>
                <w:tab w:val="clear" w:pos="720"/>
                <w:tab w:val="left" w:pos="32"/>
                <w:tab w:val="left" w:pos="175"/>
                <w:tab w:val="left" w:pos="224"/>
                <w:tab w:val="num" w:pos="365"/>
              </w:tabs>
              <w:ind w:left="175" w:firstLine="0"/>
              <w:jc w:val="both"/>
              <w:rPr>
                <w:rFonts w:asciiTheme="majorBidi" w:eastAsiaTheme="minorHAnsi" w:hAnsiTheme="majorBidi" w:cstheme="majorBidi"/>
                <w:sz w:val="32"/>
                <w:szCs w:val="32"/>
              </w:rPr>
            </w:pPr>
            <w:r w:rsidRPr="00807601">
              <w:rPr>
                <w:rFonts w:asciiTheme="majorBidi" w:eastAsiaTheme="minorHAnsi" w:hAnsiTheme="majorBidi" w:cstheme="majorBidi"/>
                <w:sz w:val="32"/>
                <w:szCs w:val="32"/>
                <w:rtl/>
              </w:rPr>
              <w:t xml:space="preserve">زيد يحدث نفسه: </w:t>
            </w:r>
            <w:proofErr w:type="spellStart"/>
            <w:r w:rsidRPr="00807601">
              <w:rPr>
                <w:rFonts w:asciiTheme="majorBidi" w:eastAsiaTheme="minorHAnsi" w:hAnsiTheme="majorBidi" w:cstheme="majorBidi"/>
                <w:sz w:val="32"/>
                <w:szCs w:val="32"/>
                <w:rtl/>
              </w:rPr>
              <w:t>أفففففف</w:t>
            </w:r>
            <w:proofErr w:type="spellEnd"/>
            <w:r w:rsidRPr="00807601">
              <w:rPr>
                <w:rFonts w:asciiTheme="majorBidi" w:eastAsiaTheme="minorHAnsi" w:hAnsiTheme="majorBidi" w:cstheme="majorBidi"/>
                <w:sz w:val="32"/>
                <w:szCs w:val="32"/>
                <w:rtl/>
              </w:rPr>
              <w:t xml:space="preserve"> لقد مللت لماذا لا أتسلى قليلاً!</w:t>
            </w:r>
          </w:p>
          <w:p w:rsidR="0058214C" w:rsidRPr="00807601" w:rsidRDefault="0058214C" w:rsidP="00AE313A">
            <w:pPr>
              <w:numPr>
                <w:ilvl w:val="0"/>
                <w:numId w:val="15"/>
              </w:numPr>
              <w:tabs>
                <w:tab w:val="clear" w:pos="720"/>
                <w:tab w:val="left" w:pos="32"/>
                <w:tab w:val="left" w:pos="175"/>
                <w:tab w:val="left" w:pos="224"/>
                <w:tab w:val="num" w:pos="365"/>
              </w:tabs>
              <w:spacing w:after="200" w:line="276" w:lineRule="auto"/>
              <w:ind w:left="175" w:firstLine="0"/>
              <w:jc w:val="both"/>
              <w:rPr>
                <w:rFonts w:asciiTheme="majorBidi" w:eastAsiaTheme="minorHAnsi" w:hAnsiTheme="majorBidi" w:cstheme="majorBidi"/>
                <w:sz w:val="32"/>
                <w:szCs w:val="32"/>
                <w:rtl/>
              </w:rPr>
            </w:pPr>
            <w:r w:rsidRPr="00807601">
              <w:rPr>
                <w:rFonts w:asciiTheme="majorBidi" w:eastAsiaTheme="minorHAnsi" w:hAnsiTheme="majorBidi" w:cstheme="majorBidi"/>
                <w:sz w:val="32"/>
                <w:szCs w:val="32"/>
                <w:rtl/>
              </w:rPr>
              <w:t xml:space="preserve">زيد: النجدة... النجدة... الذئب </w:t>
            </w:r>
            <w:proofErr w:type="spellStart"/>
            <w:r w:rsidRPr="00807601">
              <w:rPr>
                <w:rFonts w:asciiTheme="majorBidi" w:eastAsiaTheme="minorHAnsi" w:hAnsiTheme="majorBidi" w:cstheme="majorBidi"/>
                <w:sz w:val="32"/>
                <w:szCs w:val="32"/>
                <w:rtl/>
              </w:rPr>
              <w:t>الذئب</w:t>
            </w:r>
            <w:proofErr w:type="spellEnd"/>
            <w:r w:rsidRPr="00807601">
              <w:rPr>
                <w:rFonts w:asciiTheme="majorBidi" w:eastAsiaTheme="minorHAnsi" w:hAnsiTheme="majorBidi" w:cstheme="majorBidi"/>
                <w:sz w:val="32"/>
                <w:szCs w:val="32"/>
                <w:rtl/>
              </w:rPr>
              <w:t xml:space="preserve"> </w:t>
            </w:r>
          </w:p>
          <w:p w:rsidR="0058214C" w:rsidRPr="00807601" w:rsidRDefault="0058214C" w:rsidP="00AE313A">
            <w:pPr>
              <w:numPr>
                <w:ilvl w:val="0"/>
                <w:numId w:val="15"/>
              </w:numPr>
              <w:tabs>
                <w:tab w:val="clear" w:pos="720"/>
                <w:tab w:val="left" w:pos="32"/>
                <w:tab w:val="left" w:pos="175"/>
                <w:tab w:val="left" w:pos="224"/>
                <w:tab w:val="num" w:pos="365"/>
              </w:tabs>
              <w:spacing w:after="200" w:line="276" w:lineRule="auto"/>
              <w:ind w:left="175" w:firstLine="0"/>
              <w:jc w:val="both"/>
              <w:rPr>
                <w:rFonts w:asciiTheme="majorBidi" w:eastAsiaTheme="minorHAnsi" w:hAnsiTheme="majorBidi" w:cstheme="majorBidi"/>
                <w:sz w:val="32"/>
                <w:szCs w:val="32"/>
                <w:rtl/>
              </w:rPr>
            </w:pPr>
            <w:r w:rsidRPr="00807601">
              <w:rPr>
                <w:rFonts w:asciiTheme="majorBidi" w:eastAsiaTheme="minorHAnsi" w:hAnsiTheme="majorBidi" w:cstheme="majorBidi"/>
                <w:sz w:val="32"/>
                <w:szCs w:val="32"/>
                <w:rtl/>
              </w:rPr>
              <w:t xml:space="preserve">عمر: اصمد </w:t>
            </w:r>
            <w:proofErr w:type="spellStart"/>
            <w:r w:rsidRPr="00807601">
              <w:rPr>
                <w:rFonts w:asciiTheme="majorBidi" w:eastAsiaTheme="minorHAnsi" w:hAnsiTheme="majorBidi" w:cstheme="majorBidi"/>
                <w:sz w:val="32"/>
                <w:szCs w:val="32"/>
                <w:rtl/>
              </w:rPr>
              <w:t>اصمد</w:t>
            </w:r>
            <w:proofErr w:type="spellEnd"/>
            <w:r w:rsidRPr="00807601">
              <w:rPr>
                <w:rFonts w:asciiTheme="majorBidi" w:eastAsiaTheme="minorHAnsi" w:hAnsiTheme="majorBidi" w:cstheme="majorBidi"/>
                <w:sz w:val="32"/>
                <w:szCs w:val="32"/>
                <w:rtl/>
              </w:rPr>
              <w:t xml:space="preserve"> أنا قادم </w:t>
            </w:r>
          </w:p>
          <w:p w:rsidR="0058214C" w:rsidRPr="00807601" w:rsidRDefault="0058214C" w:rsidP="00AE313A">
            <w:pPr>
              <w:numPr>
                <w:ilvl w:val="0"/>
                <w:numId w:val="15"/>
              </w:numPr>
              <w:tabs>
                <w:tab w:val="clear" w:pos="720"/>
                <w:tab w:val="left" w:pos="32"/>
                <w:tab w:val="left" w:pos="175"/>
                <w:tab w:val="left" w:pos="224"/>
                <w:tab w:val="num" w:pos="365"/>
              </w:tabs>
              <w:spacing w:after="200" w:line="276" w:lineRule="auto"/>
              <w:ind w:left="175" w:firstLine="0"/>
              <w:jc w:val="both"/>
              <w:rPr>
                <w:rFonts w:asciiTheme="majorBidi" w:eastAsiaTheme="minorHAnsi" w:hAnsiTheme="majorBidi" w:cstheme="majorBidi"/>
                <w:sz w:val="32"/>
                <w:szCs w:val="32"/>
                <w:rtl/>
              </w:rPr>
            </w:pPr>
            <w:r w:rsidRPr="00807601">
              <w:rPr>
                <w:rFonts w:asciiTheme="majorBidi" w:eastAsiaTheme="minorHAnsi" w:hAnsiTheme="majorBidi" w:cstheme="majorBidi"/>
                <w:sz w:val="32"/>
                <w:szCs w:val="32"/>
                <w:rtl/>
              </w:rPr>
              <w:t>عمر: ( يلهث)  أين الذئب؟</w:t>
            </w:r>
          </w:p>
          <w:p w:rsidR="0058214C" w:rsidRPr="00807601" w:rsidRDefault="0058214C" w:rsidP="00AE313A">
            <w:pPr>
              <w:numPr>
                <w:ilvl w:val="0"/>
                <w:numId w:val="15"/>
              </w:numPr>
              <w:tabs>
                <w:tab w:val="clear" w:pos="720"/>
                <w:tab w:val="left" w:pos="32"/>
                <w:tab w:val="left" w:pos="175"/>
                <w:tab w:val="left" w:pos="224"/>
                <w:tab w:val="num" w:pos="365"/>
              </w:tabs>
              <w:spacing w:after="200" w:line="276" w:lineRule="auto"/>
              <w:ind w:left="175" w:firstLine="0"/>
              <w:jc w:val="both"/>
              <w:rPr>
                <w:rFonts w:asciiTheme="majorBidi" w:eastAsiaTheme="minorHAnsi" w:hAnsiTheme="majorBidi" w:cstheme="majorBidi"/>
                <w:sz w:val="32"/>
                <w:szCs w:val="32"/>
                <w:rtl/>
              </w:rPr>
            </w:pPr>
            <w:r w:rsidRPr="00807601">
              <w:rPr>
                <w:rFonts w:asciiTheme="majorBidi" w:eastAsiaTheme="minorHAnsi" w:hAnsiTheme="majorBidi" w:cstheme="majorBidi"/>
                <w:sz w:val="32"/>
                <w:szCs w:val="32"/>
                <w:rtl/>
              </w:rPr>
              <w:t xml:space="preserve">زيد: ها ليس هناك ذئب لقد ضحكت عليك </w:t>
            </w:r>
            <w:proofErr w:type="spellStart"/>
            <w:r w:rsidRPr="00807601">
              <w:rPr>
                <w:rFonts w:asciiTheme="majorBidi" w:eastAsiaTheme="minorHAnsi" w:hAnsiTheme="majorBidi" w:cstheme="majorBidi"/>
                <w:sz w:val="32"/>
                <w:szCs w:val="32"/>
                <w:rtl/>
              </w:rPr>
              <w:t>ههههها</w:t>
            </w:r>
            <w:proofErr w:type="spellEnd"/>
            <w:r w:rsidRPr="00807601">
              <w:rPr>
                <w:rFonts w:asciiTheme="majorBidi" w:eastAsiaTheme="minorHAnsi" w:hAnsiTheme="majorBidi" w:cstheme="majorBidi"/>
                <w:sz w:val="32"/>
                <w:szCs w:val="32"/>
                <w:rtl/>
              </w:rPr>
              <w:t xml:space="preserve"> </w:t>
            </w:r>
            <w:proofErr w:type="spellStart"/>
            <w:r w:rsidRPr="00807601">
              <w:rPr>
                <w:rFonts w:asciiTheme="majorBidi" w:eastAsiaTheme="minorHAnsi" w:hAnsiTheme="majorBidi" w:cstheme="majorBidi"/>
                <w:sz w:val="32"/>
                <w:szCs w:val="32"/>
                <w:rtl/>
              </w:rPr>
              <w:t>ههههه</w:t>
            </w:r>
            <w:proofErr w:type="spellEnd"/>
          </w:p>
          <w:p w:rsidR="0058214C" w:rsidRPr="00807601" w:rsidRDefault="0058214C" w:rsidP="00AE313A">
            <w:pPr>
              <w:numPr>
                <w:ilvl w:val="0"/>
                <w:numId w:val="15"/>
              </w:numPr>
              <w:tabs>
                <w:tab w:val="clear" w:pos="720"/>
                <w:tab w:val="left" w:pos="32"/>
                <w:tab w:val="left" w:pos="175"/>
                <w:tab w:val="left" w:pos="224"/>
                <w:tab w:val="num" w:pos="365"/>
              </w:tabs>
              <w:spacing w:after="200" w:line="276" w:lineRule="auto"/>
              <w:ind w:left="175" w:firstLine="0"/>
              <w:jc w:val="both"/>
              <w:rPr>
                <w:rFonts w:asciiTheme="majorBidi" w:eastAsiaTheme="minorHAnsi" w:hAnsiTheme="majorBidi" w:cstheme="majorBidi"/>
                <w:sz w:val="32"/>
                <w:szCs w:val="32"/>
              </w:rPr>
            </w:pPr>
            <w:r w:rsidRPr="00807601">
              <w:rPr>
                <w:rFonts w:asciiTheme="majorBidi" w:eastAsiaTheme="minorHAnsi" w:hAnsiTheme="majorBidi" w:cstheme="majorBidi"/>
                <w:sz w:val="32"/>
                <w:szCs w:val="32"/>
                <w:rtl/>
              </w:rPr>
              <w:t xml:space="preserve">عمر: لقد تركت أغنامي وأتيت إليك مسرعاً وقد صدقتك فلماذا تكذب؟ </w:t>
            </w:r>
          </w:p>
          <w:p w:rsidR="0058214C" w:rsidRPr="00807601" w:rsidRDefault="0058214C" w:rsidP="00AE313A">
            <w:pPr>
              <w:numPr>
                <w:ilvl w:val="0"/>
                <w:numId w:val="15"/>
              </w:numPr>
              <w:tabs>
                <w:tab w:val="clear" w:pos="720"/>
                <w:tab w:val="left" w:pos="32"/>
                <w:tab w:val="left" w:pos="175"/>
                <w:tab w:val="left" w:pos="224"/>
                <w:tab w:val="num" w:pos="365"/>
              </w:tabs>
              <w:spacing w:after="200" w:line="276" w:lineRule="auto"/>
              <w:ind w:left="175" w:firstLine="0"/>
              <w:jc w:val="both"/>
              <w:rPr>
                <w:rFonts w:asciiTheme="majorBidi" w:eastAsiaTheme="minorHAnsi" w:hAnsiTheme="majorBidi" w:cstheme="majorBidi"/>
                <w:sz w:val="32"/>
                <w:szCs w:val="32"/>
                <w:rtl/>
              </w:rPr>
            </w:pPr>
            <w:r w:rsidRPr="00807601">
              <w:rPr>
                <w:rFonts w:asciiTheme="majorBidi" w:eastAsiaTheme="minorHAnsi" w:hAnsiTheme="majorBidi" w:cstheme="majorBidi"/>
                <w:sz w:val="32"/>
                <w:szCs w:val="32"/>
                <w:rtl/>
              </w:rPr>
              <w:t xml:space="preserve">زيد: </w:t>
            </w:r>
            <w:proofErr w:type="spellStart"/>
            <w:r w:rsidRPr="00807601">
              <w:rPr>
                <w:rFonts w:asciiTheme="majorBidi" w:eastAsiaTheme="minorHAnsi" w:hAnsiTheme="majorBidi" w:cstheme="majorBidi"/>
                <w:sz w:val="32"/>
                <w:szCs w:val="32"/>
                <w:rtl/>
              </w:rPr>
              <w:t>ههههها</w:t>
            </w:r>
            <w:proofErr w:type="spellEnd"/>
            <w:r w:rsidRPr="00807601">
              <w:rPr>
                <w:rFonts w:asciiTheme="majorBidi" w:eastAsiaTheme="minorHAnsi" w:hAnsiTheme="majorBidi" w:cstheme="majorBidi"/>
                <w:sz w:val="32"/>
                <w:szCs w:val="32"/>
                <w:rtl/>
              </w:rPr>
              <w:t xml:space="preserve"> </w:t>
            </w:r>
            <w:proofErr w:type="spellStart"/>
            <w:r w:rsidRPr="00807601">
              <w:rPr>
                <w:rFonts w:asciiTheme="majorBidi" w:eastAsiaTheme="minorHAnsi" w:hAnsiTheme="majorBidi" w:cstheme="majorBidi"/>
                <w:sz w:val="32"/>
                <w:szCs w:val="32"/>
                <w:rtl/>
              </w:rPr>
              <w:t>ههههههه</w:t>
            </w:r>
            <w:proofErr w:type="spellEnd"/>
            <w:r w:rsidRPr="00807601">
              <w:rPr>
                <w:rFonts w:asciiTheme="majorBidi" w:eastAsiaTheme="minorHAnsi" w:hAnsiTheme="majorBidi" w:cstheme="majorBidi"/>
                <w:sz w:val="32"/>
                <w:szCs w:val="32"/>
                <w:rtl/>
              </w:rPr>
              <w:t xml:space="preserve"> لا عليك فقد تسلينا قليلاً</w:t>
            </w:r>
          </w:p>
        </w:tc>
        <w:tc>
          <w:tcPr>
            <w:tcW w:w="1273" w:type="pct"/>
            <w:vAlign w:val="center"/>
          </w:tcPr>
          <w:p w:rsidR="0058214C" w:rsidRPr="00807601" w:rsidRDefault="0058214C" w:rsidP="00AE313A">
            <w:pPr>
              <w:tabs>
                <w:tab w:val="left" w:pos="0"/>
                <w:tab w:val="left" w:pos="224"/>
                <w:tab w:val="left" w:pos="555"/>
              </w:tabs>
              <w:ind w:left="224"/>
              <w:jc w:val="center"/>
              <w:rPr>
                <w:rFonts w:asciiTheme="majorBidi" w:hAnsiTheme="majorBidi" w:cstheme="majorBidi"/>
                <w:sz w:val="32"/>
                <w:szCs w:val="32"/>
                <w:rtl/>
              </w:rPr>
            </w:pPr>
            <w:r w:rsidRPr="00807601">
              <w:rPr>
                <w:rFonts w:asciiTheme="majorBidi" w:hAnsiTheme="majorBidi" w:cstheme="majorBidi"/>
                <w:sz w:val="32"/>
                <w:szCs w:val="32"/>
                <w:rtl/>
              </w:rPr>
              <w:t xml:space="preserve">يرتفع </w:t>
            </w:r>
            <w:r w:rsidR="00AE313A">
              <w:rPr>
                <w:rFonts w:asciiTheme="majorBidi" w:hAnsiTheme="majorBidi" w:cstheme="majorBidi"/>
                <w:sz w:val="32"/>
                <w:szCs w:val="32"/>
                <w:rtl/>
              </w:rPr>
              <w:t xml:space="preserve">صوت المؤثر </w:t>
            </w:r>
            <w:r w:rsidR="00AE313A">
              <w:rPr>
                <w:rFonts w:asciiTheme="majorBidi" w:hAnsiTheme="majorBidi" w:cstheme="majorBidi" w:hint="cs"/>
                <w:sz w:val="32"/>
                <w:szCs w:val="32"/>
                <w:rtl/>
              </w:rPr>
              <w:t xml:space="preserve">  </w:t>
            </w:r>
            <w:r w:rsidR="00AE313A">
              <w:rPr>
                <w:rFonts w:asciiTheme="majorBidi" w:hAnsiTheme="majorBidi" w:cstheme="majorBidi"/>
                <w:sz w:val="32"/>
                <w:szCs w:val="32"/>
                <w:rtl/>
              </w:rPr>
              <w:t>لمدة ثوان ثم يبقى في</w:t>
            </w:r>
            <w:r w:rsidR="00AE313A">
              <w:rPr>
                <w:rFonts w:asciiTheme="majorBidi" w:hAnsiTheme="majorBidi" w:cstheme="majorBidi" w:hint="cs"/>
                <w:sz w:val="32"/>
                <w:szCs w:val="32"/>
                <w:rtl/>
              </w:rPr>
              <w:t xml:space="preserve"> </w:t>
            </w:r>
            <w:r w:rsidRPr="00807601">
              <w:rPr>
                <w:rFonts w:asciiTheme="majorBidi" w:hAnsiTheme="majorBidi" w:cstheme="majorBidi"/>
                <w:sz w:val="32"/>
                <w:szCs w:val="32"/>
                <w:rtl/>
              </w:rPr>
              <w:t>الخلفية مرة أخرى</w:t>
            </w:r>
          </w:p>
        </w:tc>
      </w:tr>
      <w:tr w:rsidR="0058214C" w:rsidRPr="00807601" w:rsidTr="00AE313A">
        <w:trPr>
          <w:trHeight w:val="1117"/>
        </w:trPr>
        <w:tc>
          <w:tcPr>
            <w:tcW w:w="3727" w:type="pct"/>
            <w:vAlign w:val="center"/>
          </w:tcPr>
          <w:p w:rsidR="00AE313A" w:rsidRPr="00AE313A" w:rsidRDefault="00AE313A" w:rsidP="00AE313A">
            <w:pPr>
              <w:numPr>
                <w:ilvl w:val="0"/>
                <w:numId w:val="15"/>
              </w:numPr>
              <w:tabs>
                <w:tab w:val="clear" w:pos="720"/>
                <w:tab w:val="left" w:pos="32"/>
                <w:tab w:val="left" w:pos="175"/>
                <w:tab w:val="left" w:pos="224"/>
                <w:tab w:val="num" w:pos="365"/>
              </w:tabs>
              <w:ind w:left="175" w:firstLine="0"/>
              <w:jc w:val="both"/>
              <w:rPr>
                <w:rFonts w:asciiTheme="majorBidi" w:eastAsiaTheme="minorHAnsi" w:hAnsiTheme="majorBidi" w:cstheme="majorBidi" w:hint="cs"/>
                <w:sz w:val="16"/>
                <w:szCs w:val="16"/>
              </w:rPr>
            </w:pPr>
          </w:p>
          <w:p w:rsidR="0058214C" w:rsidRDefault="0058214C" w:rsidP="00AE313A">
            <w:pPr>
              <w:numPr>
                <w:ilvl w:val="0"/>
                <w:numId w:val="15"/>
              </w:numPr>
              <w:tabs>
                <w:tab w:val="clear" w:pos="720"/>
                <w:tab w:val="left" w:pos="32"/>
                <w:tab w:val="left" w:pos="175"/>
                <w:tab w:val="left" w:pos="224"/>
                <w:tab w:val="num" w:pos="365"/>
              </w:tabs>
              <w:ind w:left="175" w:firstLine="0"/>
              <w:jc w:val="both"/>
              <w:rPr>
                <w:rFonts w:asciiTheme="majorBidi" w:eastAsiaTheme="minorHAnsi" w:hAnsiTheme="majorBidi" w:cstheme="majorBidi" w:hint="cs"/>
                <w:sz w:val="32"/>
                <w:szCs w:val="32"/>
              </w:rPr>
            </w:pPr>
            <w:r w:rsidRPr="00807601">
              <w:rPr>
                <w:rFonts w:asciiTheme="majorBidi" w:eastAsiaTheme="minorHAnsi" w:hAnsiTheme="majorBidi" w:cstheme="majorBidi"/>
                <w:sz w:val="32"/>
                <w:szCs w:val="32"/>
                <w:rtl/>
              </w:rPr>
              <w:t>وفي اليوم التالي..</w:t>
            </w:r>
          </w:p>
          <w:p w:rsidR="00AE313A" w:rsidRPr="00AE313A" w:rsidRDefault="00AE313A" w:rsidP="00AE313A">
            <w:pPr>
              <w:numPr>
                <w:ilvl w:val="0"/>
                <w:numId w:val="15"/>
              </w:numPr>
              <w:tabs>
                <w:tab w:val="clear" w:pos="720"/>
                <w:tab w:val="left" w:pos="32"/>
                <w:tab w:val="left" w:pos="175"/>
                <w:tab w:val="left" w:pos="224"/>
                <w:tab w:val="num" w:pos="365"/>
              </w:tabs>
              <w:ind w:left="175" w:firstLine="0"/>
              <w:jc w:val="both"/>
              <w:rPr>
                <w:rFonts w:asciiTheme="majorBidi" w:eastAsiaTheme="minorHAnsi" w:hAnsiTheme="majorBidi" w:cstheme="majorBidi"/>
                <w:sz w:val="16"/>
                <w:szCs w:val="16"/>
              </w:rPr>
            </w:pPr>
          </w:p>
          <w:p w:rsidR="0058214C" w:rsidRPr="00807601" w:rsidRDefault="0058214C" w:rsidP="00AE313A">
            <w:pPr>
              <w:numPr>
                <w:ilvl w:val="0"/>
                <w:numId w:val="15"/>
              </w:numPr>
              <w:tabs>
                <w:tab w:val="clear" w:pos="720"/>
                <w:tab w:val="left" w:pos="32"/>
                <w:tab w:val="left" w:pos="175"/>
                <w:tab w:val="left" w:pos="224"/>
                <w:tab w:val="num" w:pos="365"/>
              </w:tabs>
              <w:spacing w:after="200" w:line="276" w:lineRule="auto"/>
              <w:ind w:left="175" w:firstLine="0"/>
              <w:jc w:val="both"/>
              <w:rPr>
                <w:rFonts w:asciiTheme="majorBidi" w:eastAsiaTheme="minorHAnsi" w:hAnsiTheme="majorBidi" w:cstheme="majorBidi"/>
                <w:sz w:val="32"/>
                <w:szCs w:val="32"/>
                <w:rtl/>
              </w:rPr>
            </w:pPr>
            <w:r w:rsidRPr="00807601">
              <w:rPr>
                <w:rFonts w:asciiTheme="majorBidi" w:eastAsiaTheme="minorHAnsi" w:hAnsiTheme="majorBidi" w:cstheme="majorBidi"/>
                <w:sz w:val="32"/>
                <w:szCs w:val="32"/>
                <w:rtl/>
              </w:rPr>
              <w:t>زيد : النجدة الذئب</w:t>
            </w:r>
          </w:p>
          <w:p w:rsidR="0058214C" w:rsidRPr="00807601" w:rsidRDefault="0058214C" w:rsidP="00AE313A">
            <w:pPr>
              <w:numPr>
                <w:ilvl w:val="0"/>
                <w:numId w:val="15"/>
              </w:numPr>
              <w:tabs>
                <w:tab w:val="clear" w:pos="720"/>
                <w:tab w:val="left" w:pos="32"/>
                <w:tab w:val="left" w:pos="175"/>
                <w:tab w:val="left" w:pos="224"/>
                <w:tab w:val="num" w:pos="365"/>
              </w:tabs>
              <w:spacing w:after="200" w:line="276" w:lineRule="auto"/>
              <w:ind w:left="175" w:firstLine="0"/>
              <w:jc w:val="both"/>
              <w:rPr>
                <w:rFonts w:asciiTheme="majorBidi" w:eastAsiaTheme="minorHAnsi" w:hAnsiTheme="majorBidi" w:cstheme="majorBidi"/>
                <w:sz w:val="32"/>
                <w:szCs w:val="32"/>
                <w:rtl/>
              </w:rPr>
            </w:pPr>
            <w:r w:rsidRPr="00807601">
              <w:rPr>
                <w:rFonts w:asciiTheme="majorBidi" w:eastAsiaTheme="minorHAnsi" w:hAnsiTheme="majorBidi" w:cstheme="majorBidi"/>
                <w:sz w:val="32"/>
                <w:szCs w:val="32"/>
                <w:rtl/>
              </w:rPr>
              <w:t>عمر: هداه الله يريد أن يضحك مني ويتسلى مرة أخرى.</w:t>
            </w:r>
          </w:p>
          <w:p w:rsidR="0058214C" w:rsidRPr="00807601" w:rsidRDefault="0058214C" w:rsidP="00AE313A">
            <w:pPr>
              <w:numPr>
                <w:ilvl w:val="0"/>
                <w:numId w:val="15"/>
              </w:numPr>
              <w:tabs>
                <w:tab w:val="clear" w:pos="720"/>
                <w:tab w:val="left" w:pos="32"/>
                <w:tab w:val="left" w:pos="175"/>
                <w:tab w:val="left" w:pos="224"/>
                <w:tab w:val="num" w:pos="365"/>
              </w:tabs>
              <w:spacing w:after="200" w:line="276" w:lineRule="auto"/>
              <w:ind w:left="175" w:firstLine="0"/>
              <w:jc w:val="both"/>
              <w:rPr>
                <w:rFonts w:asciiTheme="majorBidi" w:eastAsiaTheme="minorHAnsi" w:hAnsiTheme="majorBidi" w:cstheme="majorBidi"/>
                <w:sz w:val="32"/>
                <w:szCs w:val="32"/>
                <w:rtl/>
              </w:rPr>
            </w:pPr>
            <w:r w:rsidRPr="00807601">
              <w:rPr>
                <w:rFonts w:asciiTheme="majorBidi" w:eastAsiaTheme="minorHAnsi" w:hAnsiTheme="majorBidi" w:cstheme="majorBidi"/>
                <w:sz w:val="32"/>
                <w:szCs w:val="32"/>
                <w:rtl/>
              </w:rPr>
              <w:t>زيد: الذئب يهاجم غنمي وماشيتي!!!</w:t>
            </w:r>
          </w:p>
          <w:p w:rsidR="0058214C" w:rsidRPr="00807601" w:rsidRDefault="0058214C" w:rsidP="00AE313A">
            <w:pPr>
              <w:numPr>
                <w:ilvl w:val="0"/>
                <w:numId w:val="15"/>
              </w:numPr>
              <w:tabs>
                <w:tab w:val="clear" w:pos="720"/>
                <w:tab w:val="left" w:pos="32"/>
                <w:tab w:val="left" w:pos="175"/>
                <w:tab w:val="left" w:pos="224"/>
                <w:tab w:val="num" w:pos="365"/>
              </w:tabs>
              <w:spacing w:after="200" w:line="276" w:lineRule="auto"/>
              <w:ind w:left="175" w:firstLine="0"/>
              <w:jc w:val="both"/>
              <w:rPr>
                <w:rFonts w:asciiTheme="majorBidi" w:eastAsiaTheme="minorHAnsi" w:hAnsiTheme="majorBidi" w:cstheme="majorBidi"/>
                <w:sz w:val="32"/>
                <w:szCs w:val="32"/>
                <w:rtl/>
              </w:rPr>
            </w:pPr>
            <w:r w:rsidRPr="00807601">
              <w:rPr>
                <w:rFonts w:asciiTheme="majorBidi" w:eastAsiaTheme="minorHAnsi" w:hAnsiTheme="majorBidi" w:cstheme="majorBidi"/>
                <w:sz w:val="32"/>
                <w:szCs w:val="32"/>
                <w:rtl/>
              </w:rPr>
              <w:t>عمر: (يكلم نفسه) لقد كذب علي سابقاً لاشك أنه يكذب</w:t>
            </w:r>
          </w:p>
          <w:p w:rsidR="0058214C" w:rsidRPr="00807601" w:rsidRDefault="0058214C" w:rsidP="00AE313A">
            <w:pPr>
              <w:numPr>
                <w:ilvl w:val="0"/>
                <w:numId w:val="15"/>
              </w:numPr>
              <w:tabs>
                <w:tab w:val="clear" w:pos="720"/>
                <w:tab w:val="left" w:pos="32"/>
                <w:tab w:val="left" w:pos="175"/>
                <w:tab w:val="left" w:pos="224"/>
                <w:tab w:val="num" w:pos="365"/>
              </w:tabs>
              <w:spacing w:after="200" w:line="276" w:lineRule="auto"/>
              <w:ind w:left="175" w:firstLine="0"/>
              <w:rPr>
                <w:rFonts w:asciiTheme="majorBidi" w:eastAsiaTheme="minorHAnsi" w:hAnsiTheme="majorBidi" w:cstheme="majorBidi"/>
                <w:sz w:val="32"/>
                <w:szCs w:val="32"/>
                <w:rtl/>
              </w:rPr>
            </w:pPr>
            <w:r w:rsidRPr="00807601">
              <w:rPr>
                <w:rFonts w:asciiTheme="majorBidi" w:eastAsiaTheme="minorHAnsi" w:hAnsiTheme="majorBidi" w:cstheme="majorBidi"/>
                <w:sz w:val="32"/>
                <w:szCs w:val="32"/>
                <w:rtl/>
              </w:rPr>
              <w:t xml:space="preserve">زيد: (يبكي) آه لقد ماتت </w:t>
            </w:r>
            <w:proofErr w:type="spellStart"/>
            <w:r w:rsidRPr="00807601">
              <w:rPr>
                <w:rFonts w:asciiTheme="majorBidi" w:eastAsiaTheme="minorHAnsi" w:hAnsiTheme="majorBidi" w:cstheme="majorBidi"/>
                <w:sz w:val="32"/>
                <w:szCs w:val="32"/>
                <w:rtl/>
              </w:rPr>
              <w:t>غنماتي</w:t>
            </w:r>
            <w:proofErr w:type="spellEnd"/>
            <w:r w:rsidRPr="00807601">
              <w:rPr>
                <w:rFonts w:asciiTheme="majorBidi" w:eastAsiaTheme="minorHAnsi" w:hAnsiTheme="majorBidi" w:cstheme="majorBidi"/>
                <w:sz w:val="32"/>
                <w:szCs w:val="32"/>
                <w:rtl/>
              </w:rPr>
              <w:t xml:space="preserve"> ولم يصدقني أحد ويساعدني! لقد صدق عمر عندما قال أن الكذب لمهلك لكل كاذب واني أشهد الله أني لا أعود إلى الكذب أبداً.</w:t>
            </w:r>
            <w:r w:rsidR="00807601">
              <w:rPr>
                <w:rFonts w:asciiTheme="majorBidi" w:eastAsiaTheme="minorHAnsi" w:hAnsiTheme="majorBidi" w:cstheme="majorBidi" w:hint="cs"/>
                <w:sz w:val="32"/>
                <w:szCs w:val="32"/>
                <w:rtl/>
              </w:rPr>
              <w:t xml:space="preserve">     </w:t>
            </w:r>
            <w:r w:rsidR="00807601">
              <w:rPr>
                <w:rFonts w:asciiTheme="majorBidi" w:eastAsiaTheme="minorHAnsi" w:hAnsiTheme="majorBidi" w:cstheme="majorBidi"/>
                <w:sz w:val="32"/>
                <w:szCs w:val="32"/>
                <w:rtl/>
              </w:rPr>
              <w:br/>
              <w:t>(انته</w:t>
            </w:r>
            <w:r w:rsidR="00807601">
              <w:rPr>
                <w:rFonts w:asciiTheme="majorBidi" w:eastAsiaTheme="minorHAnsi" w:hAnsiTheme="majorBidi" w:cstheme="majorBidi" w:hint="cs"/>
                <w:sz w:val="32"/>
                <w:szCs w:val="32"/>
                <w:rtl/>
              </w:rPr>
              <w:t>ى)</w:t>
            </w:r>
          </w:p>
        </w:tc>
        <w:tc>
          <w:tcPr>
            <w:tcW w:w="1273" w:type="pct"/>
            <w:vAlign w:val="center"/>
          </w:tcPr>
          <w:p w:rsidR="0058214C" w:rsidRPr="00807601" w:rsidRDefault="0058214C" w:rsidP="00AE313A">
            <w:pPr>
              <w:tabs>
                <w:tab w:val="left" w:pos="224"/>
              </w:tabs>
              <w:ind w:left="283" w:hanging="201"/>
              <w:jc w:val="center"/>
              <w:rPr>
                <w:rFonts w:asciiTheme="majorBidi" w:hAnsiTheme="majorBidi" w:cstheme="majorBidi"/>
                <w:sz w:val="32"/>
                <w:szCs w:val="32"/>
                <w:rtl/>
              </w:rPr>
            </w:pPr>
            <w:r w:rsidRPr="00807601">
              <w:rPr>
                <w:rFonts w:asciiTheme="majorBidi" w:hAnsiTheme="majorBidi" w:cstheme="majorBidi"/>
                <w:sz w:val="32"/>
                <w:szCs w:val="32"/>
                <w:rtl/>
              </w:rPr>
              <w:t>صوت أغنام ثم دخول</w:t>
            </w:r>
          </w:p>
          <w:p w:rsidR="0058214C" w:rsidRPr="00807601" w:rsidRDefault="0058214C" w:rsidP="00AE313A">
            <w:pPr>
              <w:tabs>
                <w:tab w:val="left" w:pos="224"/>
              </w:tabs>
              <w:ind w:left="283" w:hanging="201"/>
              <w:jc w:val="center"/>
              <w:rPr>
                <w:rFonts w:asciiTheme="majorBidi" w:hAnsiTheme="majorBidi" w:cstheme="majorBidi"/>
                <w:sz w:val="32"/>
                <w:szCs w:val="32"/>
                <w:rtl/>
              </w:rPr>
            </w:pPr>
            <w:r w:rsidRPr="00807601">
              <w:rPr>
                <w:rFonts w:asciiTheme="majorBidi" w:hAnsiTheme="majorBidi" w:cstheme="majorBidi"/>
                <w:sz w:val="32"/>
                <w:szCs w:val="32"/>
                <w:rtl/>
              </w:rPr>
              <w:t>مؤثر آخر صوت ذئب</w:t>
            </w:r>
          </w:p>
        </w:tc>
      </w:tr>
    </w:tbl>
    <w:p w:rsidR="00BE4C01" w:rsidRPr="00953BA7" w:rsidRDefault="00BE4C01" w:rsidP="00953BA7">
      <w:pPr>
        <w:tabs>
          <w:tab w:val="left" w:pos="0"/>
        </w:tabs>
        <w:ind w:left="-343" w:hanging="283"/>
        <w:jc w:val="both"/>
        <w:rPr>
          <w:rFonts w:asciiTheme="majorBidi" w:hAnsiTheme="majorBidi" w:cstheme="majorBidi"/>
          <w:sz w:val="4"/>
          <w:szCs w:val="4"/>
          <w:rtl/>
        </w:rPr>
      </w:pPr>
    </w:p>
    <w:p w:rsidR="00FF4A38" w:rsidRPr="00953BA7" w:rsidRDefault="00FF4A38" w:rsidP="00953BA7">
      <w:pPr>
        <w:ind w:left="-343" w:firstLine="142"/>
        <w:jc w:val="both"/>
        <w:rPr>
          <w:rFonts w:asciiTheme="majorBidi" w:hAnsiTheme="majorBidi" w:cstheme="majorBidi"/>
          <w:color w:val="0070C0"/>
          <w:sz w:val="32"/>
          <w:szCs w:val="32"/>
        </w:rPr>
      </w:pPr>
      <w:r w:rsidRPr="00953BA7">
        <w:rPr>
          <w:rFonts w:asciiTheme="majorBidi" w:hAnsiTheme="majorBidi" w:cstheme="majorBidi"/>
          <w:color w:val="FF0000"/>
          <w:sz w:val="32"/>
          <w:szCs w:val="32"/>
          <w:rtl/>
        </w:rPr>
        <w:lastRenderedPageBreak/>
        <w:t xml:space="preserve">سادساً: </w:t>
      </w:r>
      <w:r w:rsidRPr="00953BA7">
        <w:rPr>
          <w:rFonts w:asciiTheme="majorBidi" w:hAnsiTheme="majorBidi" w:cstheme="majorBidi"/>
          <w:color w:val="0070C0"/>
          <w:sz w:val="32"/>
          <w:szCs w:val="32"/>
          <w:rtl/>
        </w:rPr>
        <w:t>تحرير النص</w:t>
      </w:r>
    </w:p>
    <w:p w:rsidR="00FF4A38" w:rsidRPr="00953BA7" w:rsidRDefault="00FF4A38" w:rsidP="00953BA7">
      <w:pPr>
        <w:ind w:left="-343"/>
        <w:jc w:val="both"/>
        <w:rPr>
          <w:rFonts w:asciiTheme="majorBidi" w:hAnsiTheme="majorBidi" w:cstheme="majorBidi"/>
          <w:color w:val="943634" w:themeColor="accent2" w:themeShade="BF"/>
          <w:sz w:val="32"/>
          <w:szCs w:val="32"/>
          <w:rtl/>
        </w:rPr>
      </w:pPr>
      <w:r w:rsidRPr="00953BA7">
        <w:rPr>
          <w:rFonts w:asciiTheme="majorBidi" w:hAnsiTheme="majorBidi" w:cstheme="majorBidi"/>
          <w:color w:val="943634" w:themeColor="accent2" w:themeShade="BF"/>
          <w:sz w:val="32"/>
          <w:szCs w:val="32"/>
          <w:rtl/>
        </w:rPr>
        <w:t>معايير النص المكتوب للتسجيل السمعي:</w:t>
      </w:r>
    </w:p>
    <w:p w:rsidR="00FF4A38" w:rsidRPr="00953BA7" w:rsidRDefault="00FF4A38" w:rsidP="00953BA7">
      <w:pPr>
        <w:numPr>
          <w:ilvl w:val="0"/>
          <w:numId w:val="2"/>
        </w:numPr>
        <w:ind w:left="-343"/>
        <w:jc w:val="both"/>
        <w:rPr>
          <w:rFonts w:asciiTheme="majorBidi" w:hAnsiTheme="majorBidi" w:cstheme="majorBidi"/>
          <w:sz w:val="32"/>
          <w:szCs w:val="32"/>
        </w:rPr>
      </w:pPr>
      <w:r w:rsidRPr="00953BA7">
        <w:rPr>
          <w:rFonts w:asciiTheme="majorBidi" w:hAnsiTheme="majorBidi" w:cstheme="majorBidi"/>
          <w:sz w:val="32"/>
          <w:szCs w:val="32"/>
          <w:rtl/>
        </w:rPr>
        <w:t>أن يتفق النص السمعي مع المرحلة العمرية للطلاب وخلفياتهم المعرفية.</w:t>
      </w:r>
    </w:p>
    <w:p w:rsidR="00FF4A38" w:rsidRPr="00953BA7" w:rsidRDefault="00FF4A38" w:rsidP="00953BA7">
      <w:pPr>
        <w:numPr>
          <w:ilvl w:val="0"/>
          <w:numId w:val="2"/>
        </w:numPr>
        <w:ind w:left="-343"/>
        <w:jc w:val="both"/>
        <w:rPr>
          <w:rFonts w:asciiTheme="majorBidi" w:hAnsiTheme="majorBidi" w:cstheme="majorBidi"/>
          <w:sz w:val="32"/>
          <w:szCs w:val="32"/>
        </w:rPr>
      </w:pPr>
      <w:r w:rsidRPr="00953BA7">
        <w:rPr>
          <w:rFonts w:asciiTheme="majorBidi" w:hAnsiTheme="majorBidi" w:cstheme="majorBidi"/>
          <w:sz w:val="32"/>
          <w:szCs w:val="32"/>
          <w:rtl/>
        </w:rPr>
        <w:t>أن تتفق لغة النص بما يمتلك الطلاب من حصيلة وقدرات لغوية.</w:t>
      </w:r>
    </w:p>
    <w:p w:rsidR="00FF4A38" w:rsidRPr="00953BA7" w:rsidRDefault="00FF4A38" w:rsidP="00953BA7">
      <w:pPr>
        <w:numPr>
          <w:ilvl w:val="0"/>
          <w:numId w:val="2"/>
        </w:numPr>
        <w:ind w:left="-343"/>
        <w:jc w:val="both"/>
        <w:rPr>
          <w:rFonts w:asciiTheme="majorBidi" w:hAnsiTheme="majorBidi" w:cstheme="majorBidi"/>
          <w:sz w:val="32"/>
          <w:szCs w:val="32"/>
        </w:rPr>
      </w:pPr>
      <w:r w:rsidRPr="00953BA7">
        <w:rPr>
          <w:rFonts w:asciiTheme="majorBidi" w:hAnsiTheme="majorBidi" w:cstheme="majorBidi"/>
          <w:sz w:val="32"/>
          <w:szCs w:val="32"/>
          <w:rtl/>
        </w:rPr>
        <w:t>أن يجسد محتوى النص المادة الأكاديمية المنهجية التي سيتم تعلمها.</w:t>
      </w:r>
    </w:p>
    <w:p w:rsidR="00FF4A38" w:rsidRPr="00953BA7" w:rsidRDefault="00FF4A38" w:rsidP="00953BA7">
      <w:pPr>
        <w:numPr>
          <w:ilvl w:val="0"/>
          <w:numId w:val="2"/>
        </w:numPr>
        <w:ind w:left="-343"/>
        <w:jc w:val="both"/>
        <w:rPr>
          <w:rFonts w:asciiTheme="majorBidi" w:hAnsiTheme="majorBidi" w:cstheme="majorBidi"/>
          <w:sz w:val="32"/>
          <w:szCs w:val="32"/>
        </w:rPr>
      </w:pPr>
      <w:r w:rsidRPr="00953BA7">
        <w:rPr>
          <w:rFonts w:asciiTheme="majorBidi" w:hAnsiTheme="majorBidi" w:cstheme="majorBidi"/>
          <w:sz w:val="32"/>
          <w:szCs w:val="32"/>
          <w:rtl/>
        </w:rPr>
        <w:t>يتناسب طول مدة تسجيل النص الوقت المتوفر للتعلم والتدريس.</w:t>
      </w:r>
    </w:p>
    <w:p w:rsidR="00FF4A38" w:rsidRPr="00953BA7" w:rsidRDefault="00FF4A38" w:rsidP="00953BA7">
      <w:pPr>
        <w:numPr>
          <w:ilvl w:val="0"/>
          <w:numId w:val="2"/>
        </w:numPr>
        <w:ind w:left="-343"/>
        <w:jc w:val="both"/>
        <w:rPr>
          <w:rFonts w:asciiTheme="majorBidi" w:hAnsiTheme="majorBidi" w:cstheme="majorBidi"/>
          <w:sz w:val="32"/>
          <w:szCs w:val="32"/>
        </w:rPr>
      </w:pPr>
      <w:r w:rsidRPr="00953BA7">
        <w:rPr>
          <w:rFonts w:asciiTheme="majorBidi" w:hAnsiTheme="majorBidi" w:cstheme="majorBidi"/>
          <w:sz w:val="32"/>
          <w:szCs w:val="32"/>
          <w:rtl/>
        </w:rPr>
        <w:t>تكون طباعة النص السمعي واضحة حتى تسهل قراءته وتسجيله من المختص.</w:t>
      </w:r>
    </w:p>
    <w:p w:rsidR="00FF4A38" w:rsidRPr="00953BA7" w:rsidRDefault="00FF4A38" w:rsidP="00953BA7">
      <w:pPr>
        <w:numPr>
          <w:ilvl w:val="0"/>
          <w:numId w:val="3"/>
        </w:numPr>
        <w:ind w:left="-343"/>
        <w:jc w:val="both"/>
        <w:rPr>
          <w:rFonts w:asciiTheme="majorBidi" w:hAnsiTheme="majorBidi" w:cstheme="majorBidi"/>
          <w:sz w:val="32"/>
          <w:szCs w:val="32"/>
        </w:rPr>
      </w:pPr>
      <w:r w:rsidRPr="00953BA7">
        <w:rPr>
          <w:rFonts w:asciiTheme="majorBidi" w:hAnsiTheme="majorBidi" w:cstheme="majorBidi"/>
          <w:sz w:val="32"/>
          <w:szCs w:val="32"/>
          <w:rtl/>
        </w:rPr>
        <w:t>يختار فرد غير المعلم للقيام بعملية التسجيل.</w:t>
      </w:r>
    </w:p>
    <w:p w:rsidR="00FF4A38" w:rsidRPr="00953BA7" w:rsidRDefault="00FF4A38" w:rsidP="00953BA7">
      <w:pPr>
        <w:numPr>
          <w:ilvl w:val="0"/>
          <w:numId w:val="3"/>
        </w:numPr>
        <w:ind w:left="-343"/>
        <w:jc w:val="both"/>
        <w:rPr>
          <w:rFonts w:asciiTheme="majorBidi" w:hAnsiTheme="majorBidi" w:cstheme="majorBidi"/>
          <w:sz w:val="32"/>
          <w:szCs w:val="32"/>
        </w:rPr>
      </w:pPr>
      <w:r w:rsidRPr="00953BA7">
        <w:rPr>
          <w:rFonts w:asciiTheme="majorBidi" w:hAnsiTheme="majorBidi" w:cstheme="majorBidi"/>
          <w:sz w:val="32"/>
          <w:szCs w:val="32"/>
          <w:rtl/>
        </w:rPr>
        <w:t>أن يخلوا النص من المفردات الصعبة والمعاني المركبة أو الرمزية.</w:t>
      </w:r>
    </w:p>
    <w:p w:rsidR="00FF4A38" w:rsidRPr="00953BA7" w:rsidRDefault="00FF4A38" w:rsidP="00953BA7">
      <w:pPr>
        <w:numPr>
          <w:ilvl w:val="0"/>
          <w:numId w:val="3"/>
        </w:numPr>
        <w:ind w:left="-343"/>
        <w:jc w:val="both"/>
        <w:rPr>
          <w:rFonts w:asciiTheme="majorBidi" w:hAnsiTheme="majorBidi" w:cstheme="majorBidi"/>
          <w:sz w:val="32"/>
          <w:szCs w:val="32"/>
        </w:rPr>
      </w:pPr>
      <w:r w:rsidRPr="00953BA7">
        <w:rPr>
          <w:rFonts w:asciiTheme="majorBidi" w:hAnsiTheme="majorBidi" w:cstheme="majorBidi"/>
          <w:sz w:val="32"/>
          <w:szCs w:val="32"/>
          <w:rtl/>
        </w:rPr>
        <w:t>أن يختار مؤثرات صوتية مناسبة للمادة التسجيلية لتشجيع الاستماع إليها.</w:t>
      </w:r>
    </w:p>
    <w:p w:rsidR="00FF4A38" w:rsidRPr="00953BA7" w:rsidRDefault="00FF4A38" w:rsidP="00953BA7">
      <w:pPr>
        <w:ind w:left="-343"/>
        <w:jc w:val="both"/>
        <w:rPr>
          <w:rFonts w:asciiTheme="majorBidi" w:hAnsiTheme="majorBidi" w:cstheme="majorBidi"/>
          <w:sz w:val="32"/>
          <w:szCs w:val="32"/>
          <w:rtl/>
        </w:rPr>
      </w:pPr>
    </w:p>
    <w:p w:rsidR="00FF4A38" w:rsidRPr="00953BA7" w:rsidRDefault="00FF4A38" w:rsidP="00953BA7">
      <w:pPr>
        <w:ind w:left="-343"/>
        <w:jc w:val="both"/>
        <w:rPr>
          <w:rFonts w:asciiTheme="majorBidi" w:hAnsiTheme="majorBidi" w:cstheme="majorBidi"/>
          <w:color w:val="0070C0"/>
          <w:sz w:val="32"/>
          <w:szCs w:val="32"/>
        </w:rPr>
      </w:pPr>
      <w:r w:rsidRPr="00953BA7">
        <w:rPr>
          <w:rFonts w:asciiTheme="majorBidi" w:hAnsiTheme="majorBidi" w:cstheme="majorBidi"/>
          <w:color w:val="FF0000"/>
          <w:sz w:val="32"/>
          <w:szCs w:val="32"/>
          <w:rtl/>
        </w:rPr>
        <w:t xml:space="preserve">سابعاً: </w:t>
      </w:r>
      <w:r w:rsidRPr="00953BA7">
        <w:rPr>
          <w:rFonts w:asciiTheme="majorBidi" w:hAnsiTheme="majorBidi" w:cstheme="majorBidi"/>
          <w:color w:val="0070C0"/>
          <w:sz w:val="32"/>
          <w:szCs w:val="32"/>
          <w:rtl/>
        </w:rPr>
        <w:t>اختيار المكان المناسب للتسجيل</w:t>
      </w:r>
    </w:p>
    <w:p w:rsidR="00FF4A38" w:rsidRPr="00953BA7" w:rsidRDefault="00FF4A38" w:rsidP="00953BA7">
      <w:pPr>
        <w:ind w:left="-343"/>
        <w:jc w:val="both"/>
        <w:rPr>
          <w:rFonts w:asciiTheme="majorBidi" w:hAnsiTheme="majorBidi" w:cstheme="majorBidi"/>
          <w:sz w:val="32"/>
          <w:szCs w:val="32"/>
          <w:rtl/>
        </w:rPr>
      </w:pPr>
      <w:r w:rsidRPr="00953BA7">
        <w:rPr>
          <w:rFonts w:asciiTheme="majorBidi" w:hAnsiTheme="majorBidi" w:cstheme="majorBidi"/>
          <w:sz w:val="32"/>
          <w:szCs w:val="32"/>
          <w:rtl/>
        </w:rPr>
        <w:t>لابد من مراعاة أن يكون مكان التسجيل ملائم بحيث يحتوي على عوازل صوتية أو ستائر لتجنب الصدى</w:t>
      </w:r>
      <w:r w:rsidR="00BC1A6E" w:rsidRPr="00953BA7">
        <w:rPr>
          <w:rFonts w:asciiTheme="majorBidi" w:hAnsiTheme="majorBidi" w:cstheme="majorBidi"/>
          <w:sz w:val="32"/>
          <w:szCs w:val="32"/>
          <w:rtl/>
        </w:rPr>
        <w:t>.</w:t>
      </w:r>
    </w:p>
    <w:p w:rsidR="00BF64A2" w:rsidRPr="00953BA7" w:rsidRDefault="00BE4C01" w:rsidP="00953BA7">
      <w:pPr>
        <w:ind w:left="-343"/>
        <w:jc w:val="center"/>
        <w:rPr>
          <w:rFonts w:asciiTheme="majorBidi" w:hAnsiTheme="majorBidi" w:cstheme="majorBidi"/>
          <w:color w:val="E36C0A" w:themeColor="accent6" w:themeShade="BF"/>
          <w:sz w:val="32"/>
          <w:szCs w:val="32"/>
          <w:rtl/>
        </w:rPr>
      </w:pPr>
      <w:r w:rsidRPr="00953BA7">
        <w:rPr>
          <w:rFonts w:asciiTheme="majorBidi" w:hAnsiTheme="majorBidi" w:cstheme="majorBidi"/>
          <w:color w:val="E36C0A" w:themeColor="accent6" w:themeShade="BF"/>
          <w:sz w:val="32"/>
          <w:szCs w:val="32"/>
          <w:rtl/>
        </w:rPr>
        <w:t>انتهى</w:t>
      </w:r>
    </w:p>
    <w:sectPr w:rsidR="00BF64A2" w:rsidRPr="00953BA7" w:rsidSect="00AE313A">
      <w:footerReference w:type="default" r:id="rId11"/>
      <w:pgSz w:w="11906" w:h="16838"/>
      <w:pgMar w:top="851" w:right="1440" w:bottom="1134" w:left="117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589" w:rsidRDefault="00125589" w:rsidP="00BF64A2">
      <w:pPr>
        <w:spacing w:after="0" w:line="240" w:lineRule="auto"/>
      </w:pPr>
      <w:r>
        <w:separator/>
      </w:r>
    </w:p>
  </w:endnote>
  <w:endnote w:type="continuationSeparator" w:id="0">
    <w:p w:rsidR="00125589" w:rsidRDefault="00125589" w:rsidP="00BF6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35001529"/>
      <w:docPartObj>
        <w:docPartGallery w:val="Page Numbers (Bottom of Page)"/>
        <w:docPartUnique/>
      </w:docPartObj>
    </w:sdtPr>
    <w:sdtEndPr/>
    <w:sdtContent>
      <w:p w:rsidR="00BF64A2" w:rsidRDefault="00BF64A2">
        <w:pPr>
          <w:pStyle w:val="a6"/>
          <w:jc w:val="center"/>
          <w:rPr>
            <w:rtl/>
          </w:rPr>
        </w:pPr>
        <w:r>
          <w:fldChar w:fldCharType="begin"/>
        </w:r>
        <w:r>
          <w:instrText>PAGE   \* MERGEFORMAT</w:instrText>
        </w:r>
        <w:r>
          <w:fldChar w:fldCharType="separate"/>
        </w:r>
        <w:r w:rsidR="00670E70" w:rsidRPr="00670E70">
          <w:rPr>
            <w:noProof/>
            <w:rtl/>
            <w:lang w:val="ar-SA"/>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589" w:rsidRDefault="00125589" w:rsidP="00BF64A2">
      <w:pPr>
        <w:spacing w:after="0" w:line="240" w:lineRule="auto"/>
      </w:pPr>
      <w:r>
        <w:separator/>
      </w:r>
    </w:p>
  </w:footnote>
  <w:footnote w:type="continuationSeparator" w:id="0">
    <w:p w:rsidR="00125589" w:rsidRDefault="00125589" w:rsidP="00BF64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F49A4"/>
    <w:multiLevelType w:val="hybridMultilevel"/>
    <w:tmpl w:val="4EA20998"/>
    <w:lvl w:ilvl="0" w:tplc="BC7EC4B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C23528"/>
    <w:multiLevelType w:val="hybridMultilevel"/>
    <w:tmpl w:val="F2B24AC6"/>
    <w:lvl w:ilvl="0" w:tplc="FACE7136">
      <w:start w:val="1"/>
      <w:numFmt w:val="bullet"/>
      <w:lvlText w:val=""/>
      <w:lvlJc w:val="left"/>
      <w:pPr>
        <w:tabs>
          <w:tab w:val="num" w:pos="720"/>
        </w:tabs>
        <w:ind w:left="720" w:hanging="360"/>
      </w:pPr>
      <w:rPr>
        <w:rFonts w:ascii="Wingdings 2" w:hAnsi="Wingdings 2" w:hint="default"/>
      </w:rPr>
    </w:lvl>
    <w:lvl w:ilvl="1" w:tplc="AB32492C" w:tentative="1">
      <w:start w:val="1"/>
      <w:numFmt w:val="bullet"/>
      <w:lvlText w:val=""/>
      <w:lvlJc w:val="left"/>
      <w:pPr>
        <w:tabs>
          <w:tab w:val="num" w:pos="1440"/>
        </w:tabs>
        <w:ind w:left="1440" w:hanging="360"/>
      </w:pPr>
      <w:rPr>
        <w:rFonts w:ascii="Wingdings 2" w:hAnsi="Wingdings 2" w:hint="default"/>
      </w:rPr>
    </w:lvl>
    <w:lvl w:ilvl="2" w:tplc="781E816E" w:tentative="1">
      <w:start w:val="1"/>
      <w:numFmt w:val="bullet"/>
      <w:lvlText w:val=""/>
      <w:lvlJc w:val="left"/>
      <w:pPr>
        <w:tabs>
          <w:tab w:val="num" w:pos="2160"/>
        </w:tabs>
        <w:ind w:left="2160" w:hanging="360"/>
      </w:pPr>
      <w:rPr>
        <w:rFonts w:ascii="Wingdings 2" w:hAnsi="Wingdings 2" w:hint="default"/>
      </w:rPr>
    </w:lvl>
    <w:lvl w:ilvl="3" w:tplc="D9227CFA" w:tentative="1">
      <w:start w:val="1"/>
      <w:numFmt w:val="bullet"/>
      <w:lvlText w:val=""/>
      <w:lvlJc w:val="left"/>
      <w:pPr>
        <w:tabs>
          <w:tab w:val="num" w:pos="2880"/>
        </w:tabs>
        <w:ind w:left="2880" w:hanging="360"/>
      </w:pPr>
      <w:rPr>
        <w:rFonts w:ascii="Wingdings 2" w:hAnsi="Wingdings 2" w:hint="default"/>
      </w:rPr>
    </w:lvl>
    <w:lvl w:ilvl="4" w:tplc="00D44344" w:tentative="1">
      <w:start w:val="1"/>
      <w:numFmt w:val="bullet"/>
      <w:lvlText w:val=""/>
      <w:lvlJc w:val="left"/>
      <w:pPr>
        <w:tabs>
          <w:tab w:val="num" w:pos="3600"/>
        </w:tabs>
        <w:ind w:left="3600" w:hanging="360"/>
      </w:pPr>
      <w:rPr>
        <w:rFonts w:ascii="Wingdings 2" w:hAnsi="Wingdings 2" w:hint="default"/>
      </w:rPr>
    </w:lvl>
    <w:lvl w:ilvl="5" w:tplc="0512BEDA" w:tentative="1">
      <w:start w:val="1"/>
      <w:numFmt w:val="bullet"/>
      <w:lvlText w:val=""/>
      <w:lvlJc w:val="left"/>
      <w:pPr>
        <w:tabs>
          <w:tab w:val="num" w:pos="4320"/>
        </w:tabs>
        <w:ind w:left="4320" w:hanging="360"/>
      </w:pPr>
      <w:rPr>
        <w:rFonts w:ascii="Wingdings 2" w:hAnsi="Wingdings 2" w:hint="default"/>
      </w:rPr>
    </w:lvl>
    <w:lvl w:ilvl="6" w:tplc="21B21922" w:tentative="1">
      <w:start w:val="1"/>
      <w:numFmt w:val="bullet"/>
      <w:lvlText w:val=""/>
      <w:lvlJc w:val="left"/>
      <w:pPr>
        <w:tabs>
          <w:tab w:val="num" w:pos="5040"/>
        </w:tabs>
        <w:ind w:left="5040" w:hanging="360"/>
      </w:pPr>
      <w:rPr>
        <w:rFonts w:ascii="Wingdings 2" w:hAnsi="Wingdings 2" w:hint="default"/>
      </w:rPr>
    </w:lvl>
    <w:lvl w:ilvl="7" w:tplc="6FB25A80" w:tentative="1">
      <w:start w:val="1"/>
      <w:numFmt w:val="bullet"/>
      <w:lvlText w:val=""/>
      <w:lvlJc w:val="left"/>
      <w:pPr>
        <w:tabs>
          <w:tab w:val="num" w:pos="5760"/>
        </w:tabs>
        <w:ind w:left="5760" w:hanging="360"/>
      </w:pPr>
      <w:rPr>
        <w:rFonts w:ascii="Wingdings 2" w:hAnsi="Wingdings 2" w:hint="default"/>
      </w:rPr>
    </w:lvl>
    <w:lvl w:ilvl="8" w:tplc="356CFFAA" w:tentative="1">
      <w:start w:val="1"/>
      <w:numFmt w:val="bullet"/>
      <w:lvlText w:val=""/>
      <w:lvlJc w:val="left"/>
      <w:pPr>
        <w:tabs>
          <w:tab w:val="num" w:pos="6480"/>
        </w:tabs>
        <w:ind w:left="6480" w:hanging="360"/>
      </w:pPr>
      <w:rPr>
        <w:rFonts w:ascii="Wingdings 2" w:hAnsi="Wingdings 2" w:hint="default"/>
      </w:rPr>
    </w:lvl>
  </w:abstractNum>
  <w:abstractNum w:abstractNumId="2">
    <w:nsid w:val="23760D31"/>
    <w:multiLevelType w:val="hybridMultilevel"/>
    <w:tmpl w:val="8CC84C26"/>
    <w:lvl w:ilvl="0" w:tplc="C372771A">
      <w:start w:val="1"/>
      <w:numFmt w:val="decimal"/>
      <w:lvlText w:val="%1."/>
      <w:lvlJc w:val="left"/>
      <w:pPr>
        <w:tabs>
          <w:tab w:val="num" w:pos="720"/>
        </w:tabs>
        <w:ind w:left="720" w:hanging="360"/>
      </w:pPr>
      <w:rPr>
        <w:color w:val="943634" w:themeColor="accent2" w:themeShade="BF"/>
      </w:rPr>
    </w:lvl>
    <w:lvl w:ilvl="1" w:tplc="F742290E" w:tentative="1">
      <w:start w:val="1"/>
      <w:numFmt w:val="decimal"/>
      <w:lvlText w:val="%2."/>
      <w:lvlJc w:val="left"/>
      <w:pPr>
        <w:tabs>
          <w:tab w:val="num" w:pos="1440"/>
        </w:tabs>
        <w:ind w:left="1440" w:hanging="360"/>
      </w:pPr>
    </w:lvl>
    <w:lvl w:ilvl="2" w:tplc="8D30F7C8" w:tentative="1">
      <w:start w:val="1"/>
      <w:numFmt w:val="decimal"/>
      <w:lvlText w:val="%3."/>
      <w:lvlJc w:val="left"/>
      <w:pPr>
        <w:tabs>
          <w:tab w:val="num" w:pos="2160"/>
        </w:tabs>
        <w:ind w:left="2160" w:hanging="360"/>
      </w:pPr>
    </w:lvl>
    <w:lvl w:ilvl="3" w:tplc="7892DC0E" w:tentative="1">
      <w:start w:val="1"/>
      <w:numFmt w:val="decimal"/>
      <w:lvlText w:val="%4."/>
      <w:lvlJc w:val="left"/>
      <w:pPr>
        <w:tabs>
          <w:tab w:val="num" w:pos="2880"/>
        </w:tabs>
        <w:ind w:left="2880" w:hanging="360"/>
      </w:pPr>
    </w:lvl>
    <w:lvl w:ilvl="4" w:tplc="80DE5E58" w:tentative="1">
      <w:start w:val="1"/>
      <w:numFmt w:val="decimal"/>
      <w:lvlText w:val="%5."/>
      <w:lvlJc w:val="left"/>
      <w:pPr>
        <w:tabs>
          <w:tab w:val="num" w:pos="3600"/>
        </w:tabs>
        <w:ind w:left="3600" w:hanging="360"/>
      </w:pPr>
    </w:lvl>
    <w:lvl w:ilvl="5" w:tplc="CCF215C2" w:tentative="1">
      <w:start w:val="1"/>
      <w:numFmt w:val="decimal"/>
      <w:lvlText w:val="%6."/>
      <w:lvlJc w:val="left"/>
      <w:pPr>
        <w:tabs>
          <w:tab w:val="num" w:pos="4320"/>
        </w:tabs>
        <w:ind w:left="4320" w:hanging="360"/>
      </w:pPr>
    </w:lvl>
    <w:lvl w:ilvl="6" w:tplc="F8D8345A" w:tentative="1">
      <w:start w:val="1"/>
      <w:numFmt w:val="decimal"/>
      <w:lvlText w:val="%7."/>
      <w:lvlJc w:val="left"/>
      <w:pPr>
        <w:tabs>
          <w:tab w:val="num" w:pos="5040"/>
        </w:tabs>
        <w:ind w:left="5040" w:hanging="360"/>
      </w:pPr>
    </w:lvl>
    <w:lvl w:ilvl="7" w:tplc="D71E38EA" w:tentative="1">
      <w:start w:val="1"/>
      <w:numFmt w:val="decimal"/>
      <w:lvlText w:val="%8."/>
      <w:lvlJc w:val="left"/>
      <w:pPr>
        <w:tabs>
          <w:tab w:val="num" w:pos="5760"/>
        </w:tabs>
        <w:ind w:left="5760" w:hanging="360"/>
      </w:pPr>
    </w:lvl>
    <w:lvl w:ilvl="8" w:tplc="CFB02948" w:tentative="1">
      <w:start w:val="1"/>
      <w:numFmt w:val="decimal"/>
      <w:lvlText w:val="%9."/>
      <w:lvlJc w:val="left"/>
      <w:pPr>
        <w:tabs>
          <w:tab w:val="num" w:pos="6480"/>
        </w:tabs>
        <w:ind w:left="6480" w:hanging="360"/>
      </w:pPr>
    </w:lvl>
  </w:abstractNum>
  <w:abstractNum w:abstractNumId="3">
    <w:nsid w:val="268F02A9"/>
    <w:multiLevelType w:val="hybridMultilevel"/>
    <w:tmpl w:val="6B32C8B0"/>
    <w:lvl w:ilvl="0" w:tplc="9CC494FC">
      <w:start w:val="1"/>
      <w:numFmt w:val="bullet"/>
      <w:lvlText w:val=""/>
      <w:lvlJc w:val="left"/>
      <w:pPr>
        <w:tabs>
          <w:tab w:val="num" w:pos="720"/>
        </w:tabs>
        <w:ind w:left="720" w:hanging="360"/>
      </w:pPr>
      <w:rPr>
        <w:rFonts w:ascii="Wingdings 2" w:hAnsi="Wingdings 2" w:hint="default"/>
      </w:rPr>
    </w:lvl>
    <w:lvl w:ilvl="1" w:tplc="F072CEB0" w:tentative="1">
      <w:start w:val="1"/>
      <w:numFmt w:val="bullet"/>
      <w:lvlText w:val=""/>
      <w:lvlJc w:val="left"/>
      <w:pPr>
        <w:tabs>
          <w:tab w:val="num" w:pos="1440"/>
        </w:tabs>
        <w:ind w:left="1440" w:hanging="360"/>
      </w:pPr>
      <w:rPr>
        <w:rFonts w:ascii="Wingdings 2" w:hAnsi="Wingdings 2" w:hint="default"/>
      </w:rPr>
    </w:lvl>
    <w:lvl w:ilvl="2" w:tplc="EE165756" w:tentative="1">
      <w:start w:val="1"/>
      <w:numFmt w:val="bullet"/>
      <w:lvlText w:val=""/>
      <w:lvlJc w:val="left"/>
      <w:pPr>
        <w:tabs>
          <w:tab w:val="num" w:pos="2160"/>
        </w:tabs>
        <w:ind w:left="2160" w:hanging="360"/>
      </w:pPr>
      <w:rPr>
        <w:rFonts w:ascii="Wingdings 2" w:hAnsi="Wingdings 2" w:hint="default"/>
      </w:rPr>
    </w:lvl>
    <w:lvl w:ilvl="3" w:tplc="DEB4561C" w:tentative="1">
      <w:start w:val="1"/>
      <w:numFmt w:val="bullet"/>
      <w:lvlText w:val=""/>
      <w:lvlJc w:val="left"/>
      <w:pPr>
        <w:tabs>
          <w:tab w:val="num" w:pos="2880"/>
        </w:tabs>
        <w:ind w:left="2880" w:hanging="360"/>
      </w:pPr>
      <w:rPr>
        <w:rFonts w:ascii="Wingdings 2" w:hAnsi="Wingdings 2" w:hint="default"/>
      </w:rPr>
    </w:lvl>
    <w:lvl w:ilvl="4" w:tplc="E93C32BE" w:tentative="1">
      <w:start w:val="1"/>
      <w:numFmt w:val="bullet"/>
      <w:lvlText w:val=""/>
      <w:lvlJc w:val="left"/>
      <w:pPr>
        <w:tabs>
          <w:tab w:val="num" w:pos="3600"/>
        </w:tabs>
        <w:ind w:left="3600" w:hanging="360"/>
      </w:pPr>
      <w:rPr>
        <w:rFonts w:ascii="Wingdings 2" w:hAnsi="Wingdings 2" w:hint="default"/>
      </w:rPr>
    </w:lvl>
    <w:lvl w:ilvl="5" w:tplc="2C6ECE26" w:tentative="1">
      <w:start w:val="1"/>
      <w:numFmt w:val="bullet"/>
      <w:lvlText w:val=""/>
      <w:lvlJc w:val="left"/>
      <w:pPr>
        <w:tabs>
          <w:tab w:val="num" w:pos="4320"/>
        </w:tabs>
        <w:ind w:left="4320" w:hanging="360"/>
      </w:pPr>
      <w:rPr>
        <w:rFonts w:ascii="Wingdings 2" w:hAnsi="Wingdings 2" w:hint="default"/>
      </w:rPr>
    </w:lvl>
    <w:lvl w:ilvl="6" w:tplc="1286E1F0" w:tentative="1">
      <w:start w:val="1"/>
      <w:numFmt w:val="bullet"/>
      <w:lvlText w:val=""/>
      <w:lvlJc w:val="left"/>
      <w:pPr>
        <w:tabs>
          <w:tab w:val="num" w:pos="5040"/>
        </w:tabs>
        <w:ind w:left="5040" w:hanging="360"/>
      </w:pPr>
      <w:rPr>
        <w:rFonts w:ascii="Wingdings 2" w:hAnsi="Wingdings 2" w:hint="default"/>
      </w:rPr>
    </w:lvl>
    <w:lvl w:ilvl="7" w:tplc="4EE8821C" w:tentative="1">
      <w:start w:val="1"/>
      <w:numFmt w:val="bullet"/>
      <w:lvlText w:val=""/>
      <w:lvlJc w:val="left"/>
      <w:pPr>
        <w:tabs>
          <w:tab w:val="num" w:pos="5760"/>
        </w:tabs>
        <w:ind w:left="5760" w:hanging="360"/>
      </w:pPr>
      <w:rPr>
        <w:rFonts w:ascii="Wingdings 2" w:hAnsi="Wingdings 2" w:hint="default"/>
      </w:rPr>
    </w:lvl>
    <w:lvl w:ilvl="8" w:tplc="0DBC53CE" w:tentative="1">
      <w:start w:val="1"/>
      <w:numFmt w:val="bullet"/>
      <w:lvlText w:val=""/>
      <w:lvlJc w:val="left"/>
      <w:pPr>
        <w:tabs>
          <w:tab w:val="num" w:pos="6480"/>
        </w:tabs>
        <w:ind w:left="6480" w:hanging="360"/>
      </w:pPr>
      <w:rPr>
        <w:rFonts w:ascii="Wingdings 2" w:hAnsi="Wingdings 2" w:hint="default"/>
      </w:rPr>
    </w:lvl>
  </w:abstractNum>
  <w:abstractNum w:abstractNumId="4">
    <w:nsid w:val="27982B66"/>
    <w:multiLevelType w:val="hybridMultilevel"/>
    <w:tmpl w:val="27601B6C"/>
    <w:lvl w:ilvl="0" w:tplc="C41AAFEC">
      <w:start w:val="1"/>
      <w:numFmt w:val="bullet"/>
      <w:lvlText w:val="-"/>
      <w:lvlJc w:val="left"/>
      <w:pPr>
        <w:tabs>
          <w:tab w:val="num" w:pos="720"/>
        </w:tabs>
        <w:ind w:left="720" w:hanging="360"/>
      </w:pPr>
      <w:rPr>
        <w:rFonts w:ascii="Symbol" w:hAnsi="Symbol" w:hint="default"/>
      </w:rPr>
    </w:lvl>
    <w:lvl w:ilvl="1" w:tplc="F072CEB0" w:tentative="1">
      <w:start w:val="1"/>
      <w:numFmt w:val="bullet"/>
      <w:lvlText w:val=""/>
      <w:lvlJc w:val="left"/>
      <w:pPr>
        <w:tabs>
          <w:tab w:val="num" w:pos="1440"/>
        </w:tabs>
        <w:ind w:left="1440" w:hanging="360"/>
      </w:pPr>
      <w:rPr>
        <w:rFonts w:ascii="Wingdings 2" w:hAnsi="Wingdings 2" w:hint="default"/>
      </w:rPr>
    </w:lvl>
    <w:lvl w:ilvl="2" w:tplc="EE165756" w:tentative="1">
      <w:start w:val="1"/>
      <w:numFmt w:val="bullet"/>
      <w:lvlText w:val=""/>
      <w:lvlJc w:val="left"/>
      <w:pPr>
        <w:tabs>
          <w:tab w:val="num" w:pos="2160"/>
        </w:tabs>
        <w:ind w:left="2160" w:hanging="360"/>
      </w:pPr>
      <w:rPr>
        <w:rFonts w:ascii="Wingdings 2" w:hAnsi="Wingdings 2" w:hint="default"/>
      </w:rPr>
    </w:lvl>
    <w:lvl w:ilvl="3" w:tplc="DEB4561C" w:tentative="1">
      <w:start w:val="1"/>
      <w:numFmt w:val="bullet"/>
      <w:lvlText w:val=""/>
      <w:lvlJc w:val="left"/>
      <w:pPr>
        <w:tabs>
          <w:tab w:val="num" w:pos="2880"/>
        </w:tabs>
        <w:ind w:left="2880" w:hanging="360"/>
      </w:pPr>
      <w:rPr>
        <w:rFonts w:ascii="Wingdings 2" w:hAnsi="Wingdings 2" w:hint="default"/>
      </w:rPr>
    </w:lvl>
    <w:lvl w:ilvl="4" w:tplc="E93C32BE" w:tentative="1">
      <w:start w:val="1"/>
      <w:numFmt w:val="bullet"/>
      <w:lvlText w:val=""/>
      <w:lvlJc w:val="left"/>
      <w:pPr>
        <w:tabs>
          <w:tab w:val="num" w:pos="3600"/>
        </w:tabs>
        <w:ind w:left="3600" w:hanging="360"/>
      </w:pPr>
      <w:rPr>
        <w:rFonts w:ascii="Wingdings 2" w:hAnsi="Wingdings 2" w:hint="default"/>
      </w:rPr>
    </w:lvl>
    <w:lvl w:ilvl="5" w:tplc="2C6ECE26" w:tentative="1">
      <w:start w:val="1"/>
      <w:numFmt w:val="bullet"/>
      <w:lvlText w:val=""/>
      <w:lvlJc w:val="left"/>
      <w:pPr>
        <w:tabs>
          <w:tab w:val="num" w:pos="4320"/>
        </w:tabs>
        <w:ind w:left="4320" w:hanging="360"/>
      </w:pPr>
      <w:rPr>
        <w:rFonts w:ascii="Wingdings 2" w:hAnsi="Wingdings 2" w:hint="default"/>
      </w:rPr>
    </w:lvl>
    <w:lvl w:ilvl="6" w:tplc="1286E1F0" w:tentative="1">
      <w:start w:val="1"/>
      <w:numFmt w:val="bullet"/>
      <w:lvlText w:val=""/>
      <w:lvlJc w:val="left"/>
      <w:pPr>
        <w:tabs>
          <w:tab w:val="num" w:pos="5040"/>
        </w:tabs>
        <w:ind w:left="5040" w:hanging="360"/>
      </w:pPr>
      <w:rPr>
        <w:rFonts w:ascii="Wingdings 2" w:hAnsi="Wingdings 2" w:hint="default"/>
      </w:rPr>
    </w:lvl>
    <w:lvl w:ilvl="7" w:tplc="4EE8821C" w:tentative="1">
      <w:start w:val="1"/>
      <w:numFmt w:val="bullet"/>
      <w:lvlText w:val=""/>
      <w:lvlJc w:val="left"/>
      <w:pPr>
        <w:tabs>
          <w:tab w:val="num" w:pos="5760"/>
        </w:tabs>
        <w:ind w:left="5760" w:hanging="360"/>
      </w:pPr>
      <w:rPr>
        <w:rFonts w:ascii="Wingdings 2" w:hAnsi="Wingdings 2" w:hint="default"/>
      </w:rPr>
    </w:lvl>
    <w:lvl w:ilvl="8" w:tplc="0DBC53CE" w:tentative="1">
      <w:start w:val="1"/>
      <w:numFmt w:val="bullet"/>
      <w:lvlText w:val=""/>
      <w:lvlJc w:val="left"/>
      <w:pPr>
        <w:tabs>
          <w:tab w:val="num" w:pos="6480"/>
        </w:tabs>
        <w:ind w:left="6480" w:hanging="360"/>
      </w:pPr>
      <w:rPr>
        <w:rFonts w:ascii="Wingdings 2" w:hAnsi="Wingdings 2" w:hint="default"/>
      </w:rPr>
    </w:lvl>
  </w:abstractNum>
  <w:abstractNum w:abstractNumId="5">
    <w:nsid w:val="2ABC250C"/>
    <w:multiLevelType w:val="hybridMultilevel"/>
    <w:tmpl w:val="633C64F4"/>
    <w:lvl w:ilvl="0" w:tplc="F1A006AC">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22F6C0A"/>
    <w:multiLevelType w:val="hybridMultilevel"/>
    <w:tmpl w:val="363E65D2"/>
    <w:lvl w:ilvl="0" w:tplc="B804E100">
      <w:start w:val="1"/>
      <w:numFmt w:val="decimal"/>
      <w:lvlText w:val="%1."/>
      <w:lvlJc w:val="left"/>
      <w:pPr>
        <w:tabs>
          <w:tab w:val="num" w:pos="720"/>
        </w:tabs>
        <w:ind w:left="720" w:hanging="360"/>
      </w:pPr>
      <w:rPr>
        <w:color w:val="auto"/>
      </w:rPr>
    </w:lvl>
    <w:lvl w:ilvl="1" w:tplc="088E7040" w:tentative="1">
      <w:start w:val="1"/>
      <w:numFmt w:val="decimal"/>
      <w:lvlText w:val="%2."/>
      <w:lvlJc w:val="left"/>
      <w:pPr>
        <w:tabs>
          <w:tab w:val="num" w:pos="1440"/>
        </w:tabs>
        <w:ind w:left="1440" w:hanging="360"/>
      </w:pPr>
    </w:lvl>
    <w:lvl w:ilvl="2" w:tplc="AB1603EE" w:tentative="1">
      <w:start w:val="1"/>
      <w:numFmt w:val="decimal"/>
      <w:lvlText w:val="%3."/>
      <w:lvlJc w:val="left"/>
      <w:pPr>
        <w:tabs>
          <w:tab w:val="num" w:pos="2160"/>
        </w:tabs>
        <w:ind w:left="2160" w:hanging="360"/>
      </w:pPr>
    </w:lvl>
    <w:lvl w:ilvl="3" w:tplc="0DA6F988" w:tentative="1">
      <w:start w:val="1"/>
      <w:numFmt w:val="decimal"/>
      <w:lvlText w:val="%4."/>
      <w:lvlJc w:val="left"/>
      <w:pPr>
        <w:tabs>
          <w:tab w:val="num" w:pos="2880"/>
        </w:tabs>
        <w:ind w:left="2880" w:hanging="360"/>
      </w:pPr>
    </w:lvl>
    <w:lvl w:ilvl="4" w:tplc="9E5E2D5A" w:tentative="1">
      <w:start w:val="1"/>
      <w:numFmt w:val="decimal"/>
      <w:lvlText w:val="%5."/>
      <w:lvlJc w:val="left"/>
      <w:pPr>
        <w:tabs>
          <w:tab w:val="num" w:pos="3600"/>
        </w:tabs>
        <w:ind w:left="3600" w:hanging="360"/>
      </w:pPr>
    </w:lvl>
    <w:lvl w:ilvl="5" w:tplc="6428DE50" w:tentative="1">
      <w:start w:val="1"/>
      <w:numFmt w:val="decimal"/>
      <w:lvlText w:val="%6."/>
      <w:lvlJc w:val="left"/>
      <w:pPr>
        <w:tabs>
          <w:tab w:val="num" w:pos="4320"/>
        </w:tabs>
        <w:ind w:left="4320" w:hanging="360"/>
      </w:pPr>
    </w:lvl>
    <w:lvl w:ilvl="6" w:tplc="3D26670E" w:tentative="1">
      <w:start w:val="1"/>
      <w:numFmt w:val="decimal"/>
      <w:lvlText w:val="%7."/>
      <w:lvlJc w:val="left"/>
      <w:pPr>
        <w:tabs>
          <w:tab w:val="num" w:pos="5040"/>
        </w:tabs>
        <w:ind w:left="5040" w:hanging="360"/>
      </w:pPr>
    </w:lvl>
    <w:lvl w:ilvl="7" w:tplc="F4A033F4" w:tentative="1">
      <w:start w:val="1"/>
      <w:numFmt w:val="decimal"/>
      <w:lvlText w:val="%8."/>
      <w:lvlJc w:val="left"/>
      <w:pPr>
        <w:tabs>
          <w:tab w:val="num" w:pos="5760"/>
        </w:tabs>
        <w:ind w:left="5760" w:hanging="360"/>
      </w:pPr>
    </w:lvl>
    <w:lvl w:ilvl="8" w:tplc="A5263AD0" w:tentative="1">
      <w:start w:val="1"/>
      <w:numFmt w:val="decimal"/>
      <w:lvlText w:val="%9."/>
      <w:lvlJc w:val="left"/>
      <w:pPr>
        <w:tabs>
          <w:tab w:val="num" w:pos="6480"/>
        </w:tabs>
        <w:ind w:left="6480" w:hanging="360"/>
      </w:pPr>
    </w:lvl>
  </w:abstractNum>
  <w:abstractNum w:abstractNumId="7">
    <w:nsid w:val="3AD40564"/>
    <w:multiLevelType w:val="hybridMultilevel"/>
    <w:tmpl w:val="1A2213F2"/>
    <w:lvl w:ilvl="0" w:tplc="A8DCB558">
      <w:start w:val="1"/>
      <w:numFmt w:val="bullet"/>
      <w:lvlText w:val=""/>
      <w:lvlJc w:val="left"/>
      <w:pPr>
        <w:tabs>
          <w:tab w:val="num" w:pos="720"/>
        </w:tabs>
        <w:ind w:left="720" w:hanging="360"/>
      </w:pPr>
      <w:rPr>
        <w:rFonts w:ascii="Wingdings 2" w:hAnsi="Wingdings 2" w:hint="default"/>
      </w:rPr>
    </w:lvl>
    <w:lvl w:ilvl="1" w:tplc="7376D04E" w:tentative="1">
      <w:start w:val="1"/>
      <w:numFmt w:val="bullet"/>
      <w:lvlText w:val=""/>
      <w:lvlJc w:val="left"/>
      <w:pPr>
        <w:tabs>
          <w:tab w:val="num" w:pos="1440"/>
        </w:tabs>
        <w:ind w:left="1440" w:hanging="360"/>
      </w:pPr>
      <w:rPr>
        <w:rFonts w:ascii="Wingdings 2" w:hAnsi="Wingdings 2" w:hint="default"/>
      </w:rPr>
    </w:lvl>
    <w:lvl w:ilvl="2" w:tplc="D756B70C" w:tentative="1">
      <w:start w:val="1"/>
      <w:numFmt w:val="bullet"/>
      <w:lvlText w:val=""/>
      <w:lvlJc w:val="left"/>
      <w:pPr>
        <w:tabs>
          <w:tab w:val="num" w:pos="2160"/>
        </w:tabs>
        <w:ind w:left="2160" w:hanging="360"/>
      </w:pPr>
      <w:rPr>
        <w:rFonts w:ascii="Wingdings 2" w:hAnsi="Wingdings 2" w:hint="default"/>
      </w:rPr>
    </w:lvl>
    <w:lvl w:ilvl="3" w:tplc="D5E2DC96" w:tentative="1">
      <w:start w:val="1"/>
      <w:numFmt w:val="bullet"/>
      <w:lvlText w:val=""/>
      <w:lvlJc w:val="left"/>
      <w:pPr>
        <w:tabs>
          <w:tab w:val="num" w:pos="2880"/>
        </w:tabs>
        <w:ind w:left="2880" w:hanging="360"/>
      </w:pPr>
      <w:rPr>
        <w:rFonts w:ascii="Wingdings 2" w:hAnsi="Wingdings 2" w:hint="default"/>
      </w:rPr>
    </w:lvl>
    <w:lvl w:ilvl="4" w:tplc="E72C0318" w:tentative="1">
      <w:start w:val="1"/>
      <w:numFmt w:val="bullet"/>
      <w:lvlText w:val=""/>
      <w:lvlJc w:val="left"/>
      <w:pPr>
        <w:tabs>
          <w:tab w:val="num" w:pos="3600"/>
        </w:tabs>
        <w:ind w:left="3600" w:hanging="360"/>
      </w:pPr>
      <w:rPr>
        <w:rFonts w:ascii="Wingdings 2" w:hAnsi="Wingdings 2" w:hint="default"/>
      </w:rPr>
    </w:lvl>
    <w:lvl w:ilvl="5" w:tplc="139E0272" w:tentative="1">
      <w:start w:val="1"/>
      <w:numFmt w:val="bullet"/>
      <w:lvlText w:val=""/>
      <w:lvlJc w:val="left"/>
      <w:pPr>
        <w:tabs>
          <w:tab w:val="num" w:pos="4320"/>
        </w:tabs>
        <w:ind w:left="4320" w:hanging="360"/>
      </w:pPr>
      <w:rPr>
        <w:rFonts w:ascii="Wingdings 2" w:hAnsi="Wingdings 2" w:hint="default"/>
      </w:rPr>
    </w:lvl>
    <w:lvl w:ilvl="6" w:tplc="313AD676" w:tentative="1">
      <w:start w:val="1"/>
      <w:numFmt w:val="bullet"/>
      <w:lvlText w:val=""/>
      <w:lvlJc w:val="left"/>
      <w:pPr>
        <w:tabs>
          <w:tab w:val="num" w:pos="5040"/>
        </w:tabs>
        <w:ind w:left="5040" w:hanging="360"/>
      </w:pPr>
      <w:rPr>
        <w:rFonts w:ascii="Wingdings 2" w:hAnsi="Wingdings 2" w:hint="default"/>
      </w:rPr>
    </w:lvl>
    <w:lvl w:ilvl="7" w:tplc="ECA03C62" w:tentative="1">
      <w:start w:val="1"/>
      <w:numFmt w:val="bullet"/>
      <w:lvlText w:val=""/>
      <w:lvlJc w:val="left"/>
      <w:pPr>
        <w:tabs>
          <w:tab w:val="num" w:pos="5760"/>
        </w:tabs>
        <w:ind w:left="5760" w:hanging="360"/>
      </w:pPr>
      <w:rPr>
        <w:rFonts w:ascii="Wingdings 2" w:hAnsi="Wingdings 2" w:hint="default"/>
      </w:rPr>
    </w:lvl>
    <w:lvl w:ilvl="8" w:tplc="EB5819CE" w:tentative="1">
      <w:start w:val="1"/>
      <w:numFmt w:val="bullet"/>
      <w:lvlText w:val=""/>
      <w:lvlJc w:val="left"/>
      <w:pPr>
        <w:tabs>
          <w:tab w:val="num" w:pos="6480"/>
        </w:tabs>
        <w:ind w:left="6480" w:hanging="360"/>
      </w:pPr>
      <w:rPr>
        <w:rFonts w:ascii="Wingdings 2" w:hAnsi="Wingdings 2" w:hint="default"/>
      </w:rPr>
    </w:lvl>
  </w:abstractNum>
  <w:abstractNum w:abstractNumId="8">
    <w:nsid w:val="484A06FB"/>
    <w:multiLevelType w:val="hybridMultilevel"/>
    <w:tmpl w:val="B63EFD9E"/>
    <w:lvl w:ilvl="0" w:tplc="1D86E9E0">
      <w:start w:val="1"/>
      <w:numFmt w:val="decimal"/>
      <w:lvlText w:val="%1."/>
      <w:lvlJc w:val="left"/>
      <w:pPr>
        <w:tabs>
          <w:tab w:val="num" w:pos="720"/>
        </w:tabs>
        <w:ind w:left="720" w:hanging="360"/>
      </w:pPr>
      <w:rPr>
        <w:color w:val="943634" w:themeColor="accent2" w:themeShade="BF"/>
      </w:rPr>
    </w:lvl>
    <w:lvl w:ilvl="1" w:tplc="C7D0E958" w:tentative="1">
      <w:start w:val="1"/>
      <w:numFmt w:val="decimal"/>
      <w:lvlText w:val="%2."/>
      <w:lvlJc w:val="left"/>
      <w:pPr>
        <w:tabs>
          <w:tab w:val="num" w:pos="1440"/>
        </w:tabs>
        <w:ind w:left="1440" w:hanging="360"/>
      </w:pPr>
    </w:lvl>
    <w:lvl w:ilvl="2" w:tplc="70003F38" w:tentative="1">
      <w:start w:val="1"/>
      <w:numFmt w:val="decimal"/>
      <w:lvlText w:val="%3."/>
      <w:lvlJc w:val="left"/>
      <w:pPr>
        <w:tabs>
          <w:tab w:val="num" w:pos="2160"/>
        </w:tabs>
        <w:ind w:left="2160" w:hanging="360"/>
      </w:pPr>
    </w:lvl>
    <w:lvl w:ilvl="3" w:tplc="DB68C02E" w:tentative="1">
      <w:start w:val="1"/>
      <w:numFmt w:val="decimal"/>
      <w:lvlText w:val="%4."/>
      <w:lvlJc w:val="left"/>
      <w:pPr>
        <w:tabs>
          <w:tab w:val="num" w:pos="2880"/>
        </w:tabs>
        <w:ind w:left="2880" w:hanging="360"/>
      </w:pPr>
    </w:lvl>
    <w:lvl w:ilvl="4" w:tplc="5A6C3CB6" w:tentative="1">
      <w:start w:val="1"/>
      <w:numFmt w:val="decimal"/>
      <w:lvlText w:val="%5."/>
      <w:lvlJc w:val="left"/>
      <w:pPr>
        <w:tabs>
          <w:tab w:val="num" w:pos="3600"/>
        </w:tabs>
        <w:ind w:left="3600" w:hanging="360"/>
      </w:pPr>
    </w:lvl>
    <w:lvl w:ilvl="5" w:tplc="8A8A596A" w:tentative="1">
      <w:start w:val="1"/>
      <w:numFmt w:val="decimal"/>
      <w:lvlText w:val="%6."/>
      <w:lvlJc w:val="left"/>
      <w:pPr>
        <w:tabs>
          <w:tab w:val="num" w:pos="4320"/>
        </w:tabs>
        <w:ind w:left="4320" w:hanging="360"/>
      </w:pPr>
    </w:lvl>
    <w:lvl w:ilvl="6" w:tplc="BBA8A372" w:tentative="1">
      <w:start w:val="1"/>
      <w:numFmt w:val="decimal"/>
      <w:lvlText w:val="%7."/>
      <w:lvlJc w:val="left"/>
      <w:pPr>
        <w:tabs>
          <w:tab w:val="num" w:pos="5040"/>
        </w:tabs>
        <w:ind w:left="5040" w:hanging="360"/>
      </w:pPr>
    </w:lvl>
    <w:lvl w:ilvl="7" w:tplc="D62A9B2C" w:tentative="1">
      <w:start w:val="1"/>
      <w:numFmt w:val="decimal"/>
      <w:lvlText w:val="%8."/>
      <w:lvlJc w:val="left"/>
      <w:pPr>
        <w:tabs>
          <w:tab w:val="num" w:pos="5760"/>
        </w:tabs>
        <w:ind w:left="5760" w:hanging="360"/>
      </w:pPr>
    </w:lvl>
    <w:lvl w:ilvl="8" w:tplc="6ED4512A" w:tentative="1">
      <w:start w:val="1"/>
      <w:numFmt w:val="decimal"/>
      <w:lvlText w:val="%9."/>
      <w:lvlJc w:val="left"/>
      <w:pPr>
        <w:tabs>
          <w:tab w:val="num" w:pos="6480"/>
        </w:tabs>
        <w:ind w:left="6480" w:hanging="360"/>
      </w:pPr>
    </w:lvl>
  </w:abstractNum>
  <w:abstractNum w:abstractNumId="9">
    <w:nsid w:val="4B250CB6"/>
    <w:multiLevelType w:val="hybridMultilevel"/>
    <w:tmpl w:val="992A709A"/>
    <w:lvl w:ilvl="0" w:tplc="2E3C0DB8">
      <w:start w:val="1"/>
      <w:numFmt w:val="decimal"/>
      <w:lvlText w:val="%1."/>
      <w:lvlJc w:val="left"/>
      <w:pPr>
        <w:tabs>
          <w:tab w:val="num" w:pos="720"/>
        </w:tabs>
        <w:ind w:left="720" w:hanging="360"/>
      </w:pPr>
    </w:lvl>
    <w:lvl w:ilvl="1" w:tplc="BE08D478" w:tentative="1">
      <w:start w:val="1"/>
      <w:numFmt w:val="decimal"/>
      <w:lvlText w:val="%2."/>
      <w:lvlJc w:val="left"/>
      <w:pPr>
        <w:tabs>
          <w:tab w:val="num" w:pos="1440"/>
        </w:tabs>
        <w:ind w:left="1440" w:hanging="360"/>
      </w:pPr>
    </w:lvl>
    <w:lvl w:ilvl="2" w:tplc="8832563E" w:tentative="1">
      <w:start w:val="1"/>
      <w:numFmt w:val="decimal"/>
      <w:lvlText w:val="%3."/>
      <w:lvlJc w:val="left"/>
      <w:pPr>
        <w:tabs>
          <w:tab w:val="num" w:pos="2160"/>
        </w:tabs>
        <w:ind w:left="2160" w:hanging="360"/>
      </w:pPr>
    </w:lvl>
    <w:lvl w:ilvl="3" w:tplc="05700250" w:tentative="1">
      <w:start w:val="1"/>
      <w:numFmt w:val="decimal"/>
      <w:lvlText w:val="%4."/>
      <w:lvlJc w:val="left"/>
      <w:pPr>
        <w:tabs>
          <w:tab w:val="num" w:pos="2880"/>
        </w:tabs>
        <w:ind w:left="2880" w:hanging="360"/>
      </w:pPr>
    </w:lvl>
    <w:lvl w:ilvl="4" w:tplc="347CFB9C" w:tentative="1">
      <w:start w:val="1"/>
      <w:numFmt w:val="decimal"/>
      <w:lvlText w:val="%5."/>
      <w:lvlJc w:val="left"/>
      <w:pPr>
        <w:tabs>
          <w:tab w:val="num" w:pos="3600"/>
        </w:tabs>
        <w:ind w:left="3600" w:hanging="360"/>
      </w:pPr>
    </w:lvl>
    <w:lvl w:ilvl="5" w:tplc="12360F88" w:tentative="1">
      <w:start w:val="1"/>
      <w:numFmt w:val="decimal"/>
      <w:lvlText w:val="%6."/>
      <w:lvlJc w:val="left"/>
      <w:pPr>
        <w:tabs>
          <w:tab w:val="num" w:pos="4320"/>
        </w:tabs>
        <w:ind w:left="4320" w:hanging="360"/>
      </w:pPr>
    </w:lvl>
    <w:lvl w:ilvl="6" w:tplc="4DB0CF8E" w:tentative="1">
      <w:start w:val="1"/>
      <w:numFmt w:val="decimal"/>
      <w:lvlText w:val="%7."/>
      <w:lvlJc w:val="left"/>
      <w:pPr>
        <w:tabs>
          <w:tab w:val="num" w:pos="5040"/>
        </w:tabs>
        <w:ind w:left="5040" w:hanging="360"/>
      </w:pPr>
    </w:lvl>
    <w:lvl w:ilvl="7" w:tplc="0CF68402" w:tentative="1">
      <w:start w:val="1"/>
      <w:numFmt w:val="decimal"/>
      <w:lvlText w:val="%8."/>
      <w:lvlJc w:val="left"/>
      <w:pPr>
        <w:tabs>
          <w:tab w:val="num" w:pos="5760"/>
        </w:tabs>
        <w:ind w:left="5760" w:hanging="360"/>
      </w:pPr>
    </w:lvl>
    <w:lvl w:ilvl="8" w:tplc="C700C77E" w:tentative="1">
      <w:start w:val="1"/>
      <w:numFmt w:val="decimal"/>
      <w:lvlText w:val="%9."/>
      <w:lvlJc w:val="left"/>
      <w:pPr>
        <w:tabs>
          <w:tab w:val="num" w:pos="6480"/>
        </w:tabs>
        <w:ind w:left="6480" w:hanging="360"/>
      </w:pPr>
    </w:lvl>
  </w:abstractNum>
  <w:abstractNum w:abstractNumId="10">
    <w:nsid w:val="51A03A18"/>
    <w:multiLevelType w:val="hybridMultilevel"/>
    <w:tmpl w:val="D5129CEE"/>
    <w:lvl w:ilvl="0" w:tplc="DCD20B44">
      <w:start w:val="1"/>
      <w:numFmt w:val="bullet"/>
      <w:lvlText w:val=""/>
      <w:lvlJc w:val="left"/>
      <w:pPr>
        <w:tabs>
          <w:tab w:val="num" w:pos="720"/>
        </w:tabs>
        <w:ind w:left="720" w:hanging="360"/>
      </w:pPr>
      <w:rPr>
        <w:rFonts w:ascii="Times New Roman" w:hAnsi="Times New Roman" w:hint="default"/>
      </w:rPr>
    </w:lvl>
    <w:lvl w:ilvl="1" w:tplc="698C83E2" w:tentative="1">
      <w:start w:val="1"/>
      <w:numFmt w:val="bullet"/>
      <w:lvlText w:val=""/>
      <w:lvlJc w:val="left"/>
      <w:pPr>
        <w:tabs>
          <w:tab w:val="num" w:pos="1440"/>
        </w:tabs>
        <w:ind w:left="1440" w:hanging="360"/>
      </w:pPr>
      <w:rPr>
        <w:rFonts w:ascii="Times New Roman" w:hAnsi="Times New Roman" w:hint="default"/>
      </w:rPr>
    </w:lvl>
    <w:lvl w:ilvl="2" w:tplc="D78A7934" w:tentative="1">
      <w:start w:val="1"/>
      <w:numFmt w:val="bullet"/>
      <w:lvlText w:val=""/>
      <w:lvlJc w:val="left"/>
      <w:pPr>
        <w:tabs>
          <w:tab w:val="num" w:pos="2160"/>
        </w:tabs>
        <w:ind w:left="2160" w:hanging="360"/>
      </w:pPr>
      <w:rPr>
        <w:rFonts w:ascii="Times New Roman" w:hAnsi="Times New Roman" w:hint="default"/>
      </w:rPr>
    </w:lvl>
    <w:lvl w:ilvl="3" w:tplc="5D38BDB8" w:tentative="1">
      <w:start w:val="1"/>
      <w:numFmt w:val="bullet"/>
      <w:lvlText w:val=""/>
      <w:lvlJc w:val="left"/>
      <w:pPr>
        <w:tabs>
          <w:tab w:val="num" w:pos="2880"/>
        </w:tabs>
        <w:ind w:left="2880" w:hanging="360"/>
      </w:pPr>
      <w:rPr>
        <w:rFonts w:ascii="Times New Roman" w:hAnsi="Times New Roman" w:hint="default"/>
      </w:rPr>
    </w:lvl>
    <w:lvl w:ilvl="4" w:tplc="D24A05D0" w:tentative="1">
      <w:start w:val="1"/>
      <w:numFmt w:val="bullet"/>
      <w:lvlText w:val=""/>
      <w:lvlJc w:val="left"/>
      <w:pPr>
        <w:tabs>
          <w:tab w:val="num" w:pos="3600"/>
        </w:tabs>
        <w:ind w:left="3600" w:hanging="360"/>
      </w:pPr>
      <w:rPr>
        <w:rFonts w:ascii="Times New Roman" w:hAnsi="Times New Roman" w:hint="default"/>
      </w:rPr>
    </w:lvl>
    <w:lvl w:ilvl="5" w:tplc="3DD2256E" w:tentative="1">
      <w:start w:val="1"/>
      <w:numFmt w:val="bullet"/>
      <w:lvlText w:val=""/>
      <w:lvlJc w:val="left"/>
      <w:pPr>
        <w:tabs>
          <w:tab w:val="num" w:pos="4320"/>
        </w:tabs>
        <w:ind w:left="4320" w:hanging="360"/>
      </w:pPr>
      <w:rPr>
        <w:rFonts w:ascii="Times New Roman" w:hAnsi="Times New Roman" w:hint="default"/>
      </w:rPr>
    </w:lvl>
    <w:lvl w:ilvl="6" w:tplc="6708009E" w:tentative="1">
      <w:start w:val="1"/>
      <w:numFmt w:val="bullet"/>
      <w:lvlText w:val=""/>
      <w:lvlJc w:val="left"/>
      <w:pPr>
        <w:tabs>
          <w:tab w:val="num" w:pos="5040"/>
        </w:tabs>
        <w:ind w:left="5040" w:hanging="360"/>
      </w:pPr>
      <w:rPr>
        <w:rFonts w:ascii="Times New Roman" w:hAnsi="Times New Roman" w:hint="default"/>
      </w:rPr>
    </w:lvl>
    <w:lvl w:ilvl="7" w:tplc="0F9E7808" w:tentative="1">
      <w:start w:val="1"/>
      <w:numFmt w:val="bullet"/>
      <w:lvlText w:val=""/>
      <w:lvlJc w:val="left"/>
      <w:pPr>
        <w:tabs>
          <w:tab w:val="num" w:pos="5760"/>
        </w:tabs>
        <w:ind w:left="5760" w:hanging="360"/>
      </w:pPr>
      <w:rPr>
        <w:rFonts w:ascii="Times New Roman" w:hAnsi="Times New Roman" w:hint="default"/>
      </w:rPr>
    </w:lvl>
    <w:lvl w:ilvl="8" w:tplc="50A2D27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AE415B7"/>
    <w:multiLevelType w:val="hybridMultilevel"/>
    <w:tmpl w:val="7166B268"/>
    <w:lvl w:ilvl="0" w:tplc="C41AAFEC">
      <w:start w:val="1"/>
      <w:numFmt w:val="bullet"/>
      <w:lvlText w:val="-"/>
      <w:lvlJc w:val="left"/>
      <w:pPr>
        <w:tabs>
          <w:tab w:val="num" w:pos="720"/>
        </w:tabs>
        <w:ind w:left="720" w:hanging="360"/>
      </w:pPr>
      <w:rPr>
        <w:rFonts w:ascii="Symbol" w:hAnsi="Symbol" w:hint="default"/>
      </w:rPr>
    </w:lvl>
    <w:lvl w:ilvl="1" w:tplc="7376D04E" w:tentative="1">
      <w:start w:val="1"/>
      <w:numFmt w:val="bullet"/>
      <w:lvlText w:val=""/>
      <w:lvlJc w:val="left"/>
      <w:pPr>
        <w:tabs>
          <w:tab w:val="num" w:pos="1440"/>
        </w:tabs>
        <w:ind w:left="1440" w:hanging="360"/>
      </w:pPr>
      <w:rPr>
        <w:rFonts w:ascii="Wingdings 2" w:hAnsi="Wingdings 2" w:hint="default"/>
      </w:rPr>
    </w:lvl>
    <w:lvl w:ilvl="2" w:tplc="D756B70C" w:tentative="1">
      <w:start w:val="1"/>
      <w:numFmt w:val="bullet"/>
      <w:lvlText w:val=""/>
      <w:lvlJc w:val="left"/>
      <w:pPr>
        <w:tabs>
          <w:tab w:val="num" w:pos="2160"/>
        </w:tabs>
        <w:ind w:left="2160" w:hanging="360"/>
      </w:pPr>
      <w:rPr>
        <w:rFonts w:ascii="Wingdings 2" w:hAnsi="Wingdings 2" w:hint="default"/>
      </w:rPr>
    </w:lvl>
    <w:lvl w:ilvl="3" w:tplc="D5E2DC96" w:tentative="1">
      <w:start w:val="1"/>
      <w:numFmt w:val="bullet"/>
      <w:lvlText w:val=""/>
      <w:lvlJc w:val="left"/>
      <w:pPr>
        <w:tabs>
          <w:tab w:val="num" w:pos="2880"/>
        </w:tabs>
        <w:ind w:left="2880" w:hanging="360"/>
      </w:pPr>
      <w:rPr>
        <w:rFonts w:ascii="Wingdings 2" w:hAnsi="Wingdings 2" w:hint="default"/>
      </w:rPr>
    </w:lvl>
    <w:lvl w:ilvl="4" w:tplc="E72C0318" w:tentative="1">
      <w:start w:val="1"/>
      <w:numFmt w:val="bullet"/>
      <w:lvlText w:val=""/>
      <w:lvlJc w:val="left"/>
      <w:pPr>
        <w:tabs>
          <w:tab w:val="num" w:pos="3600"/>
        </w:tabs>
        <w:ind w:left="3600" w:hanging="360"/>
      </w:pPr>
      <w:rPr>
        <w:rFonts w:ascii="Wingdings 2" w:hAnsi="Wingdings 2" w:hint="default"/>
      </w:rPr>
    </w:lvl>
    <w:lvl w:ilvl="5" w:tplc="139E0272" w:tentative="1">
      <w:start w:val="1"/>
      <w:numFmt w:val="bullet"/>
      <w:lvlText w:val=""/>
      <w:lvlJc w:val="left"/>
      <w:pPr>
        <w:tabs>
          <w:tab w:val="num" w:pos="4320"/>
        </w:tabs>
        <w:ind w:left="4320" w:hanging="360"/>
      </w:pPr>
      <w:rPr>
        <w:rFonts w:ascii="Wingdings 2" w:hAnsi="Wingdings 2" w:hint="default"/>
      </w:rPr>
    </w:lvl>
    <w:lvl w:ilvl="6" w:tplc="313AD676" w:tentative="1">
      <w:start w:val="1"/>
      <w:numFmt w:val="bullet"/>
      <w:lvlText w:val=""/>
      <w:lvlJc w:val="left"/>
      <w:pPr>
        <w:tabs>
          <w:tab w:val="num" w:pos="5040"/>
        </w:tabs>
        <w:ind w:left="5040" w:hanging="360"/>
      </w:pPr>
      <w:rPr>
        <w:rFonts w:ascii="Wingdings 2" w:hAnsi="Wingdings 2" w:hint="default"/>
      </w:rPr>
    </w:lvl>
    <w:lvl w:ilvl="7" w:tplc="ECA03C62" w:tentative="1">
      <w:start w:val="1"/>
      <w:numFmt w:val="bullet"/>
      <w:lvlText w:val=""/>
      <w:lvlJc w:val="left"/>
      <w:pPr>
        <w:tabs>
          <w:tab w:val="num" w:pos="5760"/>
        </w:tabs>
        <w:ind w:left="5760" w:hanging="360"/>
      </w:pPr>
      <w:rPr>
        <w:rFonts w:ascii="Wingdings 2" w:hAnsi="Wingdings 2" w:hint="default"/>
      </w:rPr>
    </w:lvl>
    <w:lvl w:ilvl="8" w:tplc="EB5819CE" w:tentative="1">
      <w:start w:val="1"/>
      <w:numFmt w:val="bullet"/>
      <w:lvlText w:val=""/>
      <w:lvlJc w:val="left"/>
      <w:pPr>
        <w:tabs>
          <w:tab w:val="num" w:pos="6480"/>
        </w:tabs>
        <w:ind w:left="6480" w:hanging="360"/>
      </w:pPr>
      <w:rPr>
        <w:rFonts w:ascii="Wingdings 2" w:hAnsi="Wingdings 2" w:hint="default"/>
      </w:rPr>
    </w:lvl>
  </w:abstractNum>
  <w:abstractNum w:abstractNumId="12">
    <w:nsid w:val="5CD92DB2"/>
    <w:multiLevelType w:val="hybridMultilevel"/>
    <w:tmpl w:val="796EFE54"/>
    <w:lvl w:ilvl="0" w:tplc="7970281E">
      <w:start w:val="1"/>
      <w:numFmt w:val="bullet"/>
      <w:lvlText w:val=""/>
      <w:lvlJc w:val="left"/>
      <w:pPr>
        <w:tabs>
          <w:tab w:val="num" w:pos="720"/>
        </w:tabs>
        <w:ind w:left="720" w:hanging="360"/>
      </w:pPr>
      <w:rPr>
        <w:rFonts w:ascii="Times New Roman" w:hAnsi="Times New Roman" w:hint="default"/>
      </w:rPr>
    </w:lvl>
    <w:lvl w:ilvl="1" w:tplc="88AA4D1A" w:tentative="1">
      <w:start w:val="1"/>
      <w:numFmt w:val="bullet"/>
      <w:lvlText w:val=""/>
      <w:lvlJc w:val="left"/>
      <w:pPr>
        <w:tabs>
          <w:tab w:val="num" w:pos="1440"/>
        </w:tabs>
        <w:ind w:left="1440" w:hanging="360"/>
      </w:pPr>
      <w:rPr>
        <w:rFonts w:ascii="Times New Roman" w:hAnsi="Times New Roman" w:hint="default"/>
      </w:rPr>
    </w:lvl>
    <w:lvl w:ilvl="2" w:tplc="76645D6E" w:tentative="1">
      <w:start w:val="1"/>
      <w:numFmt w:val="bullet"/>
      <w:lvlText w:val=""/>
      <w:lvlJc w:val="left"/>
      <w:pPr>
        <w:tabs>
          <w:tab w:val="num" w:pos="2160"/>
        </w:tabs>
        <w:ind w:left="2160" w:hanging="360"/>
      </w:pPr>
      <w:rPr>
        <w:rFonts w:ascii="Times New Roman" w:hAnsi="Times New Roman" w:hint="default"/>
      </w:rPr>
    </w:lvl>
    <w:lvl w:ilvl="3" w:tplc="99004070" w:tentative="1">
      <w:start w:val="1"/>
      <w:numFmt w:val="bullet"/>
      <w:lvlText w:val=""/>
      <w:lvlJc w:val="left"/>
      <w:pPr>
        <w:tabs>
          <w:tab w:val="num" w:pos="2880"/>
        </w:tabs>
        <w:ind w:left="2880" w:hanging="360"/>
      </w:pPr>
      <w:rPr>
        <w:rFonts w:ascii="Times New Roman" w:hAnsi="Times New Roman" w:hint="default"/>
      </w:rPr>
    </w:lvl>
    <w:lvl w:ilvl="4" w:tplc="6B9CA62C" w:tentative="1">
      <w:start w:val="1"/>
      <w:numFmt w:val="bullet"/>
      <w:lvlText w:val=""/>
      <w:lvlJc w:val="left"/>
      <w:pPr>
        <w:tabs>
          <w:tab w:val="num" w:pos="3600"/>
        </w:tabs>
        <w:ind w:left="3600" w:hanging="360"/>
      </w:pPr>
      <w:rPr>
        <w:rFonts w:ascii="Times New Roman" w:hAnsi="Times New Roman" w:hint="default"/>
      </w:rPr>
    </w:lvl>
    <w:lvl w:ilvl="5" w:tplc="5E5C7872" w:tentative="1">
      <w:start w:val="1"/>
      <w:numFmt w:val="bullet"/>
      <w:lvlText w:val=""/>
      <w:lvlJc w:val="left"/>
      <w:pPr>
        <w:tabs>
          <w:tab w:val="num" w:pos="4320"/>
        </w:tabs>
        <w:ind w:left="4320" w:hanging="360"/>
      </w:pPr>
      <w:rPr>
        <w:rFonts w:ascii="Times New Roman" w:hAnsi="Times New Roman" w:hint="default"/>
      </w:rPr>
    </w:lvl>
    <w:lvl w:ilvl="6" w:tplc="43BAB82C" w:tentative="1">
      <w:start w:val="1"/>
      <w:numFmt w:val="bullet"/>
      <w:lvlText w:val=""/>
      <w:lvlJc w:val="left"/>
      <w:pPr>
        <w:tabs>
          <w:tab w:val="num" w:pos="5040"/>
        </w:tabs>
        <w:ind w:left="5040" w:hanging="360"/>
      </w:pPr>
      <w:rPr>
        <w:rFonts w:ascii="Times New Roman" w:hAnsi="Times New Roman" w:hint="default"/>
      </w:rPr>
    </w:lvl>
    <w:lvl w:ilvl="7" w:tplc="FED8551E" w:tentative="1">
      <w:start w:val="1"/>
      <w:numFmt w:val="bullet"/>
      <w:lvlText w:val=""/>
      <w:lvlJc w:val="left"/>
      <w:pPr>
        <w:tabs>
          <w:tab w:val="num" w:pos="5760"/>
        </w:tabs>
        <w:ind w:left="5760" w:hanging="360"/>
      </w:pPr>
      <w:rPr>
        <w:rFonts w:ascii="Times New Roman" w:hAnsi="Times New Roman" w:hint="default"/>
      </w:rPr>
    </w:lvl>
    <w:lvl w:ilvl="8" w:tplc="B8623A8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D17170D"/>
    <w:multiLevelType w:val="hybridMultilevel"/>
    <w:tmpl w:val="BB6E005A"/>
    <w:lvl w:ilvl="0" w:tplc="DE448CEC">
      <w:start w:val="6"/>
      <w:numFmt w:val="decimal"/>
      <w:lvlText w:val="%1."/>
      <w:lvlJc w:val="left"/>
      <w:pPr>
        <w:tabs>
          <w:tab w:val="num" w:pos="720"/>
        </w:tabs>
        <w:ind w:left="720" w:hanging="360"/>
      </w:pPr>
      <w:rPr>
        <w:color w:val="943634" w:themeColor="accent2" w:themeShade="BF"/>
      </w:rPr>
    </w:lvl>
    <w:lvl w:ilvl="1" w:tplc="9D2E7AEA" w:tentative="1">
      <w:start w:val="1"/>
      <w:numFmt w:val="decimal"/>
      <w:lvlText w:val="%2."/>
      <w:lvlJc w:val="left"/>
      <w:pPr>
        <w:tabs>
          <w:tab w:val="num" w:pos="1440"/>
        </w:tabs>
        <w:ind w:left="1440" w:hanging="360"/>
      </w:pPr>
    </w:lvl>
    <w:lvl w:ilvl="2" w:tplc="024EB396" w:tentative="1">
      <w:start w:val="1"/>
      <w:numFmt w:val="decimal"/>
      <w:lvlText w:val="%3."/>
      <w:lvlJc w:val="left"/>
      <w:pPr>
        <w:tabs>
          <w:tab w:val="num" w:pos="2160"/>
        </w:tabs>
        <w:ind w:left="2160" w:hanging="360"/>
      </w:pPr>
    </w:lvl>
    <w:lvl w:ilvl="3" w:tplc="FD06793A" w:tentative="1">
      <w:start w:val="1"/>
      <w:numFmt w:val="decimal"/>
      <w:lvlText w:val="%4."/>
      <w:lvlJc w:val="left"/>
      <w:pPr>
        <w:tabs>
          <w:tab w:val="num" w:pos="2880"/>
        </w:tabs>
        <w:ind w:left="2880" w:hanging="360"/>
      </w:pPr>
    </w:lvl>
    <w:lvl w:ilvl="4" w:tplc="32C88C06" w:tentative="1">
      <w:start w:val="1"/>
      <w:numFmt w:val="decimal"/>
      <w:lvlText w:val="%5."/>
      <w:lvlJc w:val="left"/>
      <w:pPr>
        <w:tabs>
          <w:tab w:val="num" w:pos="3600"/>
        </w:tabs>
        <w:ind w:left="3600" w:hanging="360"/>
      </w:pPr>
    </w:lvl>
    <w:lvl w:ilvl="5" w:tplc="4ACA7C34" w:tentative="1">
      <w:start w:val="1"/>
      <w:numFmt w:val="decimal"/>
      <w:lvlText w:val="%6."/>
      <w:lvlJc w:val="left"/>
      <w:pPr>
        <w:tabs>
          <w:tab w:val="num" w:pos="4320"/>
        </w:tabs>
        <w:ind w:left="4320" w:hanging="360"/>
      </w:pPr>
    </w:lvl>
    <w:lvl w:ilvl="6" w:tplc="7B18C2AA" w:tentative="1">
      <w:start w:val="1"/>
      <w:numFmt w:val="decimal"/>
      <w:lvlText w:val="%7."/>
      <w:lvlJc w:val="left"/>
      <w:pPr>
        <w:tabs>
          <w:tab w:val="num" w:pos="5040"/>
        </w:tabs>
        <w:ind w:left="5040" w:hanging="360"/>
      </w:pPr>
    </w:lvl>
    <w:lvl w:ilvl="7" w:tplc="7F2C587E" w:tentative="1">
      <w:start w:val="1"/>
      <w:numFmt w:val="decimal"/>
      <w:lvlText w:val="%8."/>
      <w:lvlJc w:val="left"/>
      <w:pPr>
        <w:tabs>
          <w:tab w:val="num" w:pos="5760"/>
        </w:tabs>
        <w:ind w:left="5760" w:hanging="360"/>
      </w:pPr>
    </w:lvl>
    <w:lvl w:ilvl="8" w:tplc="431AC3F8" w:tentative="1">
      <w:start w:val="1"/>
      <w:numFmt w:val="decimal"/>
      <w:lvlText w:val="%9."/>
      <w:lvlJc w:val="left"/>
      <w:pPr>
        <w:tabs>
          <w:tab w:val="num" w:pos="6480"/>
        </w:tabs>
        <w:ind w:left="6480" w:hanging="360"/>
      </w:pPr>
    </w:lvl>
  </w:abstractNum>
  <w:abstractNum w:abstractNumId="14">
    <w:nsid w:val="6A564256"/>
    <w:multiLevelType w:val="hybridMultilevel"/>
    <w:tmpl w:val="5B0A0348"/>
    <w:lvl w:ilvl="0" w:tplc="3760ACAA">
      <w:start w:val="1"/>
      <w:numFmt w:val="bullet"/>
      <w:lvlText w:val=""/>
      <w:lvlJc w:val="left"/>
      <w:pPr>
        <w:tabs>
          <w:tab w:val="num" w:pos="720"/>
        </w:tabs>
        <w:ind w:left="720" w:hanging="360"/>
      </w:pPr>
      <w:rPr>
        <w:rFonts w:ascii="Wingdings 2" w:hAnsi="Wingdings 2" w:hint="default"/>
      </w:rPr>
    </w:lvl>
    <w:lvl w:ilvl="1" w:tplc="6E46D14E" w:tentative="1">
      <w:start w:val="1"/>
      <w:numFmt w:val="bullet"/>
      <w:lvlText w:val=""/>
      <w:lvlJc w:val="left"/>
      <w:pPr>
        <w:tabs>
          <w:tab w:val="num" w:pos="1440"/>
        </w:tabs>
        <w:ind w:left="1440" w:hanging="360"/>
      </w:pPr>
      <w:rPr>
        <w:rFonts w:ascii="Wingdings 2" w:hAnsi="Wingdings 2" w:hint="default"/>
      </w:rPr>
    </w:lvl>
    <w:lvl w:ilvl="2" w:tplc="4426E1BA" w:tentative="1">
      <w:start w:val="1"/>
      <w:numFmt w:val="bullet"/>
      <w:lvlText w:val=""/>
      <w:lvlJc w:val="left"/>
      <w:pPr>
        <w:tabs>
          <w:tab w:val="num" w:pos="2160"/>
        </w:tabs>
        <w:ind w:left="2160" w:hanging="360"/>
      </w:pPr>
      <w:rPr>
        <w:rFonts w:ascii="Wingdings 2" w:hAnsi="Wingdings 2" w:hint="default"/>
      </w:rPr>
    </w:lvl>
    <w:lvl w:ilvl="3" w:tplc="27A69642" w:tentative="1">
      <w:start w:val="1"/>
      <w:numFmt w:val="bullet"/>
      <w:lvlText w:val=""/>
      <w:lvlJc w:val="left"/>
      <w:pPr>
        <w:tabs>
          <w:tab w:val="num" w:pos="2880"/>
        </w:tabs>
        <w:ind w:left="2880" w:hanging="360"/>
      </w:pPr>
      <w:rPr>
        <w:rFonts w:ascii="Wingdings 2" w:hAnsi="Wingdings 2" w:hint="default"/>
      </w:rPr>
    </w:lvl>
    <w:lvl w:ilvl="4" w:tplc="D5B2B25A" w:tentative="1">
      <w:start w:val="1"/>
      <w:numFmt w:val="bullet"/>
      <w:lvlText w:val=""/>
      <w:lvlJc w:val="left"/>
      <w:pPr>
        <w:tabs>
          <w:tab w:val="num" w:pos="3600"/>
        </w:tabs>
        <w:ind w:left="3600" w:hanging="360"/>
      </w:pPr>
      <w:rPr>
        <w:rFonts w:ascii="Wingdings 2" w:hAnsi="Wingdings 2" w:hint="default"/>
      </w:rPr>
    </w:lvl>
    <w:lvl w:ilvl="5" w:tplc="AF445D16" w:tentative="1">
      <w:start w:val="1"/>
      <w:numFmt w:val="bullet"/>
      <w:lvlText w:val=""/>
      <w:lvlJc w:val="left"/>
      <w:pPr>
        <w:tabs>
          <w:tab w:val="num" w:pos="4320"/>
        </w:tabs>
        <w:ind w:left="4320" w:hanging="360"/>
      </w:pPr>
      <w:rPr>
        <w:rFonts w:ascii="Wingdings 2" w:hAnsi="Wingdings 2" w:hint="default"/>
      </w:rPr>
    </w:lvl>
    <w:lvl w:ilvl="6" w:tplc="ACBC5898" w:tentative="1">
      <w:start w:val="1"/>
      <w:numFmt w:val="bullet"/>
      <w:lvlText w:val=""/>
      <w:lvlJc w:val="left"/>
      <w:pPr>
        <w:tabs>
          <w:tab w:val="num" w:pos="5040"/>
        </w:tabs>
        <w:ind w:left="5040" w:hanging="360"/>
      </w:pPr>
      <w:rPr>
        <w:rFonts w:ascii="Wingdings 2" w:hAnsi="Wingdings 2" w:hint="default"/>
      </w:rPr>
    </w:lvl>
    <w:lvl w:ilvl="7" w:tplc="253AADE4" w:tentative="1">
      <w:start w:val="1"/>
      <w:numFmt w:val="bullet"/>
      <w:lvlText w:val=""/>
      <w:lvlJc w:val="left"/>
      <w:pPr>
        <w:tabs>
          <w:tab w:val="num" w:pos="5760"/>
        </w:tabs>
        <w:ind w:left="5760" w:hanging="360"/>
      </w:pPr>
      <w:rPr>
        <w:rFonts w:ascii="Wingdings 2" w:hAnsi="Wingdings 2" w:hint="default"/>
      </w:rPr>
    </w:lvl>
    <w:lvl w:ilvl="8" w:tplc="7D8854A0" w:tentative="1">
      <w:start w:val="1"/>
      <w:numFmt w:val="bullet"/>
      <w:lvlText w:val=""/>
      <w:lvlJc w:val="left"/>
      <w:pPr>
        <w:tabs>
          <w:tab w:val="num" w:pos="6480"/>
        </w:tabs>
        <w:ind w:left="6480" w:hanging="360"/>
      </w:pPr>
      <w:rPr>
        <w:rFonts w:ascii="Wingdings 2" w:hAnsi="Wingdings 2" w:hint="default"/>
      </w:rPr>
    </w:lvl>
  </w:abstractNum>
  <w:abstractNum w:abstractNumId="15">
    <w:nsid w:val="71E40681"/>
    <w:multiLevelType w:val="hybridMultilevel"/>
    <w:tmpl w:val="52ACFDCE"/>
    <w:lvl w:ilvl="0" w:tplc="4F48DF36">
      <w:start w:val="1"/>
      <w:numFmt w:val="bullet"/>
      <w:lvlText w:val=""/>
      <w:lvlJc w:val="left"/>
      <w:pPr>
        <w:tabs>
          <w:tab w:val="num" w:pos="720"/>
        </w:tabs>
        <w:ind w:left="720" w:hanging="360"/>
      </w:pPr>
      <w:rPr>
        <w:rFonts w:ascii="Times New Roman" w:hAnsi="Times New Roman" w:hint="default"/>
      </w:rPr>
    </w:lvl>
    <w:lvl w:ilvl="1" w:tplc="DBA62E90" w:tentative="1">
      <w:start w:val="1"/>
      <w:numFmt w:val="bullet"/>
      <w:lvlText w:val=""/>
      <w:lvlJc w:val="left"/>
      <w:pPr>
        <w:tabs>
          <w:tab w:val="num" w:pos="1440"/>
        </w:tabs>
        <w:ind w:left="1440" w:hanging="360"/>
      </w:pPr>
      <w:rPr>
        <w:rFonts w:ascii="Times New Roman" w:hAnsi="Times New Roman" w:hint="default"/>
      </w:rPr>
    </w:lvl>
    <w:lvl w:ilvl="2" w:tplc="A8E4E5E0" w:tentative="1">
      <w:start w:val="1"/>
      <w:numFmt w:val="bullet"/>
      <w:lvlText w:val=""/>
      <w:lvlJc w:val="left"/>
      <w:pPr>
        <w:tabs>
          <w:tab w:val="num" w:pos="2160"/>
        </w:tabs>
        <w:ind w:left="2160" w:hanging="360"/>
      </w:pPr>
      <w:rPr>
        <w:rFonts w:ascii="Times New Roman" w:hAnsi="Times New Roman" w:hint="default"/>
      </w:rPr>
    </w:lvl>
    <w:lvl w:ilvl="3" w:tplc="6570F82C" w:tentative="1">
      <w:start w:val="1"/>
      <w:numFmt w:val="bullet"/>
      <w:lvlText w:val=""/>
      <w:lvlJc w:val="left"/>
      <w:pPr>
        <w:tabs>
          <w:tab w:val="num" w:pos="2880"/>
        </w:tabs>
        <w:ind w:left="2880" w:hanging="360"/>
      </w:pPr>
      <w:rPr>
        <w:rFonts w:ascii="Times New Roman" w:hAnsi="Times New Roman" w:hint="default"/>
      </w:rPr>
    </w:lvl>
    <w:lvl w:ilvl="4" w:tplc="4824DAFE" w:tentative="1">
      <w:start w:val="1"/>
      <w:numFmt w:val="bullet"/>
      <w:lvlText w:val=""/>
      <w:lvlJc w:val="left"/>
      <w:pPr>
        <w:tabs>
          <w:tab w:val="num" w:pos="3600"/>
        </w:tabs>
        <w:ind w:left="3600" w:hanging="360"/>
      </w:pPr>
      <w:rPr>
        <w:rFonts w:ascii="Times New Roman" w:hAnsi="Times New Roman" w:hint="default"/>
      </w:rPr>
    </w:lvl>
    <w:lvl w:ilvl="5" w:tplc="C3EE0A60" w:tentative="1">
      <w:start w:val="1"/>
      <w:numFmt w:val="bullet"/>
      <w:lvlText w:val=""/>
      <w:lvlJc w:val="left"/>
      <w:pPr>
        <w:tabs>
          <w:tab w:val="num" w:pos="4320"/>
        </w:tabs>
        <w:ind w:left="4320" w:hanging="360"/>
      </w:pPr>
      <w:rPr>
        <w:rFonts w:ascii="Times New Roman" w:hAnsi="Times New Roman" w:hint="default"/>
      </w:rPr>
    </w:lvl>
    <w:lvl w:ilvl="6" w:tplc="5004F992" w:tentative="1">
      <w:start w:val="1"/>
      <w:numFmt w:val="bullet"/>
      <w:lvlText w:val=""/>
      <w:lvlJc w:val="left"/>
      <w:pPr>
        <w:tabs>
          <w:tab w:val="num" w:pos="5040"/>
        </w:tabs>
        <w:ind w:left="5040" w:hanging="360"/>
      </w:pPr>
      <w:rPr>
        <w:rFonts w:ascii="Times New Roman" w:hAnsi="Times New Roman" w:hint="default"/>
      </w:rPr>
    </w:lvl>
    <w:lvl w:ilvl="7" w:tplc="EFA64DE6" w:tentative="1">
      <w:start w:val="1"/>
      <w:numFmt w:val="bullet"/>
      <w:lvlText w:val=""/>
      <w:lvlJc w:val="left"/>
      <w:pPr>
        <w:tabs>
          <w:tab w:val="num" w:pos="5760"/>
        </w:tabs>
        <w:ind w:left="5760" w:hanging="360"/>
      </w:pPr>
      <w:rPr>
        <w:rFonts w:ascii="Times New Roman" w:hAnsi="Times New Roman" w:hint="default"/>
      </w:rPr>
    </w:lvl>
    <w:lvl w:ilvl="8" w:tplc="CB146C8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79DB200B"/>
    <w:multiLevelType w:val="hybridMultilevel"/>
    <w:tmpl w:val="E8849F7A"/>
    <w:lvl w:ilvl="0" w:tplc="73C49E8C">
      <w:start w:val="1"/>
      <w:numFmt w:val="bullet"/>
      <w:lvlText w:val=""/>
      <w:lvlJc w:val="left"/>
      <w:pPr>
        <w:tabs>
          <w:tab w:val="num" w:pos="720"/>
        </w:tabs>
        <w:ind w:left="720" w:hanging="360"/>
      </w:pPr>
      <w:rPr>
        <w:rFonts w:ascii="Wingdings 2" w:hAnsi="Wingdings 2" w:hint="default"/>
      </w:rPr>
    </w:lvl>
    <w:lvl w:ilvl="1" w:tplc="D5023A58" w:tentative="1">
      <w:start w:val="1"/>
      <w:numFmt w:val="bullet"/>
      <w:lvlText w:val=""/>
      <w:lvlJc w:val="left"/>
      <w:pPr>
        <w:tabs>
          <w:tab w:val="num" w:pos="1440"/>
        </w:tabs>
        <w:ind w:left="1440" w:hanging="360"/>
      </w:pPr>
      <w:rPr>
        <w:rFonts w:ascii="Wingdings 2" w:hAnsi="Wingdings 2" w:hint="default"/>
      </w:rPr>
    </w:lvl>
    <w:lvl w:ilvl="2" w:tplc="A32A1FA4" w:tentative="1">
      <w:start w:val="1"/>
      <w:numFmt w:val="bullet"/>
      <w:lvlText w:val=""/>
      <w:lvlJc w:val="left"/>
      <w:pPr>
        <w:tabs>
          <w:tab w:val="num" w:pos="2160"/>
        </w:tabs>
        <w:ind w:left="2160" w:hanging="360"/>
      </w:pPr>
      <w:rPr>
        <w:rFonts w:ascii="Wingdings 2" w:hAnsi="Wingdings 2" w:hint="default"/>
      </w:rPr>
    </w:lvl>
    <w:lvl w:ilvl="3" w:tplc="1BF867A4" w:tentative="1">
      <w:start w:val="1"/>
      <w:numFmt w:val="bullet"/>
      <w:lvlText w:val=""/>
      <w:lvlJc w:val="left"/>
      <w:pPr>
        <w:tabs>
          <w:tab w:val="num" w:pos="2880"/>
        </w:tabs>
        <w:ind w:left="2880" w:hanging="360"/>
      </w:pPr>
      <w:rPr>
        <w:rFonts w:ascii="Wingdings 2" w:hAnsi="Wingdings 2" w:hint="default"/>
      </w:rPr>
    </w:lvl>
    <w:lvl w:ilvl="4" w:tplc="739A4B0E" w:tentative="1">
      <w:start w:val="1"/>
      <w:numFmt w:val="bullet"/>
      <w:lvlText w:val=""/>
      <w:lvlJc w:val="left"/>
      <w:pPr>
        <w:tabs>
          <w:tab w:val="num" w:pos="3600"/>
        </w:tabs>
        <w:ind w:left="3600" w:hanging="360"/>
      </w:pPr>
      <w:rPr>
        <w:rFonts w:ascii="Wingdings 2" w:hAnsi="Wingdings 2" w:hint="default"/>
      </w:rPr>
    </w:lvl>
    <w:lvl w:ilvl="5" w:tplc="E5C20008" w:tentative="1">
      <w:start w:val="1"/>
      <w:numFmt w:val="bullet"/>
      <w:lvlText w:val=""/>
      <w:lvlJc w:val="left"/>
      <w:pPr>
        <w:tabs>
          <w:tab w:val="num" w:pos="4320"/>
        </w:tabs>
        <w:ind w:left="4320" w:hanging="360"/>
      </w:pPr>
      <w:rPr>
        <w:rFonts w:ascii="Wingdings 2" w:hAnsi="Wingdings 2" w:hint="default"/>
      </w:rPr>
    </w:lvl>
    <w:lvl w:ilvl="6" w:tplc="9B62A5DE" w:tentative="1">
      <w:start w:val="1"/>
      <w:numFmt w:val="bullet"/>
      <w:lvlText w:val=""/>
      <w:lvlJc w:val="left"/>
      <w:pPr>
        <w:tabs>
          <w:tab w:val="num" w:pos="5040"/>
        </w:tabs>
        <w:ind w:left="5040" w:hanging="360"/>
      </w:pPr>
      <w:rPr>
        <w:rFonts w:ascii="Wingdings 2" w:hAnsi="Wingdings 2" w:hint="default"/>
      </w:rPr>
    </w:lvl>
    <w:lvl w:ilvl="7" w:tplc="D3422E1E" w:tentative="1">
      <w:start w:val="1"/>
      <w:numFmt w:val="bullet"/>
      <w:lvlText w:val=""/>
      <w:lvlJc w:val="left"/>
      <w:pPr>
        <w:tabs>
          <w:tab w:val="num" w:pos="5760"/>
        </w:tabs>
        <w:ind w:left="5760" w:hanging="360"/>
      </w:pPr>
      <w:rPr>
        <w:rFonts w:ascii="Wingdings 2" w:hAnsi="Wingdings 2" w:hint="default"/>
      </w:rPr>
    </w:lvl>
    <w:lvl w:ilvl="8" w:tplc="96F49D88" w:tentative="1">
      <w:start w:val="1"/>
      <w:numFmt w:val="bullet"/>
      <w:lvlText w:val=""/>
      <w:lvlJc w:val="left"/>
      <w:pPr>
        <w:tabs>
          <w:tab w:val="num" w:pos="6480"/>
        </w:tabs>
        <w:ind w:left="6480" w:hanging="360"/>
      </w:pPr>
      <w:rPr>
        <w:rFonts w:ascii="Wingdings 2" w:hAnsi="Wingdings 2" w:hint="default"/>
      </w:rPr>
    </w:lvl>
  </w:abstractNum>
  <w:num w:numId="1">
    <w:abstractNumId w:val="8"/>
  </w:num>
  <w:num w:numId="2">
    <w:abstractNumId w:val="2"/>
  </w:num>
  <w:num w:numId="3">
    <w:abstractNumId w:val="13"/>
  </w:num>
  <w:num w:numId="4">
    <w:abstractNumId w:val="1"/>
  </w:num>
  <w:num w:numId="5">
    <w:abstractNumId w:val="16"/>
  </w:num>
  <w:num w:numId="6">
    <w:abstractNumId w:val="3"/>
  </w:num>
  <w:num w:numId="7">
    <w:abstractNumId w:val="4"/>
  </w:num>
  <w:num w:numId="8">
    <w:abstractNumId w:val="6"/>
  </w:num>
  <w:num w:numId="9">
    <w:abstractNumId w:val="14"/>
  </w:num>
  <w:num w:numId="10">
    <w:abstractNumId w:val="7"/>
  </w:num>
  <w:num w:numId="11">
    <w:abstractNumId w:val="11"/>
  </w:num>
  <w:num w:numId="12">
    <w:abstractNumId w:val="9"/>
  </w:num>
  <w:num w:numId="13">
    <w:abstractNumId w:val="12"/>
  </w:num>
  <w:num w:numId="14">
    <w:abstractNumId w:val="15"/>
  </w:num>
  <w:num w:numId="15">
    <w:abstractNumId w:val="10"/>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787"/>
    <w:rsid w:val="0001391B"/>
    <w:rsid w:val="00104787"/>
    <w:rsid w:val="00125589"/>
    <w:rsid w:val="002F1EB8"/>
    <w:rsid w:val="00574AFB"/>
    <w:rsid w:val="0058214C"/>
    <w:rsid w:val="00670E70"/>
    <w:rsid w:val="006A7B5D"/>
    <w:rsid w:val="006B644D"/>
    <w:rsid w:val="006F4A7A"/>
    <w:rsid w:val="007D0EAA"/>
    <w:rsid w:val="007D4FCB"/>
    <w:rsid w:val="00807601"/>
    <w:rsid w:val="00933A09"/>
    <w:rsid w:val="00953BA7"/>
    <w:rsid w:val="00AE313A"/>
    <w:rsid w:val="00AE3D56"/>
    <w:rsid w:val="00B227F1"/>
    <w:rsid w:val="00B36C3B"/>
    <w:rsid w:val="00BB31F0"/>
    <w:rsid w:val="00BC1A6E"/>
    <w:rsid w:val="00BD5FFF"/>
    <w:rsid w:val="00BE4C01"/>
    <w:rsid w:val="00BF64A2"/>
    <w:rsid w:val="00CC4492"/>
    <w:rsid w:val="00D7336D"/>
    <w:rsid w:val="00DF05BA"/>
    <w:rsid w:val="00E14C06"/>
    <w:rsid w:val="00E67669"/>
    <w:rsid w:val="00F60A24"/>
    <w:rsid w:val="00FF4A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4787"/>
    <w:pPr>
      <w:bidi w:val="0"/>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semiHidden/>
    <w:unhideWhenUsed/>
    <w:rsid w:val="0010478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Char"/>
    <w:uiPriority w:val="99"/>
    <w:unhideWhenUsed/>
    <w:rsid w:val="00BF64A2"/>
    <w:pPr>
      <w:tabs>
        <w:tab w:val="center" w:pos="4513"/>
        <w:tab w:val="right" w:pos="9026"/>
      </w:tabs>
      <w:spacing w:after="0" w:line="240" w:lineRule="auto"/>
    </w:pPr>
  </w:style>
  <w:style w:type="character" w:customStyle="1" w:styleId="Char">
    <w:name w:val="رأس الصفحة Char"/>
    <w:basedOn w:val="a0"/>
    <w:link w:val="a5"/>
    <w:uiPriority w:val="99"/>
    <w:rsid w:val="00BF64A2"/>
  </w:style>
  <w:style w:type="paragraph" w:styleId="a6">
    <w:name w:val="footer"/>
    <w:basedOn w:val="a"/>
    <w:link w:val="Char0"/>
    <w:uiPriority w:val="99"/>
    <w:unhideWhenUsed/>
    <w:rsid w:val="00BF64A2"/>
    <w:pPr>
      <w:tabs>
        <w:tab w:val="center" w:pos="4513"/>
        <w:tab w:val="right" w:pos="9026"/>
      </w:tabs>
      <w:spacing w:after="0" w:line="240" w:lineRule="auto"/>
    </w:pPr>
  </w:style>
  <w:style w:type="character" w:customStyle="1" w:styleId="Char0">
    <w:name w:val="تذييل الصفحة Char"/>
    <w:basedOn w:val="a0"/>
    <w:link w:val="a6"/>
    <w:uiPriority w:val="99"/>
    <w:rsid w:val="00BF64A2"/>
  </w:style>
  <w:style w:type="table" w:styleId="a7">
    <w:name w:val="Table Grid"/>
    <w:basedOn w:val="a1"/>
    <w:rsid w:val="00933A09"/>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Char1"/>
    <w:uiPriority w:val="99"/>
    <w:semiHidden/>
    <w:unhideWhenUsed/>
    <w:rsid w:val="00BC1A6E"/>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BC1A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4787"/>
    <w:pPr>
      <w:bidi w:val="0"/>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semiHidden/>
    <w:unhideWhenUsed/>
    <w:rsid w:val="0010478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Char"/>
    <w:uiPriority w:val="99"/>
    <w:unhideWhenUsed/>
    <w:rsid w:val="00BF64A2"/>
    <w:pPr>
      <w:tabs>
        <w:tab w:val="center" w:pos="4513"/>
        <w:tab w:val="right" w:pos="9026"/>
      </w:tabs>
      <w:spacing w:after="0" w:line="240" w:lineRule="auto"/>
    </w:pPr>
  </w:style>
  <w:style w:type="character" w:customStyle="1" w:styleId="Char">
    <w:name w:val="رأس الصفحة Char"/>
    <w:basedOn w:val="a0"/>
    <w:link w:val="a5"/>
    <w:uiPriority w:val="99"/>
    <w:rsid w:val="00BF64A2"/>
  </w:style>
  <w:style w:type="paragraph" w:styleId="a6">
    <w:name w:val="footer"/>
    <w:basedOn w:val="a"/>
    <w:link w:val="Char0"/>
    <w:uiPriority w:val="99"/>
    <w:unhideWhenUsed/>
    <w:rsid w:val="00BF64A2"/>
    <w:pPr>
      <w:tabs>
        <w:tab w:val="center" w:pos="4513"/>
        <w:tab w:val="right" w:pos="9026"/>
      </w:tabs>
      <w:spacing w:after="0" w:line="240" w:lineRule="auto"/>
    </w:pPr>
  </w:style>
  <w:style w:type="character" w:customStyle="1" w:styleId="Char0">
    <w:name w:val="تذييل الصفحة Char"/>
    <w:basedOn w:val="a0"/>
    <w:link w:val="a6"/>
    <w:uiPriority w:val="99"/>
    <w:rsid w:val="00BF64A2"/>
  </w:style>
  <w:style w:type="table" w:styleId="a7">
    <w:name w:val="Table Grid"/>
    <w:basedOn w:val="a1"/>
    <w:rsid w:val="00933A09"/>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Char1"/>
    <w:uiPriority w:val="99"/>
    <w:semiHidden/>
    <w:unhideWhenUsed/>
    <w:rsid w:val="00BC1A6E"/>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BC1A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7349">
      <w:bodyDiv w:val="1"/>
      <w:marLeft w:val="0"/>
      <w:marRight w:val="0"/>
      <w:marTop w:val="0"/>
      <w:marBottom w:val="0"/>
      <w:divBdr>
        <w:top w:val="none" w:sz="0" w:space="0" w:color="auto"/>
        <w:left w:val="none" w:sz="0" w:space="0" w:color="auto"/>
        <w:bottom w:val="none" w:sz="0" w:space="0" w:color="auto"/>
        <w:right w:val="none" w:sz="0" w:space="0" w:color="auto"/>
      </w:divBdr>
      <w:divsChild>
        <w:div w:id="2031056257">
          <w:marLeft w:val="0"/>
          <w:marRight w:val="432"/>
          <w:marTop w:val="125"/>
          <w:marBottom w:val="0"/>
          <w:divBdr>
            <w:top w:val="none" w:sz="0" w:space="0" w:color="auto"/>
            <w:left w:val="none" w:sz="0" w:space="0" w:color="auto"/>
            <w:bottom w:val="none" w:sz="0" w:space="0" w:color="auto"/>
            <w:right w:val="none" w:sz="0" w:space="0" w:color="auto"/>
          </w:divBdr>
        </w:div>
        <w:div w:id="300578776">
          <w:marLeft w:val="0"/>
          <w:marRight w:val="432"/>
          <w:marTop w:val="125"/>
          <w:marBottom w:val="0"/>
          <w:divBdr>
            <w:top w:val="none" w:sz="0" w:space="0" w:color="auto"/>
            <w:left w:val="none" w:sz="0" w:space="0" w:color="auto"/>
            <w:bottom w:val="none" w:sz="0" w:space="0" w:color="auto"/>
            <w:right w:val="none" w:sz="0" w:space="0" w:color="auto"/>
          </w:divBdr>
        </w:div>
        <w:div w:id="2008315002">
          <w:marLeft w:val="0"/>
          <w:marRight w:val="432"/>
          <w:marTop w:val="125"/>
          <w:marBottom w:val="0"/>
          <w:divBdr>
            <w:top w:val="none" w:sz="0" w:space="0" w:color="auto"/>
            <w:left w:val="none" w:sz="0" w:space="0" w:color="auto"/>
            <w:bottom w:val="none" w:sz="0" w:space="0" w:color="auto"/>
            <w:right w:val="none" w:sz="0" w:space="0" w:color="auto"/>
          </w:divBdr>
        </w:div>
      </w:divsChild>
    </w:div>
    <w:div w:id="255405704">
      <w:bodyDiv w:val="1"/>
      <w:marLeft w:val="0"/>
      <w:marRight w:val="0"/>
      <w:marTop w:val="0"/>
      <w:marBottom w:val="0"/>
      <w:divBdr>
        <w:top w:val="none" w:sz="0" w:space="0" w:color="auto"/>
        <w:left w:val="none" w:sz="0" w:space="0" w:color="auto"/>
        <w:bottom w:val="none" w:sz="0" w:space="0" w:color="auto"/>
        <w:right w:val="none" w:sz="0" w:space="0" w:color="auto"/>
      </w:divBdr>
      <w:divsChild>
        <w:div w:id="654384338">
          <w:marLeft w:val="0"/>
          <w:marRight w:val="432"/>
          <w:marTop w:val="106"/>
          <w:marBottom w:val="0"/>
          <w:divBdr>
            <w:top w:val="none" w:sz="0" w:space="0" w:color="auto"/>
            <w:left w:val="none" w:sz="0" w:space="0" w:color="auto"/>
            <w:bottom w:val="none" w:sz="0" w:space="0" w:color="auto"/>
            <w:right w:val="none" w:sz="0" w:space="0" w:color="auto"/>
          </w:divBdr>
        </w:div>
        <w:div w:id="1647510213">
          <w:marLeft w:val="0"/>
          <w:marRight w:val="432"/>
          <w:marTop w:val="106"/>
          <w:marBottom w:val="0"/>
          <w:divBdr>
            <w:top w:val="none" w:sz="0" w:space="0" w:color="auto"/>
            <w:left w:val="none" w:sz="0" w:space="0" w:color="auto"/>
            <w:bottom w:val="none" w:sz="0" w:space="0" w:color="auto"/>
            <w:right w:val="none" w:sz="0" w:space="0" w:color="auto"/>
          </w:divBdr>
        </w:div>
        <w:div w:id="931425980">
          <w:marLeft w:val="0"/>
          <w:marRight w:val="432"/>
          <w:marTop w:val="106"/>
          <w:marBottom w:val="0"/>
          <w:divBdr>
            <w:top w:val="none" w:sz="0" w:space="0" w:color="auto"/>
            <w:left w:val="none" w:sz="0" w:space="0" w:color="auto"/>
            <w:bottom w:val="none" w:sz="0" w:space="0" w:color="auto"/>
            <w:right w:val="none" w:sz="0" w:space="0" w:color="auto"/>
          </w:divBdr>
        </w:div>
        <w:div w:id="1152063404">
          <w:marLeft w:val="0"/>
          <w:marRight w:val="432"/>
          <w:marTop w:val="106"/>
          <w:marBottom w:val="0"/>
          <w:divBdr>
            <w:top w:val="none" w:sz="0" w:space="0" w:color="auto"/>
            <w:left w:val="none" w:sz="0" w:space="0" w:color="auto"/>
            <w:bottom w:val="none" w:sz="0" w:space="0" w:color="auto"/>
            <w:right w:val="none" w:sz="0" w:space="0" w:color="auto"/>
          </w:divBdr>
        </w:div>
        <w:div w:id="1361205162">
          <w:marLeft w:val="0"/>
          <w:marRight w:val="432"/>
          <w:marTop w:val="106"/>
          <w:marBottom w:val="0"/>
          <w:divBdr>
            <w:top w:val="none" w:sz="0" w:space="0" w:color="auto"/>
            <w:left w:val="none" w:sz="0" w:space="0" w:color="auto"/>
            <w:bottom w:val="none" w:sz="0" w:space="0" w:color="auto"/>
            <w:right w:val="none" w:sz="0" w:space="0" w:color="auto"/>
          </w:divBdr>
        </w:div>
        <w:div w:id="957880427">
          <w:marLeft w:val="0"/>
          <w:marRight w:val="432"/>
          <w:marTop w:val="106"/>
          <w:marBottom w:val="0"/>
          <w:divBdr>
            <w:top w:val="none" w:sz="0" w:space="0" w:color="auto"/>
            <w:left w:val="none" w:sz="0" w:space="0" w:color="auto"/>
            <w:bottom w:val="none" w:sz="0" w:space="0" w:color="auto"/>
            <w:right w:val="none" w:sz="0" w:space="0" w:color="auto"/>
          </w:divBdr>
        </w:div>
        <w:div w:id="152917595">
          <w:marLeft w:val="0"/>
          <w:marRight w:val="432"/>
          <w:marTop w:val="106"/>
          <w:marBottom w:val="0"/>
          <w:divBdr>
            <w:top w:val="none" w:sz="0" w:space="0" w:color="auto"/>
            <w:left w:val="none" w:sz="0" w:space="0" w:color="auto"/>
            <w:bottom w:val="none" w:sz="0" w:space="0" w:color="auto"/>
            <w:right w:val="none" w:sz="0" w:space="0" w:color="auto"/>
          </w:divBdr>
        </w:div>
      </w:divsChild>
    </w:div>
    <w:div w:id="292292297">
      <w:bodyDiv w:val="1"/>
      <w:marLeft w:val="0"/>
      <w:marRight w:val="0"/>
      <w:marTop w:val="0"/>
      <w:marBottom w:val="0"/>
      <w:divBdr>
        <w:top w:val="none" w:sz="0" w:space="0" w:color="auto"/>
        <w:left w:val="none" w:sz="0" w:space="0" w:color="auto"/>
        <w:bottom w:val="none" w:sz="0" w:space="0" w:color="auto"/>
        <w:right w:val="none" w:sz="0" w:space="0" w:color="auto"/>
      </w:divBdr>
      <w:divsChild>
        <w:div w:id="1222250756">
          <w:marLeft w:val="0"/>
          <w:marRight w:val="720"/>
          <w:marTop w:val="115"/>
          <w:marBottom w:val="0"/>
          <w:divBdr>
            <w:top w:val="none" w:sz="0" w:space="0" w:color="auto"/>
            <w:left w:val="none" w:sz="0" w:space="0" w:color="auto"/>
            <w:bottom w:val="none" w:sz="0" w:space="0" w:color="auto"/>
            <w:right w:val="none" w:sz="0" w:space="0" w:color="auto"/>
          </w:divBdr>
        </w:div>
        <w:div w:id="1100761358">
          <w:marLeft w:val="0"/>
          <w:marRight w:val="720"/>
          <w:marTop w:val="115"/>
          <w:marBottom w:val="0"/>
          <w:divBdr>
            <w:top w:val="none" w:sz="0" w:space="0" w:color="auto"/>
            <w:left w:val="none" w:sz="0" w:space="0" w:color="auto"/>
            <w:bottom w:val="none" w:sz="0" w:space="0" w:color="auto"/>
            <w:right w:val="none" w:sz="0" w:space="0" w:color="auto"/>
          </w:divBdr>
        </w:div>
        <w:div w:id="1133713447">
          <w:marLeft w:val="0"/>
          <w:marRight w:val="720"/>
          <w:marTop w:val="115"/>
          <w:marBottom w:val="0"/>
          <w:divBdr>
            <w:top w:val="none" w:sz="0" w:space="0" w:color="auto"/>
            <w:left w:val="none" w:sz="0" w:space="0" w:color="auto"/>
            <w:bottom w:val="none" w:sz="0" w:space="0" w:color="auto"/>
            <w:right w:val="none" w:sz="0" w:space="0" w:color="auto"/>
          </w:divBdr>
        </w:div>
        <w:div w:id="325212855">
          <w:marLeft w:val="0"/>
          <w:marRight w:val="720"/>
          <w:marTop w:val="115"/>
          <w:marBottom w:val="0"/>
          <w:divBdr>
            <w:top w:val="none" w:sz="0" w:space="0" w:color="auto"/>
            <w:left w:val="none" w:sz="0" w:space="0" w:color="auto"/>
            <w:bottom w:val="none" w:sz="0" w:space="0" w:color="auto"/>
            <w:right w:val="none" w:sz="0" w:space="0" w:color="auto"/>
          </w:divBdr>
        </w:div>
        <w:div w:id="853030778">
          <w:marLeft w:val="0"/>
          <w:marRight w:val="720"/>
          <w:marTop w:val="115"/>
          <w:marBottom w:val="0"/>
          <w:divBdr>
            <w:top w:val="none" w:sz="0" w:space="0" w:color="auto"/>
            <w:left w:val="none" w:sz="0" w:space="0" w:color="auto"/>
            <w:bottom w:val="none" w:sz="0" w:space="0" w:color="auto"/>
            <w:right w:val="none" w:sz="0" w:space="0" w:color="auto"/>
          </w:divBdr>
        </w:div>
        <w:div w:id="869955488">
          <w:marLeft w:val="0"/>
          <w:marRight w:val="806"/>
          <w:marTop w:val="115"/>
          <w:marBottom w:val="0"/>
          <w:divBdr>
            <w:top w:val="none" w:sz="0" w:space="0" w:color="auto"/>
            <w:left w:val="none" w:sz="0" w:space="0" w:color="auto"/>
            <w:bottom w:val="none" w:sz="0" w:space="0" w:color="auto"/>
            <w:right w:val="none" w:sz="0" w:space="0" w:color="auto"/>
          </w:divBdr>
        </w:div>
        <w:div w:id="489563833">
          <w:marLeft w:val="0"/>
          <w:marRight w:val="720"/>
          <w:marTop w:val="115"/>
          <w:marBottom w:val="0"/>
          <w:divBdr>
            <w:top w:val="none" w:sz="0" w:space="0" w:color="auto"/>
            <w:left w:val="none" w:sz="0" w:space="0" w:color="auto"/>
            <w:bottom w:val="none" w:sz="0" w:space="0" w:color="auto"/>
            <w:right w:val="none" w:sz="0" w:space="0" w:color="auto"/>
          </w:divBdr>
        </w:div>
        <w:div w:id="1843007333">
          <w:marLeft w:val="0"/>
          <w:marRight w:val="720"/>
          <w:marTop w:val="115"/>
          <w:marBottom w:val="0"/>
          <w:divBdr>
            <w:top w:val="none" w:sz="0" w:space="0" w:color="auto"/>
            <w:left w:val="none" w:sz="0" w:space="0" w:color="auto"/>
            <w:bottom w:val="none" w:sz="0" w:space="0" w:color="auto"/>
            <w:right w:val="none" w:sz="0" w:space="0" w:color="auto"/>
          </w:divBdr>
        </w:div>
      </w:divsChild>
    </w:div>
    <w:div w:id="590049834">
      <w:bodyDiv w:val="1"/>
      <w:marLeft w:val="0"/>
      <w:marRight w:val="0"/>
      <w:marTop w:val="0"/>
      <w:marBottom w:val="0"/>
      <w:divBdr>
        <w:top w:val="none" w:sz="0" w:space="0" w:color="auto"/>
        <w:left w:val="none" w:sz="0" w:space="0" w:color="auto"/>
        <w:bottom w:val="none" w:sz="0" w:space="0" w:color="auto"/>
        <w:right w:val="none" w:sz="0" w:space="0" w:color="auto"/>
      </w:divBdr>
      <w:divsChild>
        <w:div w:id="864830211">
          <w:marLeft w:val="0"/>
          <w:marRight w:val="432"/>
          <w:marTop w:val="106"/>
          <w:marBottom w:val="0"/>
          <w:divBdr>
            <w:top w:val="none" w:sz="0" w:space="0" w:color="auto"/>
            <w:left w:val="none" w:sz="0" w:space="0" w:color="auto"/>
            <w:bottom w:val="none" w:sz="0" w:space="0" w:color="auto"/>
            <w:right w:val="none" w:sz="0" w:space="0" w:color="auto"/>
          </w:divBdr>
        </w:div>
        <w:div w:id="1932465247">
          <w:marLeft w:val="0"/>
          <w:marRight w:val="432"/>
          <w:marTop w:val="106"/>
          <w:marBottom w:val="0"/>
          <w:divBdr>
            <w:top w:val="none" w:sz="0" w:space="0" w:color="auto"/>
            <w:left w:val="none" w:sz="0" w:space="0" w:color="auto"/>
            <w:bottom w:val="none" w:sz="0" w:space="0" w:color="auto"/>
            <w:right w:val="none" w:sz="0" w:space="0" w:color="auto"/>
          </w:divBdr>
        </w:div>
        <w:div w:id="1505317861">
          <w:marLeft w:val="0"/>
          <w:marRight w:val="432"/>
          <w:marTop w:val="106"/>
          <w:marBottom w:val="0"/>
          <w:divBdr>
            <w:top w:val="none" w:sz="0" w:space="0" w:color="auto"/>
            <w:left w:val="none" w:sz="0" w:space="0" w:color="auto"/>
            <w:bottom w:val="none" w:sz="0" w:space="0" w:color="auto"/>
            <w:right w:val="none" w:sz="0" w:space="0" w:color="auto"/>
          </w:divBdr>
        </w:div>
        <w:div w:id="448089225">
          <w:marLeft w:val="0"/>
          <w:marRight w:val="432"/>
          <w:marTop w:val="106"/>
          <w:marBottom w:val="0"/>
          <w:divBdr>
            <w:top w:val="none" w:sz="0" w:space="0" w:color="auto"/>
            <w:left w:val="none" w:sz="0" w:space="0" w:color="auto"/>
            <w:bottom w:val="none" w:sz="0" w:space="0" w:color="auto"/>
            <w:right w:val="none" w:sz="0" w:space="0" w:color="auto"/>
          </w:divBdr>
        </w:div>
        <w:div w:id="2088264241">
          <w:marLeft w:val="0"/>
          <w:marRight w:val="432"/>
          <w:marTop w:val="106"/>
          <w:marBottom w:val="0"/>
          <w:divBdr>
            <w:top w:val="none" w:sz="0" w:space="0" w:color="auto"/>
            <w:left w:val="none" w:sz="0" w:space="0" w:color="auto"/>
            <w:bottom w:val="none" w:sz="0" w:space="0" w:color="auto"/>
            <w:right w:val="none" w:sz="0" w:space="0" w:color="auto"/>
          </w:divBdr>
        </w:div>
        <w:div w:id="1452632145">
          <w:marLeft w:val="0"/>
          <w:marRight w:val="432"/>
          <w:marTop w:val="106"/>
          <w:marBottom w:val="0"/>
          <w:divBdr>
            <w:top w:val="none" w:sz="0" w:space="0" w:color="auto"/>
            <w:left w:val="none" w:sz="0" w:space="0" w:color="auto"/>
            <w:bottom w:val="none" w:sz="0" w:space="0" w:color="auto"/>
            <w:right w:val="none" w:sz="0" w:space="0" w:color="auto"/>
          </w:divBdr>
        </w:div>
        <w:div w:id="249317235">
          <w:marLeft w:val="0"/>
          <w:marRight w:val="432"/>
          <w:marTop w:val="106"/>
          <w:marBottom w:val="0"/>
          <w:divBdr>
            <w:top w:val="none" w:sz="0" w:space="0" w:color="auto"/>
            <w:left w:val="none" w:sz="0" w:space="0" w:color="auto"/>
            <w:bottom w:val="none" w:sz="0" w:space="0" w:color="auto"/>
            <w:right w:val="none" w:sz="0" w:space="0" w:color="auto"/>
          </w:divBdr>
        </w:div>
      </w:divsChild>
    </w:div>
    <w:div w:id="762917496">
      <w:bodyDiv w:val="1"/>
      <w:marLeft w:val="0"/>
      <w:marRight w:val="0"/>
      <w:marTop w:val="0"/>
      <w:marBottom w:val="0"/>
      <w:divBdr>
        <w:top w:val="none" w:sz="0" w:space="0" w:color="auto"/>
        <w:left w:val="none" w:sz="0" w:space="0" w:color="auto"/>
        <w:bottom w:val="none" w:sz="0" w:space="0" w:color="auto"/>
        <w:right w:val="none" w:sz="0" w:space="0" w:color="auto"/>
      </w:divBdr>
      <w:divsChild>
        <w:div w:id="1703676260">
          <w:marLeft w:val="0"/>
          <w:marRight w:val="806"/>
          <w:marTop w:val="115"/>
          <w:marBottom w:val="0"/>
          <w:divBdr>
            <w:top w:val="none" w:sz="0" w:space="0" w:color="auto"/>
            <w:left w:val="none" w:sz="0" w:space="0" w:color="auto"/>
            <w:bottom w:val="none" w:sz="0" w:space="0" w:color="auto"/>
            <w:right w:val="none" w:sz="0" w:space="0" w:color="auto"/>
          </w:divBdr>
        </w:div>
        <w:div w:id="975138179">
          <w:marLeft w:val="0"/>
          <w:marRight w:val="806"/>
          <w:marTop w:val="106"/>
          <w:marBottom w:val="0"/>
          <w:divBdr>
            <w:top w:val="none" w:sz="0" w:space="0" w:color="auto"/>
            <w:left w:val="none" w:sz="0" w:space="0" w:color="auto"/>
            <w:bottom w:val="none" w:sz="0" w:space="0" w:color="auto"/>
            <w:right w:val="none" w:sz="0" w:space="0" w:color="auto"/>
          </w:divBdr>
        </w:div>
        <w:div w:id="118259402">
          <w:marLeft w:val="0"/>
          <w:marRight w:val="806"/>
          <w:marTop w:val="106"/>
          <w:marBottom w:val="0"/>
          <w:divBdr>
            <w:top w:val="none" w:sz="0" w:space="0" w:color="auto"/>
            <w:left w:val="none" w:sz="0" w:space="0" w:color="auto"/>
            <w:bottom w:val="none" w:sz="0" w:space="0" w:color="auto"/>
            <w:right w:val="none" w:sz="0" w:space="0" w:color="auto"/>
          </w:divBdr>
        </w:div>
      </w:divsChild>
    </w:div>
    <w:div w:id="1031421818">
      <w:bodyDiv w:val="1"/>
      <w:marLeft w:val="0"/>
      <w:marRight w:val="0"/>
      <w:marTop w:val="0"/>
      <w:marBottom w:val="0"/>
      <w:divBdr>
        <w:top w:val="none" w:sz="0" w:space="0" w:color="auto"/>
        <w:left w:val="none" w:sz="0" w:space="0" w:color="auto"/>
        <w:bottom w:val="none" w:sz="0" w:space="0" w:color="auto"/>
        <w:right w:val="none" w:sz="0" w:space="0" w:color="auto"/>
      </w:divBdr>
    </w:div>
    <w:div w:id="1032337629">
      <w:bodyDiv w:val="1"/>
      <w:marLeft w:val="0"/>
      <w:marRight w:val="0"/>
      <w:marTop w:val="0"/>
      <w:marBottom w:val="0"/>
      <w:divBdr>
        <w:top w:val="none" w:sz="0" w:space="0" w:color="auto"/>
        <w:left w:val="none" w:sz="0" w:space="0" w:color="auto"/>
        <w:bottom w:val="none" w:sz="0" w:space="0" w:color="auto"/>
        <w:right w:val="none" w:sz="0" w:space="0" w:color="auto"/>
      </w:divBdr>
      <w:divsChild>
        <w:div w:id="957641379">
          <w:marLeft w:val="0"/>
          <w:marRight w:val="432"/>
          <w:marTop w:val="106"/>
          <w:marBottom w:val="0"/>
          <w:divBdr>
            <w:top w:val="none" w:sz="0" w:space="0" w:color="auto"/>
            <w:left w:val="none" w:sz="0" w:space="0" w:color="auto"/>
            <w:bottom w:val="none" w:sz="0" w:space="0" w:color="auto"/>
            <w:right w:val="none" w:sz="0" w:space="0" w:color="auto"/>
          </w:divBdr>
        </w:div>
        <w:div w:id="397634344">
          <w:marLeft w:val="0"/>
          <w:marRight w:val="432"/>
          <w:marTop w:val="106"/>
          <w:marBottom w:val="0"/>
          <w:divBdr>
            <w:top w:val="none" w:sz="0" w:space="0" w:color="auto"/>
            <w:left w:val="none" w:sz="0" w:space="0" w:color="auto"/>
            <w:bottom w:val="none" w:sz="0" w:space="0" w:color="auto"/>
            <w:right w:val="none" w:sz="0" w:space="0" w:color="auto"/>
          </w:divBdr>
        </w:div>
        <w:div w:id="125006672">
          <w:marLeft w:val="0"/>
          <w:marRight w:val="432"/>
          <w:marTop w:val="106"/>
          <w:marBottom w:val="0"/>
          <w:divBdr>
            <w:top w:val="none" w:sz="0" w:space="0" w:color="auto"/>
            <w:left w:val="none" w:sz="0" w:space="0" w:color="auto"/>
            <w:bottom w:val="none" w:sz="0" w:space="0" w:color="auto"/>
            <w:right w:val="none" w:sz="0" w:space="0" w:color="auto"/>
          </w:divBdr>
        </w:div>
        <w:div w:id="114493583">
          <w:marLeft w:val="0"/>
          <w:marRight w:val="432"/>
          <w:marTop w:val="106"/>
          <w:marBottom w:val="0"/>
          <w:divBdr>
            <w:top w:val="none" w:sz="0" w:space="0" w:color="auto"/>
            <w:left w:val="none" w:sz="0" w:space="0" w:color="auto"/>
            <w:bottom w:val="none" w:sz="0" w:space="0" w:color="auto"/>
            <w:right w:val="none" w:sz="0" w:space="0" w:color="auto"/>
          </w:divBdr>
        </w:div>
        <w:div w:id="840238416">
          <w:marLeft w:val="0"/>
          <w:marRight w:val="432"/>
          <w:marTop w:val="106"/>
          <w:marBottom w:val="0"/>
          <w:divBdr>
            <w:top w:val="none" w:sz="0" w:space="0" w:color="auto"/>
            <w:left w:val="none" w:sz="0" w:space="0" w:color="auto"/>
            <w:bottom w:val="none" w:sz="0" w:space="0" w:color="auto"/>
            <w:right w:val="none" w:sz="0" w:space="0" w:color="auto"/>
          </w:divBdr>
        </w:div>
        <w:div w:id="1516187927">
          <w:marLeft w:val="0"/>
          <w:marRight w:val="432"/>
          <w:marTop w:val="106"/>
          <w:marBottom w:val="0"/>
          <w:divBdr>
            <w:top w:val="none" w:sz="0" w:space="0" w:color="auto"/>
            <w:left w:val="none" w:sz="0" w:space="0" w:color="auto"/>
            <w:bottom w:val="none" w:sz="0" w:space="0" w:color="auto"/>
            <w:right w:val="none" w:sz="0" w:space="0" w:color="auto"/>
          </w:divBdr>
        </w:div>
        <w:div w:id="951283480">
          <w:marLeft w:val="0"/>
          <w:marRight w:val="432"/>
          <w:marTop w:val="106"/>
          <w:marBottom w:val="0"/>
          <w:divBdr>
            <w:top w:val="none" w:sz="0" w:space="0" w:color="auto"/>
            <w:left w:val="none" w:sz="0" w:space="0" w:color="auto"/>
            <w:bottom w:val="none" w:sz="0" w:space="0" w:color="auto"/>
            <w:right w:val="none" w:sz="0" w:space="0" w:color="auto"/>
          </w:divBdr>
        </w:div>
        <w:div w:id="1244412974">
          <w:marLeft w:val="0"/>
          <w:marRight w:val="432"/>
          <w:marTop w:val="106"/>
          <w:marBottom w:val="0"/>
          <w:divBdr>
            <w:top w:val="none" w:sz="0" w:space="0" w:color="auto"/>
            <w:left w:val="none" w:sz="0" w:space="0" w:color="auto"/>
            <w:bottom w:val="none" w:sz="0" w:space="0" w:color="auto"/>
            <w:right w:val="none" w:sz="0" w:space="0" w:color="auto"/>
          </w:divBdr>
        </w:div>
        <w:div w:id="1107232937">
          <w:marLeft w:val="0"/>
          <w:marRight w:val="432"/>
          <w:marTop w:val="106"/>
          <w:marBottom w:val="0"/>
          <w:divBdr>
            <w:top w:val="none" w:sz="0" w:space="0" w:color="auto"/>
            <w:left w:val="none" w:sz="0" w:space="0" w:color="auto"/>
            <w:bottom w:val="none" w:sz="0" w:space="0" w:color="auto"/>
            <w:right w:val="none" w:sz="0" w:space="0" w:color="auto"/>
          </w:divBdr>
        </w:div>
        <w:div w:id="1039474752">
          <w:marLeft w:val="0"/>
          <w:marRight w:val="432"/>
          <w:marTop w:val="106"/>
          <w:marBottom w:val="0"/>
          <w:divBdr>
            <w:top w:val="none" w:sz="0" w:space="0" w:color="auto"/>
            <w:left w:val="none" w:sz="0" w:space="0" w:color="auto"/>
            <w:bottom w:val="none" w:sz="0" w:space="0" w:color="auto"/>
            <w:right w:val="none" w:sz="0" w:space="0" w:color="auto"/>
          </w:divBdr>
        </w:div>
        <w:div w:id="658920402">
          <w:marLeft w:val="0"/>
          <w:marRight w:val="432"/>
          <w:marTop w:val="106"/>
          <w:marBottom w:val="0"/>
          <w:divBdr>
            <w:top w:val="none" w:sz="0" w:space="0" w:color="auto"/>
            <w:left w:val="none" w:sz="0" w:space="0" w:color="auto"/>
            <w:bottom w:val="none" w:sz="0" w:space="0" w:color="auto"/>
            <w:right w:val="none" w:sz="0" w:space="0" w:color="auto"/>
          </w:divBdr>
        </w:div>
      </w:divsChild>
    </w:div>
    <w:div w:id="1160928999">
      <w:bodyDiv w:val="1"/>
      <w:marLeft w:val="0"/>
      <w:marRight w:val="0"/>
      <w:marTop w:val="0"/>
      <w:marBottom w:val="0"/>
      <w:divBdr>
        <w:top w:val="none" w:sz="0" w:space="0" w:color="auto"/>
        <w:left w:val="none" w:sz="0" w:space="0" w:color="auto"/>
        <w:bottom w:val="none" w:sz="0" w:space="0" w:color="auto"/>
        <w:right w:val="none" w:sz="0" w:space="0" w:color="auto"/>
      </w:divBdr>
      <w:divsChild>
        <w:div w:id="1725788467">
          <w:marLeft w:val="0"/>
          <w:marRight w:val="432"/>
          <w:marTop w:val="106"/>
          <w:marBottom w:val="0"/>
          <w:divBdr>
            <w:top w:val="none" w:sz="0" w:space="0" w:color="auto"/>
            <w:left w:val="none" w:sz="0" w:space="0" w:color="auto"/>
            <w:bottom w:val="none" w:sz="0" w:space="0" w:color="auto"/>
            <w:right w:val="none" w:sz="0" w:space="0" w:color="auto"/>
          </w:divBdr>
        </w:div>
        <w:div w:id="887182574">
          <w:marLeft w:val="0"/>
          <w:marRight w:val="432"/>
          <w:marTop w:val="106"/>
          <w:marBottom w:val="0"/>
          <w:divBdr>
            <w:top w:val="none" w:sz="0" w:space="0" w:color="auto"/>
            <w:left w:val="none" w:sz="0" w:space="0" w:color="auto"/>
            <w:bottom w:val="none" w:sz="0" w:space="0" w:color="auto"/>
            <w:right w:val="none" w:sz="0" w:space="0" w:color="auto"/>
          </w:divBdr>
        </w:div>
        <w:div w:id="1047029204">
          <w:marLeft w:val="0"/>
          <w:marRight w:val="432"/>
          <w:marTop w:val="106"/>
          <w:marBottom w:val="0"/>
          <w:divBdr>
            <w:top w:val="none" w:sz="0" w:space="0" w:color="auto"/>
            <w:left w:val="none" w:sz="0" w:space="0" w:color="auto"/>
            <w:bottom w:val="none" w:sz="0" w:space="0" w:color="auto"/>
            <w:right w:val="none" w:sz="0" w:space="0" w:color="auto"/>
          </w:divBdr>
        </w:div>
        <w:div w:id="1330979552">
          <w:marLeft w:val="0"/>
          <w:marRight w:val="432"/>
          <w:marTop w:val="106"/>
          <w:marBottom w:val="0"/>
          <w:divBdr>
            <w:top w:val="none" w:sz="0" w:space="0" w:color="auto"/>
            <w:left w:val="none" w:sz="0" w:space="0" w:color="auto"/>
            <w:bottom w:val="none" w:sz="0" w:space="0" w:color="auto"/>
            <w:right w:val="none" w:sz="0" w:space="0" w:color="auto"/>
          </w:divBdr>
        </w:div>
        <w:div w:id="1787657047">
          <w:marLeft w:val="0"/>
          <w:marRight w:val="432"/>
          <w:marTop w:val="106"/>
          <w:marBottom w:val="0"/>
          <w:divBdr>
            <w:top w:val="none" w:sz="0" w:space="0" w:color="auto"/>
            <w:left w:val="none" w:sz="0" w:space="0" w:color="auto"/>
            <w:bottom w:val="none" w:sz="0" w:space="0" w:color="auto"/>
            <w:right w:val="none" w:sz="0" w:space="0" w:color="auto"/>
          </w:divBdr>
        </w:div>
        <w:div w:id="800540204">
          <w:marLeft w:val="0"/>
          <w:marRight w:val="432"/>
          <w:marTop w:val="106"/>
          <w:marBottom w:val="0"/>
          <w:divBdr>
            <w:top w:val="none" w:sz="0" w:space="0" w:color="auto"/>
            <w:left w:val="none" w:sz="0" w:space="0" w:color="auto"/>
            <w:bottom w:val="none" w:sz="0" w:space="0" w:color="auto"/>
            <w:right w:val="none" w:sz="0" w:space="0" w:color="auto"/>
          </w:divBdr>
        </w:div>
        <w:div w:id="317461387">
          <w:marLeft w:val="0"/>
          <w:marRight w:val="432"/>
          <w:marTop w:val="106"/>
          <w:marBottom w:val="0"/>
          <w:divBdr>
            <w:top w:val="none" w:sz="0" w:space="0" w:color="auto"/>
            <w:left w:val="none" w:sz="0" w:space="0" w:color="auto"/>
            <w:bottom w:val="none" w:sz="0" w:space="0" w:color="auto"/>
            <w:right w:val="none" w:sz="0" w:space="0" w:color="auto"/>
          </w:divBdr>
        </w:div>
      </w:divsChild>
    </w:div>
    <w:div w:id="1308783370">
      <w:bodyDiv w:val="1"/>
      <w:marLeft w:val="0"/>
      <w:marRight w:val="0"/>
      <w:marTop w:val="0"/>
      <w:marBottom w:val="0"/>
      <w:divBdr>
        <w:top w:val="none" w:sz="0" w:space="0" w:color="auto"/>
        <w:left w:val="none" w:sz="0" w:space="0" w:color="auto"/>
        <w:bottom w:val="none" w:sz="0" w:space="0" w:color="auto"/>
        <w:right w:val="none" w:sz="0" w:space="0" w:color="auto"/>
      </w:divBdr>
      <w:divsChild>
        <w:div w:id="2039427753">
          <w:marLeft w:val="0"/>
          <w:marRight w:val="806"/>
          <w:marTop w:val="115"/>
          <w:marBottom w:val="0"/>
          <w:divBdr>
            <w:top w:val="none" w:sz="0" w:space="0" w:color="auto"/>
            <w:left w:val="none" w:sz="0" w:space="0" w:color="auto"/>
            <w:bottom w:val="none" w:sz="0" w:space="0" w:color="auto"/>
            <w:right w:val="none" w:sz="0" w:space="0" w:color="auto"/>
          </w:divBdr>
        </w:div>
        <w:div w:id="1384407894">
          <w:marLeft w:val="0"/>
          <w:marRight w:val="806"/>
          <w:marTop w:val="115"/>
          <w:marBottom w:val="0"/>
          <w:divBdr>
            <w:top w:val="none" w:sz="0" w:space="0" w:color="auto"/>
            <w:left w:val="none" w:sz="0" w:space="0" w:color="auto"/>
            <w:bottom w:val="none" w:sz="0" w:space="0" w:color="auto"/>
            <w:right w:val="none" w:sz="0" w:space="0" w:color="auto"/>
          </w:divBdr>
        </w:div>
        <w:div w:id="1075590937">
          <w:marLeft w:val="0"/>
          <w:marRight w:val="806"/>
          <w:marTop w:val="115"/>
          <w:marBottom w:val="0"/>
          <w:divBdr>
            <w:top w:val="none" w:sz="0" w:space="0" w:color="auto"/>
            <w:left w:val="none" w:sz="0" w:space="0" w:color="auto"/>
            <w:bottom w:val="none" w:sz="0" w:space="0" w:color="auto"/>
            <w:right w:val="none" w:sz="0" w:space="0" w:color="auto"/>
          </w:divBdr>
        </w:div>
      </w:divsChild>
    </w:div>
    <w:div w:id="1408455607">
      <w:bodyDiv w:val="1"/>
      <w:marLeft w:val="0"/>
      <w:marRight w:val="0"/>
      <w:marTop w:val="0"/>
      <w:marBottom w:val="0"/>
      <w:divBdr>
        <w:top w:val="none" w:sz="0" w:space="0" w:color="auto"/>
        <w:left w:val="none" w:sz="0" w:space="0" w:color="auto"/>
        <w:bottom w:val="none" w:sz="0" w:space="0" w:color="auto"/>
        <w:right w:val="none" w:sz="0" w:space="0" w:color="auto"/>
      </w:divBdr>
      <w:divsChild>
        <w:div w:id="1181894209">
          <w:marLeft w:val="0"/>
          <w:marRight w:val="432"/>
          <w:marTop w:val="115"/>
          <w:marBottom w:val="0"/>
          <w:divBdr>
            <w:top w:val="none" w:sz="0" w:space="0" w:color="auto"/>
            <w:left w:val="none" w:sz="0" w:space="0" w:color="auto"/>
            <w:bottom w:val="none" w:sz="0" w:space="0" w:color="auto"/>
            <w:right w:val="none" w:sz="0" w:space="0" w:color="auto"/>
          </w:divBdr>
        </w:div>
      </w:divsChild>
    </w:div>
    <w:div w:id="1593007580">
      <w:bodyDiv w:val="1"/>
      <w:marLeft w:val="0"/>
      <w:marRight w:val="0"/>
      <w:marTop w:val="0"/>
      <w:marBottom w:val="0"/>
      <w:divBdr>
        <w:top w:val="none" w:sz="0" w:space="0" w:color="auto"/>
        <w:left w:val="none" w:sz="0" w:space="0" w:color="auto"/>
        <w:bottom w:val="none" w:sz="0" w:space="0" w:color="auto"/>
        <w:right w:val="none" w:sz="0" w:space="0" w:color="auto"/>
      </w:divBdr>
      <w:divsChild>
        <w:div w:id="191116724">
          <w:marLeft w:val="0"/>
          <w:marRight w:val="432"/>
          <w:marTop w:val="96"/>
          <w:marBottom w:val="0"/>
          <w:divBdr>
            <w:top w:val="none" w:sz="0" w:space="0" w:color="auto"/>
            <w:left w:val="none" w:sz="0" w:space="0" w:color="auto"/>
            <w:bottom w:val="none" w:sz="0" w:space="0" w:color="auto"/>
            <w:right w:val="none" w:sz="0" w:space="0" w:color="auto"/>
          </w:divBdr>
        </w:div>
        <w:div w:id="2054033884">
          <w:marLeft w:val="0"/>
          <w:marRight w:val="432"/>
          <w:marTop w:val="96"/>
          <w:marBottom w:val="0"/>
          <w:divBdr>
            <w:top w:val="none" w:sz="0" w:space="0" w:color="auto"/>
            <w:left w:val="none" w:sz="0" w:space="0" w:color="auto"/>
            <w:bottom w:val="none" w:sz="0" w:space="0" w:color="auto"/>
            <w:right w:val="none" w:sz="0" w:space="0" w:color="auto"/>
          </w:divBdr>
        </w:div>
        <w:div w:id="103966235">
          <w:marLeft w:val="0"/>
          <w:marRight w:val="432"/>
          <w:marTop w:val="96"/>
          <w:marBottom w:val="0"/>
          <w:divBdr>
            <w:top w:val="none" w:sz="0" w:space="0" w:color="auto"/>
            <w:left w:val="none" w:sz="0" w:space="0" w:color="auto"/>
            <w:bottom w:val="none" w:sz="0" w:space="0" w:color="auto"/>
            <w:right w:val="none" w:sz="0" w:space="0" w:color="auto"/>
          </w:divBdr>
        </w:div>
        <w:div w:id="344942429">
          <w:marLeft w:val="0"/>
          <w:marRight w:val="432"/>
          <w:marTop w:val="96"/>
          <w:marBottom w:val="0"/>
          <w:divBdr>
            <w:top w:val="none" w:sz="0" w:space="0" w:color="auto"/>
            <w:left w:val="none" w:sz="0" w:space="0" w:color="auto"/>
            <w:bottom w:val="none" w:sz="0" w:space="0" w:color="auto"/>
            <w:right w:val="none" w:sz="0" w:space="0" w:color="auto"/>
          </w:divBdr>
        </w:div>
        <w:div w:id="1241141436">
          <w:marLeft w:val="0"/>
          <w:marRight w:val="432"/>
          <w:marTop w:val="96"/>
          <w:marBottom w:val="0"/>
          <w:divBdr>
            <w:top w:val="none" w:sz="0" w:space="0" w:color="auto"/>
            <w:left w:val="none" w:sz="0" w:space="0" w:color="auto"/>
            <w:bottom w:val="none" w:sz="0" w:space="0" w:color="auto"/>
            <w:right w:val="none" w:sz="0" w:space="0" w:color="auto"/>
          </w:divBdr>
        </w:div>
        <w:div w:id="767042099">
          <w:marLeft w:val="0"/>
          <w:marRight w:val="432"/>
          <w:marTop w:val="96"/>
          <w:marBottom w:val="0"/>
          <w:divBdr>
            <w:top w:val="none" w:sz="0" w:space="0" w:color="auto"/>
            <w:left w:val="none" w:sz="0" w:space="0" w:color="auto"/>
            <w:bottom w:val="none" w:sz="0" w:space="0" w:color="auto"/>
            <w:right w:val="none" w:sz="0" w:space="0" w:color="auto"/>
          </w:divBdr>
        </w:div>
        <w:div w:id="41102073">
          <w:marLeft w:val="0"/>
          <w:marRight w:val="432"/>
          <w:marTop w:val="96"/>
          <w:marBottom w:val="0"/>
          <w:divBdr>
            <w:top w:val="none" w:sz="0" w:space="0" w:color="auto"/>
            <w:left w:val="none" w:sz="0" w:space="0" w:color="auto"/>
            <w:bottom w:val="none" w:sz="0" w:space="0" w:color="auto"/>
            <w:right w:val="none" w:sz="0" w:space="0" w:color="auto"/>
          </w:divBdr>
        </w:div>
        <w:div w:id="1627005790">
          <w:marLeft w:val="0"/>
          <w:marRight w:val="432"/>
          <w:marTop w:val="96"/>
          <w:marBottom w:val="0"/>
          <w:divBdr>
            <w:top w:val="none" w:sz="0" w:space="0" w:color="auto"/>
            <w:left w:val="none" w:sz="0" w:space="0" w:color="auto"/>
            <w:bottom w:val="none" w:sz="0" w:space="0" w:color="auto"/>
            <w:right w:val="none" w:sz="0" w:space="0" w:color="auto"/>
          </w:divBdr>
        </w:div>
      </w:divsChild>
    </w:div>
    <w:div w:id="2136562479">
      <w:bodyDiv w:val="1"/>
      <w:marLeft w:val="0"/>
      <w:marRight w:val="0"/>
      <w:marTop w:val="0"/>
      <w:marBottom w:val="0"/>
      <w:divBdr>
        <w:top w:val="none" w:sz="0" w:space="0" w:color="auto"/>
        <w:left w:val="none" w:sz="0" w:space="0" w:color="auto"/>
        <w:bottom w:val="none" w:sz="0" w:space="0" w:color="auto"/>
        <w:right w:val="none" w:sz="0" w:space="0" w:color="auto"/>
      </w:divBdr>
      <w:divsChild>
        <w:div w:id="2116635474">
          <w:marLeft w:val="0"/>
          <w:marRight w:val="806"/>
          <w:marTop w:val="115"/>
          <w:marBottom w:val="0"/>
          <w:divBdr>
            <w:top w:val="none" w:sz="0" w:space="0" w:color="auto"/>
            <w:left w:val="none" w:sz="0" w:space="0" w:color="auto"/>
            <w:bottom w:val="none" w:sz="0" w:space="0" w:color="auto"/>
            <w:right w:val="none" w:sz="0" w:space="0" w:color="auto"/>
          </w:divBdr>
        </w:div>
        <w:div w:id="1080059344">
          <w:marLeft w:val="0"/>
          <w:marRight w:val="806"/>
          <w:marTop w:val="115"/>
          <w:marBottom w:val="0"/>
          <w:divBdr>
            <w:top w:val="none" w:sz="0" w:space="0" w:color="auto"/>
            <w:left w:val="none" w:sz="0" w:space="0" w:color="auto"/>
            <w:bottom w:val="none" w:sz="0" w:space="0" w:color="auto"/>
            <w:right w:val="none" w:sz="0" w:space="0" w:color="auto"/>
          </w:divBdr>
        </w:div>
        <w:div w:id="1754738360">
          <w:marLeft w:val="0"/>
          <w:marRight w:val="806"/>
          <w:marTop w:val="115"/>
          <w:marBottom w:val="0"/>
          <w:divBdr>
            <w:top w:val="none" w:sz="0" w:space="0" w:color="auto"/>
            <w:left w:val="none" w:sz="0" w:space="0" w:color="auto"/>
            <w:bottom w:val="none" w:sz="0" w:space="0" w:color="auto"/>
            <w:right w:val="none" w:sz="0" w:space="0" w:color="auto"/>
          </w:divBdr>
        </w:div>
        <w:div w:id="1933539906">
          <w:marLeft w:val="0"/>
          <w:marRight w:val="806"/>
          <w:marTop w:val="115"/>
          <w:marBottom w:val="0"/>
          <w:divBdr>
            <w:top w:val="none" w:sz="0" w:space="0" w:color="auto"/>
            <w:left w:val="none" w:sz="0" w:space="0" w:color="auto"/>
            <w:bottom w:val="none" w:sz="0" w:space="0" w:color="auto"/>
            <w:right w:val="none" w:sz="0" w:space="0" w:color="auto"/>
          </w:divBdr>
        </w:div>
        <w:div w:id="1231580200">
          <w:marLeft w:val="0"/>
          <w:marRight w:val="806"/>
          <w:marTop w:val="115"/>
          <w:marBottom w:val="0"/>
          <w:divBdr>
            <w:top w:val="none" w:sz="0" w:space="0" w:color="auto"/>
            <w:left w:val="none" w:sz="0" w:space="0" w:color="auto"/>
            <w:bottom w:val="none" w:sz="0" w:space="0" w:color="auto"/>
            <w:right w:val="none" w:sz="0" w:space="0" w:color="auto"/>
          </w:divBdr>
        </w:div>
        <w:div w:id="1211306919">
          <w:marLeft w:val="0"/>
          <w:marRight w:val="806"/>
          <w:marTop w:val="115"/>
          <w:marBottom w:val="0"/>
          <w:divBdr>
            <w:top w:val="none" w:sz="0" w:space="0" w:color="auto"/>
            <w:left w:val="none" w:sz="0" w:space="0" w:color="auto"/>
            <w:bottom w:val="none" w:sz="0" w:space="0" w:color="auto"/>
            <w:right w:val="none" w:sz="0" w:space="0" w:color="auto"/>
          </w:divBdr>
        </w:div>
        <w:div w:id="493839487">
          <w:marLeft w:val="0"/>
          <w:marRight w:val="806"/>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30035-529D-49DC-883D-B1B0C1C4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7</Pages>
  <Words>1161</Words>
  <Characters>6620</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Rania M</dc:creator>
  <cp:lastModifiedBy>admin</cp:lastModifiedBy>
  <cp:revision>5</cp:revision>
  <dcterms:created xsi:type="dcterms:W3CDTF">2017-11-03T09:46:00Z</dcterms:created>
  <dcterms:modified xsi:type="dcterms:W3CDTF">2017-11-04T20:44:00Z</dcterms:modified>
</cp:coreProperties>
</file>