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1400F9" w:rsidTr="002E424F">
        <w:trPr>
          <w:tblCellSpacing w:w="0" w:type="dxa"/>
        </w:trPr>
        <w:tc>
          <w:tcPr>
            <w:tcW w:w="0" w:type="auto"/>
            <w:vAlign w:val="center"/>
            <w:hideMark/>
          </w:tcPr>
          <w:p w:rsidR="001400F9" w:rsidRDefault="001400F9" w:rsidP="002E424F">
            <w:pPr>
              <w:bidi/>
              <w:rPr>
                <w:rFonts w:eastAsia="Times New Roman" w:hint="cs"/>
              </w:rPr>
            </w:pPr>
            <w:bookmarkStart w:id="0" w:name="printFrameLink"/>
            <w:bookmarkEnd w:id="0"/>
          </w:p>
        </w:tc>
      </w:tr>
    </w:tbl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7646"/>
        <w:gridCol w:w="180"/>
        <w:gridCol w:w="480"/>
      </w:tblGrid>
      <w:tr w:rsidR="001400F9" w:rsidTr="002E424F">
        <w:trPr>
          <w:gridAfter w:val="2"/>
          <w:wAfter w:w="660" w:type="dxa"/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400F9" w:rsidRDefault="001400F9" w:rsidP="002E424F">
            <w:pPr>
              <w:bidi/>
              <w:rPr>
                <w:rFonts w:eastAsia="Times New Roman"/>
                <w:sz w:val="8"/>
              </w:rPr>
            </w:pPr>
          </w:p>
        </w:tc>
      </w:tr>
      <w:tr w:rsidR="001400F9" w:rsidTr="002E424F">
        <w:trPr>
          <w:trHeight w:val="320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400F9" w:rsidRDefault="001400F9" w:rsidP="002E424F">
            <w:pPr>
              <w:bidi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0" w:type="dxa"/>
            <w:vAlign w:val="center"/>
            <w:hideMark/>
          </w:tcPr>
          <w:p w:rsidR="001400F9" w:rsidRDefault="001400F9" w:rsidP="002E424F">
            <w:pPr>
              <w:bidi/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1400F9" w:rsidRDefault="001400F9" w:rsidP="002E424F">
            <w:pPr>
              <w:bidi/>
              <w:rPr>
                <w:rFonts w:eastAsia="Times New Roman"/>
              </w:rPr>
            </w:pPr>
          </w:p>
        </w:tc>
      </w:tr>
      <w:tr w:rsidR="001400F9" w:rsidTr="002E424F">
        <w:trPr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400F9" w:rsidRDefault="001400F9" w:rsidP="002E424F">
            <w:pPr>
              <w:bidi/>
              <w:rPr>
                <w:rFonts w:eastAsia="Times New Roman"/>
                <w:sz w:val="8"/>
              </w:rPr>
            </w:pPr>
          </w:p>
        </w:tc>
        <w:tc>
          <w:tcPr>
            <w:tcW w:w="0" w:type="auto"/>
            <w:vAlign w:val="center"/>
            <w:hideMark/>
          </w:tcPr>
          <w:p w:rsidR="001400F9" w:rsidRDefault="001400F9" w:rsidP="002E424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400F9" w:rsidRDefault="001400F9" w:rsidP="002E424F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1400F9" w:rsidRDefault="001400F9" w:rsidP="001400F9">
      <w:pPr>
        <w:bidi/>
        <w:jc w:val="center"/>
        <w:rPr>
          <w:rFonts w:eastAsia="Times New Roman"/>
          <w:vanish/>
          <w:rtl/>
        </w:rPr>
      </w:pPr>
    </w:p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7646"/>
        <w:gridCol w:w="180"/>
        <w:gridCol w:w="480"/>
      </w:tblGrid>
      <w:tr w:rsidR="001400F9" w:rsidTr="002E424F">
        <w:trPr>
          <w:gridAfter w:val="2"/>
          <w:wAfter w:w="660" w:type="dxa"/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400F9" w:rsidRDefault="001400F9" w:rsidP="002E424F">
            <w:pPr>
              <w:bidi/>
              <w:rPr>
                <w:rFonts w:eastAsia="Times New Roman"/>
                <w:sz w:val="8"/>
              </w:rPr>
            </w:pPr>
          </w:p>
        </w:tc>
      </w:tr>
      <w:tr w:rsidR="001400F9" w:rsidTr="002E424F">
        <w:trPr>
          <w:trHeight w:val="320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400F9" w:rsidRDefault="001400F9" w:rsidP="002E424F">
            <w:pPr>
              <w:bidi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0" w:type="dxa"/>
            <w:vAlign w:val="center"/>
            <w:hideMark/>
          </w:tcPr>
          <w:p w:rsidR="001400F9" w:rsidRDefault="001400F9" w:rsidP="002E424F">
            <w:pPr>
              <w:bidi/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1400F9" w:rsidRDefault="001400F9" w:rsidP="002E424F">
            <w:pPr>
              <w:bidi/>
              <w:rPr>
                <w:rFonts w:eastAsia="Times New Roman"/>
              </w:rPr>
            </w:pPr>
          </w:p>
        </w:tc>
      </w:tr>
      <w:tr w:rsidR="001400F9" w:rsidTr="002E424F">
        <w:trPr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400F9" w:rsidRDefault="001400F9" w:rsidP="002E424F">
            <w:pPr>
              <w:bidi/>
              <w:rPr>
                <w:rFonts w:eastAsia="Times New Roman"/>
                <w:sz w:val="8"/>
              </w:rPr>
            </w:pPr>
          </w:p>
        </w:tc>
        <w:tc>
          <w:tcPr>
            <w:tcW w:w="0" w:type="auto"/>
            <w:vAlign w:val="center"/>
            <w:hideMark/>
          </w:tcPr>
          <w:p w:rsidR="001400F9" w:rsidRDefault="001400F9" w:rsidP="002E424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400F9" w:rsidRDefault="001400F9" w:rsidP="002E424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400F9" w:rsidTr="002E424F">
        <w:trPr>
          <w:gridAfter w:val="2"/>
          <w:wAfter w:w="660" w:type="dxa"/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400F9" w:rsidRDefault="001400F9" w:rsidP="002E424F">
            <w:pPr>
              <w:bidi/>
              <w:rPr>
                <w:rFonts w:eastAsia="Times New Roman"/>
                <w:sz w:val="8"/>
              </w:rPr>
            </w:pPr>
          </w:p>
        </w:tc>
      </w:tr>
      <w:tr w:rsidR="001400F9" w:rsidTr="002E424F">
        <w:trPr>
          <w:trHeight w:val="320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400F9" w:rsidRDefault="001400F9" w:rsidP="002E424F">
            <w:pPr>
              <w:bidi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0" w:type="dxa"/>
            <w:vAlign w:val="center"/>
            <w:hideMark/>
          </w:tcPr>
          <w:p w:rsidR="001400F9" w:rsidRDefault="001400F9" w:rsidP="002E424F">
            <w:pPr>
              <w:bidi/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1400F9" w:rsidRDefault="001400F9" w:rsidP="002E424F">
            <w:pPr>
              <w:bidi/>
              <w:rPr>
                <w:rFonts w:eastAsia="Times New Roman"/>
              </w:rPr>
            </w:pPr>
          </w:p>
        </w:tc>
      </w:tr>
      <w:tr w:rsidR="001400F9" w:rsidTr="002E424F">
        <w:trPr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400F9" w:rsidRDefault="001400F9" w:rsidP="002E424F">
            <w:pPr>
              <w:bidi/>
              <w:rPr>
                <w:rFonts w:eastAsia="Times New Roman"/>
                <w:sz w:val="8"/>
              </w:rPr>
            </w:pPr>
          </w:p>
        </w:tc>
        <w:tc>
          <w:tcPr>
            <w:tcW w:w="0" w:type="auto"/>
            <w:vAlign w:val="center"/>
            <w:hideMark/>
          </w:tcPr>
          <w:p w:rsidR="001400F9" w:rsidRDefault="001400F9" w:rsidP="002E424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400F9" w:rsidRDefault="001400F9" w:rsidP="002E424F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1400F9" w:rsidRDefault="001400F9" w:rsidP="001400F9">
      <w:pPr>
        <w:bidi/>
        <w:jc w:val="center"/>
        <w:rPr>
          <w:rFonts w:eastAsia="Times New Roman"/>
          <w:vanish/>
          <w:rtl/>
        </w:rPr>
      </w:pPr>
    </w:p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246"/>
        <w:gridCol w:w="3700"/>
        <w:gridCol w:w="3700"/>
        <w:gridCol w:w="180"/>
        <w:gridCol w:w="480"/>
      </w:tblGrid>
      <w:tr w:rsidR="001400F9" w:rsidTr="002E424F">
        <w:trPr>
          <w:gridAfter w:val="3"/>
          <w:wAfter w:w="660" w:type="dxa"/>
          <w:trHeight w:val="75"/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1400F9" w:rsidRDefault="001400F9" w:rsidP="002E424F">
            <w:pPr>
              <w:bidi/>
              <w:rPr>
                <w:rFonts w:eastAsia="Times New Roman"/>
                <w:sz w:val="8"/>
              </w:rPr>
            </w:pPr>
          </w:p>
        </w:tc>
      </w:tr>
      <w:tr w:rsidR="001400F9" w:rsidTr="002E424F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1400F9" w:rsidRDefault="001400F9" w:rsidP="002E424F">
            <w:pPr>
              <w:bidi/>
              <w:jc w:val="center"/>
              <w:rPr>
                <w:rFonts w:ascii="Tahoma" w:eastAsia="Times New Roman" w:hAnsi="Tahoma" w:cs="Tahoma"/>
                <w:b/>
                <w:bCs/>
                <w:color w:val="006AA5"/>
                <w:sz w:val="18"/>
                <w:szCs w:val="18"/>
              </w:rPr>
            </w:pPr>
          </w:p>
        </w:tc>
        <w:tc>
          <w:tcPr>
            <w:tcW w:w="180" w:type="dxa"/>
            <w:gridSpan w:val="2"/>
            <w:vAlign w:val="center"/>
            <w:hideMark/>
          </w:tcPr>
          <w:p w:rsidR="001400F9" w:rsidRDefault="001400F9" w:rsidP="002E424F">
            <w:pPr>
              <w:bidi/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1400F9" w:rsidRDefault="001400F9" w:rsidP="002E424F">
            <w:pPr>
              <w:bidi/>
              <w:rPr>
                <w:rFonts w:eastAsia="Times New Roman"/>
              </w:rPr>
            </w:pPr>
          </w:p>
        </w:tc>
      </w:tr>
      <w:tr w:rsidR="001400F9" w:rsidTr="002E424F">
        <w:trPr>
          <w:trHeight w:val="75"/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1400F9" w:rsidRDefault="001400F9" w:rsidP="002E424F">
            <w:pPr>
              <w:bidi/>
              <w:rPr>
                <w:rFonts w:eastAsia="Times New Roman"/>
                <w:sz w:val="8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1400F9" w:rsidRDefault="001400F9" w:rsidP="002E424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400F9" w:rsidRDefault="001400F9" w:rsidP="002E424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400F9" w:rsidTr="002E424F">
        <w:trPr>
          <w:gridAfter w:val="4"/>
          <w:wAfter w:w="660" w:type="dxa"/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400F9" w:rsidRDefault="001400F9" w:rsidP="002E424F">
            <w:pPr>
              <w:bidi/>
              <w:rPr>
                <w:rFonts w:eastAsia="Times New Roman"/>
                <w:sz w:val="8"/>
              </w:rPr>
            </w:pPr>
          </w:p>
        </w:tc>
      </w:tr>
      <w:tr w:rsidR="001400F9" w:rsidTr="002E424F">
        <w:trPr>
          <w:trHeight w:val="320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400F9" w:rsidRDefault="001400F9" w:rsidP="002E424F">
            <w:pPr>
              <w:bidi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0" w:type="dxa"/>
            <w:gridSpan w:val="2"/>
            <w:vAlign w:val="center"/>
            <w:hideMark/>
          </w:tcPr>
          <w:p w:rsidR="001400F9" w:rsidRDefault="001400F9" w:rsidP="002E424F">
            <w:pPr>
              <w:bidi/>
              <w:rPr>
                <w:rFonts w:eastAsia="Times New Roman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1400F9" w:rsidRDefault="001400F9" w:rsidP="002E424F">
            <w:pPr>
              <w:bidi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" name="صورة 1" descr="C:\Users\fujitsu\Desktop\جامعة الملك سعود    البوابة الإلكترونية للنظام الأكاديمي_files\loading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ujitsu\Desktop\جامعة الملك سعود    البوابة الإلكترونية للنظام الأكاديمي_files\loading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00F9" w:rsidTr="002E424F">
        <w:trPr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400F9" w:rsidRDefault="001400F9" w:rsidP="002E424F">
            <w:pPr>
              <w:bidi/>
              <w:rPr>
                <w:rFonts w:eastAsia="Times New Roman"/>
                <w:sz w:val="8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1400F9" w:rsidRDefault="001400F9" w:rsidP="002E424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1400F9" w:rsidRDefault="001400F9" w:rsidP="002E424F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1400F9" w:rsidRDefault="001400F9" w:rsidP="001400F9">
      <w:pPr>
        <w:bidi/>
        <w:rPr>
          <w:rFonts w:eastAsia="Times New Roman"/>
        </w:rPr>
      </w:pPr>
      <w:r>
        <w:rPr>
          <w:rFonts w:eastAsia="Times New Roman"/>
          <w:rtl/>
        </w:rPr>
        <w:t> </w:t>
      </w:r>
    </w:p>
    <w:p w:rsidR="001400F9" w:rsidRDefault="001400F9" w:rsidP="001400F9">
      <w:pPr>
        <w:pStyle w:val="a4"/>
      </w:pPr>
      <w:r>
        <w:rPr>
          <w:rtl/>
        </w:rPr>
        <w:t>أعلى النموذج</w:t>
      </w:r>
    </w:p>
    <w:p w:rsidR="001400F9" w:rsidRDefault="003D77DC" w:rsidP="001400F9">
      <w:pPr>
        <w:bidi/>
        <w:rPr>
          <w:rFonts w:eastAsia="Times New Roman"/>
          <w:rtl/>
        </w:rPr>
      </w:pPr>
      <w:r>
        <w:rPr>
          <w:rFonts w:eastAsia="Times New Roman"/>
          <w:rtl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0" type="#_x0000_t75" style="width:1in;height:18pt" o:ole="">
            <v:imagedata r:id="rId6" o:title=""/>
          </v:shape>
          <w:control r:id="rId7" w:name="DefaultOcxName" w:shapeid="_x0000_i1040"/>
        </w:object>
      </w:r>
    </w:p>
    <w:p w:rsidR="001400F9" w:rsidRDefault="001400F9" w:rsidP="001400F9">
      <w:pPr>
        <w:numPr>
          <w:ilvl w:val="0"/>
          <w:numId w:val="1"/>
        </w:numPr>
        <w:bidi/>
        <w:ind w:left="0" w:right="330"/>
        <w:jc w:val="center"/>
        <w:rPr>
          <w:rFonts w:eastAsia="Times New Roman"/>
          <w:rtl/>
        </w:rPr>
      </w:pPr>
    </w:p>
    <w:p w:rsidR="001400F9" w:rsidRDefault="001400F9" w:rsidP="001400F9">
      <w:pPr>
        <w:numPr>
          <w:ilvl w:val="1"/>
          <w:numId w:val="1"/>
        </w:numPr>
        <w:bidi/>
        <w:ind w:left="30" w:right="345"/>
        <w:jc w:val="center"/>
        <w:rPr>
          <w:rFonts w:eastAsia="Times New Roman"/>
          <w:rtl/>
        </w:rPr>
      </w:pPr>
      <w:r>
        <w:rPr>
          <w:rFonts w:ascii="Tahoma" w:eastAsia="Times New Roman" w:hAnsi="Tahoma" w:cs="Tahoma"/>
          <w:noProof/>
          <w:color w:val="515151"/>
          <w:sz w:val="19"/>
          <w:szCs w:val="19"/>
        </w:rPr>
        <w:drawing>
          <wp:inline distT="0" distB="0" distL="0" distR="0">
            <wp:extent cx="152400" cy="142875"/>
            <wp:effectExtent l="19050" t="0" r="0" b="0"/>
            <wp:docPr id="4" name="headerForm:addImg" descr="C:\Users\fujitsu\Desktop\جامعة الملك سعود    البوابة الإلكترونية للنظام الأكاديمي_files\1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Form:addImg" descr="C:\Users\fujitsu\Desktop\جامعة الملك سعود    البوابة الإلكترونية للنظام الأكاديمي_files\1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00F9" w:rsidRDefault="001400F9" w:rsidP="001400F9">
      <w:pPr>
        <w:numPr>
          <w:ilvl w:val="1"/>
          <w:numId w:val="1"/>
        </w:numPr>
        <w:bidi/>
        <w:ind w:left="30" w:right="345"/>
        <w:jc w:val="center"/>
        <w:rPr>
          <w:rFonts w:eastAsia="Times New Roman"/>
          <w:rtl/>
        </w:rPr>
      </w:pPr>
      <w:r>
        <w:rPr>
          <w:rFonts w:ascii="Tahoma" w:eastAsia="Times New Roman" w:hAnsi="Tahoma" w:cs="Tahoma"/>
          <w:noProof/>
          <w:color w:val="515151"/>
          <w:sz w:val="19"/>
          <w:szCs w:val="19"/>
        </w:rPr>
        <w:drawing>
          <wp:inline distT="0" distB="0" distL="0" distR="0">
            <wp:extent cx="152400" cy="142875"/>
            <wp:effectExtent l="19050" t="0" r="0" b="0"/>
            <wp:docPr id="5" name="headerForm:addImg2" descr="C:\Users\fujitsu\Desktop\جامعة الملك سعود    البوابة الإلكترونية للنظام الأكاديمي_files\2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Form:addImg2" descr="C:\Users\fujitsu\Desktop\جامعة الملك سعود    البوابة الإلكترونية للنظام الأكاديمي_files\2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00F9" w:rsidRDefault="001400F9" w:rsidP="001400F9">
      <w:pPr>
        <w:numPr>
          <w:ilvl w:val="1"/>
          <w:numId w:val="1"/>
        </w:numPr>
        <w:bidi/>
        <w:ind w:left="30" w:right="345"/>
        <w:jc w:val="center"/>
        <w:rPr>
          <w:rFonts w:eastAsia="Times New Roman"/>
          <w:rtl/>
        </w:rPr>
      </w:pPr>
      <w:r>
        <w:rPr>
          <w:rFonts w:ascii="Tahoma" w:eastAsia="Times New Roman" w:hAnsi="Tahoma" w:cs="Tahoma"/>
          <w:noProof/>
          <w:color w:val="515151"/>
          <w:sz w:val="19"/>
          <w:szCs w:val="19"/>
        </w:rPr>
        <w:drawing>
          <wp:inline distT="0" distB="0" distL="0" distR="0">
            <wp:extent cx="152400" cy="142875"/>
            <wp:effectExtent l="19050" t="0" r="0" b="0"/>
            <wp:docPr id="6" name="headerForm:addImg3" descr="C:\Users\fujitsu\Desktop\جامعة الملك سعود    البوابة الإلكترونية للنظام الأكاديمي_files\3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Form:addImg3" descr="C:\Users\fujitsu\Desktop\جامعة الملك سعود    البوابة الإلكترونية للنظام الأكاديمي_files\3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link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00F9" w:rsidRDefault="001400F9" w:rsidP="001400F9">
      <w:pPr>
        <w:bidi/>
        <w:spacing w:beforeAutospacing="1" w:afterAutospacing="1"/>
        <w:jc w:val="center"/>
        <w:rPr>
          <w:rFonts w:eastAsia="Times New Roman"/>
          <w:rtl/>
        </w:rPr>
      </w:pPr>
      <w:r>
        <w:rPr>
          <w:rFonts w:eastAsia="Times New Roman"/>
          <w:color w:val="515151"/>
          <w:sz w:val="19"/>
          <w:szCs w:val="19"/>
          <w:rtl/>
        </w:rPr>
        <w:t xml:space="preserve">لون الصفحة </w:t>
      </w:r>
    </w:p>
    <w:p w:rsidR="001400F9" w:rsidRDefault="003D77DC" w:rsidP="001400F9">
      <w:pPr>
        <w:numPr>
          <w:ilvl w:val="0"/>
          <w:numId w:val="1"/>
        </w:numPr>
        <w:bidi/>
        <w:spacing w:beforeAutospacing="1" w:afterAutospacing="1"/>
        <w:ind w:left="0"/>
        <w:rPr>
          <w:rFonts w:eastAsia="Times New Roman"/>
          <w:rtl/>
        </w:rPr>
      </w:pPr>
      <w:hyperlink r:id="rId12" w:history="1">
        <w:r w:rsidR="001400F9">
          <w:rPr>
            <w:rFonts w:ascii="Tahoma" w:eastAsia="Times New Roman" w:hAnsi="Tahoma" w:cs="Tahoma"/>
            <w:color w:val="515151"/>
            <w:sz w:val="19"/>
            <w:szCs w:val="19"/>
            <w:rtl/>
          </w:rPr>
          <w:t>خروج</w:t>
        </w:r>
      </w:hyperlink>
      <w:r w:rsidR="001400F9">
        <w:rPr>
          <w:rFonts w:eastAsia="Times New Roman"/>
          <w:rtl/>
        </w:rPr>
        <w:t xml:space="preserve"> </w:t>
      </w:r>
    </w:p>
    <w:p w:rsidR="001400F9" w:rsidRDefault="003D77DC" w:rsidP="001400F9">
      <w:pPr>
        <w:numPr>
          <w:ilvl w:val="0"/>
          <w:numId w:val="1"/>
        </w:numPr>
        <w:bidi/>
        <w:spacing w:beforeAutospacing="1" w:afterAutospacing="1"/>
        <w:ind w:left="0"/>
        <w:rPr>
          <w:rFonts w:eastAsia="Times New Roman"/>
          <w:rtl/>
        </w:rPr>
      </w:pPr>
      <w:hyperlink r:id="rId13" w:history="1">
        <w:r w:rsidR="001400F9">
          <w:rPr>
            <w:rFonts w:ascii="Tahoma" w:eastAsia="Times New Roman" w:hAnsi="Tahoma" w:cs="Tahoma"/>
            <w:color w:val="515151"/>
            <w:sz w:val="19"/>
            <w:szCs w:val="19"/>
            <w:rtl/>
          </w:rPr>
          <w:t>الصفحة الرئيسة</w:t>
        </w:r>
      </w:hyperlink>
      <w:r w:rsidR="001400F9">
        <w:rPr>
          <w:rFonts w:eastAsia="Times New Roman"/>
          <w:rtl/>
        </w:rPr>
        <w:t xml:space="preserve"> </w:t>
      </w:r>
    </w:p>
    <w:p w:rsidR="001400F9" w:rsidRDefault="001400F9" w:rsidP="001400F9">
      <w:pPr>
        <w:numPr>
          <w:ilvl w:val="0"/>
          <w:numId w:val="1"/>
        </w:numPr>
        <w:bidi/>
        <w:spacing w:beforeAutospacing="1" w:afterAutospacing="1"/>
        <w:ind w:left="0"/>
        <w:rPr>
          <w:rFonts w:eastAsia="Times New Roman"/>
          <w:rtl/>
        </w:rPr>
      </w:pPr>
      <w:r>
        <w:rPr>
          <w:rFonts w:ascii="Tahoma" w:eastAsia="Times New Roman" w:hAnsi="Tahoma" w:cs="Tahoma"/>
          <w:noProof/>
          <w:color w:val="515151"/>
          <w:sz w:val="19"/>
          <w:szCs w:val="19"/>
        </w:rPr>
        <w:drawing>
          <wp:inline distT="0" distB="0" distL="0" distR="0">
            <wp:extent cx="180975" cy="114300"/>
            <wp:effectExtent l="19050" t="0" r="9525" b="0"/>
            <wp:docPr id="7" name="headerForm:increaseTxt" descr="increase">
              <a:hlinkClick xmlns:a="http://schemas.openxmlformats.org/drawingml/2006/main" r:id="rId14" tooltip="&quot;increced font siz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Form:increaseTxt" descr="increase">
                      <a:hlinkClick r:id="rId14" tooltip="&quot;increced font siz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link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eastAsia="Times New Roman" w:hAnsi="Tahoma" w:cs="Tahoma"/>
          <w:noProof/>
          <w:color w:val="515151"/>
          <w:sz w:val="19"/>
          <w:szCs w:val="19"/>
        </w:rPr>
        <w:drawing>
          <wp:inline distT="0" distB="0" distL="0" distR="0">
            <wp:extent cx="171450" cy="114300"/>
            <wp:effectExtent l="19050" t="0" r="0" b="0"/>
            <wp:docPr id="8" name="headerForm:decreaseTxt" descr="decrease">
              <a:hlinkClick xmlns:a="http://schemas.openxmlformats.org/drawingml/2006/main" r:id="rId16" tooltip="&quot;decreced font siz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Form:decreaseTxt" descr="decrease">
                      <a:hlinkClick r:id="rId16" tooltip="&quot;decreced font siz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link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00F9" w:rsidRDefault="003D77DC" w:rsidP="001400F9">
      <w:pPr>
        <w:bidi/>
        <w:rPr>
          <w:rFonts w:eastAsia="Times New Roman"/>
          <w:rtl/>
        </w:rPr>
      </w:pPr>
      <w:r>
        <w:rPr>
          <w:rFonts w:eastAsia="Times New Roman"/>
          <w:rtl/>
        </w:rPr>
        <w:object w:dxaOrig="225" w:dyaOrig="225">
          <v:shape id="_x0000_i1043" type="#_x0000_t75" style="width:1in;height:18pt" o:ole="">
            <v:imagedata r:id="rId18" o:title=""/>
          </v:shape>
          <w:control r:id="rId19" w:name="DefaultOcxName1" w:shapeid="_x0000_i1043"/>
        </w:object>
      </w:r>
    </w:p>
    <w:p w:rsidR="001400F9" w:rsidRDefault="001400F9" w:rsidP="001400F9">
      <w:pPr>
        <w:pStyle w:val="a5"/>
      </w:pPr>
      <w:r>
        <w:rPr>
          <w:rtl/>
        </w:rPr>
        <w:t>أسفل النموذج</w:t>
      </w:r>
    </w:p>
    <w:p w:rsidR="001400F9" w:rsidRDefault="001400F9" w:rsidP="001400F9">
      <w:pPr>
        <w:bidi/>
        <w:spacing w:line="480" w:lineRule="atLeast"/>
        <w:outlineLvl w:val="1"/>
        <w:rPr>
          <w:rFonts w:ascii="Tahoma" w:eastAsia="Times New Roman" w:hAnsi="Tahoma" w:cs="Tahoma"/>
          <w:color w:val="1B68AC"/>
          <w:kern w:val="36"/>
          <w:rtl/>
        </w:rPr>
      </w:pPr>
      <w:r>
        <w:rPr>
          <w:rFonts w:ascii="Tahoma" w:eastAsia="Times New Roman" w:hAnsi="Tahoma" w:cs="Tahoma"/>
          <w:color w:val="1B68AC"/>
          <w:kern w:val="36"/>
          <w:rtl/>
        </w:rPr>
        <w:t>قوائم الطلاب</w:t>
      </w:r>
    </w:p>
    <w:p w:rsidR="001400F9" w:rsidRDefault="001400F9" w:rsidP="001400F9">
      <w:pPr>
        <w:shd w:val="clear" w:color="auto" w:fill="1573A6"/>
        <w:bidi/>
        <w:spacing w:before="100" w:beforeAutospacing="1" w:after="100" w:afterAutospacing="1" w:line="480" w:lineRule="atLeast"/>
        <w:ind w:left="300"/>
        <w:outlineLvl w:val="2"/>
        <w:rPr>
          <w:rFonts w:ascii="Tahoma" w:eastAsia="Times New Roman" w:hAnsi="Tahoma" w:cs="Tahoma"/>
          <w:color w:val="FFFFFF"/>
          <w:sz w:val="22"/>
          <w:szCs w:val="22"/>
          <w:rtl/>
        </w:rPr>
      </w:pPr>
      <w:r>
        <w:rPr>
          <w:rFonts w:ascii="Tahoma" w:eastAsia="Times New Roman" w:hAnsi="Tahoma" w:cs="Tahoma"/>
          <w:color w:val="FFFFFF"/>
          <w:sz w:val="22"/>
          <w:szCs w:val="22"/>
          <w:rtl/>
        </w:rPr>
        <w:t>القائمة الرئيسة</w:t>
      </w:r>
    </w:p>
    <w:p w:rsidR="001400F9" w:rsidRDefault="001400F9" w:rsidP="001400F9">
      <w:pPr>
        <w:pStyle w:val="a4"/>
      </w:pPr>
      <w:r>
        <w:rPr>
          <w:rtl/>
        </w:rPr>
        <w:t>أعلى النموذج</w:t>
      </w:r>
    </w:p>
    <w:p w:rsidR="001400F9" w:rsidRDefault="003D77DC" w:rsidP="001400F9">
      <w:pPr>
        <w:bidi/>
        <w:rPr>
          <w:rFonts w:eastAsia="Times New Roman"/>
          <w:rtl/>
        </w:rPr>
      </w:pPr>
      <w:r>
        <w:rPr>
          <w:rFonts w:eastAsia="Times New Roman"/>
          <w:rtl/>
        </w:rPr>
        <w:object w:dxaOrig="225" w:dyaOrig="225">
          <v:shape id="_x0000_i1046" type="#_x0000_t75" style="width:1in;height:18pt" o:ole="">
            <v:imagedata r:id="rId20" o:title=""/>
          </v:shape>
          <w:control r:id="rId21" w:name="DefaultOcxName2" w:shapeid="_x0000_i1046"/>
        </w:objec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1400F9" w:rsidTr="002E424F">
        <w:trPr>
          <w:tblCellSpacing w:w="0" w:type="dxa"/>
        </w:trPr>
        <w:tc>
          <w:tcPr>
            <w:tcW w:w="5000" w:type="pct"/>
            <w:tcBorders>
              <w:bottom w:val="nil"/>
            </w:tcBorders>
            <w:vAlign w:val="center"/>
            <w:hideMark/>
          </w:tcPr>
          <w:tbl>
            <w:tblPr>
              <w:bidiVisual/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1400F9" w:rsidTr="002E424F">
              <w:trPr>
                <w:tblCellSpacing w:w="0" w:type="dxa"/>
              </w:trPr>
              <w:tc>
                <w:tcPr>
                  <w:tcW w:w="5000" w:type="pct"/>
                  <w:tcBorders>
                    <w:bottom w:val="nil"/>
                  </w:tcBorders>
                  <w:vAlign w:val="center"/>
                  <w:hideMark/>
                </w:tcPr>
                <w:p w:rsidR="001400F9" w:rsidRDefault="001400F9" w:rsidP="002E424F">
                  <w:pPr>
                    <w:bidi/>
                    <w:spacing w:line="0" w:lineRule="atLeast"/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</w:pPr>
                  <w:r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  <w:t>     </w:t>
                  </w:r>
                  <w:r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  <w:rtl/>
                    </w:rPr>
                    <w:t>ما يتعلق بالطالب</w:t>
                  </w:r>
                </w:p>
              </w:tc>
            </w:tr>
          </w:tbl>
          <w:p w:rsidR="001400F9" w:rsidRDefault="001400F9" w:rsidP="002E424F">
            <w:pPr>
              <w:bidi/>
              <w:spacing w:line="300" w:lineRule="atLeast"/>
              <w:rPr>
                <w:rFonts w:ascii="Tahoma" w:eastAsia="Times New Roman" w:hAnsi="Tahoma" w:cs="Tahoma"/>
                <w:vanish/>
                <w:color w:val="FFFFFF"/>
                <w:sz w:val="21"/>
                <w:szCs w:val="21"/>
              </w:rPr>
            </w:pPr>
          </w:p>
          <w:tbl>
            <w:tblPr>
              <w:bidiVisual/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1400F9" w:rsidTr="002E424F">
              <w:trPr>
                <w:tblCellSpacing w:w="0" w:type="dxa"/>
              </w:trPr>
              <w:tc>
                <w:tcPr>
                  <w:tcW w:w="5000" w:type="pct"/>
                  <w:tcBorders>
                    <w:bottom w:val="nil"/>
                  </w:tcBorders>
                  <w:vAlign w:val="center"/>
                  <w:hideMark/>
                </w:tcPr>
                <w:bookmarkStart w:id="1" w:name="menuForm:menuTable:0:services:0:urlMenu"/>
                <w:p w:rsidR="001400F9" w:rsidRDefault="003D77DC" w:rsidP="002E424F">
                  <w:pPr>
                    <w:bidi/>
                    <w:spacing w:line="0" w:lineRule="atLeast"/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</w:pPr>
                  <w:r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  <w:fldChar w:fldCharType="begin"/>
                  </w:r>
                  <w:r w:rsidR="001400F9"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  <w:instrText xml:space="preserve"> HYPERLINK "https://edugate.ksu.edu.sa/ksu/ui/staff/insertAbsences/index/forwardInsertAbsences.faces" </w:instrText>
                  </w:r>
                  <w:r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  <w:fldChar w:fldCharType="separate"/>
                  </w:r>
                  <w:r w:rsidR="001400F9">
                    <w:rPr>
                      <w:rFonts w:ascii="Tahoma" w:eastAsia="Times New Roman" w:hAnsi="Tahoma" w:cs="Tahoma"/>
                      <w:color w:val="414141"/>
                      <w:sz w:val="19"/>
                      <w:szCs w:val="19"/>
                      <w:rtl/>
                    </w:rPr>
                    <w:t>رصد الغياب</w:t>
                  </w:r>
                  <w:r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  <w:fldChar w:fldCharType="end"/>
                  </w:r>
                  <w:bookmarkEnd w:id="1"/>
                </w:p>
              </w:tc>
            </w:tr>
            <w:bookmarkStart w:id="2" w:name="menuForm:menuTable:0:services:1:urlMenu"/>
            <w:tr w:rsidR="001400F9" w:rsidTr="002E424F">
              <w:trPr>
                <w:tblCellSpacing w:w="0" w:type="dxa"/>
              </w:trPr>
              <w:tc>
                <w:tcPr>
                  <w:tcW w:w="5000" w:type="pct"/>
                  <w:tcBorders>
                    <w:bottom w:val="nil"/>
                  </w:tcBorders>
                  <w:vAlign w:val="center"/>
                  <w:hideMark/>
                </w:tcPr>
                <w:p w:rsidR="001400F9" w:rsidRDefault="003D77DC" w:rsidP="002E424F">
                  <w:pPr>
                    <w:bidi/>
                    <w:spacing w:line="0" w:lineRule="atLeast"/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</w:pPr>
                  <w:r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  <w:fldChar w:fldCharType="begin"/>
                  </w:r>
                  <w:r w:rsidR="001400F9"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  <w:instrText xml:space="preserve"> HYPERLINK "https://edugate.ksu.edu.sa/ksu/ui/staff/insertConfirmMarks/index/forwardInsertMarks.faces" </w:instrText>
                  </w:r>
                  <w:r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  <w:fldChar w:fldCharType="separate"/>
                  </w:r>
                  <w:r w:rsidR="001400F9">
                    <w:rPr>
                      <w:rFonts w:ascii="Tahoma" w:eastAsia="Times New Roman" w:hAnsi="Tahoma" w:cs="Tahoma"/>
                      <w:color w:val="414141"/>
                      <w:sz w:val="19"/>
                      <w:szCs w:val="19"/>
                      <w:rtl/>
                    </w:rPr>
                    <w:t>رصد الدرجات</w:t>
                  </w:r>
                  <w:r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  <w:fldChar w:fldCharType="end"/>
                  </w:r>
                  <w:bookmarkEnd w:id="2"/>
                </w:p>
              </w:tc>
            </w:tr>
            <w:bookmarkStart w:id="3" w:name="menuForm:menuTable:0:services:2:urlMenu"/>
            <w:tr w:rsidR="001400F9" w:rsidTr="002E424F">
              <w:trPr>
                <w:tblCellSpacing w:w="0" w:type="dxa"/>
              </w:trPr>
              <w:tc>
                <w:tcPr>
                  <w:tcW w:w="5000" w:type="pct"/>
                  <w:tcBorders>
                    <w:bottom w:val="nil"/>
                  </w:tcBorders>
                  <w:vAlign w:val="center"/>
                  <w:hideMark/>
                </w:tcPr>
                <w:p w:rsidR="001400F9" w:rsidRDefault="003D77DC" w:rsidP="002E424F">
                  <w:pPr>
                    <w:bidi/>
                    <w:spacing w:line="0" w:lineRule="atLeast"/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</w:pPr>
                  <w:r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  <w:fldChar w:fldCharType="begin"/>
                  </w:r>
                  <w:r w:rsidR="001400F9"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  <w:instrText xml:space="preserve"> HYPERLINK "https://edugate.ksu.edu.sa/ksu/ui/staff/staffSchedule/index/forwardStaffSchedule.faces" </w:instrText>
                  </w:r>
                  <w:r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  <w:fldChar w:fldCharType="separate"/>
                  </w:r>
                  <w:r w:rsidR="001400F9">
                    <w:rPr>
                      <w:rFonts w:ascii="Tahoma" w:eastAsia="Times New Roman" w:hAnsi="Tahoma" w:cs="Tahoma"/>
                      <w:color w:val="414141"/>
                      <w:sz w:val="19"/>
                      <w:szCs w:val="19"/>
                      <w:rtl/>
                    </w:rPr>
                    <w:t>الجدول الدراسي</w:t>
                  </w:r>
                  <w:r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  <w:fldChar w:fldCharType="end"/>
                  </w:r>
                  <w:bookmarkEnd w:id="3"/>
                </w:p>
              </w:tc>
            </w:tr>
            <w:bookmarkStart w:id="4" w:name="menuForm:menuTable:0:services:3:urlMenu"/>
            <w:tr w:rsidR="001400F9" w:rsidTr="002E424F">
              <w:trPr>
                <w:tblCellSpacing w:w="0" w:type="dxa"/>
              </w:trPr>
              <w:tc>
                <w:tcPr>
                  <w:tcW w:w="5000" w:type="pct"/>
                  <w:tcBorders>
                    <w:bottom w:val="nil"/>
                  </w:tcBorders>
                  <w:vAlign w:val="center"/>
                  <w:hideMark/>
                </w:tcPr>
                <w:p w:rsidR="001400F9" w:rsidRDefault="003D77DC" w:rsidP="002E424F">
                  <w:pPr>
                    <w:bidi/>
                    <w:spacing w:line="0" w:lineRule="atLeast"/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</w:pPr>
                  <w:r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  <w:fldChar w:fldCharType="begin"/>
                  </w:r>
                  <w:r w:rsidR="001400F9"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  <w:instrText xml:space="preserve"> HYPERLINK "https://edugate.ksu.edu.sa/ksu/ui/staff/advisor/index/advisorStudentIndex.faces" </w:instrText>
                  </w:r>
                  <w:r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  <w:fldChar w:fldCharType="separate"/>
                  </w:r>
                  <w:r w:rsidR="001400F9">
                    <w:rPr>
                      <w:rFonts w:ascii="Tahoma" w:eastAsia="Times New Roman" w:hAnsi="Tahoma" w:cs="Tahoma"/>
                      <w:color w:val="414141"/>
                      <w:sz w:val="19"/>
                      <w:szCs w:val="19"/>
                      <w:rtl/>
                    </w:rPr>
                    <w:t>المرشد الأكاديمي</w:t>
                  </w:r>
                  <w:r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  <w:fldChar w:fldCharType="end"/>
                  </w:r>
                  <w:bookmarkEnd w:id="4"/>
                </w:p>
              </w:tc>
            </w:tr>
            <w:bookmarkStart w:id="5" w:name="menuForm:menuTable:0:services:4:urlMenu"/>
            <w:tr w:rsidR="001400F9" w:rsidTr="002E424F">
              <w:trPr>
                <w:tblCellSpacing w:w="0" w:type="dxa"/>
              </w:trPr>
              <w:tc>
                <w:tcPr>
                  <w:tcW w:w="5000" w:type="pct"/>
                  <w:tcBorders>
                    <w:bottom w:val="nil"/>
                  </w:tcBorders>
                  <w:vAlign w:val="center"/>
                  <w:hideMark/>
                </w:tcPr>
                <w:p w:rsidR="001400F9" w:rsidRDefault="003D77DC" w:rsidP="002E424F">
                  <w:pPr>
                    <w:bidi/>
                    <w:spacing w:line="0" w:lineRule="atLeast"/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</w:pPr>
                  <w:r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  <w:fldChar w:fldCharType="begin"/>
                  </w:r>
                  <w:r w:rsidR="001400F9"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  <w:instrText xml:space="preserve"> HYPERLINK "https://edugate.ksu.edu.sa/ksu/ui/staff/supervisor/index/supervisorStudentIndex.faces" </w:instrText>
                  </w:r>
                  <w:r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  <w:fldChar w:fldCharType="separate"/>
                  </w:r>
                  <w:r w:rsidR="001400F9">
                    <w:rPr>
                      <w:rFonts w:ascii="Tahoma" w:eastAsia="Times New Roman" w:hAnsi="Tahoma" w:cs="Tahoma"/>
                      <w:color w:val="414141"/>
                      <w:sz w:val="19"/>
                      <w:szCs w:val="19"/>
                      <w:rtl/>
                    </w:rPr>
                    <w:t>طلاب المشرف</w:t>
                  </w:r>
                  <w:r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  <w:fldChar w:fldCharType="end"/>
                  </w:r>
                  <w:bookmarkEnd w:id="5"/>
                </w:p>
              </w:tc>
            </w:tr>
            <w:bookmarkStart w:id="6" w:name="menuForm:menuTable:0:services:5:urlMenu"/>
            <w:tr w:rsidR="001400F9" w:rsidTr="002E424F">
              <w:trPr>
                <w:tblCellSpacing w:w="0" w:type="dxa"/>
              </w:trPr>
              <w:tc>
                <w:tcPr>
                  <w:tcW w:w="5000" w:type="pct"/>
                  <w:tcBorders>
                    <w:bottom w:val="nil"/>
                  </w:tcBorders>
                  <w:vAlign w:val="center"/>
                  <w:hideMark/>
                </w:tcPr>
                <w:p w:rsidR="001400F9" w:rsidRDefault="003D77DC" w:rsidP="002E424F">
                  <w:pPr>
                    <w:bidi/>
                    <w:spacing w:line="0" w:lineRule="atLeast"/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</w:pPr>
                  <w:r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  <w:fldChar w:fldCharType="begin"/>
                  </w:r>
                  <w:r w:rsidR="001400F9"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  <w:instrText xml:space="preserve"> HYPERLINK "https://edugate.ksu.edu.sa/ksu/ui/staff/staff_evaluation/index/forwardEvaluationResult.faces" </w:instrText>
                  </w:r>
                  <w:r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  <w:fldChar w:fldCharType="separate"/>
                  </w:r>
                  <w:r w:rsidR="001400F9">
                    <w:rPr>
                      <w:rFonts w:ascii="Tahoma" w:eastAsia="Times New Roman" w:hAnsi="Tahoma" w:cs="Tahoma"/>
                      <w:color w:val="414141"/>
                      <w:sz w:val="19"/>
                      <w:szCs w:val="19"/>
                      <w:rtl/>
                    </w:rPr>
                    <w:t>التقييم</w:t>
                  </w:r>
                  <w:r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  <w:fldChar w:fldCharType="end"/>
                  </w:r>
                  <w:bookmarkEnd w:id="6"/>
                </w:p>
              </w:tc>
            </w:tr>
            <w:bookmarkStart w:id="7" w:name="menuForm:menuTable:0:services:6:urlMenu"/>
            <w:tr w:rsidR="001400F9" w:rsidTr="002E424F">
              <w:trPr>
                <w:tblCellSpacing w:w="0" w:type="dxa"/>
              </w:trPr>
              <w:tc>
                <w:tcPr>
                  <w:tcW w:w="5000" w:type="pct"/>
                  <w:tcBorders>
                    <w:bottom w:val="nil"/>
                  </w:tcBorders>
                  <w:vAlign w:val="center"/>
                  <w:hideMark/>
                </w:tcPr>
                <w:p w:rsidR="001400F9" w:rsidRDefault="003D77DC" w:rsidP="002E424F">
                  <w:pPr>
                    <w:bidi/>
                    <w:spacing w:line="0" w:lineRule="atLeast"/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</w:pPr>
                  <w:r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  <w:fldChar w:fldCharType="begin"/>
                  </w:r>
                  <w:r w:rsidR="001400F9"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  <w:instrText xml:space="preserve"> HYPERLINK "https://edugate.ksu.edu.sa/ksu/ui/staff/insertConfirmMarks/index/forwardShowMarks.faces" </w:instrText>
                  </w:r>
                  <w:r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  <w:fldChar w:fldCharType="separate"/>
                  </w:r>
                  <w:r w:rsidR="001400F9">
                    <w:rPr>
                      <w:rFonts w:ascii="Tahoma" w:eastAsia="Times New Roman" w:hAnsi="Tahoma" w:cs="Tahoma"/>
                      <w:color w:val="414141"/>
                      <w:sz w:val="19"/>
                      <w:szCs w:val="19"/>
                      <w:rtl/>
                    </w:rPr>
                    <w:t>استعراض درجات الفصول السابقة</w:t>
                  </w:r>
                  <w:r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  <w:fldChar w:fldCharType="end"/>
                  </w:r>
                  <w:bookmarkEnd w:id="7"/>
                </w:p>
              </w:tc>
            </w:tr>
            <w:bookmarkStart w:id="8" w:name="menuForm:menuTable:0:services:7:urlMenu"/>
            <w:tr w:rsidR="001400F9" w:rsidTr="002E424F">
              <w:trPr>
                <w:tblCellSpacing w:w="0" w:type="dxa"/>
              </w:trPr>
              <w:tc>
                <w:tcPr>
                  <w:tcW w:w="5000" w:type="pct"/>
                  <w:tcBorders>
                    <w:bottom w:val="nil"/>
                  </w:tcBorders>
                  <w:vAlign w:val="center"/>
                  <w:hideMark/>
                </w:tcPr>
                <w:p w:rsidR="001400F9" w:rsidRDefault="003D77DC" w:rsidP="002E424F">
                  <w:pPr>
                    <w:bidi/>
                    <w:spacing w:line="0" w:lineRule="atLeast"/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</w:pPr>
                  <w:r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  <w:fldChar w:fldCharType="begin"/>
                  </w:r>
                  <w:r w:rsidR="001400F9"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  <w:instrText xml:space="preserve"> HYPERLINK "https://edugate.ksu.edu.sa/ksu/ui/staff/sendEmail/index/forwardSendEmail.faces" </w:instrText>
                  </w:r>
                  <w:r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  <w:fldChar w:fldCharType="separate"/>
                  </w:r>
                  <w:r w:rsidR="001400F9">
                    <w:rPr>
                      <w:rFonts w:ascii="Tahoma" w:eastAsia="Times New Roman" w:hAnsi="Tahoma" w:cs="Tahoma"/>
                      <w:color w:val="414141"/>
                      <w:sz w:val="19"/>
                      <w:szCs w:val="19"/>
                      <w:rtl/>
                    </w:rPr>
                    <w:t>إرسال بريد إلكتروني</w:t>
                  </w:r>
                  <w:r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  <w:fldChar w:fldCharType="end"/>
                  </w:r>
                  <w:bookmarkEnd w:id="8"/>
                </w:p>
              </w:tc>
            </w:tr>
            <w:bookmarkStart w:id="9" w:name="menuForm:menuTable:0:services:8:urlMenu"/>
            <w:tr w:rsidR="001400F9" w:rsidTr="002E424F">
              <w:trPr>
                <w:tblCellSpacing w:w="0" w:type="dxa"/>
              </w:trPr>
              <w:tc>
                <w:tcPr>
                  <w:tcW w:w="5000" w:type="pct"/>
                  <w:tcBorders>
                    <w:bottom w:val="nil"/>
                  </w:tcBorders>
                  <w:vAlign w:val="center"/>
                  <w:hideMark/>
                </w:tcPr>
                <w:p w:rsidR="001400F9" w:rsidRDefault="003D77DC" w:rsidP="002E424F">
                  <w:pPr>
                    <w:bidi/>
                    <w:spacing w:line="0" w:lineRule="atLeast"/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</w:pPr>
                  <w:r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  <w:fldChar w:fldCharType="begin"/>
                  </w:r>
                  <w:r w:rsidR="001400F9"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  <w:instrText xml:space="preserve"> HYPERLINK "https://edugate.ksu.edu.sa/ksu/ui/staff/student_list/index/forwardStudentList.faces" </w:instrText>
                  </w:r>
                  <w:r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  <w:fldChar w:fldCharType="separate"/>
                  </w:r>
                  <w:r w:rsidR="001400F9">
                    <w:rPr>
                      <w:rFonts w:ascii="Tahoma" w:eastAsia="Times New Roman" w:hAnsi="Tahoma" w:cs="Tahoma"/>
                      <w:color w:val="414141"/>
                      <w:sz w:val="19"/>
                      <w:szCs w:val="19"/>
                      <w:rtl/>
                    </w:rPr>
                    <w:t>قوائم الطلاب</w:t>
                  </w:r>
                  <w:r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  <w:fldChar w:fldCharType="end"/>
                  </w:r>
                  <w:bookmarkEnd w:id="9"/>
                </w:p>
              </w:tc>
            </w:tr>
          </w:tbl>
          <w:p w:rsidR="001400F9" w:rsidRDefault="001400F9" w:rsidP="002E424F">
            <w:pPr>
              <w:bidi/>
              <w:spacing w:line="0" w:lineRule="atLeast"/>
              <w:rPr>
                <w:rFonts w:ascii="Tahoma" w:eastAsia="Times New Roman" w:hAnsi="Tahoma" w:cs="Tahoma"/>
                <w:color w:val="FFFFFF"/>
                <w:sz w:val="21"/>
                <w:szCs w:val="21"/>
              </w:rPr>
            </w:pPr>
          </w:p>
        </w:tc>
      </w:tr>
      <w:tr w:rsidR="001400F9" w:rsidTr="002E424F">
        <w:trPr>
          <w:tblCellSpacing w:w="0" w:type="dxa"/>
        </w:trPr>
        <w:tc>
          <w:tcPr>
            <w:tcW w:w="5000" w:type="pct"/>
            <w:tcBorders>
              <w:bottom w:val="nil"/>
            </w:tcBorders>
            <w:vAlign w:val="center"/>
            <w:hideMark/>
          </w:tcPr>
          <w:tbl>
            <w:tblPr>
              <w:bidiVisual/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1400F9" w:rsidTr="002E424F">
              <w:trPr>
                <w:tblCellSpacing w:w="0" w:type="dxa"/>
              </w:trPr>
              <w:tc>
                <w:tcPr>
                  <w:tcW w:w="5000" w:type="pct"/>
                  <w:tcBorders>
                    <w:bottom w:val="nil"/>
                  </w:tcBorders>
                  <w:vAlign w:val="center"/>
                  <w:hideMark/>
                </w:tcPr>
                <w:p w:rsidR="001400F9" w:rsidRDefault="001400F9" w:rsidP="002E424F">
                  <w:pPr>
                    <w:bidi/>
                    <w:spacing w:line="0" w:lineRule="atLeast"/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</w:pPr>
                  <w:r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  <w:t>     </w:t>
                  </w:r>
                  <w:r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  <w:rtl/>
                    </w:rPr>
                    <w:t>شخصي</w:t>
                  </w:r>
                </w:p>
              </w:tc>
            </w:tr>
          </w:tbl>
          <w:p w:rsidR="001400F9" w:rsidRDefault="001400F9" w:rsidP="002E424F">
            <w:pPr>
              <w:bidi/>
              <w:spacing w:line="300" w:lineRule="atLeast"/>
              <w:rPr>
                <w:rFonts w:ascii="Tahoma" w:eastAsia="Times New Roman" w:hAnsi="Tahoma" w:cs="Tahoma"/>
                <w:vanish/>
                <w:color w:val="FFFFFF"/>
                <w:sz w:val="21"/>
                <w:szCs w:val="21"/>
              </w:rPr>
            </w:pPr>
          </w:p>
          <w:tbl>
            <w:tblPr>
              <w:bidiVisual/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1400F9" w:rsidTr="002E424F">
              <w:trPr>
                <w:tblCellSpacing w:w="0" w:type="dxa"/>
              </w:trPr>
              <w:tc>
                <w:tcPr>
                  <w:tcW w:w="5000" w:type="pct"/>
                  <w:tcBorders>
                    <w:bottom w:val="nil"/>
                  </w:tcBorders>
                  <w:vAlign w:val="center"/>
                  <w:hideMark/>
                </w:tcPr>
                <w:bookmarkStart w:id="10" w:name="menuForm:menuTable:1:services:0:urlMenu"/>
                <w:p w:rsidR="001400F9" w:rsidRDefault="003D77DC" w:rsidP="002E424F">
                  <w:pPr>
                    <w:bidi/>
                    <w:spacing w:line="0" w:lineRule="atLeast"/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</w:pPr>
                  <w:r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  <w:fldChar w:fldCharType="begin"/>
                  </w:r>
                  <w:r w:rsidR="001400F9"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  <w:instrText xml:space="preserve"> HYPERLINK "https://edugate.ksu.edu.sa/ksu/ui/staff/staffInfo/index/forwardStaffInfo.faces" </w:instrText>
                  </w:r>
                  <w:r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  <w:fldChar w:fldCharType="separate"/>
                  </w:r>
                  <w:r w:rsidR="001400F9">
                    <w:rPr>
                      <w:rFonts w:ascii="Tahoma" w:eastAsia="Times New Roman" w:hAnsi="Tahoma" w:cs="Tahoma"/>
                      <w:color w:val="414141"/>
                      <w:sz w:val="19"/>
                      <w:szCs w:val="19"/>
                      <w:rtl/>
                    </w:rPr>
                    <w:t>معلومات المحاضر</w:t>
                  </w:r>
                  <w:r>
                    <w:rPr>
                      <w:rFonts w:ascii="Tahoma" w:eastAsia="Times New Roman" w:hAnsi="Tahoma" w:cs="Tahoma"/>
                      <w:color w:val="FFFFFF"/>
                      <w:sz w:val="21"/>
                      <w:szCs w:val="21"/>
                    </w:rPr>
                    <w:fldChar w:fldCharType="end"/>
                  </w:r>
                  <w:bookmarkEnd w:id="10"/>
                </w:p>
              </w:tc>
            </w:tr>
          </w:tbl>
          <w:p w:rsidR="001400F9" w:rsidRDefault="001400F9" w:rsidP="002E424F">
            <w:pPr>
              <w:bidi/>
              <w:spacing w:line="0" w:lineRule="atLeast"/>
              <w:rPr>
                <w:rFonts w:ascii="Tahoma" w:eastAsia="Times New Roman" w:hAnsi="Tahoma" w:cs="Tahoma"/>
                <w:vanish/>
                <w:color w:val="FFFFFF"/>
                <w:sz w:val="21"/>
                <w:szCs w:val="21"/>
              </w:rPr>
            </w:pPr>
          </w:p>
        </w:tc>
      </w:tr>
    </w:tbl>
    <w:p w:rsidR="001400F9" w:rsidRDefault="003D77DC" w:rsidP="001400F9">
      <w:pPr>
        <w:bidi/>
        <w:rPr>
          <w:rFonts w:eastAsia="Times New Roman"/>
          <w:rtl/>
        </w:rPr>
      </w:pPr>
      <w:r>
        <w:rPr>
          <w:rFonts w:eastAsia="Times New Roman"/>
          <w:rtl/>
        </w:rPr>
        <w:object w:dxaOrig="225" w:dyaOrig="225">
          <v:shape id="_x0000_i1049" type="#_x0000_t75" style="width:1in;height:18pt" o:ole="">
            <v:imagedata r:id="rId22" o:title=""/>
          </v:shape>
          <w:control r:id="rId23" w:name="DefaultOcxName3" w:shapeid="_x0000_i1049"/>
        </w:object>
      </w:r>
    </w:p>
    <w:p w:rsidR="001400F9" w:rsidRDefault="001400F9" w:rsidP="001400F9">
      <w:pPr>
        <w:pStyle w:val="a5"/>
      </w:pPr>
      <w:r>
        <w:rPr>
          <w:rtl/>
        </w:rPr>
        <w:t>أسفل النموذج</w:t>
      </w:r>
    </w:p>
    <w:p w:rsidR="001400F9" w:rsidRDefault="001400F9" w:rsidP="001400F9">
      <w:pPr>
        <w:bidi/>
        <w:rPr>
          <w:rFonts w:eastAsia="Times New Roman"/>
          <w:rtl/>
        </w:rPr>
      </w:pPr>
      <w:r>
        <w:rPr>
          <w:rFonts w:eastAsia="Times New Roman"/>
          <w:rtl/>
        </w:rPr>
        <w:t xml:space="preserve">  </w:t>
      </w:r>
    </w:p>
    <w:p w:rsidR="001400F9" w:rsidRDefault="001400F9" w:rsidP="001400F9">
      <w:pPr>
        <w:bidi/>
        <w:rPr>
          <w:rFonts w:ascii="Tahoma" w:eastAsia="Times New Roman" w:hAnsi="Tahoma" w:cs="Tahoma"/>
          <w:rtl/>
        </w:rPr>
      </w:pPr>
      <w:bookmarkStart w:id="11" w:name="calHeaderLink"/>
      <w:r>
        <w:rPr>
          <w:rFonts w:ascii="Tahoma" w:eastAsia="Times New Roman" w:hAnsi="Tahoma" w:cs="Tahoma"/>
          <w:noProof/>
          <w:color w:val="767A81"/>
          <w:sz w:val="18"/>
          <w:szCs w:val="18"/>
        </w:rPr>
        <w:drawing>
          <wp:inline distT="0" distB="0" distL="0" distR="0">
            <wp:extent cx="238125" cy="238125"/>
            <wp:effectExtent l="19050" t="0" r="9525" b="0"/>
            <wp:docPr id="15" name="calHeaderImg" descr="C:\Users\fujitsu\Desktop\جامعة الملك سعود    البوابة الإلكترونية للنظام الأكاديمي_files\Calendar.png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lHeaderImg" descr="C:\Users\fujitsu\Desktop\جامعة الملك سعود    البوابة الإلكترونية للنظام الأكاديمي_files\Calendar.png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link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11"/>
      <w:r>
        <w:rPr>
          <w:rFonts w:ascii="Tahoma" w:eastAsia="Times New Roman" w:hAnsi="Tahoma" w:cs="Tahoma"/>
          <w:color w:val="767A81"/>
          <w:sz w:val="18"/>
          <w:szCs w:val="18"/>
          <w:rtl/>
        </w:rPr>
        <w:t>الفصل الصيفي 34/35</w:t>
      </w:r>
    </w:p>
    <w:tbl>
      <w:tblPr>
        <w:bidiVisual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246"/>
        <w:gridCol w:w="2907"/>
        <w:gridCol w:w="1246"/>
        <w:gridCol w:w="1246"/>
        <w:gridCol w:w="1661"/>
      </w:tblGrid>
      <w:tr w:rsidR="001400F9" w:rsidTr="002E424F">
        <w:trPr>
          <w:tblCellSpacing w:w="0" w:type="dxa"/>
        </w:trPr>
        <w:tc>
          <w:tcPr>
            <w:tcW w:w="750" w:type="pct"/>
            <w:vAlign w:val="center"/>
            <w:hideMark/>
          </w:tcPr>
          <w:p w:rsidR="001400F9" w:rsidRDefault="001400F9" w:rsidP="002E424F">
            <w:pPr>
              <w:pStyle w:val="a3"/>
              <w:bidi/>
            </w:pPr>
            <w:r>
              <w:rPr>
                <w:rtl/>
              </w:rPr>
              <w:t>اسم المحاضر</w:t>
            </w:r>
            <w:r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1400F9" w:rsidRDefault="001400F9" w:rsidP="002E424F">
            <w:pPr>
              <w:pStyle w:val="a3"/>
              <w:bidi/>
            </w:pPr>
            <w:proofErr w:type="spellStart"/>
            <w:r>
              <w:rPr>
                <w:rtl/>
              </w:rPr>
              <w:t>عبدالستار</w:t>
            </w:r>
            <w:proofErr w:type="spellEnd"/>
            <w:r>
              <w:rPr>
                <w:rtl/>
              </w:rPr>
              <w:t xml:space="preserve"> </w:t>
            </w:r>
            <w:proofErr w:type="spellStart"/>
            <w:r>
              <w:rPr>
                <w:rtl/>
              </w:rPr>
              <w:t>عبدالحميد</w:t>
            </w:r>
            <w:proofErr w:type="spellEnd"/>
            <w:r>
              <w:rPr>
                <w:rtl/>
              </w:rPr>
              <w:t xml:space="preserve"> محمد سلمي</w:t>
            </w:r>
          </w:p>
        </w:tc>
        <w:tc>
          <w:tcPr>
            <w:tcW w:w="750" w:type="pct"/>
            <w:vAlign w:val="center"/>
            <w:hideMark/>
          </w:tcPr>
          <w:p w:rsidR="001400F9" w:rsidRDefault="001400F9" w:rsidP="002E424F">
            <w:pPr>
              <w:bidi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750" w:type="pct"/>
            <w:vAlign w:val="center"/>
            <w:hideMark/>
          </w:tcPr>
          <w:p w:rsidR="001400F9" w:rsidRDefault="001400F9" w:rsidP="002E424F">
            <w:pPr>
              <w:pStyle w:val="a3"/>
              <w:bidi/>
            </w:pPr>
            <w:r>
              <w:rPr>
                <w:rtl/>
              </w:rPr>
              <w:t>الكلية</w:t>
            </w:r>
            <w:r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1400F9" w:rsidRDefault="001400F9" w:rsidP="002E424F">
            <w:pPr>
              <w:pStyle w:val="a3"/>
              <w:bidi/>
            </w:pPr>
            <w:r>
              <w:rPr>
                <w:rtl/>
              </w:rPr>
              <w:t>الحقوق والعلوم السياسية</w:t>
            </w:r>
          </w:p>
        </w:tc>
      </w:tr>
      <w:tr w:rsidR="001400F9" w:rsidTr="002E424F">
        <w:trPr>
          <w:tblCellSpacing w:w="0" w:type="dxa"/>
        </w:trPr>
        <w:tc>
          <w:tcPr>
            <w:tcW w:w="750" w:type="pct"/>
            <w:vAlign w:val="center"/>
            <w:hideMark/>
          </w:tcPr>
          <w:p w:rsidR="001400F9" w:rsidRDefault="001400F9" w:rsidP="002E424F">
            <w:pPr>
              <w:pStyle w:val="a3"/>
              <w:bidi/>
            </w:pPr>
            <w:r>
              <w:rPr>
                <w:rtl/>
              </w:rPr>
              <w:t>رقم المحاضر</w:t>
            </w:r>
            <w:r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1400F9" w:rsidRDefault="001400F9" w:rsidP="002E424F">
            <w:pPr>
              <w:pStyle w:val="a3"/>
              <w:bidi/>
            </w:pPr>
            <w:r>
              <w:t>91316</w:t>
            </w:r>
          </w:p>
        </w:tc>
        <w:tc>
          <w:tcPr>
            <w:tcW w:w="750" w:type="pct"/>
            <w:vAlign w:val="center"/>
            <w:hideMark/>
          </w:tcPr>
          <w:p w:rsidR="001400F9" w:rsidRDefault="001400F9" w:rsidP="002E424F">
            <w:pPr>
              <w:bidi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750" w:type="pct"/>
            <w:vAlign w:val="center"/>
            <w:hideMark/>
          </w:tcPr>
          <w:p w:rsidR="001400F9" w:rsidRDefault="001400F9" w:rsidP="002E424F">
            <w:pPr>
              <w:pStyle w:val="a3"/>
              <w:bidi/>
            </w:pPr>
            <w:r>
              <w:rPr>
                <w:rtl/>
              </w:rPr>
              <w:t>القسم</w:t>
            </w:r>
            <w:r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1400F9" w:rsidRDefault="001400F9" w:rsidP="002E424F">
            <w:pPr>
              <w:pStyle w:val="a3"/>
              <w:bidi/>
            </w:pPr>
            <w:r>
              <w:rPr>
                <w:rtl/>
              </w:rPr>
              <w:t>القانون الخاص</w:t>
            </w:r>
          </w:p>
        </w:tc>
      </w:tr>
      <w:tr w:rsidR="001400F9" w:rsidTr="002E424F">
        <w:trPr>
          <w:tblCellSpacing w:w="0" w:type="dxa"/>
        </w:trPr>
        <w:tc>
          <w:tcPr>
            <w:tcW w:w="750" w:type="pct"/>
            <w:vAlign w:val="center"/>
            <w:hideMark/>
          </w:tcPr>
          <w:p w:rsidR="001400F9" w:rsidRDefault="001400F9" w:rsidP="002E424F">
            <w:pPr>
              <w:pStyle w:val="a3"/>
              <w:bidi/>
            </w:pPr>
            <w:r>
              <w:rPr>
                <w:rtl/>
              </w:rPr>
              <w:t>فصل التسجيل</w:t>
            </w:r>
            <w:r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1400F9" w:rsidRDefault="001400F9" w:rsidP="002E424F">
            <w:pPr>
              <w:pStyle w:val="a3"/>
              <w:bidi/>
            </w:pPr>
            <w:r>
              <w:rPr>
                <w:rtl/>
              </w:rPr>
              <w:t>الفصل الصيفي 34/35</w:t>
            </w:r>
          </w:p>
        </w:tc>
        <w:tc>
          <w:tcPr>
            <w:tcW w:w="750" w:type="pct"/>
            <w:vAlign w:val="center"/>
            <w:hideMark/>
          </w:tcPr>
          <w:p w:rsidR="001400F9" w:rsidRDefault="001400F9" w:rsidP="002E424F">
            <w:pPr>
              <w:bidi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750" w:type="pct"/>
            <w:vAlign w:val="center"/>
            <w:hideMark/>
          </w:tcPr>
          <w:p w:rsidR="001400F9" w:rsidRDefault="001400F9" w:rsidP="002E424F">
            <w:pPr>
              <w:rPr>
                <w:rFonts w:eastAsia="Times New Roman"/>
              </w:rPr>
            </w:pPr>
          </w:p>
        </w:tc>
        <w:tc>
          <w:tcPr>
            <w:tcW w:w="1750" w:type="pct"/>
            <w:vAlign w:val="center"/>
            <w:hideMark/>
          </w:tcPr>
          <w:p w:rsidR="001400F9" w:rsidRDefault="001400F9" w:rsidP="002E424F">
            <w:pPr>
              <w:rPr>
                <w:rFonts w:eastAsia="Times New Roman"/>
              </w:rPr>
            </w:pPr>
          </w:p>
        </w:tc>
      </w:tr>
      <w:tr w:rsidR="001400F9" w:rsidTr="002E424F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4"/>
          <w:wAfter w:w="8255" w:type="dxa"/>
          <w:trHeight w:val="180"/>
          <w:tblCellSpacing w:w="15" w:type="dxa"/>
        </w:trPr>
        <w:tc>
          <w:tcPr>
            <w:tcW w:w="0" w:type="auto"/>
            <w:vAlign w:val="center"/>
            <w:hideMark/>
          </w:tcPr>
          <w:p w:rsidR="001400F9" w:rsidRDefault="001400F9" w:rsidP="002E424F">
            <w:pPr>
              <w:bidi/>
              <w:rPr>
                <w:rFonts w:eastAsia="Times New Roman"/>
                <w:sz w:val="18"/>
              </w:rPr>
            </w:pPr>
          </w:p>
        </w:tc>
      </w:tr>
    </w:tbl>
    <w:p w:rsidR="001400F9" w:rsidRDefault="001400F9" w:rsidP="001400F9">
      <w:pPr>
        <w:bidi/>
        <w:rPr>
          <w:rFonts w:eastAsia="Times New Roman"/>
          <w:rtl/>
        </w:rPr>
      </w:pPr>
    </w:p>
    <w:p w:rsidR="001400F9" w:rsidRDefault="001400F9" w:rsidP="001400F9">
      <w:pPr>
        <w:pStyle w:val="a4"/>
      </w:pPr>
      <w:r>
        <w:rPr>
          <w:rtl/>
        </w:rPr>
        <w:t>أعلى النموذج</w:t>
      </w:r>
    </w:p>
    <w:p w:rsidR="001400F9" w:rsidRDefault="003D77DC" w:rsidP="001400F9">
      <w:pPr>
        <w:bidi/>
        <w:rPr>
          <w:rFonts w:eastAsia="Times New Roman"/>
          <w:rtl/>
        </w:rPr>
      </w:pPr>
      <w:r>
        <w:rPr>
          <w:rFonts w:eastAsia="Times New Roman"/>
          <w:rtl/>
        </w:rPr>
        <w:object w:dxaOrig="225" w:dyaOrig="225">
          <v:shape id="_x0000_i1052" type="#_x0000_t75" style="width:1in;height:18pt" o:ole="">
            <v:imagedata r:id="rId26" o:title=""/>
          </v:shape>
          <w:control r:id="rId27" w:name="DefaultOcxName4" w:shapeid="_x0000_i1052"/>
        </w:object>
      </w:r>
      <w:r>
        <w:rPr>
          <w:rFonts w:eastAsia="Times New Roman"/>
          <w:rtl/>
        </w:rPr>
        <w:object w:dxaOrig="225" w:dyaOrig="225">
          <v:shape id="_x0000_i1055" type="#_x0000_t75" style="width:1in;height:18pt" o:ole="">
            <v:imagedata r:id="rId28" o:title=""/>
          </v:shape>
          <w:control r:id="rId29" w:name="DefaultOcxName5" w:shapeid="_x0000_i1055"/>
        </w:object>
      </w:r>
    </w:p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1400F9" w:rsidTr="002E424F">
        <w:trPr>
          <w:tblCellSpacing w:w="0" w:type="dxa"/>
        </w:trPr>
        <w:tc>
          <w:tcPr>
            <w:tcW w:w="0" w:type="auto"/>
            <w:vAlign w:val="center"/>
            <w:hideMark/>
          </w:tcPr>
          <w:p w:rsidR="001400F9" w:rsidRDefault="001400F9" w:rsidP="002E424F">
            <w:pPr>
              <w:bidi/>
              <w:rPr>
                <w:rFonts w:eastAsia="Times New Roman"/>
              </w:rPr>
            </w:pPr>
            <w:bookmarkStart w:id="12" w:name="myForm:printFrameLink"/>
            <w:bookmarkEnd w:id="12"/>
          </w:p>
        </w:tc>
      </w:tr>
    </w:tbl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1400F9" w:rsidTr="002E424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1400F9" w:rsidTr="002E424F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1400F9" w:rsidTr="002E424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006"/>
                        </w:tblGrid>
                        <w:tr w:rsidR="001400F9" w:rsidTr="002E424F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1400F9" w:rsidRDefault="001400F9" w:rsidP="002E424F">
                              <w:pPr>
                                <w:bidi/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  <w:r>
                                <w:rPr>
                                  <w:rStyle w:val="fonttext1"/>
                                  <w:rFonts w:eastAsia="Times New Roman"/>
                                  <w:rtl/>
                                </w:rPr>
                                <w:t>المقر</w:t>
                              </w:r>
                              <w:r>
                                <w:rPr>
                                  <w:rFonts w:eastAsia="Times New Roman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1400F9" w:rsidRDefault="001400F9" w:rsidP="002E424F">
                              <w:pPr>
                                <w:bidi/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eastAsia="Times New Roman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1400F9" w:rsidRDefault="001400F9" w:rsidP="002E424F">
                              <w:pPr>
                                <w:bidi/>
                                <w:rPr>
                                  <w:rFonts w:eastAsia="Times New Roman"/>
                                </w:rPr>
                              </w:pPr>
                              <w:proofErr w:type="spellStart"/>
                              <w:r>
                                <w:rPr>
                                  <w:rStyle w:val="fonttext1"/>
                                  <w:rFonts w:eastAsia="Times New Roman"/>
                                  <w:rtl/>
                                </w:rPr>
                                <w:t>الرياض-</w:t>
                              </w:r>
                              <w:proofErr w:type="spellEnd"/>
                              <w:r>
                                <w:rPr>
                                  <w:rStyle w:val="fonttext1"/>
                                  <w:rFonts w:eastAsia="Times New Roman"/>
                                  <w:rtl/>
                                </w:rPr>
                                <w:t xml:space="preserve">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1400F9" w:rsidRDefault="001400F9" w:rsidP="002E424F">
                              <w:pPr>
                                <w:bidi/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1400F9" w:rsidRDefault="001400F9" w:rsidP="002E424F">
                              <w:pPr>
                                <w:bidi/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  <w:r>
                                <w:rPr>
                                  <w:rStyle w:val="fonttext1"/>
                                  <w:rFonts w:eastAsia="Times New Roman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1400F9" w:rsidRDefault="001400F9" w:rsidP="002E424F">
                              <w:pPr>
                                <w:bidi/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eastAsia="Times New Roman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400F9" w:rsidRDefault="001400F9" w:rsidP="002E424F">
                              <w:pPr>
                                <w:bidi/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Style w:val="fonttext1"/>
                                  <w:rFonts w:eastAsia="Times New Roman"/>
                                </w:rPr>
                                <w:t>2208</w:t>
                              </w:r>
                            </w:p>
                          </w:tc>
                        </w:tr>
                        <w:tr w:rsidR="001400F9" w:rsidTr="002E424F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400F9" w:rsidRDefault="001400F9" w:rsidP="002E424F">
                              <w:pPr>
                                <w:bidi/>
                                <w:rPr>
                                  <w:rFonts w:eastAsia="Times New Roman"/>
                                  <w:sz w:val="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400F9" w:rsidRDefault="001400F9" w:rsidP="002E424F">
                              <w:pP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400F9" w:rsidRDefault="001400F9" w:rsidP="002E424F">
                              <w:pP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400F9" w:rsidRDefault="001400F9" w:rsidP="002E424F">
                              <w:pP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400F9" w:rsidRDefault="001400F9" w:rsidP="002E424F">
                              <w:pP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400F9" w:rsidRDefault="001400F9" w:rsidP="002E424F">
                              <w:pP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400F9" w:rsidRDefault="001400F9" w:rsidP="002E424F">
                              <w:pP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400F9" w:rsidTr="002E424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400F9" w:rsidRDefault="001400F9" w:rsidP="002E424F">
                              <w:pPr>
                                <w:bidi/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  <w:r>
                                <w:rPr>
                                  <w:rStyle w:val="fonttext1"/>
                                  <w:rFonts w:eastAsia="Times New Roman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1400F9" w:rsidRDefault="001400F9" w:rsidP="002E424F">
                              <w:pPr>
                                <w:bidi/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eastAsia="Times New Roman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400F9" w:rsidRDefault="001400F9" w:rsidP="002E424F">
                              <w:pPr>
                                <w:bidi/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Style w:val="fonttext1"/>
                                  <w:rFonts w:eastAsia="Times New Roman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1400F9" w:rsidRDefault="001400F9" w:rsidP="002E424F">
                              <w:pPr>
                                <w:bidi/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400F9" w:rsidRDefault="001400F9" w:rsidP="002E424F">
                              <w:pPr>
                                <w:bidi/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  <w:r>
                                <w:rPr>
                                  <w:rStyle w:val="fonttext1"/>
                                  <w:rFonts w:eastAsia="Times New Roman"/>
                                  <w:rtl/>
                                </w:rPr>
                                <w:t>رمز المقرر</w:t>
                              </w: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1400F9" w:rsidRDefault="001400F9" w:rsidP="002E424F">
                              <w:pPr>
                                <w:bidi/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eastAsia="Times New Roman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400F9" w:rsidRDefault="001400F9" w:rsidP="002E424F">
                              <w:pPr>
                                <w:bidi/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Style w:val="fonttext1"/>
                                  <w:rFonts w:eastAsia="Times New Roman"/>
                                </w:rPr>
                                <w:t xml:space="preserve">332 </w:t>
                              </w:r>
                              <w:r>
                                <w:rPr>
                                  <w:rStyle w:val="fonttext1"/>
                                  <w:rFonts w:eastAsia="Times New Roman"/>
                                  <w:rtl/>
                                </w:rPr>
                                <w:t>نظم</w:t>
                              </w:r>
                            </w:p>
                          </w:tc>
                        </w:tr>
                        <w:tr w:rsidR="001400F9" w:rsidTr="002E424F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400F9" w:rsidRDefault="001400F9" w:rsidP="002E424F">
                              <w:pPr>
                                <w:bidi/>
                                <w:rPr>
                                  <w:rFonts w:eastAsia="Times New Roman"/>
                                  <w:sz w:val="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400F9" w:rsidRDefault="001400F9" w:rsidP="002E424F">
                              <w:pP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400F9" w:rsidRDefault="001400F9" w:rsidP="002E424F">
                              <w:pP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400F9" w:rsidRDefault="001400F9" w:rsidP="002E424F">
                              <w:pP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400F9" w:rsidRDefault="001400F9" w:rsidP="002E424F">
                              <w:pP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400F9" w:rsidRDefault="001400F9" w:rsidP="002E424F">
                              <w:pP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400F9" w:rsidRDefault="001400F9" w:rsidP="002E424F">
                              <w:pP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400F9" w:rsidTr="002E424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400F9" w:rsidRDefault="001400F9" w:rsidP="002E424F">
                              <w:pPr>
                                <w:bidi/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  <w:r>
                                <w:rPr>
                                  <w:rStyle w:val="fonttext1"/>
                                  <w:rFonts w:eastAsia="Times New Roman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1400F9" w:rsidRDefault="001400F9" w:rsidP="002E424F">
                              <w:pPr>
                                <w:bidi/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eastAsia="Times New Roman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400F9" w:rsidRDefault="001400F9" w:rsidP="002E424F">
                              <w:pPr>
                                <w:bidi/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Style w:val="fonttext1"/>
                                  <w:rFonts w:eastAsia="Times New Roman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1400F9" w:rsidRDefault="001400F9" w:rsidP="002E424F">
                              <w:pPr>
                                <w:bidi/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400F9" w:rsidRDefault="001400F9" w:rsidP="002E424F">
                              <w:pPr>
                                <w:bidi/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  <w:r>
                                <w:rPr>
                                  <w:rStyle w:val="fonttext1"/>
                                  <w:rFonts w:eastAsia="Times New Roman"/>
                                  <w:rtl/>
                                </w:rPr>
                                <w:t>اسم المقرر</w:t>
                              </w: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1400F9" w:rsidRDefault="001400F9" w:rsidP="002E424F">
                              <w:pPr>
                                <w:bidi/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eastAsia="Times New Roman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400F9" w:rsidRDefault="001400F9" w:rsidP="002E424F">
                              <w:pPr>
                                <w:bidi/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Style w:val="fonttext1"/>
                                  <w:rFonts w:eastAsia="Times New Roman"/>
                                  <w:rtl/>
                                </w:rPr>
                                <w:t>نظام الزكاة والضرائب بالمملكة</w:t>
                              </w:r>
                            </w:p>
                          </w:tc>
                        </w:tr>
                        <w:tr w:rsidR="001400F9" w:rsidTr="002E424F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400F9" w:rsidRDefault="001400F9" w:rsidP="002E424F">
                              <w:pPr>
                                <w:bidi/>
                                <w:rPr>
                                  <w:rFonts w:eastAsia="Times New Roman"/>
                                  <w:sz w:val="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400F9" w:rsidRDefault="001400F9" w:rsidP="002E424F">
                              <w:pP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400F9" w:rsidRDefault="001400F9" w:rsidP="002E424F">
                              <w:pP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400F9" w:rsidRDefault="001400F9" w:rsidP="002E424F">
                              <w:pP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400F9" w:rsidRDefault="001400F9" w:rsidP="002E424F">
                              <w:pP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400F9" w:rsidRDefault="001400F9" w:rsidP="002E424F">
                              <w:pP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400F9" w:rsidRDefault="001400F9" w:rsidP="002E424F">
                              <w:pP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400F9" w:rsidRDefault="001400F9" w:rsidP="002E424F">
                        <w:pPr>
                          <w:bidi/>
                          <w:rPr>
                            <w:rFonts w:eastAsia="Times New Roman"/>
                          </w:rPr>
                        </w:pPr>
                      </w:p>
                    </w:tc>
                  </w:tr>
                </w:tbl>
                <w:p w:rsidR="001400F9" w:rsidRDefault="001400F9" w:rsidP="002E424F">
                  <w:pPr>
                    <w:bidi/>
                    <w:rPr>
                      <w:rFonts w:eastAsia="Times New Roman"/>
                    </w:rPr>
                  </w:pPr>
                </w:p>
              </w:tc>
            </w:tr>
          </w:tbl>
          <w:p w:rsidR="001400F9" w:rsidRDefault="001400F9" w:rsidP="002E424F">
            <w:pPr>
              <w:bidi/>
              <w:rPr>
                <w:rFonts w:eastAsia="Times New Roman"/>
              </w:rPr>
            </w:pPr>
          </w:p>
        </w:tc>
      </w:tr>
      <w:tr w:rsidR="001400F9" w:rsidTr="002E424F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1400F9" w:rsidRDefault="001400F9" w:rsidP="002E424F">
            <w:pPr>
              <w:bidi/>
              <w:rPr>
                <w:rFonts w:eastAsia="Times New Roman"/>
              </w:rPr>
            </w:pPr>
          </w:p>
        </w:tc>
      </w:tr>
      <w:tr w:rsidR="001400F9" w:rsidTr="002E424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41"/>
              <w:gridCol w:w="41"/>
              <w:gridCol w:w="1640"/>
            </w:tblGrid>
            <w:tr w:rsidR="001400F9" w:rsidTr="002E424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400F9" w:rsidRDefault="001400F9" w:rsidP="002E424F">
                  <w:pPr>
                    <w:bidi/>
                    <w:jc w:val="right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1400F9" w:rsidRDefault="001400F9" w:rsidP="002E424F">
                  <w:pPr>
                    <w:bidi/>
                    <w:rPr>
                      <w:rFonts w:eastAsia="Times New Roman"/>
                    </w:rPr>
                  </w:pPr>
                  <w:bookmarkStart w:id="13" w:name="myForm:printLink2"/>
                  <w:bookmarkEnd w:id="13"/>
                </w:p>
              </w:tc>
              <w:tc>
                <w:tcPr>
                  <w:tcW w:w="0" w:type="auto"/>
                  <w:vAlign w:val="center"/>
                  <w:hideMark/>
                </w:tcPr>
                <w:p w:rsidR="001400F9" w:rsidRDefault="001400F9" w:rsidP="002E424F">
                  <w:pPr>
                    <w:bidi/>
                    <w:rPr>
                      <w:rFonts w:eastAsia="Times New Roman"/>
                    </w:rPr>
                  </w:pPr>
                  <w:bookmarkStart w:id="14" w:name="myForm:printExLink2"/>
                  <w:bookmarkEnd w:id="14"/>
                  <w:r>
                    <w:rPr>
                      <w:rFonts w:eastAsia="Times New Roman"/>
                    </w:rPr>
                    <w:t xml:space="preserve">    </w:t>
                  </w:r>
                </w:p>
              </w:tc>
            </w:tr>
          </w:tbl>
          <w:p w:rsidR="001400F9" w:rsidRDefault="001400F9" w:rsidP="002E424F">
            <w:pPr>
              <w:bidi/>
              <w:rPr>
                <w:rFonts w:eastAsia="Times New Roman"/>
              </w:rPr>
            </w:pPr>
          </w:p>
        </w:tc>
      </w:tr>
      <w:tr w:rsidR="001400F9" w:rsidTr="002E424F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1400F9" w:rsidRDefault="001400F9" w:rsidP="002E424F">
            <w:pPr>
              <w:bidi/>
              <w:rPr>
                <w:rFonts w:eastAsia="Times New Roman"/>
                <w:sz w:val="10"/>
              </w:rPr>
            </w:pPr>
          </w:p>
        </w:tc>
      </w:tr>
      <w:tr w:rsidR="001400F9" w:rsidTr="002E424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208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56"/>
              <w:gridCol w:w="1295"/>
              <w:gridCol w:w="1117"/>
            </w:tblGrid>
            <w:tr w:rsidR="007655BB" w:rsidTr="007655BB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تسلسل</w:t>
                  </w:r>
                </w:p>
              </w:tc>
              <w:tc>
                <w:tcPr>
                  <w:tcW w:w="17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151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نتيجة فصلي 1</w:t>
                  </w:r>
                </w:p>
              </w:tc>
            </w:tr>
            <w:tr w:rsidR="007655BB" w:rsidTr="007655B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773" w:type="pct"/>
                  <w:shd w:val="clear" w:color="auto" w:fill="F2F2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428108681</w:t>
                  </w:r>
                </w:p>
              </w:tc>
              <w:tc>
                <w:tcPr>
                  <w:tcW w:w="1517" w:type="pct"/>
                  <w:shd w:val="clear" w:color="auto" w:fill="F2F2F2"/>
                </w:tcPr>
                <w:p w:rsidR="007655BB" w:rsidRDefault="007655BB" w:rsidP="002E424F">
                  <w:pPr>
                    <w:bidi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655BB" w:rsidTr="007655B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773" w:type="pct"/>
                  <w:shd w:val="clear" w:color="auto" w:fill="DAEA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429102193</w:t>
                  </w:r>
                </w:p>
              </w:tc>
              <w:tc>
                <w:tcPr>
                  <w:tcW w:w="1517" w:type="pct"/>
                  <w:shd w:val="clear" w:color="auto" w:fill="DAEAF2"/>
                </w:tcPr>
                <w:p w:rsidR="007655BB" w:rsidRDefault="007655BB" w:rsidP="002E424F">
                  <w:pPr>
                    <w:bidi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655BB" w:rsidTr="007655B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773" w:type="pct"/>
                  <w:shd w:val="clear" w:color="auto" w:fill="F2F2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429102335</w:t>
                  </w:r>
                </w:p>
              </w:tc>
              <w:tc>
                <w:tcPr>
                  <w:tcW w:w="1517" w:type="pct"/>
                  <w:shd w:val="clear" w:color="auto" w:fill="F2F2F2"/>
                </w:tcPr>
                <w:p w:rsidR="007655BB" w:rsidRDefault="007655BB" w:rsidP="002E424F">
                  <w:pPr>
                    <w:bidi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655BB" w:rsidTr="007655B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773" w:type="pct"/>
                  <w:shd w:val="clear" w:color="auto" w:fill="DAEA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429102941</w:t>
                  </w:r>
                </w:p>
              </w:tc>
              <w:tc>
                <w:tcPr>
                  <w:tcW w:w="1517" w:type="pct"/>
                  <w:shd w:val="clear" w:color="auto" w:fill="DAEAF2"/>
                </w:tcPr>
                <w:p w:rsidR="007655BB" w:rsidRDefault="007655BB" w:rsidP="002E424F">
                  <w:pPr>
                    <w:bidi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655BB" w:rsidTr="007655B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73" w:type="pct"/>
                  <w:shd w:val="clear" w:color="auto" w:fill="F2F2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429103042</w:t>
                  </w:r>
                </w:p>
              </w:tc>
              <w:tc>
                <w:tcPr>
                  <w:tcW w:w="1517" w:type="pct"/>
                  <w:shd w:val="clear" w:color="auto" w:fill="F2F2F2"/>
                </w:tcPr>
                <w:p w:rsidR="007655BB" w:rsidRDefault="007655BB" w:rsidP="002E424F">
                  <w:pPr>
                    <w:bidi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655BB" w:rsidTr="007655B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773" w:type="pct"/>
                  <w:shd w:val="clear" w:color="auto" w:fill="DAEA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429104013</w:t>
                  </w:r>
                </w:p>
              </w:tc>
              <w:tc>
                <w:tcPr>
                  <w:tcW w:w="1517" w:type="pct"/>
                  <w:shd w:val="clear" w:color="auto" w:fill="DAEAF2"/>
                </w:tcPr>
                <w:p w:rsidR="007655BB" w:rsidRDefault="007655BB" w:rsidP="002E424F">
                  <w:pPr>
                    <w:bidi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 xml:space="preserve">      10</w:t>
                  </w:r>
                </w:p>
              </w:tc>
            </w:tr>
            <w:tr w:rsidR="007655BB" w:rsidTr="007655B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773" w:type="pct"/>
                  <w:shd w:val="clear" w:color="auto" w:fill="F2F2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429104857</w:t>
                  </w:r>
                </w:p>
              </w:tc>
              <w:tc>
                <w:tcPr>
                  <w:tcW w:w="1517" w:type="pct"/>
                  <w:shd w:val="clear" w:color="auto" w:fill="F2F2F2"/>
                </w:tcPr>
                <w:p w:rsidR="007655BB" w:rsidRDefault="007655BB" w:rsidP="002E424F">
                  <w:pPr>
                    <w:bidi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655BB" w:rsidTr="007655B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773" w:type="pct"/>
                  <w:shd w:val="clear" w:color="auto" w:fill="DAEA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429105100</w:t>
                  </w:r>
                </w:p>
              </w:tc>
              <w:tc>
                <w:tcPr>
                  <w:tcW w:w="1517" w:type="pct"/>
                  <w:shd w:val="clear" w:color="auto" w:fill="DAEAF2"/>
                </w:tcPr>
                <w:p w:rsidR="007655BB" w:rsidRDefault="007655BB" w:rsidP="002E424F">
                  <w:pPr>
                    <w:bidi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 xml:space="preserve">       13</w:t>
                  </w:r>
                </w:p>
              </w:tc>
            </w:tr>
            <w:tr w:rsidR="007655BB" w:rsidTr="007655B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773" w:type="pct"/>
                  <w:shd w:val="clear" w:color="auto" w:fill="F2F2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429105741</w:t>
                  </w:r>
                </w:p>
              </w:tc>
              <w:tc>
                <w:tcPr>
                  <w:tcW w:w="1517" w:type="pct"/>
                  <w:shd w:val="clear" w:color="auto" w:fill="F2F2F2"/>
                </w:tcPr>
                <w:p w:rsidR="007655BB" w:rsidRDefault="007655BB" w:rsidP="002E424F">
                  <w:pPr>
                    <w:bidi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 xml:space="preserve">        07</w:t>
                  </w:r>
                </w:p>
              </w:tc>
            </w:tr>
            <w:tr w:rsidR="007655BB" w:rsidTr="007655B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773" w:type="pct"/>
                  <w:shd w:val="clear" w:color="auto" w:fill="DAEA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429110442</w:t>
                  </w:r>
                </w:p>
              </w:tc>
              <w:tc>
                <w:tcPr>
                  <w:tcW w:w="1517" w:type="pct"/>
                  <w:shd w:val="clear" w:color="auto" w:fill="DAEAF2"/>
                </w:tcPr>
                <w:p w:rsidR="007655BB" w:rsidRDefault="007655BB" w:rsidP="002E424F">
                  <w:pPr>
                    <w:bidi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655BB" w:rsidTr="007655B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773" w:type="pct"/>
                  <w:shd w:val="clear" w:color="auto" w:fill="F2F2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429111411</w:t>
                  </w:r>
                </w:p>
              </w:tc>
              <w:tc>
                <w:tcPr>
                  <w:tcW w:w="1517" w:type="pct"/>
                  <w:shd w:val="clear" w:color="auto" w:fill="F2F2F2"/>
                </w:tcPr>
                <w:p w:rsidR="007655BB" w:rsidRDefault="007655BB" w:rsidP="002E424F">
                  <w:pPr>
                    <w:bidi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655BB" w:rsidTr="007655B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773" w:type="pct"/>
                  <w:shd w:val="clear" w:color="auto" w:fill="DAEA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429381061</w:t>
                  </w:r>
                </w:p>
              </w:tc>
              <w:tc>
                <w:tcPr>
                  <w:tcW w:w="1517" w:type="pct"/>
                  <w:shd w:val="clear" w:color="auto" w:fill="DAEAF2"/>
                </w:tcPr>
                <w:p w:rsidR="007655BB" w:rsidRDefault="007655BB" w:rsidP="002E424F">
                  <w:pPr>
                    <w:bidi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655BB" w:rsidTr="007655B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773" w:type="pct"/>
                  <w:shd w:val="clear" w:color="auto" w:fill="F2F2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430102029</w:t>
                  </w:r>
                </w:p>
              </w:tc>
              <w:tc>
                <w:tcPr>
                  <w:tcW w:w="1517" w:type="pct"/>
                  <w:shd w:val="clear" w:color="auto" w:fill="F2F2F2"/>
                </w:tcPr>
                <w:p w:rsidR="007655BB" w:rsidRDefault="007655BB" w:rsidP="002E424F">
                  <w:pPr>
                    <w:bidi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 xml:space="preserve">       13</w:t>
                  </w:r>
                </w:p>
              </w:tc>
            </w:tr>
            <w:tr w:rsidR="007655BB" w:rsidTr="007655B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773" w:type="pct"/>
                  <w:shd w:val="clear" w:color="auto" w:fill="DAEA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430102238</w:t>
                  </w:r>
                </w:p>
              </w:tc>
              <w:tc>
                <w:tcPr>
                  <w:tcW w:w="1517" w:type="pct"/>
                  <w:shd w:val="clear" w:color="auto" w:fill="DAEAF2"/>
                </w:tcPr>
                <w:p w:rsidR="007655BB" w:rsidRDefault="007655BB" w:rsidP="002E424F">
                  <w:pPr>
                    <w:bidi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655BB" w:rsidTr="007655B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773" w:type="pct"/>
                  <w:shd w:val="clear" w:color="auto" w:fill="F2F2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430102375</w:t>
                  </w:r>
                </w:p>
              </w:tc>
              <w:tc>
                <w:tcPr>
                  <w:tcW w:w="1517" w:type="pct"/>
                  <w:shd w:val="clear" w:color="auto" w:fill="F2F2F2"/>
                </w:tcPr>
                <w:p w:rsidR="007655BB" w:rsidRDefault="007655BB" w:rsidP="002E424F">
                  <w:pPr>
                    <w:bidi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 xml:space="preserve">      16</w:t>
                  </w:r>
                </w:p>
              </w:tc>
            </w:tr>
            <w:tr w:rsidR="007655BB" w:rsidTr="007655B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773" w:type="pct"/>
                  <w:shd w:val="clear" w:color="auto" w:fill="DAEA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430103393</w:t>
                  </w:r>
                </w:p>
              </w:tc>
              <w:tc>
                <w:tcPr>
                  <w:tcW w:w="1517" w:type="pct"/>
                  <w:shd w:val="clear" w:color="auto" w:fill="DAEAF2"/>
                </w:tcPr>
                <w:p w:rsidR="007655BB" w:rsidRDefault="007655BB" w:rsidP="002E424F">
                  <w:pPr>
                    <w:bidi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 xml:space="preserve">        17</w:t>
                  </w:r>
                </w:p>
              </w:tc>
            </w:tr>
            <w:tr w:rsidR="007655BB" w:rsidTr="007655B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773" w:type="pct"/>
                  <w:shd w:val="clear" w:color="auto" w:fill="F2F2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430104791</w:t>
                  </w:r>
                </w:p>
              </w:tc>
              <w:tc>
                <w:tcPr>
                  <w:tcW w:w="1517" w:type="pct"/>
                  <w:shd w:val="clear" w:color="auto" w:fill="F2F2F2"/>
                </w:tcPr>
                <w:p w:rsidR="007655BB" w:rsidRDefault="007655BB" w:rsidP="002E424F">
                  <w:pPr>
                    <w:bidi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655BB" w:rsidTr="007655B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773" w:type="pct"/>
                  <w:shd w:val="clear" w:color="auto" w:fill="DAEA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430105108</w:t>
                  </w:r>
                </w:p>
              </w:tc>
              <w:tc>
                <w:tcPr>
                  <w:tcW w:w="1517" w:type="pct"/>
                  <w:shd w:val="clear" w:color="auto" w:fill="DAEAF2"/>
                </w:tcPr>
                <w:p w:rsidR="007655BB" w:rsidRDefault="007655BB" w:rsidP="002E424F">
                  <w:pPr>
                    <w:bidi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655BB" w:rsidTr="007655B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773" w:type="pct"/>
                  <w:shd w:val="clear" w:color="auto" w:fill="F2F2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430105475</w:t>
                  </w:r>
                </w:p>
              </w:tc>
              <w:tc>
                <w:tcPr>
                  <w:tcW w:w="1517" w:type="pct"/>
                  <w:shd w:val="clear" w:color="auto" w:fill="F2F2F2"/>
                </w:tcPr>
                <w:p w:rsidR="007655BB" w:rsidRDefault="007655BB" w:rsidP="002E424F">
                  <w:pPr>
                    <w:bidi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655BB" w:rsidTr="007655B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773" w:type="pct"/>
                  <w:shd w:val="clear" w:color="auto" w:fill="DAEA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430107479</w:t>
                  </w:r>
                </w:p>
              </w:tc>
              <w:tc>
                <w:tcPr>
                  <w:tcW w:w="1517" w:type="pct"/>
                  <w:shd w:val="clear" w:color="auto" w:fill="DAEAF2"/>
                </w:tcPr>
                <w:p w:rsidR="007655BB" w:rsidRDefault="007655BB" w:rsidP="002E424F">
                  <w:pPr>
                    <w:bidi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655BB" w:rsidTr="007655B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773" w:type="pct"/>
                  <w:shd w:val="clear" w:color="auto" w:fill="F2F2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430107959</w:t>
                  </w:r>
                </w:p>
              </w:tc>
              <w:tc>
                <w:tcPr>
                  <w:tcW w:w="1517" w:type="pct"/>
                  <w:shd w:val="clear" w:color="auto" w:fill="F2F2F2"/>
                </w:tcPr>
                <w:p w:rsidR="007655BB" w:rsidRDefault="007655BB" w:rsidP="002E424F">
                  <w:pPr>
                    <w:bidi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655BB" w:rsidTr="007655B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773" w:type="pct"/>
                  <w:shd w:val="clear" w:color="auto" w:fill="DAEA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430110060</w:t>
                  </w:r>
                </w:p>
              </w:tc>
              <w:tc>
                <w:tcPr>
                  <w:tcW w:w="1517" w:type="pct"/>
                  <w:shd w:val="clear" w:color="auto" w:fill="DAEAF2"/>
                </w:tcPr>
                <w:p w:rsidR="007655BB" w:rsidRDefault="007655BB" w:rsidP="002E424F">
                  <w:pPr>
                    <w:bidi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655BB" w:rsidTr="007655B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1773" w:type="pct"/>
                  <w:shd w:val="clear" w:color="auto" w:fill="F2F2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430110750</w:t>
                  </w:r>
                </w:p>
              </w:tc>
              <w:tc>
                <w:tcPr>
                  <w:tcW w:w="1517" w:type="pct"/>
                  <w:shd w:val="clear" w:color="auto" w:fill="F2F2F2"/>
                </w:tcPr>
                <w:p w:rsidR="007655BB" w:rsidRDefault="007655BB" w:rsidP="002E424F">
                  <w:pPr>
                    <w:bidi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655BB" w:rsidTr="007655B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773" w:type="pct"/>
                  <w:shd w:val="clear" w:color="auto" w:fill="DAEA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430111002</w:t>
                  </w:r>
                </w:p>
              </w:tc>
              <w:tc>
                <w:tcPr>
                  <w:tcW w:w="1517" w:type="pct"/>
                  <w:shd w:val="clear" w:color="auto" w:fill="DAEAF2"/>
                </w:tcPr>
                <w:p w:rsidR="007655BB" w:rsidRDefault="007655BB" w:rsidP="002E424F">
                  <w:pPr>
                    <w:bidi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 xml:space="preserve">      12</w:t>
                  </w:r>
                </w:p>
              </w:tc>
            </w:tr>
            <w:tr w:rsidR="007655BB" w:rsidTr="007655B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773" w:type="pct"/>
                  <w:shd w:val="clear" w:color="auto" w:fill="F2F2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430111229</w:t>
                  </w:r>
                </w:p>
              </w:tc>
              <w:tc>
                <w:tcPr>
                  <w:tcW w:w="1517" w:type="pct"/>
                  <w:shd w:val="clear" w:color="auto" w:fill="F2F2F2"/>
                </w:tcPr>
                <w:p w:rsidR="007655BB" w:rsidRDefault="007655BB" w:rsidP="002E424F">
                  <w:pPr>
                    <w:bidi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655BB" w:rsidTr="007655B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1773" w:type="pct"/>
                  <w:shd w:val="clear" w:color="auto" w:fill="DAEA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430114010</w:t>
                  </w:r>
                </w:p>
              </w:tc>
              <w:tc>
                <w:tcPr>
                  <w:tcW w:w="1517" w:type="pct"/>
                  <w:shd w:val="clear" w:color="auto" w:fill="DAEAF2"/>
                </w:tcPr>
                <w:p w:rsidR="007655BB" w:rsidRDefault="007655BB" w:rsidP="002E424F">
                  <w:pPr>
                    <w:bidi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655BB" w:rsidTr="007655B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773" w:type="pct"/>
                  <w:shd w:val="clear" w:color="auto" w:fill="F2F2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430400489</w:t>
                  </w:r>
                </w:p>
              </w:tc>
              <w:tc>
                <w:tcPr>
                  <w:tcW w:w="1517" w:type="pct"/>
                  <w:shd w:val="clear" w:color="auto" w:fill="F2F2F2"/>
                </w:tcPr>
                <w:p w:rsidR="007655BB" w:rsidRDefault="007655BB" w:rsidP="002E424F">
                  <w:pPr>
                    <w:bidi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655BB" w:rsidTr="007655B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1773" w:type="pct"/>
                  <w:shd w:val="clear" w:color="auto" w:fill="DAEA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431100469</w:t>
                  </w:r>
                </w:p>
              </w:tc>
              <w:tc>
                <w:tcPr>
                  <w:tcW w:w="1517" w:type="pct"/>
                  <w:shd w:val="clear" w:color="auto" w:fill="DAEAF2"/>
                </w:tcPr>
                <w:p w:rsidR="007655BB" w:rsidRDefault="007655BB" w:rsidP="002E424F">
                  <w:pPr>
                    <w:bidi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655BB" w:rsidTr="007655B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1773" w:type="pct"/>
                  <w:shd w:val="clear" w:color="auto" w:fill="F2F2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431100746</w:t>
                  </w:r>
                </w:p>
              </w:tc>
              <w:tc>
                <w:tcPr>
                  <w:tcW w:w="1517" w:type="pct"/>
                  <w:shd w:val="clear" w:color="auto" w:fill="F2F2F2"/>
                </w:tcPr>
                <w:p w:rsidR="007655BB" w:rsidRDefault="007655BB" w:rsidP="002E424F">
                  <w:pPr>
                    <w:bidi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655BB" w:rsidTr="007655B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773" w:type="pct"/>
                  <w:shd w:val="clear" w:color="auto" w:fill="DAEA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431103015</w:t>
                  </w:r>
                </w:p>
              </w:tc>
              <w:tc>
                <w:tcPr>
                  <w:tcW w:w="1517" w:type="pct"/>
                  <w:shd w:val="clear" w:color="auto" w:fill="DAEAF2"/>
                </w:tcPr>
                <w:p w:rsidR="007655BB" w:rsidRDefault="007655BB" w:rsidP="002E424F">
                  <w:pPr>
                    <w:bidi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655BB" w:rsidTr="007655B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1773" w:type="pct"/>
                  <w:shd w:val="clear" w:color="auto" w:fill="F2F2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433106820</w:t>
                  </w:r>
                </w:p>
              </w:tc>
              <w:tc>
                <w:tcPr>
                  <w:tcW w:w="1517" w:type="pct"/>
                  <w:shd w:val="clear" w:color="auto" w:fill="F2F2F2"/>
                </w:tcPr>
                <w:p w:rsidR="007655BB" w:rsidRDefault="007655BB" w:rsidP="002E424F">
                  <w:pPr>
                    <w:bidi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655BB" w:rsidTr="007655B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32</w:t>
                  </w:r>
                </w:p>
              </w:tc>
              <w:tc>
                <w:tcPr>
                  <w:tcW w:w="1773" w:type="pct"/>
                  <w:shd w:val="clear" w:color="auto" w:fill="DAEA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434108620</w:t>
                  </w:r>
                </w:p>
              </w:tc>
              <w:tc>
                <w:tcPr>
                  <w:tcW w:w="1517" w:type="pct"/>
                  <w:shd w:val="clear" w:color="auto" w:fill="DAEAF2"/>
                </w:tcPr>
                <w:p w:rsidR="007655BB" w:rsidRDefault="007655BB" w:rsidP="002E424F">
                  <w:pPr>
                    <w:bidi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655BB" w:rsidTr="007655B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1773" w:type="pct"/>
                  <w:shd w:val="clear" w:color="auto" w:fill="F2F2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434108656</w:t>
                  </w:r>
                </w:p>
              </w:tc>
              <w:tc>
                <w:tcPr>
                  <w:tcW w:w="1517" w:type="pct"/>
                  <w:shd w:val="clear" w:color="auto" w:fill="F2F2F2"/>
                </w:tcPr>
                <w:p w:rsidR="007655BB" w:rsidRDefault="007655BB" w:rsidP="002E424F">
                  <w:pPr>
                    <w:bidi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 xml:space="preserve">       10</w:t>
                  </w:r>
                </w:p>
              </w:tc>
            </w:tr>
            <w:tr w:rsidR="007655BB" w:rsidTr="007655B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1773" w:type="pct"/>
                  <w:shd w:val="clear" w:color="auto" w:fill="DAEA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434108661</w:t>
                  </w:r>
                </w:p>
              </w:tc>
              <w:tc>
                <w:tcPr>
                  <w:tcW w:w="1517" w:type="pct"/>
                  <w:shd w:val="clear" w:color="auto" w:fill="DAEAF2"/>
                </w:tcPr>
                <w:p w:rsidR="007655BB" w:rsidRDefault="007655BB" w:rsidP="002E424F">
                  <w:pPr>
                    <w:bidi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 xml:space="preserve">         10</w:t>
                  </w:r>
                </w:p>
              </w:tc>
            </w:tr>
            <w:tr w:rsidR="007655BB" w:rsidTr="007655B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1773" w:type="pct"/>
                  <w:shd w:val="clear" w:color="auto" w:fill="F2F2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434108667</w:t>
                  </w:r>
                </w:p>
              </w:tc>
              <w:tc>
                <w:tcPr>
                  <w:tcW w:w="1517" w:type="pct"/>
                  <w:shd w:val="clear" w:color="auto" w:fill="F2F2F2"/>
                </w:tcPr>
                <w:p w:rsidR="007655BB" w:rsidRDefault="007655BB" w:rsidP="002E424F">
                  <w:pPr>
                    <w:bidi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655BB" w:rsidTr="007655B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1773" w:type="pct"/>
                  <w:shd w:val="clear" w:color="auto" w:fill="DAEA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434108678</w:t>
                  </w:r>
                </w:p>
              </w:tc>
              <w:tc>
                <w:tcPr>
                  <w:tcW w:w="1517" w:type="pct"/>
                  <w:shd w:val="clear" w:color="auto" w:fill="DAEAF2"/>
                </w:tcPr>
                <w:p w:rsidR="007655BB" w:rsidRDefault="007655BB" w:rsidP="002E424F">
                  <w:pPr>
                    <w:bidi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 xml:space="preserve">        11</w:t>
                  </w:r>
                </w:p>
              </w:tc>
            </w:tr>
            <w:tr w:rsidR="007655BB" w:rsidTr="007655B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37</w:t>
                  </w:r>
                </w:p>
              </w:tc>
              <w:tc>
                <w:tcPr>
                  <w:tcW w:w="1773" w:type="pct"/>
                  <w:shd w:val="clear" w:color="auto" w:fill="F2F2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434108683</w:t>
                  </w:r>
                </w:p>
              </w:tc>
              <w:tc>
                <w:tcPr>
                  <w:tcW w:w="1517" w:type="pct"/>
                  <w:shd w:val="clear" w:color="auto" w:fill="F2F2F2"/>
                </w:tcPr>
                <w:p w:rsidR="007655BB" w:rsidRDefault="007655BB" w:rsidP="002E424F">
                  <w:pPr>
                    <w:bidi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 xml:space="preserve">       12</w:t>
                  </w:r>
                </w:p>
              </w:tc>
            </w:tr>
            <w:tr w:rsidR="007655BB" w:rsidTr="007655B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38</w:t>
                  </w:r>
                </w:p>
              </w:tc>
              <w:tc>
                <w:tcPr>
                  <w:tcW w:w="1773" w:type="pct"/>
                  <w:shd w:val="clear" w:color="auto" w:fill="DAEA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434108689</w:t>
                  </w:r>
                </w:p>
              </w:tc>
              <w:tc>
                <w:tcPr>
                  <w:tcW w:w="1517" w:type="pct"/>
                  <w:shd w:val="clear" w:color="auto" w:fill="DAEAF2"/>
                </w:tcPr>
                <w:p w:rsidR="007655BB" w:rsidRDefault="007655BB" w:rsidP="002E424F">
                  <w:pPr>
                    <w:bidi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655BB" w:rsidTr="007655B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39</w:t>
                  </w:r>
                </w:p>
              </w:tc>
              <w:tc>
                <w:tcPr>
                  <w:tcW w:w="1773" w:type="pct"/>
                  <w:shd w:val="clear" w:color="auto" w:fill="F2F2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434108694</w:t>
                  </w:r>
                </w:p>
              </w:tc>
              <w:tc>
                <w:tcPr>
                  <w:tcW w:w="1517" w:type="pct"/>
                  <w:shd w:val="clear" w:color="auto" w:fill="F2F2F2"/>
                </w:tcPr>
                <w:p w:rsidR="007655BB" w:rsidRDefault="007655BB" w:rsidP="002E424F">
                  <w:pPr>
                    <w:bidi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 xml:space="preserve">     12</w:t>
                  </w:r>
                </w:p>
              </w:tc>
            </w:tr>
            <w:tr w:rsidR="007655BB" w:rsidTr="007655B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1773" w:type="pct"/>
                  <w:shd w:val="clear" w:color="auto" w:fill="DAEA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434108698</w:t>
                  </w:r>
                </w:p>
              </w:tc>
              <w:tc>
                <w:tcPr>
                  <w:tcW w:w="1517" w:type="pct"/>
                  <w:shd w:val="clear" w:color="auto" w:fill="DAEAF2"/>
                </w:tcPr>
                <w:p w:rsidR="007655BB" w:rsidRDefault="007655BB" w:rsidP="002E424F">
                  <w:pPr>
                    <w:bidi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 xml:space="preserve">       07</w:t>
                  </w:r>
                </w:p>
              </w:tc>
            </w:tr>
            <w:tr w:rsidR="007655BB" w:rsidTr="007655B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41</w:t>
                  </w:r>
                </w:p>
              </w:tc>
              <w:tc>
                <w:tcPr>
                  <w:tcW w:w="1773" w:type="pct"/>
                  <w:shd w:val="clear" w:color="auto" w:fill="F2F2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434108699</w:t>
                  </w:r>
                </w:p>
              </w:tc>
              <w:tc>
                <w:tcPr>
                  <w:tcW w:w="1517" w:type="pct"/>
                  <w:shd w:val="clear" w:color="auto" w:fill="F2F2F2"/>
                </w:tcPr>
                <w:p w:rsidR="007655BB" w:rsidRDefault="007655BB" w:rsidP="002E424F">
                  <w:pPr>
                    <w:bidi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 xml:space="preserve">       07</w:t>
                  </w:r>
                </w:p>
              </w:tc>
            </w:tr>
            <w:tr w:rsidR="007655BB" w:rsidTr="007655B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</w:t>
                  </w:r>
                </w:p>
              </w:tc>
              <w:tc>
                <w:tcPr>
                  <w:tcW w:w="1773" w:type="pct"/>
                  <w:shd w:val="clear" w:color="auto" w:fill="DAEA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434108909</w:t>
                  </w:r>
                </w:p>
              </w:tc>
              <w:tc>
                <w:tcPr>
                  <w:tcW w:w="1517" w:type="pct"/>
                  <w:shd w:val="clear" w:color="auto" w:fill="DAEAF2"/>
                </w:tcPr>
                <w:p w:rsidR="007655BB" w:rsidRDefault="007655BB" w:rsidP="00430FF4">
                  <w:pPr>
                    <w:bidi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 xml:space="preserve">        05</w:t>
                  </w:r>
                </w:p>
              </w:tc>
            </w:tr>
            <w:tr w:rsidR="007655BB" w:rsidTr="007655B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</w:t>
                  </w:r>
                </w:p>
              </w:tc>
              <w:tc>
                <w:tcPr>
                  <w:tcW w:w="1773" w:type="pct"/>
                  <w:shd w:val="clear" w:color="auto" w:fill="F2F2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434108923</w:t>
                  </w:r>
                </w:p>
              </w:tc>
              <w:tc>
                <w:tcPr>
                  <w:tcW w:w="1517" w:type="pct"/>
                  <w:shd w:val="clear" w:color="auto" w:fill="F2F2F2"/>
                </w:tcPr>
                <w:p w:rsidR="007655BB" w:rsidRDefault="007655BB" w:rsidP="002E424F">
                  <w:pPr>
                    <w:bidi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 xml:space="preserve">         07</w:t>
                  </w:r>
                </w:p>
              </w:tc>
            </w:tr>
            <w:tr w:rsidR="007655BB" w:rsidTr="007655B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44</w:t>
                  </w:r>
                </w:p>
              </w:tc>
              <w:tc>
                <w:tcPr>
                  <w:tcW w:w="1773" w:type="pct"/>
                  <w:shd w:val="clear" w:color="auto" w:fill="DAEA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434108924</w:t>
                  </w:r>
                </w:p>
              </w:tc>
              <w:tc>
                <w:tcPr>
                  <w:tcW w:w="1517" w:type="pct"/>
                  <w:shd w:val="clear" w:color="auto" w:fill="DAEAF2"/>
                </w:tcPr>
                <w:p w:rsidR="007655BB" w:rsidRDefault="007655BB" w:rsidP="002E424F">
                  <w:pPr>
                    <w:bidi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 xml:space="preserve">        12</w:t>
                  </w:r>
                </w:p>
              </w:tc>
            </w:tr>
            <w:tr w:rsidR="007655BB" w:rsidTr="007655B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45</w:t>
                  </w:r>
                </w:p>
              </w:tc>
              <w:tc>
                <w:tcPr>
                  <w:tcW w:w="1773" w:type="pct"/>
                  <w:shd w:val="clear" w:color="auto" w:fill="F2F2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434108925</w:t>
                  </w:r>
                </w:p>
              </w:tc>
              <w:tc>
                <w:tcPr>
                  <w:tcW w:w="1517" w:type="pct"/>
                  <w:shd w:val="clear" w:color="auto" w:fill="F2F2F2"/>
                </w:tcPr>
                <w:p w:rsidR="007655BB" w:rsidRDefault="007655BB" w:rsidP="002E424F">
                  <w:pPr>
                    <w:bidi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655BB" w:rsidTr="007655B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46</w:t>
                  </w:r>
                </w:p>
              </w:tc>
              <w:tc>
                <w:tcPr>
                  <w:tcW w:w="1773" w:type="pct"/>
                  <w:shd w:val="clear" w:color="auto" w:fill="DAEA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434108983</w:t>
                  </w:r>
                </w:p>
              </w:tc>
              <w:tc>
                <w:tcPr>
                  <w:tcW w:w="1517" w:type="pct"/>
                  <w:shd w:val="clear" w:color="auto" w:fill="DAEAF2"/>
                </w:tcPr>
                <w:p w:rsidR="007655BB" w:rsidRDefault="007655BB" w:rsidP="002E424F">
                  <w:pPr>
                    <w:bidi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 xml:space="preserve">         05</w:t>
                  </w:r>
                </w:p>
              </w:tc>
            </w:tr>
            <w:tr w:rsidR="007655BB" w:rsidTr="007655B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47</w:t>
                  </w:r>
                </w:p>
              </w:tc>
              <w:tc>
                <w:tcPr>
                  <w:tcW w:w="1773" w:type="pct"/>
                  <w:shd w:val="clear" w:color="auto" w:fill="F2F2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434108990</w:t>
                  </w:r>
                </w:p>
              </w:tc>
              <w:tc>
                <w:tcPr>
                  <w:tcW w:w="1517" w:type="pct"/>
                  <w:shd w:val="clear" w:color="auto" w:fill="F2F2F2"/>
                </w:tcPr>
                <w:p w:rsidR="007655BB" w:rsidRDefault="007655BB" w:rsidP="002E424F">
                  <w:pPr>
                    <w:bidi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655BB" w:rsidTr="007655B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48</w:t>
                  </w:r>
                </w:p>
              </w:tc>
              <w:tc>
                <w:tcPr>
                  <w:tcW w:w="1773" w:type="pct"/>
                  <w:shd w:val="clear" w:color="auto" w:fill="DAEA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434109004</w:t>
                  </w:r>
                </w:p>
              </w:tc>
              <w:tc>
                <w:tcPr>
                  <w:tcW w:w="1517" w:type="pct"/>
                  <w:shd w:val="clear" w:color="auto" w:fill="DAEAF2"/>
                </w:tcPr>
                <w:p w:rsidR="007655BB" w:rsidRDefault="007655BB" w:rsidP="002E424F">
                  <w:pPr>
                    <w:bidi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 xml:space="preserve">          14</w:t>
                  </w:r>
                </w:p>
              </w:tc>
            </w:tr>
            <w:tr w:rsidR="007655BB" w:rsidTr="007655B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49</w:t>
                  </w:r>
                </w:p>
              </w:tc>
              <w:tc>
                <w:tcPr>
                  <w:tcW w:w="1773" w:type="pct"/>
                  <w:shd w:val="clear" w:color="auto" w:fill="F2F2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434109367</w:t>
                  </w:r>
                </w:p>
              </w:tc>
              <w:tc>
                <w:tcPr>
                  <w:tcW w:w="1517" w:type="pct"/>
                  <w:shd w:val="clear" w:color="auto" w:fill="F2F2F2"/>
                </w:tcPr>
                <w:p w:rsidR="007655BB" w:rsidRDefault="007655BB" w:rsidP="002E424F">
                  <w:pPr>
                    <w:bidi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655BB" w:rsidTr="007655B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1773" w:type="pct"/>
                  <w:shd w:val="clear" w:color="auto" w:fill="DAEAF2"/>
                  <w:vAlign w:val="center"/>
                  <w:hideMark/>
                </w:tcPr>
                <w:p w:rsidR="007655BB" w:rsidRDefault="007655BB" w:rsidP="002E424F">
                  <w:pPr>
                    <w:bidi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434109548</w:t>
                  </w:r>
                </w:p>
              </w:tc>
              <w:tc>
                <w:tcPr>
                  <w:tcW w:w="1517" w:type="pct"/>
                  <w:shd w:val="clear" w:color="auto" w:fill="DAEAF2"/>
                </w:tcPr>
                <w:p w:rsidR="007655BB" w:rsidRDefault="007655BB" w:rsidP="002E424F">
                  <w:pPr>
                    <w:bidi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</w:tbl>
          <w:p w:rsidR="001400F9" w:rsidRDefault="001400F9" w:rsidP="002E424F">
            <w:pPr>
              <w:bidi/>
              <w:rPr>
                <w:rFonts w:eastAsia="Times New Roman"/>
              </w:rPr>
            </w:pPr>
          </w:p>
        </w:tc>
      </w:tr>
      <w:tr w:rsidR="001400F9" w:rsidTr="002E424F">
        <w:trPr>
          <w:tblCellSpacing w:w="0" w:type="dxa"/>
        </w:trPr>
        <w:tc>
          <w:tcPr>
            <w:tcW w:w="0" w:type="auto"/>
            <w:vAlign w:val="center"/>
            <w:hideMark/>
          </w:tcPr>
          <w:p w:rsidR="001400F9" w:rsidRDefault="001400F9" w:rsidP="002E424F">
            <w:pPr>
              <w:bidi/>
              <w:spacing w:after="240"/>
              <w:jc w:val="right"/>
              <w:rPr>
                <w:rFonts w:eastAsia="Times New Roman"/>
              </w:rPr>
            </w:pP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80"/>
              <w:gridCol w:w="1080"/>
            </w:tblGrid>
            <w:tr w:rsidR="001400F9" w:rsidTr="002E424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1400F9" w:rsidRDefault="001400F9" w:rsidP="002E424F">
                  <w:pPr>
                    <w:bidi/>
                    <w:rPr>
                      <w:rFonts w:eastAsia="Times New Roman"/>
                    </w:rPr>
                  </w:pPr>
                  <w:bookmarkStart w:id="15" w:name="myForm:printLink"/>
                  <w:bookmarkEnd w:id="15"/>
                </w:p>
              </w:tc>
              <w:tc>
                <w:tcPr>
                  <w:tcW w:w="0" w:type="auto"/>
                  <w:vAlign w:val="center"/>
                  <w:hideMark/>
                </w:tcPr>
                <w:p w:rsidR="001400F9" w:rsidRDefault="001400F9" w:rsidP="002E424F">
                  <w:pPr>
                    <w:bidi/>
                    <w:rPr>
                      <w:rFonts w:eastAsia="Times New Roman"/>
                    </w:rPr>
                  </w:pPr>
                  <w:bookmarkStart w:id="16" w:name="myForm:printExLink"/>
                  <w:bookmarkEnd w:id="16"/>
                </w:p>
              </w:tc>
            </w:tr>
          </w:tbl>
          <w:p w:rsidR="001400F9" w:rsidRDefault="001400F9" w:rsidP="002E424F">
            <w:pPr>
              <w:bidi/>
              <w:jc w:val="right"/>
              <w:rPr>
                <w:rFonts w:eastAsia="Times New Roman"/>
              </w:rPr>
            </w:pPr>
          </w:p>
        </w:tc>
      </w:tr>
    </w:tbl>
    <w:p w:rsidR="001400F9" w:rsidRDefault="003D77DC" w:rsidP="001400F9">
      <w:pPr>
        <w:bidi/>
        <w:rPr>
          <w:rFonts w:eastAsia="Times New Roman"/>
          <w:rtl/>
        </w:rPr>
      </w:pPr>
      <w:r>
        <w:rPr>
          <w:rFonts w:eastAsia="Times New Roman"/>
          <w:rtl/>
        </w:rPr>
        <w:object w:dxaOrig="225" w:dyaOrig="225">
          <v:shape id="_x0000_i1058" type="#_x0000_t75" style="width:1in;height:18pt" o:ole="">
            <v:imagedata r:id="rId30" o:title=""/>
          </v:shape>
          <w:control r:id="rId31" w:name="DefaultOcxName6" w:shapeid="_x0000_i1058"/>
        </w:object>
      </w:r>
    </w:p>
    <w:p w:rsidR="001400F9" w:rsidRDefault="001400F9" w:rsidP="001400F9">
      <w:pPr>
        <w:pStyle w:val="a5"/>
      </w:pPr>
      <w:r>
        <w:rPr>
          <w:rtl/>
        </w:rPr>
        <w:t>أسفل النموذج</w:t>
      </w:r>
    </w:p>
    <w:p w:rsidR="001400F9" w:rsidRDefault="001400F9" w:rsidP="001400F9">
      <w:pPr>
        <w:shd w:val="clear" w:color="auto" w:fill="F2F2F2"/>
        <w:bidi/>
        <w:rPr>
          <w:rFonts w:eastAsia="Times New Roman"/>
          <w:rtl/>
        </w:rPr>
      </w:pPr>
      <w:r>
        <w:rPr>
          <w:rFonts w:eastAsia="Times New Roman"/>
          <w:rtl/>
        </w:rPr>
        <w:t> </w:t>
      </w:r>
    </w:p>
    <w:p w:rsidR="001400F9" w:rsidRDefault="003D77DC" w:rsidP="001400F9">
      <w:pPr>
        <w:numPr>
          <w:ilvl w:val="0"/>
          <w:numId w:val="2"/>
        </w:numPr>
        <w:pBdr>
          <w:right w:val="single" w:sz="6" w:space="0" w:color="ABACAE"/>
        </w:pBdr>
        <w:shd w:val="clear" w:color="auto" w:fill="F2F2F2"/>
        <w:bidi/>
        <w:spacing w:afterAutospacing="1"/>
        <w:rPr>
          <w:rFonts w:eastAsia="Times New Roman"/>
          <w:color w:val="ABACAE"/>
          <w:rtl/>
        </w:rPr>
      </w:pPr>
      <w:hyperlink r:id="rId32" w:history="1">
        <w:r w:rsidR="001400F9">
          <w:rPr>
            <w:rFonts w:ascii="Tahoma" w:eastAsia="Times New Roman" w:hAnsi="Tahoma" w:cs="Tahoma"/>
            <w:color w:val="858586"/>
            <w:sz w:val="19"/>
            <w:szCs w:val="19"/>
            <w:rtl/>
          </w:rPr>
          <w:t> </w:t>
        </w:r>
      </w:hyperlink>
    </w:p>
    <w:p w:rsidR="00282464" w:rsidRDefault="00282464"/>
    <w:sectPr w:rsidR="00282464" w:rsidSect="003870F4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A32B9C"/>
    <w:multiLevelType w:val="multilevel"/>
    <w:tmpl w:val="92E02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CC617C"/>
    <w:multiLevelType w:val="multilevel"/>
    <w:tmpl w:val="4EDA8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400F9"/>
    <w:rsid w:val="001400F9"/>
    <w:rsid w:val="00282464"/>
    <w:rsid w:val="003870F4"/>
    <w:rsid w:val="003D77DC"/>
    <w:rsid w:val="00430FF4"/>
    <w:rsid w:val="007655BB"/>
    <w:rsid w:val="00ED3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0F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400F9"/>
    <w:pPr>
      <w:spacing w:before="100" w:beforeAutospacing="1" w:after="100" w:afterAutospacing="1" w:line="432" w:lineRule="atLeast"/>
    </w:pPr>
    <w:rPr>
      <w:rFonts w:ascii="Tahoma" w:hAnsi="Tahoma" w:cs="Tahoma"/>
      <w:color w:val="59595B"/>
      <w:sz w:val="19"/>
      <w:szCs w:val="19"/>
    </w:rPr>
  </w:style>
  <w:style w:type="paragraph" w:styleId="a4">
    <w:name w:val="HTML Top of Form"/>
    <w:basedOn w:val="a"/>
    <w:next w:val="a"/>
    <w:link w:val="Char"/>
    <w:hidden/>
    <w:uiPriority w:val="99"/>
    <w:semiHidden/>
    <w:unhideWhenUsed/>
    <w:rsid w:val="001400F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4"/>
    <w:uiPriority w:val="99"/>
    <w:semiHidden/>
    <w:rsid w:val="001400F9"/>
    <w:rPr>
      <w:rFonts w:ascii="Arial" w:eastAsiaTheme="minorEastAsia" w:hAnsi="Arial" w:cs="Arial"/>
      <w:vanish/>
      <w:sz w:val="16"/>
      <w:szCs w:val="16"/>
    </w:rPr>
  </w:style>
  <w:style w:type="paragraph" w:styleId="a5">
    <w:name w:val="HTML Bottom of Form"/>
    <w:basedOn w:val="a"/>
    <w:next w:val="a"/>
    <w:link w:val="Char0"/>
    <w:hidden/>
    <w:uiPriority w:val="99"/>
    <w:semiHidden/>
    <w:unhideWhenUsed/>
    <w:rsid w:val="001400F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5"/>
    <w:uiPriority w:val="99"/>
    <w:semiHidden/>
    <w:rsid w:val="001400F9"/>
    <w:rPr>
      <w:rFonts w:ascii="Arial" w:eastAsiaTheme="minorEastAsia" w:hAnsi="Arial" w:cs="Arial"/>
      <w:vanish/>
      <w:sz w:val="16"/>
      <w:szCs w:val="16"/>
    </w:rPr>
  </w:style>
  <w:style w:type="character" w:customStyle="1" w:styleId="fonttext1">
    <w:name w:val="fonttext1"/>
    <w:basedOn w:val="a0"/>
    <w:rsid w:val="001400F9"/>
    <w:rPr>
      <w:rFonts w:ascii="Tahoma" w:hAnsi="Tahoma" w:cs="Tahoma" w:hint="default"/>
      <w:b/>
      <w:bCs/>
      <w:color w:val="000000"/>
      <w:sz w:val="18"/>
      <w:szCs w:val="18"/>
      <w:bdr w:val="none" w:sz="0" w:space="0" w:color="auto" w:frame="1"/>
    </w:rPr>
  </w:style>
  <w:style w:type="paragraph" w:styleId="a6">
    <w:name w:val="Balloon Text"/>
    <w:basedOn w:val="a"/>
    <w:link w:val="Char1"/>
    <w:uiPriority w:val="99"/>
    <w:semiHidden/>
    <w:unhideWhenUsed/>
    <w:rsid w:val="001400F9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1400F9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gate.ksu.edu.sa/ksu/ui/staff/sections/index/sectionsIndex.faces" TargetMode="External"/><Relationship Id="rId13" Type="http://schemas.openxmlformats.org/officeDocument/2006/relationships/hyperlink" Target="https://edugate.ksu.edu.sa/ksu/ui/staff/homeIndex.faces" TargetMode="External"/><Relationship Id="rId18" Type="http://schemas.openxmlformats.org/officeDocument/2006/relationships/image" Target="media/image2.wmf"/><Relationship Id="rId26" Type="http://schemas.openxmlformats.org/officeDocument/2006/relationships/image" Target="media/image5.wmf"/><Relationship Id="rId3" Type="http://schemas.openxmlformats.org/officeDocument/2006/relationships/settings" Target="settings.xml"/><Relationship Id="rId21" Type="http://schemas.openxmlformats.org/officeDocument/2006/relationships/control" Target="activeX/activeX3.xml"/><Relationship Id="rId34" Type="http://schemas.openxmlformats.org/officeDocument/2006/relationships/theme" Target="theme/theme1.xml"/><Relationship Id="rId7" Type="http://schemas.openxmlformats.org/officeDocument/2006/relationships/control" Target="activeX/activeX1.xml"/><Relationship Id="rId12" Type="http://schemas.openxmlformats.org/officeDocument/2006/relationships/hyperlink" Target="https://edugate.ksu.edu.sa/ksu/ui/staff/sections/index/sectionsIndex.faces" TargetMode="External"/><Relationship Id="rId17" Type="http://schemas.openxmlformats.org/officeDocument/2006/relationships/image" Target="file:///C:\Users\fujitsu\Desktop\&#1580;&#1575;&#1605;&#1593;&#1577;%20&#1575;&#1604;&#1605;&#1604;&#1603;%20&#1587;&#1593;&#1608;&#1583;%20%20%20%20&#1575;&#1604;&#1576;&#1608;&#1575;&#1576;&#1577;%20&#1575;&#1604;&#1573;&#1604;&#1603;&#1578;&#1585;&#1608;&#1606;&#1610;&#1577;%20&#1604;&#1604;&#1606;&#1592;&#1575;&#1605;%20&#1575;&#1604;&#1571;&#1603;&#1575;&#1583;&#1610;&#1605;&#1610;_files\dec.gif" TargetMode="External"/><Relationship Id="rId25" Type="http://schemas.openxmlformats.org/officeDocument/2006/relationships/image" Target="file:///C:\Users\fujitsu\Desktop\&#1580;&#1575;&#1605;&#1593;&#1577;%20&#1575;&#1604;&#1605;&#1604;&#1603;%20&#1587;&#1593;&#1608;&#1583;%20%20%20%20&#1575;&#1604;&#1576;&#1608;&#1575;&#1576;&#1577;%20&#1575;&#1604;&#1573;&#1604;&#1603;&#1578;&#1585;&#1608;&#1606;&#1610;&#1577;%20&#1604;&#1604;&#1606;&#1592;&#1575;&#1605;%20&#1575;&#1604;&#1571;&#1603;&#1575;&#1583;&#1610;&#1605;&#1610;_files\Calendar.png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javascript:decreaseFontSize()" TargetMode="External"/><Relationship Id="rId20" Type="http://schemas.openxmlformats.org/officeDocument/2006/relationships/image" Target="media/image3.wmf"/><Relationship Id="rId29" Type="http://schemas.openxmlformats.org/officeDocument/2006/relationships/control" Target="activeX/activeX6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file:///C:\Users\fujitsu\Desktop\&#1580;&#1575;&#1605;&#1593;&#1577;%20&#1575;&#1604;&#1605;&#1604;&#1603;%20&#1587;&#1593;&#1608;&#1583;%20%20%20%20&#1575;&#1604;&#1576;&#1608;&#1575;&#1576;&#1577;%20&#1575;&#1604;&#1573;&#1604;&#1603;&#1578;&#1585;&#1608;&#1606;&#1610;&#1577;%20&#1604;&#1604;&#1606;&#1592;&#1575;&#1605;%20&#1575;&#1604;&#1571;&#1603;&#1575;&#1583;&#1610;&#1605;&#1610;_files\3.jpg" TargetMode="External"/><Relationship Id="rId24" Type="http://schemas.openxmlformats.org/officeDocument/2006/relationships/hyperlink" Target="https://edugate.ksu.edu.sa/ksu/calendarservlet?showCal=no" TargetMode="External"/><Relationship Id="rId32" Type="http://schemas.openxmlformats.org/officeDocument/2006/relationships/hyperlink" Target="https://edugate.ksu.edu.sa/ksu/ui/staff/sections/index/sectionsIndex.faces" TargetMode="External"/><Relationship Id="rId5" Type="http://schemas.openxmlformats.org/officeDocument/2006/relationships/image" Target="file:///C:\Users\fujitsu\Desktop\&#1580;&#1575;&#1605;&#1593;&#1577;%20&#1575;&#1604;&#1605;&#1604;&#1603;%20&#1587;&#1593;&#1608;&#1583;%20%20%20%20&#1575;&#1604;&#1576;&#1608;&#1575;&#1576;&#1577;%20&#1575;&#1604;&#1573;&#1604;&#1603;&#1578;&#1585;&#1608;&#1606;&#1610;&#1577;%20&#1604;&#1604;&#1606;&#1592;&#1575;&#1605;%20&#1575;&#1604;&#1571;&#1603;&#1575;&#1583;&#1610;&#1605;&#1610;_files\loading2.gif" TargetMode="External"/><Relationship Id="rId15" Type="http://schemas.openxmlformats.org/officeDocument/2006/relationships/image" Target="file:///C:\Users\fujitsu\Desktop\&#1580;&#1575;&#1605;&#1593;&#1577;%20&#1575;&#1604;&#1605;&#1604;&#1603;%20&#1587;&#1593;&#1608;&#1583;%20%20%20%20&#1575;&#1604;&#1576;&#1608;&#1575;&#1576;&#1577;%20&#1575;&#1604;&#1573;&#1604;&#1603;&#1578;&#1585;&#1608;&#1606;&#1610;&#1577;%20&#1604;&#1604;&#1606;&#1592;&#1575;&#1605;%20&#1575;&#1604;&#1571;&#1603;&#1575;&#1583;&#1610;&#1605;&#1610;_files\inc.gif" TargetMode="External"/><Relationship Id="rId23" Type="http://schemas.openxmlformats.org/officeDocument/2006/relationships/control" Target="activeX/activeX4.xml"/><Relationship Id="rId28" Type="http://schemas.openxmlformats.org/officeDocument/2006/relationships/image" Target="media/image6.wmf"/><Relationship Id="rId10" Type="http://schemas.openxmlformats.org/officeDocument/2006/relationships/image" Target="file:///C:\Users\fujitsu\Desktop\&#1580;&#1575;&#1605;&#1593;&#1577;%20&#1575;&#1604;&#1605;&#1604;&#1603;%20&#1587;&#1593;&#1608;&#1583;%20%20%20%20&#1575;&#1604;&#1576;&#1608;&#1575;&#1576;&#1577;%20&#1575;&#1604;&#1573;&#1604;&#1603;&#1578;&#1585;&#1608;&#1606;&#1610;&#1577;%20&#1604;&#1604;&#1606;&#1592;&#1575;&#1605;%20&#1575;&#1604;&#1571;&#1603;&#1575;&#1583;&#1610;&#1605;&#1610;_files\2.jpg" TargetMode="External"/><Relationship Id="rId19" Type="http://schemas.openxmlformats.org/officeDocument/2006/relationships/control" Target="activeX/activeX2.xml"/><Relationship Id="rId31" Type="http://schemas.openxmlformats.org/officeDocument/2006/relationships/control" Target="activeX/activeX7.xml"/><Relationship Id="rId4" Type="http://schemas.openxmlformats.org/officeDocument/2006/relationships/webSettings" Target="webSettings.xml"/><Relationship Id="rId9" Type="http://schemas.openxmlformats.org/officeDocument/2006/relationships/image" Target="file:///C:\Users\fujitsu\Desktop\&#1580;&#1575;&#1605;&#1593;&#1577;%20&#1575;&#1604;&#1605;&#1604;&#1603;%20&#1587;&#1593;&#1608;&#1583;%20%20%20%20&#1575;&#1604;&#1576;&#1608;&#1575;&#1576;&#1577;%20&#1575;&#1604;&#1573;&#1604;&#1603;&#1578;&#1585;&#1608;&#1606;&#1610;&#1577;%20&#1604;&#1604;&#1606;&#1592;&#1575;&#1605;%20&#1575;&#1604;&#1571;&#1603;&#1575;&#1583;&#1610;&#1605;&#1610;_files\1.jpg" TargetMode="External"/><Relationship Id="rId14" Type="http://schemas.openxmlformats.org/officeDocument/2006/relationships/hyperlink" Target="javascript:increaseFontSize()" TargetMode="External"/><Relationship Id="rId22" Type="http://schemas.openxmlformats.org/officeDocument/2006/relationships/image" Target="media/image4.wmf"/><Relationship Id="rId27" Type="http://schemas.openxmlformats.org/officeDocument/2006/relationships/control" Target="activeX/activeX5.xml"/><Relationship Id="rId30" Type="http://schemas.openxmlformats.org/officeDocument/2006/relationships/image" Target="media/image7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493</Words>
  <Characters>2811</Characters>
  <Application>Microsoft Office Word</Application>
  <DocSecurity>0</DocSecurity>
  <Lines>23</Lines>
  <Paragraphs>6</Paragraphs>
  <ScaleCrop>false</ScaleCrop>
  <Company/>
  <LinksUpToDate>false</LinksUpToDate>
  <CharactersWithSpaces>3298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3</cp:revision>
  <dcterms:created xsi:type="dcterms:W3CDTF">2014-07-25T14:26:00Z</dcterms:created>
  <dcterms:modified xsi:type="dcterms:W3CDTF">2014-07-25T14:27:00Z</dcterms:modified>
</cp:coreProperties>
</file>