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B3C2" w14:textId="77777777" w:rsidR="00B85789" w:rsidRPr="003903C5" w:rsidRDefault="00B85789" w:rsidP="00B85789">
      <w:pPr>
        <w:spacing w:after="0"/>
        <w:rPr>
          <w:rFonts w:ascii="Times New Roman" w:hAnsi="Times New Roman" w:cs="Times New Roman"/>
        </w:rPr>
      </w:pPr>
      <w:r w:rsidRPr="003903C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ADA505" wp14:editId="37A06B30">
            <wp:simplePos x="0" y="0"/>
            <wp:positionH relativeFrom="column">
              <wp:posOffset>4095750</wp:posOffset>
            </wp:positionH>
            <wp:positionV relativeFrom="paragraph">
              <wp:posOffset>-76200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3C5">
        <w:rPr>
          <w:rFonts w:ascii="Times New Roman" w:hAnsi="Times New Roman" w:cs="Times New Roman"/>
        </w:rPr>
        <w:t xml:space="preserve">King Saud University </w:t>
      </w:r>
    </w:p>
    <w:p w14:paraId="44A21CE7" w14:textId="77777777" w:rsidR="00B85789" w:rsidRPr="003903C5" w:rsidRDefault="00B85789" w:rsidP="00B85789">
      <w:pPr>
        <w:spacing w:after="0"/>
        <w:rPr>
          <w:rFonts w:ascii="Times New Roman" w:hAnsi="Times New Roman" w:cs="Times New Roman"/>
        </w:rPr>
      </w:pPr>
      <w:r w:rsidRPr="003903C5">
        <w:rPr>
          <w:rFonts w:ascii="Times New Roman" w:hAnsi="Times New Roman" w:cs="Times New Roman"/>
        </w:rPr>
        <w:t xml:space="preserve">College of Nursing </w:t>
      </w:r>
    </w:p>
    <w:p w14:paraId="1A3B9479" w14:textId="3773C7EB" w:rsidR="00B85789" w:rsidRPr="003903C5" w:rsidRDefault="004F7A6A" w:rsidP="00B85789">
      <w:pPr>
        <w:spacing w:after="0"/>
        <w:rPr>
          <w:rFonts w:ascii="Times New Roman" w:hAnsi="Times New Roman" w:cs="Times New Roman"/>
        </w:rPr>
      </w:pPr>
      <w:r w:rsidRPr="003903C5">
        <w:rPr>
          <w:rFonts w:ascii="Times New Roman" w:hAnsi="Times New Roman" w:cs="Times New Roman"/>
        </w:rPr>
        <w:t>1</w:t>
      </w:r>
      <w:r w:rsidRPr="003903C5">
        <w:rPr>
          <w:rFonts w:ascii="Times New Roman" w:hAnsi="Times New Roman" w:cs="Times New Roman"/>
          <w:vertAlign w:val="superscript"/>
        </w:rPr>
        <w:t>st</w:t>
      </w:r>
      <w:r w:rsidRPr="003903C5">
        <w:rPr>
          <w:rFonts w:ascii="Times New Roman" w:hAnsi="Times New Roman" w:cs="Times New Roman"/>
        </w:rPr>
        <w:t xml:space="preserve"> </w:t>
      </w:r>
      <w:r w:rsidR="00B85789" w:rsidRPr="003903C5">
        <w:rPr>
          <w:rFonts w:ascii="Times New Roman" w:hAnsi="Times New Roman" w:cs="Times New Roman"/>
        </w:rPr>
        <w:t>semester AY 143</w:t>
      </w:r>
      <w:r w:rsidRPr="003903C5">
        <w:rPr>
          <w:rFonts w:ascii="Times New Roman" w:hAnsi="Times New Roman" w:cs="Times New Roman"/>
        </w:rPr>
        <w:t>9</w:t>
      </w:r>
      <w:r w:rsidR="00B85789" w:rsidRPr="003903C5">
        <w:rPr>
          <w:rFonts w:ascii="Times New Roman" w:hAnsi="Times New Roman" w:cs="Times New Roman"/>
        </w:rPr>
        <w:t>– 14</w:t>
      </w:r>
      <w:r w:rsidRPr="003903C5">
        <w:rPr>
          <w:rFonts w:ascii="Times New Roman" w:hAnsi="Times New Roman" w:cs="Times New Roman"/>
        </w:rPr>
        <w:t>40</w:t>
      </w:r>
      <w:r w:rsidR="00B85789" w:rsidRPr="003903C5">
        <w:rPr>
          <w:rFonts w:ascii="Times New Roman" w:hAnsi="Times New Roman" w:cs="Times New Roman"/>
        </w:rPr>
        <w:t xml:space="preserve"> </w:t>
      </w:r>
    </w:p>
    <w:p w14:paraId="7ABBB587" w14:textId="77777777" w:rsidR="00B85789" w:rsidRDefault="00B85789" w:rsidP="00B85789">
      <w:pPr>
        <w:jc w:val="center"/>
      </w:pPr>
    </w:p>
    <w:p w14:paraId="0E2FF881" w14:textId="17D29899" w:rsidR="00B85789" w:rsidRPr="003903C5" w:rsidRDefault="004F7A6A" w:rsidP="00B85789">
      <w:pPr>
        <w:jc w:val="center"/>
        <w:rPr>
          <w:rFonts w:ascii="Times New Roman" w:hAnsi="Times New Roman" w:cs="Times New Roman"/>
          <w:b/>
        </w:rPr>
      </w:pPr>
      <w:r w:rsidRPr="003903C5">
        <w:rPr>
          <w:rFonts w:ascii="Times New Roman" w:hAnsi="Times New Roman" w:cs="Times New Roman"/>
          <w:b/>
        </w:rPr>
        <w:t xml:space="preserve">NURS </w:t>
      </w:r>
      <w:r w:rsidR="00B85789" w:rsidRPr="003903C5">
        <w:rPr>
          <w:rFonts w:ascii="Times New Roman" w:hAnsi="Times New Roman" w:cs="Times New Roman"/>
          <w:b/>
        </w:rPr>
        <w:t xml:space="preserve">424 APPLIED PHARMACOLOGY </w:t>
      </w:r>
    </w:p>
    <w:p w14:paraId="615D1519" w14:textId="77777777" w:rsidR="00B85789" w:rsidRPr="003903C5" w:rsidRDefault="00B85789" w:rsidP="00B85789">
      <w:pPr>
        <w:jc w:val="center"/>
        <w:rPr>
          <w:rFonts w:ascii="Times New Roman" w:hAnsi="Times New Roman" w:cs="Times New Roman"/>
          <w:b/>
        </w:rPr>
      </w:pPr>
      <w:r w:rsidRPr="003903C5">
        <w:rPr>
          <w:rFonts w:ascii="Times New Roman" w:hAnsi="Times New Roman" w:cs="Times New Roman"/>
          <w:b/>
        </w:rPr>
        <w:t>LIST OF ACTIVITIES</w:t>
      </w:r>
    </w:p>
    <w:p w14:paraId="4AFF4EAD" w14:textId="77777777" w:rsidR="00B85789" w:rsidRPr="00B85789" w:rsidRDefault="00B85789" w:rsidP="00B85789">
      <w:pPr>
        <w:pStyle w:val="ListParagraph"/>
        <w:numPr>
          <w:ilvl w:val="0"/>
          <w:numId w:val="16"/>
        </w:numPr>
        <w:spacing w:after="60"/>
        <w:rPr>
          <w:rStyle w:val="Emphasis"/>
          <w:rFonts w:ascii="Times New Roman" w:hAnsi="Times New Roman" w:cs="Times New Roman"/>
          <w:b/>
          <w:i w:val="0"/>
          <w:lang w:val="en"/>
        </w:rPr>
      </w:pPr>
      <w:r w:rsidRPr="00B85789">
        <w:rPr>
          <w:rStyle w:val="Emphasis"/>
          <w:rFonts w:ascii="Times New Roman" w:hAnsi="Times New Roman" w:cs="Times New Roman"/>
          <w:b/>
          <w:i w:val="0"/>
          <w:lang w:val="en"/>
        </w:rPr>
        <w:t xml:space="preserve">Individual Assignment </w:t>
      </w:r>
    </w:p>
    <w:p w14:paraId="3F7A2095" w14:textId="77777777" w:rsidR="00B85789" w:rsidRDefault="00B85789" w:rsidP="00B85789">
      <w:pPr>
        <w:pStyle w:val="ListParagraph"/>
        <w:numPr>
          <w:ilvl w:val="0"/>
          <w:numId w:val="17"/>
        </w:numPr>
        <w:spacing w:after="60"/>
        <w:rPr>
          <w:rStyle w:val="Emphasis"/>
          <w:rFonts w:ascii="Times New Roman" w:hAnsi="Times New Roman" w:cs="Times New Roman"/>
          <w:i w:val="0"/>
          <w:lang w:val="en"/>
        </w:rPr>
      </w:pPr>
      <w:r>
        <w:rPr>
          <w:rStyle w:val="Emphasis"/>
          <w:rFonts w:ascii="Times New Roman" w:hAnsi="Times New Roman" w:cs="Times New Roman"/>
          <w:i w:val="0"/>
          <w:lang w:val="en"/>
        </w:rPr>
        <w:t>Reaction Paper on Tuskegee Syphilis Study</w:t>
      </w:r>
    </w:p>
    <w:p w14:paraId="4B40D6E2" w14:textId="5949912B" w:rsidR="00B85789" w:rsidRPr="00B85789" w:rsidRDefault="004F7A6A" w:rsidP="00B85789">
      <w:pPr>
        <w:pStyle w:val="ListParagraph"/>
        <w:numPr>
          <w:ilvl w:val="0"/>
          <w:numId w:val="17"/>
        </w:numPr>
        <w:spacing w:after="60"/>
        <w:rPr>
          <w:rFonts w:ascii="Times New Roman" w:hAnsi="Times New Roman" w:cs="Times New Roman"/>
          <w:iCs/>
          <w:lang w:val="en"/>
        </w:rPr>
      </w:pPr>
      <w:r>
        <w:rPr>
          <w:rFonts w:ascii="Times New Roman" w:hAnsi="Times New Roman" w:cs="Times New Roman"/>
          <w:lang w:val="en"/>
        </w:rPr>
        <w:t xml:space="preserve">Drug  dosage and </w:t>
      </w:r>
      <w:r w:rsidR="00B85789" w:rsidRPr="00B85789">
        <w:rPr>
          <w:rFonts w:ascii="Times New Roman" w:hAnsi="Times New Roman" w:cs="Times New Roman"/>
          <w:lang w:val="en"/>
        </w:rPr>
        <w:t>calculation</w:t>
      </w:r>
    </w:p>
    <w:p w14:paraId="11808561" w14:textId="77777777" w:rsidR="00B85789" w:rsidRDefault="00B85789" w:rsidP="00B85789">
      <w:pPr>
        <w:pStyle w:val="ListParagraph"/>
        <w:spacing w:after="60"/>
        <w:ind w:left="1080"/>
        <w:rPr>
          <w:rStyle w:val="Emphasis"/>
          <w:rFonts w:ascii="Times New Roman" w:hAnsi="Times New Roman" w:cs="Times New Roman"/>
          <w:i w:val="0"/>
          <w:lang w:val="en"/>
        </w:rPr>
      </w:pPr>
    </w:p>
    <w:p w14:paraId="0A899596" w14:textId="77777777" w:rsidR="00B85789" w:rsidRPr="00B85789" w:rsidRDefault="00B85789" w:rsidP="00B85789">
      <w:pPr>
        <w:pStyle w:val="ListParagraph"/>
        <w:numPr>
          <w:ilvl w:val="0"/>
          <w:numId w:val="16"/>
        </w:numPr>
        <w:spacing w:after="60"/>
        <w:rPr>
          <w:rStyle w:val="Emphasis"/>
          <w:rFonts w:ascii="Times New Roman" w:hAnsi="Times New Roman" w:cs="Times New Roman"/>
          <w:i w:val="0"/>
          <w:lang w:val="en"/>
        </w:rPr>
      </w:pPr>
      <w:r w:rsidRPr="00B85789">
        <w:rPr>
          <w:rStyle w:val="Emphasis"/>
          <w:rFonts w:ascii="Times New Roman" w:hAnsi="Times New Roman" w:cs="Times New Roman"/>
          <w:b/>
          <w:i w:val="0"/>
          <w:lang w:val="en"/>
        </w:rPr>
        <w:t>Group Presentation</w:t>
      </w:r>
      <w:r>
        <w:rPr>
          <w:rStyle w:val="Emphasis"/>
          <w:rFonts w:ascii="Times New Roman" w:hAnsi="Times New Roman" w:cs="Times New Roman"/>
          <w:i w:val="0"/>
          <w:lang w:val="en"/>
        </w:rPr>
        <w:t xml:space="preserve"> – Nursing Process related to Pharmacotherapeutics </w:t>
      </w:r>
    </w:p>
    <w:p w14:paraId="5B3C4992" w14:textId="77777777" w:rsidR="00B85789" w:rsidRDefault="00B85789" w:rsidP="00B85789">
      <w:pPr>
        <w:jc w:val="center"/>
      </w:pPr>
    </w:p>
    <w:p w14:paraId="32DF5B14" w14:textId="77777777" w:rsidR="004F7A6A" w:rsidRPr="00423674" w:rsidRDefault="00B85789" w:rsidP="00B85789">
      <w:pPr>
        <w:jc w:val="center"/>
        <w:rPr>
          <w:rFonts w:ascii="Times New Roman" w:hAnsi="Times New Roman" w:cs="Times New Roman"/>
          <w:b/>
        </w:rPr>
      </w:pPr>
      <w:r w:rsidRPr="00423674">
        <w:rPr>
          <w:rFonts w:ascii="Times New Roman" w:hAnsi="Times New Roman" w:cs="Times New Roman"/>
          <w:b/>
        </w:rPr>
        <w:t xml:space="preserve">SCHEDULE OF ACTIVITIES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00"/>
        <w:gridCol w:w="1615"/>
        <w:gridCol w:w="3570"/>
        <w:gridCol w:w="3265"/>
      </w:tblGrid>
      <w:tr w:rsidR="00B85789" w:rsidRPr="00832245" w14:paraId="1DE23359" w14:textId="77777777" w:rsidTr="00423674">
        <w:trPr>
          <w:tblHeader/>
        </w:trPr>
        <w:tc>
          <w:tcPr>
            <w:tcW w:w="900" w:type="dxa"/>
            <w:shd w:val="clear" w:color="auto" w:fill="DEEAF6" w:themeFill="accent1" w:themeFillTint="33"/>
          </w:tcPr>
          <w:p w14:paraId="3DB5DD77" w14:textId="77777777" w:rsidR="00B85789" w:rsidRPr="00832245" w:rsidRDefault="00B85789" w:rsidP="004F7A6A">
            <w:pPr>
              <w:spacing w:after="60"/>
              <w:ind w:left="360" w:hanging="293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lang w:val="en"/>
              </w:rPr>
            </w:pPr>
            <w:r w:rsidRPr="00832245">
              <w:rPr>
                <w:rStyle w:val="Emphasis"/>
                <w:rFonts w:ascii="Times New Roman" w:hAnsi="Times New Roman" w:cs="Times New Roman"/>
                <w:b/>
                <w:i w:val="0"/>
                <w:lang w:val="en"/>
              </w:rPr>
              <w:t>Week No.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04FDF7D9" w14:textId="77777777" w:rsidR="00B85789" w:rsidRPr="00301AB3" w:rsidRDefault="00B85789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en"/>
              </w:rPr>
            </w:pPr>
          </w:p>
        </w:tc>
        <w:tc>
          <w:tcPr>
            <w:tcW w:w="3570" w:type="dxa"/>
            <w:shd w:val="clear" w:color="auto" w:fill="DEEAF6" w:themeFill="accent1" w:themeFillTint="33"/>
          </w:tcPr>
          <w:p w14:paraId="1E19FC9A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en"/>
              </w:rPr>
            </w:pPr>
            <w:r w:rsidRPr="00832245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en"/>
              </w:rPr>
              <w:t>Activity</w:t>
            </w:r>
          </w:p>
        </w:tc>
        <w:tc>
          <w:tcPr>
            <w:tcW w:w="3265" w:type="dxa"/>
            <w:shd w:val="clear" w:color="auto" w:fill="DEEAF6" w:themeFill="accent1" w:themeFillTint="33"/>
          </w:tcPr>
          <w:p w14:paraId="65FC5F55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lang w:val="en"/>
              </w:rPr>
              <w:t xml:space="preserve">Presenters </w:t>
            </w:r>
          </w:p>
        </w:tc>
      </w:tr>
      <w:tr w:rsidR="00B85789" w:rsidRPr="00832245" w14:paraId="361DC00A" w14:textId="77777777" w:rsidTr="00B85789">
        <w:tc>
          <w:tcPr>
            <w:tcW w:w="900" w:type="dxa"/>
          </w:tcPr>
          <w:p w14:paraId="09D88D4A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832245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</w:t>
            </w:r>
          </w:p>
        </w:tc>
        <w:tc>
          <w:tcPr>
            <w:tcW w:w="1615" w:type="dxa"/>
          </w:tcPr>
          <w:p w14:paraId="53B10CF3" w14:textId="5836FB32" w:rsidR="00B85789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September</w:t>
            </w:r>
            <w:r w:rsidR="00B85789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</w:t>
            </w:r>
          </w:p>
          <w:p w14:paraId="4A4AA18A" w14:textId="10C87CAB" w:rsidR="00B85789" w:rsidRPr="00301AB3" w:rsidRDefault="00B85789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</w:t>
            </w:r>
            <w:r w:rsidR="004F7A6A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02</w:t>
            </w:r>
            <w:r w:rsidR="0002098B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,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2018</w:t>
            </w:r>
          </w:p>
        </w:tc>
        <w:tc>
          <w:tcPr>
            <w:tcW w:w="3570" w:type="dxa"/>
          </w:tcPr>
          <w:p w14:paraId="2C240E1D" w14:textId="77777777" w:rsidR="00B85789" w:rsidRPr="00832245" w:rsidRDefault="00B85789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 w:rsidRPr="00832245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Registration </w:t>
            </w:r>
          </w:p>
        </w:tc>
        <w:tc>
          <w:tcPr>
            <w:tcW w:w="3265" w:type="dxa"/>
          </w:tcPr>
          <w:p w14:paraId="7E3E4659" w14:textId="77777777" w:rsidR="00B85789" w:rsidRPr="00832245" w:rsidRDefault="00B85789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NONE </w:t>
            </w:r>
          </w:p>
        </w:tc>
      </w:tr>
      <w:tr w:rsidR="00B85789" w:rsidRPr="00832245" w14:paraId="6B32B981" w14:textId="77777777" w:rsidTr="00423674">
        <w:tc>
          <w:tcPr>
            <w:tcW w:w="900" w:type="dxa"/>
          </w:tcPr>
          <w:p w14:paraId="2E5D1547" w14:textId="77777777" w:rsidR="00B85789" w:rsidRPr="00832245" w:rsidRDefault="00B85789" w:rsidP="00B85789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832245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</w:t>
            </w:r>
          </w:p>
        </w:tc>
        <w:tc>
          <w:tcPr>
            <w:tcW w:w="1615" w:type="dxa"/>
          </w:tcPr>
          <w:p w14:paraId="7288FB98" w14:textId="77777777" w:rsidR="004F7A6A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September </w:t>
            </w:r>
          </w:p>
          <w:p w14:paraId="44060FDF" w14:textId="7FE91270" w:rsidR="00B85789" w:rsidRPr="00301AB3" w:rsidRDefault="0002098B" w:rsidP="0002098B">
            <w:pPr>
              <w:spacing w:after="60"/>
              <w:ind w:left="67" w:hanging="49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    </w:t>
            </w:r>
            <w:r w:rsidR="004F7A6A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09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, </w:t>
            </w:r>
            <w:r w:rsidR="00B85789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2018</w:t>
            </w:r>
          </w:p>
        </w:tc>
        <w:tc>
          <w:tcPr>
            <w:tcW w:w="3570" w:type="dxa"/>
            <w:shd w:val="clear" w:color="auto" w:fill="9CC2E5" w:themeFill="accent1" w:themeFillTint="99"/>
          </w:tcPr>
          <w:p w14:paraId="379BB800" w14:textId="77777777" w:rsidR="00B85789" w:rsidRPr="00610B4F" w:rsidRDefault="00B85789" w:rsidP="00B85789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lang w:val="en"/>
              </w:rPr>
            </w:pPr>
            <w:r w:rsidRPr="00610B4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lang w:val="en"/>
              </w:rPr>
              <w:t>Orientation</w:t>
            </w:r>
            <w:r w:rsidRPr="00610B4F">
              <w:rPr>
                <w:rStyle w:val="Emphasis"/>
                <w:rFonts w:ascii="Times New Roman" w:hAnsi="Times New Roman" w:cs="Times New Roman"/>
                <w:b/>
                <w:bCs/>
                <w:i w:val="0"/>
                <w:lang w:val="en"/>
              </w:rPr>
              <w:t xml:space="preserve"> </w:t>
            </w:r>
          </w:p>
          <w:p w14:paraId="6BEEB79B" w14:textId="77777777" w:rsidR="00B85789" w:rsidRPr="00610B4F" w:rsidRDefault="00B85789" w:rsidP="00B85789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lang w:val="en"/>
              </w:rPr>
            </w:pPr>
            <w:r w:rsidRPr="00610B4F">
              <w:rPr>
                <w:rStyle w:val="Emphasis"/>
                <w:rFonts w:ascii="Times New Roman" w:hAnsi="Times New Roman" w:cs="Times New Roman"/>
                <w:b/>
                <w:bCs/>
                <w:i w:val="0"/>
                <w:lang w:val="en"/>
              </w:rPr>
              <w:t>Group  Assignment</w:t>
            </w:r>
          </w:p>
          <w:p w14:paraId="4006ACD2" w14:textId="77777777" w:rsidR="00B85789" w:rsidRDefault="00B85789" w:rsidP="00B85789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</w:p>
          <w:p w14:paraId="5B20C356" w14:textId="77777777" w:rsidR="00B85789" w:rsidRPr="00610B4F" w:rsidRDefault="00B85789" w:rsidP="00B85789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lang w:val="en"/>
              </w:rPr>
            </w:pPr>
            <w:r w:rsidRPr="00610B4F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lang w:val="en"/>
              </w:rPr>
              <w:t xml:space="preserve">Individual Assignment </w:t>
            </w:r>
          </w:p>
          <w:p w14:paraId="12F2AC49" w14:textId="12475090" w:rsidR="00B85789" w:rsidRDefault="00B85789" w:rsidP="00B85789">
            <w:pPr>
              <w:pStyle w:val="ListParagraph"/>
              <w:numPr>
                <w:ilvl w:val="0"/>
                <w:numId w:val="13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R</w:t>
            </w:r>
            <w:r w:rsidR="003903C5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efelction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Paper on Tuskegee Syphilis Study </w:t>
            </w:r>
          </w:p>
          <w:p w14:paraId="02C83188" w14:textId="77777777" w:rsidR="00B85789" w:rsidRPr="00CA7A9B" w:rsidRDefault="00B85789" w:rsidP="00B85789">
            <w:pPr>
              <w:pStyle w:val="ListParagraph"/>
              <w:spacing w:after="60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</w:p>
        </w:tc>
        <w:tc>
          <w:tcPr>
            <w:tcW w:w="3265" w:type="dxa"/>
          </w:tcPr>
          <w:p w14:paraId="5520ED0C" w14:textId="77777777" w:rsidR="00B85789" w:rsidRDefault="00B85789" w:rsidP="00B85789">
            <w:r w:rsidRPr="00AE0F3F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NONE </w:t>
            </w:r>
          </w:p>
        </w:tc>
      </w:tr>
      <w:tr w:rsidR="00B85789" w:rsidRPr="00832245" w14:paraId="27BA2C23" w14:textId="77777777" w:rsidTr="00423674">
        <w:tc>
          <w:tcPr>
            <w:tcW w:w="900" w:type="dxa"/>
          </w:tcPr>
          <w:p w14:paraId="14037A09" w14:textId="77777777" w:rsidR="00B85789" w:rsidRPr="00832245" w:rsidRDefault="00B85789" w:rsidP="00B85789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3</w:t>
            </w:r>
          </w:p>
        </w:tc>
        <w:tc>
          <w:tcPr>
            <w:tcW w:w="1615" w:type="dxa"/>
          </w:tcPr>
          <w:p w14:paraId="4A218905" w14:textId="77777777" w:rsidR="004F7A6A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September </w:t>
            </w:r>
          </w:p>
          <w:p w14:paraId="525FDC7D" w14:textId="16D110B6" w:rsidR="00B85789" w:rsidRPr="00301AB3" w:rsidRDefault="004F7A6A" w:rsidP="0002098B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16</w:t>
            </w:r>
            <w:r w:rsidR="0002098B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, </w:t>
            </w:r>
            <w:r w:rsidR="00B85789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2018</w:t>
            </w:r>
          </w:p>
        </w:tc>
        <w:tc>
          <w:tcPr>
            <w:tcW w:w="3570" w:type="dxa"/>
            <w:shd w:val="clear" w:color="auto" w:fill="9CC2E5" w:themeFill="accent1" w:themeFillTint="99"/>
          </w:tcPr>
          <w:p w14:paraId="429A946E" w14:textId="77777777" w:rsidR="00B85789" w:rsidRPr="00D83BA1" w:rsidRDefault="00D83BA1" w:rsidP="00D83BA1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Submission of Individual Assignment </w:t>
            </w:r>
          </w:p>
        </w:tc>
        <w:tc>
          <w:tcPr>
            <w:tcW w:w="3265" w:type="dxa"/>
          </w:tcPr>
          <w:p w14:paraId="3F3D24D1" w14:textId="77777777" w:rsidR="00B85789" w:rsidRDefault="00B85789" w:rsidP="00B85789">
            <w:r w:rsidRPr="00AE0F3F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NONE </w:t>
            </w:r>
          </w:p>
        </w:tc>
      </w:tr>
      <w:tr w:rsidR="00B85789" w:rsidRPr="00832245" w14:paraId="5C3C425A" w14:textId="77777777" w:rsidTr="00423674">
        <w:tc>
          <w:tcPr>
            <w:tcW w:w="900" w:type="dxa"/>
          </w:tcPr>
          <w:p w14:paraId="2C3BF5C3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4</w:t>
            </w:r>
          </w:p>
        </w:tc>
        <w:tc>
          <w:tcPr>
            <w:tcW w:w="1615" w:type="dxa"/>
          </w:tcPr>
          <w:p w14:paraId="7E8DFB49" w14:textId="77777777" w:rsidR="004F7A6A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September </w:t>
            </w:r>
          </w:p>
          <w:p w14:paraId="134FF26A" w14:textId="4A23CE52" w:rsidR="00B85789" w:rsidRPr="00301AB3" w:rsidRDefault="004F7A6A" w:rsidP="0002098B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23</w:t>
            </w:r>
            <w:r w:rsidR="0002098B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, </w:t>
            </w:r>
            <w:r w:rsidR="00B85789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29DB6FC6" w14:textId="77777777" w:rsidR="007206BD" w:rsidRPr="00B5117C" w:rsidRDefault="007206BD" w:rsidP="007206BD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B5117C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Presentation </w:t>
            </w:r>
          </w:p>
          <w:p w14:paraId="625BD5B2" w14:textId="77777777" w:rsidR="007206BD" w:rsidRPr="004F7A6A" w:rsidRDefault="007206BD" w:rsidP="007206BD">
            <w:pPr>
              <w:pStyle w:val="ListParagraph"/>
              <w:numPr>
                <w:ilvl w:val="0"/>
                <w:numId w:val="12"/>
              </w:numPr>
              <w:spacing w:after="60"/>
              <w:ind w:left="702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7E5942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Nursing Process related to Medication Errors</w:t>
            </w:r>
          </w:p>
          <w:p w14:paraId="7821F48A" w14:textId="77777777" w:rsidR="007206BD" w:rsidRDefault="007206BD" w:rsidP="007206BD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Individual Assignment </w:t>
            </w:r>
          </w:p>
          <w:p w14:paraId="6E2C740B" w14:textId="4AF78D34" w:rsidR="00B85789" w:rsidRPr="003903C5" w:rsidRDefault="007206BD" w:rsidP="007206BD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  <w:r w:rsidRPr="007E5942">
              <w:rPr>
                <w:rFonts w:ascii="Times New Roman" w:hAnsi="Times New Roman" w:cs="Times New Roman"/>
                <w:lang w:val="en"/>
              </w:rPr>
              <w:t>Drug  dosage and  calculation</w:t>
            </w:r>
          </w:p>
        </w:tc>
        <w:tc>
          <w:tcPr>
            <w:tcW w:w="3265" w:type="dxa"/>
          </w:tcPr>
          <w:p w14:paraId="3A6CB9DD" w14:textId="3EF43E02" w:rsidR="00B85789" w:rsidRDefault="003903C5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Group.1</w:t>
            </w:r>
          </w:p>
          <w:p w14:paraId="78233477" w14:textId="45D3EE1A" w:rsidR="00B85789" w:rsidRDefault="00B85789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</w:t>
            </w:r>
            <w:r w:rsidR="003903C5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uo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p Members</w:t>
            </w:r>
            <w:r w:rsidR="003903C5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: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 </w:t>
            </w:r>
          </w:p>
          <w:p w14:paraId="79A0A99F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23982449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1EB4D12C" w14:textId="3AFBB987" w:rsidR="00B85789" w:rsidRDefault="00B85789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  <w:p w14:paraId="19C957DC" w14:textId="77777777" w:rsidR="00B85789" w:rsidRPr="00B5117C" w:rsidRDefault="00B85789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</w:tc>
      </w:tr>
      <w:tr w:rsidR="00B85789" w:rsidRPr="00832245" w14:paraId="1B44898F" w14:textId="77777777" w:rsidTr="00423674">
        <w:tc>
          <w:tcPr>
            <w:tcW w:w="900" w:type="dxa"/>
          </w:tcPr>
          <w:p w14:paraId="0ECA4FB7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5</w:t>
            </w:r>
          </w:p>
        </w:tc>
        <w:tc>
          <w:tcPr>
            <w:tcW w:w="1615" w:type="dxa"/>
          </w:tcPr>
          <w:p w14:paraId="1C650D0B" w14:textId="77777777" w:rsidR="004F7A6A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September </w:t>
            </w:r>
          </w:p>
          <w:p w14:paraId="0260CADE" w14:textId="063E0091" w:rsidR="00B85789" w:rsidRDefault="00B85789" w:rsidP="0002098B">
            <w:pPr>
              <w:jc w:val="center"/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</w:t>
            </w:r>
            <w:r w:rsidR="004F7A6A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30</w:t>
            </w:r>
            <w:r w:rsidR="0002098B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,</w:t>
            </w:r>
            <w:r w:rsidRPr="00C51DA1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1950829C" w14:textId="77777777" w:rsidR="007206BD" w:rsidRDefault="007206BD" w:rsidP="00423674">
            <w:pPr>
              <w:shd w:val="clear" w:color="auto" w:fill="C5E0B3" w:themeFill="accent6" w:themeFillTint="66"/>
              <w:spacing w:after="60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  <w:p w14:paraId="594F39D6" w14:textId="77777777" w:rsidR="00B85789" w:rsidRPr="00423674" w:rsidRDefault="007206BD" w:rsidP="00423674">
            <w:pPr>
              <w:pStyle w:val="ListParagraph"/>
              <w:numPr>
                <w:ilvl w:val="0"/>
                <w:numId w:val="11"/>
              </w:numPr>
              <w:shd w:val="clear" w:color="auto" w:fill="C5E0B3" w:themeFill="accent6" w:themeFillTint="66"/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 xml:space="preserve">Saudi </w:t>
            </w:r>
            <w:r w:rsidRPr="00423674">
              <w:rPr>
                <w:rFonts w:ascii="Times New Roman" w:hAnsi="Times New Roman" w:cs="Times New Roman"/>
              </w:rPr>
              <w:t>Health Policy on Administration of High Alert Medication)</w:t>
            </w:r>
          </w:p>
          <w:p w14:paraId="76BDF082" w14:textId="4BF21F85" w:rsidR="007206BD" w:rsidRPr="007E5942" w:rsidRDefault="007206BD" w:rsidP="007206BD">
            <w:pPr>
              <w:pStyle w:val="ListParagraph"/>
              <w:numPr>
                <w:ilvl w:val="0"/>
                <w:numId w:val="11"/>
              </w:num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191E8B">
              <w:rPr>
                <w:rFonts w:ascii="Times New Roman" w:hAnsi="Times New Roman" w:cs="Times New Roman"/>
                <w:b/>
                <w:lang w:val="en"/>
              </w:rPr>
              <w:t>QUIZ 1</w:t>
            </w:r>
          </w:p>
        </w:tc>
        <w:tc>
          <w:tcPr>
            <w:tcW w:w="3265" w:type="dxa"/>
          </w:tcPr>
          <w:p w14:paraId="74D3DD08" w14:textId="50286717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Group.2</w:t>
            </w:r>
          </w:p>
          <w:p w14:paraId="494D3D05" w14:textId="0FCC0CB0" w:rsidR="00B85789" w:rsidRDefault="003903C5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Gruop Members: </w:t>
            </w:r>
          </w:p>
          <w:p w14:paraId="332AD2D7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0CE75CC6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22DEC32A" w14:textId="15F0CFDF" w:rsidR="00B85789" w:rsidRDefault="00B85789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  <w:p w14:paraId="56F1F4AE" w14:textId="77777777" w:rsidR="00B85789" w:rsidRPr="00B5117C" w:rsidRDefault="00B85789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</w:tc>
      </w:tr>
      <w:tr w:rsidR="00B85789" w:rsidRPr="00832245" w14:paraId="0099ED40" w14:textId="77777777" w:rsidTr="00423674">
        <w:trPr>
          <w:trHeight w:val="1583"/>
        </w:trPr>
        <w:tc>
          <w:tcPr>
            <w:tcW w:w="900" w:type="dxa"/>
          </w:tcPr>
          <w:p w14:paraId="2F5DFE54" w14:textId="4F6AB6C2" w:rsidR="00B85789" w:rsidRPr="00832245" w:rsidRDefault="00B85789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6.</w:t>
            </w:r>
          </w:p>
        </w:tc>
        <w:tc>
          <w:tcPr>
            <w:tcW w:w="1615" w:type="dxa"/>
          </w:tcPr>
          <w:p w14:paraId="4FBDE494" w14:textId="13A881B6" w:rsidR="00B85789" w:rsidRPr="004F7A6A" w:rsidRDefault="004F7A6A" w:rsidP="0002098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October</w:t>
            </w:r>
            <w:r w:rsidR="00B85789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         7</w:t>
            </w:r>
            <w:r w:rsidR="00B85789" w:rsidRPr="00C51DA1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,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</w:t>
            </w:r>
            <w:r w:rsidR="00B85789" w:rsidRPr="00C51DA1"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 xml:space="preserve">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123FA766" w14:textId="36DD45DE" w:rsidR="00B85789" w:rsidRPr="00610B4F" w:rsidRDefault="007206BD" w:rsidP="00B85789">
            <w:pPr>
              <w:pStyle w:val="ListParagraph"/>
              <w:numPr>
                <w:ilvl w:val="0"/>
                <w:numId w:val="15"/>
              </w:numPr>
              <w:spacing w:after="60"/>
              <w:ind w:left="702"/>
              <w:rPr>
                <w:rFonts w:ascii="Times New Roman" w:hAnsi="Times New Roman" w:cs="Times New Roman"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</w:t>
            </w:r>
            <w:r w:rsidRPr="0042367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Process         (CNS/ANS Drugs)</w:t>
            </w:r>
            <w:r w:rsidR="00B85789" w:rsidRPr="00610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5" w:type="dxa"/>
          </w:tcPr>
          <w:p w14:paraId="220F6D51" w14:textId="7908BF74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Group.3</w:t>
            </w:r>
          </w:p>
          <w:p w14:paraId="44E18ACD" w14:textId="77777777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Gruop Members: </w:t>
            </w:r>
          </w:p>
          <w:p w14:paraId="6AC831D1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1D2C007C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3C1B5BB4" w14:textId="48482DED" w:rsidR="00B85789" w:rsidRPr="00B85789" w:rsidRDefault="00B85789" w:rsidP="004F7A6A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</w:p>
        </w:tc>
      </w:tr>
      <w:tr w:rsidR="00B85789" w:rsidRPr="00832245" w14:paraId="7539CD51" w14:textId="77777777" w:rsidTr="00423674">
        <w:trPr>
          <w:trHeight w:val="1583"/>
        </w:trPr>
        <w:tc>
          <w:tcPr>
            <w:tcW w:w="900" w:type="dxa"/>
          </w:tcPr>
          <w:p w14:paraId="2C2F5019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lastRenderedPageBreak/>
              <w:t>7</w:t>
            </w:r>
          </w:p>
        </w:tc>
        <w:tc>
          <w:tcPr>
            <w:tcW w:w="1615" w:type="dxa"/>
          </w:tcPr>
          <w:p w14:paraId="4C195DDB" w14:textId="77777777" w:rsidR="004F7A6A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October</w:t>
            </w:r>
          </w:p>
          <w:p w14:paraId="315FD810" w14:textId="338380EC" w:rsidR="00B85789" w:rsidRPr="00191E8B" w:rsidRDefault="004F7A6A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i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14</w:t>
            </w:r>
            <w:r w:rsidR="0002098B">
              <w:rPr>
                <w:rStyle w:val="Emphasis"/>
                <w:rFonts w:ascii="Times New Roman" w:hAnsi="Times New Roman" w:cs="Times New Roman"/>
                <w:i w:val="0"/>
              </w:rPr>
              <w:t xml:space="preserve">, </w:t>
            </w:r>
            <w:r w:rsidR="00B85789">
              <w:rPr>
                <w:rStyle w:val="Emphasis"/>
                <w:rFonts w:ascii="Times New Roman" w:hAnsi="Times New Roman" w:cs="Times New Roman"/>
                <w:i w:val="0"/>
              </w:rPr>
              <w:t>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44F0A542" w14:textId="1F8FCDCD" w:rsidR="00B85789" w:rsidRPr="00832245" w:rsidRDefault="007206BD" w:rsidP="004F7A6A">
            <w:pPr>
              <w:spacing w:after="60"/>
              <w:rPr>
                <w:rFonts w:ascii="Times New Roman" w:hAnsi="Times New Roman" w:cs="Times New Roman"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 Process         (Drugs affecting CVS, Blood)</w:t>
            </w:r>
          </w:p>
        </w:tc>
        <w:tc>
          <w:tcPr>
            <w:tcW w:w="3265" w:type="dxa"/>
          </w:tcPr>
          <w:p w14:paraId="1B96B42A" w14:textId="72E4717E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Group.4</w:t>
            </w:r>
          </w:p>
          <w:p w14:paraId="7F8A72FD" w14:textId="77777777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Gruop Members: </w:t>
            </w:r>
          </w:p>
          <w:p w14:paraId="0752D006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0F031AE6" w14:textId="77777777" w:rsidR="00B85789" w:rsidRDefault="00B85789" w:rsidP="003903C5">
            <w:pPr>
              <w:spacing w:after="60"/>
              <w:ind w:left="72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052B9D2F" w14:textId="7454A0D4" w:rsidR="00B85789" w:rsidRPr="00B85789" w:rsidRDefault="00B85789" w:rsidP="004F7A6A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</w:p>
        </w:tc>
      </w:tr>
      <w:tr w:rsidR="00B85789" w:rsidRPr="00832245" w14:paraId="24B9B847" w14:textId="77777777" w:rsidTr="00B85789">
        <w:tc>
          <w:tcPr>
            <w:tcW w:w="900" w:type="dxa"/>
            <w:shd w:val="clear" w:color="auto" w:fill="FFE599" w:themeFill="accent4" w:themeFillTint="66"/>
          </w:tcPr>
          <w:p w14:paraId="458693F0" w14:textId="77777777" w:rsidR="00B85789" w:rsidRPr="00832245" w:rsidRDefault="00B85789" w:rsidP="004F7A6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8</w:t>
            </w:r>
          </w:p>
        </w:tc>
        <w:tc>
          <w:tcPr>
            <w:tcW w:w="1615" w:type="dxa"/>
            <w:shd w:val="clear" w:color="auto" w:fill="FFE599" w:themeFill="accent4" w:themeFillTint="66"/>
          </w:tcPr>
          <w:p w14:paraId="56E62D3C" w14:textId="241D946F" w:rsidR="00B85789" w:rsidRDefault="004F7A6A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October</w:t>
            </w:r>
            <w:r w:rsidR="00B85789" w:rsidRPr="00191E8B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</w:p>
          <w:p w14:paraId="576248D6" w14:textId="03046DFE" w:rsidR="00B85789" w:rsidRPr="00301AB3" w:rsidRDefault="00423674" w:rsidP="00423674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 xml:space="preserve">21, </w:t>
            </w:r>
            <w:r w:rsidR="004F7A6A">
              <w:rPr>
                <w:rStyle w:val="Emphasis"/>
                <w:rFonts w:ascii="Times New Roman" w:hAnsi="Times New Roman" w:cs="Times New Roman"/>
                <w:i w:val="0"/>
              </w:rPr>
              <w:t>2018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14:paraId="7091251D" w14:textId="1A5FD015" w:rsidR="00B85789" w:rsidRDefault="004F7A6A" w:rsidP="004F7A6A">
            <w:pPr>
              <w:spacing w:after="60"/>
              <w:ind w:left="360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MIDTERM 1</w:t>
            </w:r>
          </w:p>
        </w:tc>
        <w:tc>
          <w:tcPr>
            <w:tcW w:w="3265" w:type="dxa"/>
            <w:shd w:val="clear" w:color="auto" w:fill="FFE599" w:themeFill="accent4" w:themeFillTint="66"/>
          </w:tcPr>
          <w:p w14:paraId="0B49AE8B" w14:textId="77777777" w:rsidR="00B85789" w:rsidRPr="00191E8B" w:rsidRDefault="00B85789" w:rsidP="004F7A6A">
            <w:pPr>
              <w:spacing w:after="60"/>
              <w:ind w:left="360"/>
              <w:rPr>
                <w:rFonts w:ascii="Times New Roman" w:hAnsi="Times New Roman" w:cs="Times New Roman"/>
                <w:b/>
                <w:lang w:val="en"/>
              </w:rPr>
            </w:pPr>
          </w:p>
        </w:tc>
      </w:tr>
      <w:tr w:rsidR="007206BD" w:rsidRPr="00832245" w14:paraId="7A631249" w14:textId="77777777" w:rsidTr="00423674">
        <w:trPr>
          <w:trHeight w:val="313"/>
        </w:trPr>
        <w:tc>
          <w:tcPr>
            <w:tcW w:w="900" w:type="dxa"/>
          </w:tcPr>
          <w:p w14:paraId="03DF54F6" w14:textId="77777777" w:rsidR="007206BD" w:rsidRPr="00191E8B" w:rsidRDefault="007206BD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lang w:val="en"/>
              </w:rPr>
              <w:t>9</w:t>
            </w:r>
          </w:p>
        </w:tc>
        <w:tc>
          <w:tcPr>
            <w:tcW w:w="1615" w:type="dxa"/>
          </w:tcPr>
          <w:p w14:paraId="02745608" w14:textId="77777777" w:rsidR="007206BD" w:rsidRDefault="007206BD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lang w:val="en"/>
              </w:rPr>
              <w:t>October</w:t>
            </w:r>
          </w:p>
          <w:p w14:paraId="6FCBAA0D" w14:textId="2976CC43" w:rsidR="007206BD" w:rsidRPr="004F7A6A" w:rsidRDefault="007206BD" w:rsidP="0002098B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 w:rsidRPr="00191E8B">
              <w:rPr>
                <w:rStyle w:val="Emphasis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>18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,</w:t>
            </w: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 xml:space="preserve">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777249E5" w14:textId="77777777" w:rsidR="007206BD" w:rsidRPr="00832245" w:rsidRDefault="007206BD" w:rsidP="007206BD">
            <w:pPr>
              <w:spacing w:after="60"/>
              <w:ind w:left="3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  <w:p w14:paraId="1EB5D3B6" w14:textId="4A6A6D75" w:rsidR="007206BD" w:rsidRPr="00832245" w:rsidRDefault="007206BD" w:rsidP="004F7A6A">
            <w:pPr>
              <w:spacing w:after="60"/>
              <w:rPr>
                <w:rFonts w:ascii="Times New Roman" w:hAnsi="Times New Roman" w:cs="Times New Roman"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 Process         (Drugs affecting Resp. System Disorders)</w:t>
            </w:r>
          </w:p>
        </w:tc>
        <w:tc>
          <w:tcPr>
            <w:tcW w:w="3265" w:type="dxa"/>
          </w:tcPr>
          <w:p w14:paraId="5B72AFF3" w14:textId="352E6BFC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Group.5</w:t>
            </w:r>
          </w:p>
          <w:p w14:paraId="31EE8D70" w14:textId="50F18214" w:rsidR="007206BD" w:rsidRDefault="003903C5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Gruop Members: </w:t>
            </w:r>
          </w:p>
          <w:p w14:paraId="27B4D77B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5FBB62B2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32C63EC6" w14:textId="2608BD4C" w:rsidR="007206BD" w:rsidRPr="00B85789" w:rsidRDefault="007206BD" w:rsidP="00B85789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</w:p>
        </w:tc>
      </w:tr>
      <w:tr w:rsidR="007206BD" w:rsidRPr="00832245" w14:paraId="391104FA" w14:textId="77777777" w:rsidTr="00423674">
        <w:trPr>
          <w:trHeight w:val="313"/>
        </w:trPr>
        <w:tc>
          <w:tcPr>
            <w:tcW w:w="900" w:type="dxa"/>
          </w:tcPr>
          <w:p w14:paraId="45C16AFD" w14:textId="77777777" w:rsidR="007206BD" w:rsidRPr="00832245" w:rsidRDefault="007206BD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10</w:t>
            </w:r>
          </w:p>
        </w:tc>
        <w:tc>
          <w:tcPr>
            <w:tcW w:w="1615" w:type="dxa"/>
          </w:tcPr>
          <w:p w14:paraId="7AE3ED2F" w14:textId="77777777" w:rsidR="007206BD" w:rsidRDefault="007206BD" w:rsidP="004F7A6A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>November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</w:p>
          <w:p w14:paraId="299F7FF6" w14:textId="07DDFC98" w:rsidR="007206BD" w:rsidRPr="00301AB3" w:rsidRDefault="007206BD" w:rsidP="008649CE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4, 2018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0AA59373" w14:textId="72A2D768" w:rsidR="007206BD" w:rsidRPr="00832245" w:rsidRDefault="007206BD" w:rsidP="004F7A6A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 Process         (Drugs for GIT / Endocrine System)</w:t>
            </w:r>
          </w:p>
        </w:tc>
        <w:tc>
          <w:tcPr>
            <w:tcW w:w="3265" w:type="dxa"/>
          </w:tcPr>
          <w:p w14:paraId="3852D0F2" w14:textId="0DDCBF53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Group.6</w:t>
            </w:r>
          </w:p>
          <w:p w14:paraId="5C26A090" w14:textId="50CEABEC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Group Members: </w:t>
            </w:r>
          </w:p>
          <w:p w14:paraId="2D673BE3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6C713626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4E3742F8" w14:textId="5610A9A7" w:rsidR="007206BD" w:rsidRPr="00832245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</w:tc>
      </w:tr>
      <w:tr w:rsidR="007206BD" w:rsidRPr="00832245" w14:paraId="31CE575A" w14:textId="77777777" w:rsidTr="00423674">
        <w:trPr>
          <w:trHeight w:val="313"/>
        </w:trPr>
        <w:tc>
          <w:tcPr>
            <w:tcW w:w="900" w:type="dxa"/>
          </w:tcPr>
          <w:p w14:paraId="5CF8BF57" w14:textId="77777777" w:rsidR="007206BD" w:rsidRPr="00832245" w:rsidRDefault="007206BD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11</w:t>
            </w:r>
          </w:p>
        </w:tc>
        <w:tc>
          <w:tcPr>
            <w:tcW w:w="1615" w:type="dxa"/>
          </w:tcPr>
          <w:p w14:paraId="4DD1423F" w14:textId="50340864" w:rsidR="007206BD" w:rsidRDefault="007206BD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>November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14:paraId="6FE75C53" w14:textId="44B663AE" w:rsidR="007206BD" w:rsidRPr="00301AB3" w:rsidRDefault="007206BD" w:rsidP="008649CE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11, 2018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19CDDC82" w14:textId="613F1E18" w:rsidR="007206BD" w:rsidRPr="00832245" w:rsidRDefault="007206BD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 Process (Drugs for Neoplastic Diseases)</w:t>
            </w:r>
          </w:p>
        </w:tc>
        <w:tc>
          <w:tcPr>
            <w:tcW w:w="3265" w:type="dxa"/>
          </w:tcPr>
          <w:p w14:paraId="68A48D25" w14:textId="0C33E664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Group.</w:t>
            </w:r>
          </w:p>
          <w:p w14:paraId="0BC7B4EA" w14:textId="0DB990EB" w:rsidR="003903C5" w:rsidRDefault="003903C5" w:rsidP="003903C5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Group Members: </w:t>
            </w:r>
          </w:p>
          <w:p w14:paraId="0339ABAD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567BD0EE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670B266F" w14:textId="77777777" w:rsidR="007206BD" w:rsidRPr="00B85789" w:rsidRDefault="007206BD" w:rsidP="00B85789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3.</w:t>
            </w:r>
          </w:p>
        </w:tc>
      </w:tr>
      <w:tr w:rsidR="007206BD" w:rsidRPr="00832245" w14:paraId="50A7756C" w14:textId="77777777" w:rsidTr="00B85789">
        <w:tc>
          <w:tcPr>
            <w:tcW w:w="900" w:type="dxa"/>
            <w:shd w:val="clear" w:color="auto" w:fill="FFE599" w:themeFill="accent4" w:themeFillTint="66"/>
          </w:tcPr>
          <w:p w14:paraId="53F9E82B" w14:textId="77777777" w:rsidR="007206BD" w:rsidRPr="00832245" w:rsidRDefault="007206BD" w:rsidP="004F7A6A">
            <w:pPr>
              <w:spacing w:after="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12</w:t>
            </w:r>
          </w:p>
        </w:tc>
        <w:tc>
          <w:tcPr>
            <w:tcW w:w="1615" w:type="dxa"/>
            <w:shd w:val="clear" w:color="auto" w:fill="FFE599" w:themeFill="accent4" w:themeFillTint="66"/>
          </w:tcPr>
          <w:p w14:paraId="64EF0012" w14:textId="77777777" w:rsidR="007206BD" w:rsidRDefault="007206BD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>November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14:paraId="354C969C" w14:textId="1B807321" w:rsidR="007206BD" w:rsidRPr="00301AB3" w:rsidRDefault="00423674" w:rsidP="00423674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18, </w:t>
            </w:r>
            <w:bookmarkStart w:id="0" w:name="_GoBack"/>
            <w:bookmarkEnd w:id="0"/>
            <w:r w:rsidR="007206BD">
              <w:rPr>
                <w:rFonts w:ascii="Times New Roman" w:hAnsi="Times New Roman" w:cs="Times New Roman"/>
                <w:lang w:val="en"/>
              </w:rPr>
              <w:t xml:space="preserve"> 2018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14:paraId="563AA21B" w14:textId="6FF5F186" w:rsidR="007206BD" w:rsidRPr="00832245" w:rsidRDefault="007206BD" w:rsidP="004F7A6A">
            <w:pPr>
              <w:spacing w:after="60"/>
              <w:ind w:left="360" w:hanging="288"/>
              <w:rPr>
                <w:rFonts w:ascii="Times New Roman" w:hAnsi="Times New Roman" w:cs="Times New Roman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QUIZ 2</w:t>
            </w:r>
          </w:p>
        </w:tc>
        <w:tc>
          <w:tcPr>
            <w:tcW w:w="3265" w:type="dxa"/>
            <w:shd w:val="clear" w:color="auto" w:fill="FFE599" w:themeFill="accent4" w:themeFillTint="66"/>
          </w:tcPr>
          <w:p w14:paraId="2269D1EF" w14:textId="77777777" w:rsidR="007206BD" w:rsidRDefault="007206BD" w:rsidP="004F7A6A">
            <w:pPr>
              <w:spacing w:after="60"/>
              <w:ind w:left="360" w:hanging="288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</w:tc>
      </w:tr>
      <w:tr w:rsidR="007206BD" w:rsidRPr="00832245" w14:paraId="39AB38AF" w14:textId="77777777" w:rsidTr="00423674">
        <w:tc>
          <w:tcPr>
            <w:tcW w:w="900" w:type="dxa"/>
          </w:tcPr>
          <w:p w14:paraId="43508188" w14:textId="77777777" w:rsidR="007206BD" w:rsidRPr="00832245" w:rsidRDefault="007206BD" w:rsidP="004F7A6A">
            <w:pPr>
              <w:spacing w:after="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13</w:t>
            </w:r>
          </w:p>
        </w:tc>
        <w:tc>
          <w:tcPr>
            <w:tcW w:w="1615" w:type="dxa"/>
          </w:tcPr>
          <w:p w14:paraId="098E1B4E" w14:textId="77777777" w:rsidR="007206BD" w:rsidRDefault="007206BD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>November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14:paraId="6DD2D541" w14:textId="36721AFB" w:rsidR="007206BD" w:rsidRPr="00301AB3" w:rsidRDefault="007206BD" w:rsidP="008649CE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18, 2018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4C4C0EDC" w14:textId="70F33F67" w:rsidR="007206BD" w:rsidRPr="00832245" w:rsidRDefault="007206BD" w:rsidP="004F7A6A">
            <w:pPr>
              <w:spacing w:after="60"/>
              <w:rPr>
                <w:rFonts w:ascii="Times New Roman" w:hAnsi="Times New Roman" w:cs="Times New Roma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 Process (Drugs for Infectious Diseases)</w:t>
            </w:r>
          </w:p>
        </w:tc>
        <w:tc>
          <w:tcPr>
            <w:tcW w:w="3265" w:type="dxa"/>
          </w:tcPr>
          <w:p w14:paraId="1CE2DC39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Leader :</w:t>
            </w:r>
          </w:p>
          <w:p w14:paraId="4627496E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Grp Members </w:t>
            </w:r>
          </w:p>
          <w:p w14:paraId="6C38C8D1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597CDB2E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25F16B39" w14:textId="77777777" w:rsidR="007206BD" w:rsidRPr="00B85789" w:rsidRDefault="007206BD" w:rsidP="004F7A6A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3.</w:t>
            </w:r>
          </w:p>
        </w:tc>
      </w:tr>
      <w:tr w:rsidR="007206BD" w:rsidRPr="00832245" w14:paraId="100A795F" w14:textId="77777777" w:rsidTr="00423674">
        <w:tc>
          <w:tcPr>
            <w:tcW w:w="900" w:type="dxa"/>
            <w:shd w:val="clear" w:color="auto" w:fill="FFFFFF" w:themeFill="background1"/>
          </w:tcPr>
          <w:p w14:paraId="78AA5648" w14:textId="77777777" w:rsidR="007206BD" w:rsidRPr="00832245" w:rsidRDefault="007206BD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14</w:t>
            </w:r>
          </w:p>
        </w:tc>
        <w:tc>
          <w:tcPr>
            <w:tcW w:w="1615" w:type="dxa"/>
            <w:shd w:val="clear" w:color="auto" w:fill="FFFFFF" w:themeFill="background1"/>
          </w:tcPr>
          <w:p w14:paraId="39BCF7A6" w14:textId="134BB858" w:rsidR="007206BD" w:rsidRDefault="007206BD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 w:rsidRPr="004F7A6A">
              <w:rPr>
                <w:rStyle w:val="Emphasis"/>
                <w:rFonts w:ascii="Times New Roman" w:hAnsi="Times New Roman" w:cs="Times New Roman"/>
                <w:i w:val="0"/>
              </w:rPr>
              <w:t>November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14:paraId="21757FF0" w14:textId="5D9E93CC" w:rsidR="007206BD" w:rsidRPr="00301AB3" w:rsidRDefault="007206BD" w:rsidP="008649CE">
            <w:pPr>
              <w:spacing w:after="60"/>
              <w:ind w:left="360" w:hanging="342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25, 2018</w:t>
            </w:r>
          </w:p>
        </w:tc>
        <w:tc>
          <w:tcPr>
            <w:tcW w:w="3570" w:type="dxa"/>
            <w:shd w:val="clear" w:color="auto" w:fill="C5E0B3" w:themeFill="accent6" w:themeFillTint="66"/>
          </w:tcPr>
          <w:p w14:paraId="33B9CB7E" w14:textId="2373F2E7" w:rsidR="007206BD" w:rsidRPr="00832245" w:rsidRDefault="007206BD" w:rsidP="004F7A6A">
            <w:pPr>
              <w:spacing w:after="60"/>
              <w:ind w:left="360" w:hanging="378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 w:rsidRPr="00423674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Presentation – Nursing Process (Drugs for Immunologic Diseases)</w:t>
            </w:r>
          </w:p>
        </w:tc>
        <w:tc>
          <w:tcPr>
            <w:tcW w:w="3265" w:type="dxa"/>
            <w:shd w:val="clear" w:color="auto" w:fill="FFFFFF" w:themeFill="background1"/>
          </w:tcPr>
          <w:p w14:paraId="79C0682D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Leader :</w:t>
            </w:r>
          </w:p>
          <w:p w14:paraId="65698A85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Grp Members </w:t>
            </w:r>
          </w:p>
          <w:p w14:paraId="1CF3FA0B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56CC36C9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735E9F19" w14:textId="77777777" w:rsidR="007206BD" w:rsidRPr="00B85789" w:rsidRDefault="007206BD" w:rsidP="00B85789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3.</w:t>
            </w:r>
          </w:p>
        </w:tc>
      </w:tr>
      <w:tr w:rsidR="007206BD" w:rsidRPr="00832245" w14:paraId="1C7E9DEE" w14:textId="77777777" w:rsidTr="00B85789">
        <w:tc>
          <w:tcPr>
            <w:tcW w:w="900" w:type="dxa"/>
          </w:tcPr>
          <w:p w14:paraId="7CDEEB94" w14:textId="77777777" w:rsidR="007206BD" w:rsidRPr="00832245" w:rsidRDefault="007206BD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15</w:t>
            </w:r>
          </w:p>
        </w:tc>
        <w:tc>
          <w:tcPr>
            <w:tcW w:w="1615" w:type="dxa"/>
          </w:tcPr>
          <w:p w14:paraId="5ACB6302" w14:textId="61B6E6BA" w:rsidR="007206BD" w:rsidRDefault="007206BD" w:rsidP="008649CE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December</w:t>
            </w:r>
          </w:p>
          <w:p w14:paraId="0F008434" w14:textId="5FF9EAFA" w:rsidR="007206BD" w:rsidRPr="00301AB3" w:rsidRDefault="007206BD" w:rsidP="008649CE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2, 2018</w:t>
            </w:r>
          </w:p>
        </w:tc>
        <w:tc>
          <w:tcPr>
            <w:tcW w:w="3570" w:type="dxa"/>
          </w:tcPr>
          <w:p w14:paraId="21DC870C" w14:textId="01A49EFD" w:rsidR="007206BD" w:rsidRPr="00832245" w:rsidRDefault="007206BD" w:rsidP="004F7A6A">
            <w:pPr>
              <w:spacing w:after="60"/>
              <w:ind w:left="3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</w:tc>
        <w:tc>
          <w:tcPr>
            <w:tcW w:w="3265" w:type="dxa"/>
          </w:tcPr>
          <w:p w14:paraId="2435AE21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Leader :</w:t>
            </w:r>
          </w:p>
          <w:p w14:paraId="3A65E881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 xml:space="preserve">Grp Members </w:t>
            </w:r>
          </w:p>
          <w:p w14:paraId="72955F66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1.</w:t>
            </w:r>
          </w:p>
          <w:p w14:paraId="6779B148" w14:textId="77777777" w:rsidR="007206BD" w:rsidRDefault="007206BD" w:rsidP="00B85789">
            <w:pPr>
              <w:spacing w:after="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2.</w:t>
            </w:r>
          </w:p>
          <w:p w14:paraId="42930048" w14:textId="77777777" w:rsidR="007206BD" w:rsidRPr="00B85789" w:rsidRDefault="007206BD" w:rsidP="00B85789">
            <w:pPr>
              <w:spacing w:after="60"/>
              <w:rPr>
                <w:rFonts w:ascii="Times New Roman" w:hAnsi="Times New Roman" w:cs="Times New Roman"/>
                <w:iCs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3.</w:t>
            </w:r>
          </w:p>
        </w:tc>
      </w:tr>
      <w:tr w:rsidR="007206BD" w:rsidRPr="00832245" w14:paraId="58E78982" w14:textId="77777777" w:rsidTr="00B85789">
        <w:tc>
          <w:tcPr>
            <w:tcW w:w="900" w:type="dxa"/>
            <w:shd w:val="clear" w:color="auto" w:fill="FFD966" w:themeFill="accent4" w:themeFillTint="99"/>
          </w:tcPr>
          <w:p w14:paraId="407D69C9" w14:textId="77777777" w:rsidR="007206BD" w:rsidRPr="00832245" w:rsidRDefault="007206BD" w:rsidP="004F7A6A">
            <w:pPr>
              <w:spacing w:after="60"/>
              <w:ind w:left="360"/>
              <w:jc w:val="center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16</w:t>
            </w:r>
          </w:p>
        </w:tc>
        <w:tc>
          <w:tcPr>
            <w:tcW w:w="1615" w:type="dxa"/>
            <w:shd w:val="clear" w:color="auto" w:fill="FFD966" w:themeFill="accent4" w:themeFillTint="99"/>
          </w:tcPr>
          <w:p w14:paraId="6A1F2E58" w14:textId="77777777" w:rsidR="007206BD" w:rsidRDefault="007206BD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December</w:t>
            </w:r>
          </w:p>
          <w:p w14:paraId="0CFFE0A9" w14:textId="4FA6A207" w:rsidR="007206BD" w:rsidRPr="00301AB3" w:rsidRDefault="007206BD" w:rsidP="004F7A6A">
            <w:pPr>
              <w:spacing w:after="60"/>
              <w:ind w:left="360" w:hanging="342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9, 2018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14:paraId="4F5A6FA3" w14:textId="77777777" w:rsidR="007206BD" w:rsidRDefault="007206BD" w:rsidP="004F7A6A">
            <w:pPr>
              <w:spacing w:after="60"/>
              <w:ind w:left="360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FINAL EXAM</w:t>
            </w:r>
          </w:p>
          <w:p w14:paraId="42FD1DAE" w14:textId="46A2B6CB" w:rsidR="007206BD" w:rsidRPr="00832245" w:rsidRDefault="007206BD" w:rsidP="008649CE">
            <w:pPr>
              <w:spacing w:after="60"/>
              <w:ind w:left="360"/>
              <w:rPr>
                <w:rStyle w:val="Emphasis"/>
                <w:rFonts w:ascii="Times New Roman" w:hAnsi="Times New Roman" w:cs="Times New Roman"/>
                <w:i w:val="0"/>
                <w:lang w:val="en"/>
              </w:rPr>
            </w:pPr>
          </w:p>
        </w:tc>
        <w:tc>
          <w:tcPr>
            <w:tcW w:w="3265" w:type="dxa"/>
            <w:shd w:val="clear" w:color="auto" w:fill="FFD966" w:themeFill="accent4" w:themeFillTint="99"/>
          </w:tcPr>
          <w:p w14:paraId="036871EF" w14:textId="77777777" w:rsidR="007206BD" w:rsidRDefault="007206BD" w:rsidP="004F7A6A">
            <w:pPr>
              <w:spacing w:after="60"/>
              <w:ind w:left="360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36C376B4" w14:textId="4941DEE7" w:rsidR="00B85789" w:rsidRDefault="00B85789" w:rsidP="00B85789">
      <w:pPr>
        <w:jc w:val="center"/>
      </w:pPr>
    </w:p>
    <w:sectPr w:rsidR="00B85789" w:rsidSect="00B857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89B"/>
    <w:multiLevelType w:val="hybridMultilevel"/>
    <w:tmpl w:val="9F92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F09"/>
    <w:multiLevelType w:val="hybridMultilevel"/>
    <w:tmpl w:val="9FA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06B"/>
    <w:multiLevelType w:val="hybridMultilevel"/>
    <w:tmpl w:val="9F92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ED5"/>
    <w:multiLevelType w:val="hybridMultilevel"/>
    <w:tmpl w:val="32B2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1302"/>
    <w:multiLevelType w:val="hybridMultilevel"/>
    <w:tmpl w:val="C1E6231C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>
    <w:nsid w:val="2EE5462F"/>
    <w:multiLevelType w:val="hybridMultilevel"/>
    <w:tmpl w:val="776CF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F4051"/>
    <w:multiLevelType w:val="hybridMultilevel"/>
    <w:tmpl w:val="38A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2C17"/>
    <w:multiLevelType w:val="hybridMultilevel"/>
    <w:tmpl w:val="48A8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32E9"/>
    <w:multiLevelType w:val="hybridMultilevel"/>
    <w:tmpl w:val="84C0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705A28"/>
    <w:multiLevelType w:val="hybridMultilevel"/>
    <w:tmpl w:val="162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BE1"/>
    <w:multiLevelType w:val="hybridMultilevel"/>
    <w:tmpl w:val="35E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C581A"/>
    <w:multiLevelType w:val="hybridMultilevel"/>
    <w:tmpl w:val="4AA8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3489C"/>
    <w:multiLevelType w:val="hybridMultilevel"/>
    <w:tmpl w:val="EC262B7C"/>
    <w:lvl w:ilvl="0" w:tplc="AA5AB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0897"/>
    <w:multiLevelType w:val="hybridMultilevel"/>
    <w:tmpl w:val="17F8E744"/>
    <w:lvl w:ilvl="0" w:tplc="9B849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53585"/>
    <w:multiLevelType w:val="hybridMultilevel"/>
    <w:tmpl w:val="FCB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74D33"/>
    <w:multiLevelType w:val="hybridMultilevel"/>
    <w:tmpl w:val="E88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83C32"/>
    <w:multiLevelType w:val="hybridMultilevel"/>
    <w:tmpl w:val="53D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9"/>
    <w:rsid w:val="0002098B"/>
    <w:rsid w:val="003903C5"/>
    <w:rsid w:val="00390665"/>
    <w:rsid w:val="00423674"/>
    <w:rsid w:val="004F7A6A"/>
    <w:rsid w:val="007206BD"/>
    <w:rsid w:val="008649CE"/>
    <w:rsid w:val="008D54A6"/>
    <w:rsid w:val="009D2CB7"/>
    <w:rsid w:val="00AB710E"/>
    <w:rsid w:val="00AE7D65"/>
    <w:rsid w:val="00B85789"/>
    <w:rsid w:val="00D83BA1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1B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789"/>
    <w:rPr>
      <w:i/>
      <w:iCs/>
    </w:rPr>
  </w:style>
  <w:style w:type="character" w:styleId="Strong">
    <w:name w:val="Strong"/>
    <w:basedOn w:val="DefaultParagraphFont"/>
    <w:uiPriority w:val="22"/>
    <w:qFormat/>
    <w:rsid w:val="00B85789"/>
    <w:rPr>
      <w:b/>
      <w:bCs/>
    </w:rPr>
  </w:style>
  <w:style w:type="paragraph" w:styleId="ListParagraph">
    <w:name w:val="List Paragraph"/>
    <w:basedOn w:val="Normal"/>
    <w:uiPriority w:val="34"/>
    <w:qFormat/>
    <w:rsid w:val="00B85789"/>
    <w:pPr>
      <w:ind w:left="720"/>
      <w:contextualSpacing/>
    </w:pPr>
  </w:style>
  <w:style w:type="table" w:styleId="TableGrid">
    <w:name w:val="Table Grid"/>
    <w:basedOn w:val="TableNormal"/>
    <w:rsid w:val="00B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5789"/>
    <w:rPr>
      <w:i/>
      <w:iCs/>
    </w:rPr>
  </w:style>
  <w:style w:type="character" w:styleId="Strong">
    <w:name w:val="Strong"/>
    <w:basedOn w:val="DefaultParagraphFont"/>
    <w:uiPriority w:val="22"/>
    <w:qFormat/>
    <w:rsid w:val="00B85789"/>
    <w:rPr>
      <w:b/>
      <w:bCs/>
    </w:rPr>
  </w:style>
  <w:style w:type="paragraph" w:styleId="ListParagraph">
    <w:name w:val="List Paragraph"/>
    <w:basedOn w:val="Normal"/>
    <w:uiPriority w:val="34"/>
    <w:qFormat/>
    <w:rsid w:val="00B85789"/>
    <w:pPr>
      <w:ind w:left="720"/>
      <w:contextualSpacing/>
    </w:pPr>
  </w:style>
  <w:style w:type="table" w:styleId="TableGrid">
    <w:name w:val="Table Grid"/>
    <w:basedOn w:val="TableNormal"/>
    <w:rsid w:val="00B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Latifah Almater</cp:lastModifiedBy>
  <cp:revision>3</cp:revision>
  <dcterms:created xsi:type="dcterms:W3CDTF">2018-09-06T18:30:00Z</dcterms:created>
  <dcterms:modified xsi:type="dcterms:W3CDTF">2018-09-06T18:53:00Z</dcterms:modified>
</cp:coreProperties>
</file>