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40"/>
        <w:gridCol w:w="1480"/>
      </w:tblGrid>
      <w:tr w:rsidR="00C37818" w:rsidRPr="00C37818" w:rsidTr="00C37818">
        <w:trPr>
          <w:trHeight w:val="300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C37818" w:rsidRPr="00C37818" w:rsidRDefault="00C37818" w:rsidP="00C37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7818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C37818" w:rsidRPr="00C37818" w:rsidRDefault="00C37818" w:rsidP="00C37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C37818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480" w:type="dxa"/>
            <w:shd w:val="clear" w:color="auto" w:fill="E2EFD9" w:themeFill="accent6" w:themeFillTint="33"/>
            <w:noWrap/>
            <w:vAlign w:val="bottom"/>
            <w:hideMark/>
          </w:tcPr>
          <w:p w:rsidR="00C37818" w:rsidRPr="00C37818" w:rsidRDefault="00C37818" w:rsidP="00C37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378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الاختبار النظري 10 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C3781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435925891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437926317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bookmarkStart w:id="0" w:name="_GoBack" w:colFirst="3" w:colLast="3"/>
            <w:r w:rsidRPr="00C3781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437926529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bookmarkEnd w:id="0"/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437926695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438925065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438925068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438925073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438925077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438925078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438925082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438925158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438925232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438925243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438925268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438925325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438925385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438925393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438925430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438925454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438925455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438925457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438925543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438925574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438925588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438925625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438925640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438925641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438925648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438925673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438925674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438925740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438925777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438925784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438925821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438925861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438925890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438925973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438925975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438925979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438925980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438925981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37818" w:rsidRPr="00C37818" w:rsidTr="00C3781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C37818">
              <w:rPr>
                <w:rFonts w:ascii="Arial" w:eastAsia="Times New Roman" w:hAnsi="Arial" w:cs="Arial"/>
              </w:rPr>
              <w:t>438926004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37818" w:rsidRPr="00C37818" w:rsidRDefault="00C37818" w:rsidP="00C378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3781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</w:tbl>
    <w:p w:rsidR="00FA294B" w:rsidRDefault="00FA294B">
      <w:pPr>
        <w:rPr>
          <w:rFonts w:hint="cs"/>
        </w:rPr>
      </w:pPr>
    </w:p>
    <w:sectPr w:rsidR="00FA294B" w:rsidSect="008F6485">
      <w:head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AEB" w:rsidRDefault="00F04AEB" w:rsidP="00C37818">
      <w:pPr>
        <w:spacing w:after="0" w:line="240" w:lineRule="auto"/>
      </w:pPr>
      <w:r>
        <w:separator/>
      </w:r>
    </w:p>
  </w:endnote>
  <w:endnote w:type="continuationSeparator" w:id="0">
    <w:p w:rsidR="00F04AEB" w:rsidRDefault="00F04AEB" w:rsidP="00C3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AEB" w:rsidRDefault="00F04AEB" w:rsidP="00C37818">
      <w:pPr>
        <w:spacing w:after="0" w:line="240" w:lineRule="auto"/>
      </w:pPr>
      <w:r>
        <w:separator/>
      </w:r>
    </w:p>
  </w:footnote>
  <w:footnote w:type="continuationSeparator" w:id="0">
    <w:p w:rsidR="00F04AEB" w:rsidRDefault="00F04AEB" w:rsidP="00C3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18" w:rsidRDefault="00C37818">
    <w:pPr>
      <w:pStyle w:val="a3"/>
      <w:rPr>
        <w:rFonts w:hint="c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BA3612" wp14:editId="4DB92DC0">
              <wp:simplePos x="0" y="0"/>
              <wp:positionH relativeFrom="column">
                <wp:posOffset>0</wp:posOffset>
              </wp:positionH>
              <wp:positionV relativeFrom="paragraph">
                <wp:posOffset>171450</wp:posOffset>
              </wp:positionV>
              <wp:extent cx="5867400" cy="342900"/>
              <wp:effectExtent l="0" t="0" r="0" b="0"/>
              <wp:wrapTight wrapText="bothSides">
                <wp:wrapPolygon edited="0">
                  <wp:start x="140" y="0"/>
                  <wp:lineTo x="140" y="20400"/>
                  <wp:lineTo x="21390" y="20400"/>
                  <wp:lineTo x="21390" y="0"/>
                  <wp:lineTo x="140" y="0"/>
                </wp:wrapPolygon>
              </wp:wrapTight>
              <wp:docPr id="1" name="مربع ن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37818" w:rsidRPr="00C37818" w:rsidRDefault="00C37818" w:rsidP="00C37818">
                          <w:pPr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37818">
                            <w:rPr>
                              <w:rFonts w:hint="cs"/>
                              <w:color w:val="000000" w:themeColor="text1"/>
                              <w:sz w:val="24"/>
                              <w:szCs w:val="24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درجات الاختبار النظري مادة نظم تشغيل عال 1103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BA3612" id="_x0000_t202" coordsize="21600,21600" o:spt="202" path="m,l,21600r21600,l21600,xe">
              <v:stroke joinstyle="miter"/>
              <v:path gradientshapeok="t" o:connecttype="rect"/>
            </v:shapetype>
            <v:shape id="مربع نص 1" o:spid="_x0000_s1026" type="#_x0000_t202" style="position:absolute;left:0;text-align:left;margin-left:0;margin-top:13.5pt;width:462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" filled="f" stroked="f">
              <v:fill o:detectmouseclick="t"/>
              <v:textbox>
                <w:txbxContent>
                  <w:p w:rsidR="00C37818" w:rsidRPr="00C37818" w:rsidRDefault="00C37818" w:rsidP="00C37818">
                    <w:pPr>
                      <w:jc w:val="center"/>
                      <w:rPr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C37818">
                      <w:rPr>
                        <w:rFonts w:hint="cs"/>
                        <w:color w:val="000000" w:themeColor="text1"/>
                        <w:sz w:val="24"/>
                        <w:szCs w:val="24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درجات الاختبار النظري مادة نظم تشغيل عال 1103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18"/>
    <w:rsid w:val="008F6485"/>
    <w:rsid w:val="00C37818"/>
    <w:rsid w:val="00F04AEB"/>
    <w:rsid w:val="00FA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8B89F74"/>
  <w15:chartTrackingRefBased/>
  <w15:docId w15:val="{DAB8611B-8C26-4398-8A35-C287EFA2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7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37818"/>
  </w:style>
  <w:style w:type="paragraph" w:styleId="a4">
    <w:name w:val="footer"/>
    <w:basedOn w:val="a"/>
    <w:link w:val="Char0"/>
    <w:uiPriority w:val="99"/>
    <w:unhideWhenUsed/>
    <w:rsid w:val="00C37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37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1</cp:revision>
  <dcterms:created xsi:type="dcterms:W3CDTF">2017-11-05T07:44:00Z</dcterms:created>
  <dcterms:modified xsi:type="dcterms:W3CDTF">2017-11-05T07:47:00Z</dcterms:modified>
</cp:coreProperties>
</file>