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C9F" w:rsidRPr="00FA0619" w:rsidRDefault="008F624C" w:rsidP="00BC6C67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-804545</wp:posOffset>
                </wp:positionV>
                <wp:extent cx="7024370" cy="652145"/>
                <wp:effectExtent l="9525" t="5080" r="508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3F1" w:rsidRPr="005C45D4" w:rsidRDefault="00AF23F1" w:rsidP="00EF1B3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5C45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Rubric for Evaluating a</w:t>
                            </w:r>
                            <w:r w:rsidR="00EF1B3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n individual </w:t>
                            </w:r>
                            <w:r w:rsidR="00EF1B3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AU"/>
                              </w:rPr>
                              <w:t>o</w:t>
                            </w:r>
                            <w:r w:rsidRPr="005C45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AU"/>
                              </w:rPr>
                              <w:t>ral Communication skill</w:t>
                            </w:r>
                            <w:r w:rsidR="00004AC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AU"/>
                              </w:rPr>
                              <w:t>s</w:t>
                            </w:r>
                            <w:r w:rsidRPr="005C45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AU"/>
                              </w:rPr>
                              <w:t xml:space="preserve">  </w:t>
                            </w:r>
                          </w:p>
                          <w:p w:rsidR="00AF23F1" w:rsidRPr="00AF23F1" w:rsidRDefault="00EF1B3D" w:rsidP="00BC6C6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vertAlign w:val="superscript"/>
                                <w:lang w:val="en-GB"/>
                              </w:rPr>
                              <w:t>st</w:t>
                            </w:r>
                            <w:proofErr w:type="gramEnd"/>
                            <w:r w:rsidR="00AF23F1" w:rsidRPr="00AF23F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vertAlign w:val="superscript"/>
                                <w:lang w:val="en-GB"/>
                              </w:rPr>
                              <w:t xml:space="preserve"> </w:t>
                            </w:r>
                            <w:r w:rsidR="00AF23F1" w:rsidRPr="00AF23F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Semester, </w:t>
                            </w:r>
                            <w:r w:rsidR="005C45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201</w:t>
                            </w:r>
                            <w:r w:rsidR="00BC6C6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7</w:t>
                            </w:r>
                            <w:r w:rsidR="00AF23F1" w:rsidRPr="00AF23F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-</w:t>
                            </w:r>
                            <w:r w:rsidR="005C45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201</w:t>
                            </w:r>
                            <w:r w:rsidR="00BC6C6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8</w:t>
                            </w:r>
                          </w:p>
                          <w:p w:rsidR="00AF23F1" w:rsidRDefault="00AF23F1" w:rsidP="00AF23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8.5pt;margin-top:-63.35pt;width:553.1pt;height:5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">
                <v:textbox>
                  <w:txbxContent>
                    <w:p w:rsidR="00AF23F1" w:rsidRPr="005C45D4" w:rsidRDefault="00AF23F1" w:rsidP="00EF1B3D">
                      <w:pPr>
                        <w:jc w:val="center"/>
                        <w:rPr>
                          <w:rFonts w:asciiTheme="majorBidi" w:hAnsiTheme="majorBidi" w:cstheme="majorBidi"/>
                          <w:sz w:val="24"/>
                          <w:szCs w:val="24"/>
                          <w:lang w:val="en-AU"/>
                        </w:rPr>
                      </w:pPr>
                      <w:r w:rsidRPr="005C45D4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lang w:val="en-GB"/>
                        </w:rPr>
                        <w:t>Rubric for Evaluating a</w:t>
                      </w:r>
                      <w:r w:rsidR="00EF1B3D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n individual </w:t>
                      </w:r>
                      <w:r w:rsidR="00EF1B3D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AU"/>
                        </w:rPr>
                        <w:t>o</w:t>
                      </w:r>
                      <w:r w:rsidRPr="005C45D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AU"/>
                        </w:rPr>
                        <w:t>ral Communication skill</w:t>
                      </w:r>
                      <w:r w:rsidR="00004AC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AU"/>
                        </w:rPr>
                        <w:t>s</w:t>
                      </w:r>
                      <w:r w:rsidRPr="005C45D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AU"/>
                        </w:rPr>
                        <w:t xml:space="preserve">  </w:t>
                      </w:r>
                    </w:p>
                    <w:p w:rsidR="00AF23F1" w:rsidRPr="00AF23F1" w:rsidRDefault="00EF1B3D" w:rsidP="00BC6C67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proofErr w:type="gramStart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lang w:val="en-GB"/>
                        </w:rPr>
                        <w:t>1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vertAlign w:val="superscript"/>
                          <w:lang w:val="en-GB"/>
                        </w:rPr>
                        <w:t>st</w:t>
                      </w:r>
                      <w:proofErr w:type="gramEnd"/>
                      <w:r w:rsidR="00AF23F1" w:rsidRPr="00AF23F1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vertAlign w:val="superscript"/>
                          <w:lang w:val="en-GB"/>
                        </w:rPr>
                        <w:t xml:space="preserve"> </w:t>
                      </w:r>
                      <w:r w:rsidR="00AF23F1" w:rsidRPr="00AF23F1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Semester, </w:t>
                      </w:r>
                      <w:r w:rsidR="005C45D4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lang w:val="en-GB"/>
                        </w:rPr>
                        <w:t>201</w:t>
                      </w:r>
                      <w:r w:rsidR="00BC6C67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lang w:val="en-GB"/>
                        </w:rPr>
                        <w:t>7</w:t>
                      </w:r>
                      <w:r w:rsidR="00AF23F1" w:rsidRPr="00AF23F1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lang w:val="en-GB"/>
                        </w:rPr>
                        <w:t>-</w:t>
                      </w:r>
                      <w:r w:rsidR="005C45D4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lang w:val="en-GB"/>
                        </w:rPr>
                        <w:t>201</w:t>
                      </w:r>
                      <w:r w:rsidR="00BC6C67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lang w:val="en-GB"/>
                        </w:rPr>
                        <w:t>8</w:t>
                      </w:r>
                    </w:p>
                    <w:p w:rsidR="00AF23F1" w:rsidRDefault="00AF23F1" w:rsidP="00AF23F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42C9F" w:rsidRPr="00AF23F1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r w:rsidR="00FA0619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Student Name:        </w:t>
      </w:r>
      <w:r w:rsidR="00AF23F1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         </w:t>
      </w:r>
      <w:r w:rsidR="00FA0619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                                                       </w:t>
      </w:r>
      <w:r w:rsidR="005C45D4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  </w:t>
      </w:r>
      <w:r w:rsidR="00FA0619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 Student </w:t>
      </w:r>
      <w:r w:rsidR="00004AC9">
        <w:rPr>
          <w:rFonts w:ascii="Times New Roman" w:hAnsi="Times New Roman" w:cs="Times New Roman"/>
          <w:b/>
          <w:bCs/>
          <w:sz w:val="24"/>
          <w:szCs w:val="24"/>
          <w:lang w:val="en-AU"/>
        </w:rPr>
        <w:t>ID</w:t>
      </w:r>
      <w:r w:rsidR="00FA0619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: </w:t>
      </w:r>
      <w:r w:rsidR="00A52842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r w:rsidR="00FA0619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                                 </w:t>
      </w:r>
      <w:r w:rsidR="00BC6C67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    </w:t>
      </w:r>
      <w:bookmarkStart w:id="0" w:name="_GoBack"/>
      <w:bookmarkEnd w:id="0"/>
      <w:r w:rsidR="005C45D4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r w:rsidR="00BC6C67">
        <w:rPr>
          <w:rFonts w:ascii="Times New Roman" w:hAnsi="Times New Roman" w:cs="Times New Roman"/>
          <w:b/>
          <w:bCs/>
          <w:sz w:val="24"/>
          <w:szCs w:val="24"/>
          <w:lang w:val="en-AU"/>
        </w:rPr>
        <w:t>group No:</w:t>
      </w:r>
      <w:r w:rsidR="005C45D4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  </w:t>
      </w:r>
      <w:r w:rsidR="00FA0619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</w:t>
      </w:r>
    </w:p>
    <w:tbl>
      <w:tblPr>
        <w:tblpPr w:leftFromText="180" w:rightFromText="180" w:vertAnchor="text" w:tblpX="-432" w:tblpY="149"/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3426"/>
        <w:gridCol w:w="3943"/>
        <w:gridCol w:w="3251"/>
        <w:gridCol w:w="1080"/>
      </w:tblGrid>
      <w:tr w:rsidR="00442C9F" w:rsidRPr="00E23E41" w:rsidTr="00C83DA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Rubric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42C9F" w:rsidRPr="00E23E41" w:rsidRDefault="00442C9F" w:rsidP="003B55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Excellent (</w:t>
            </w:r>
            <w:r w:rsidR="003B55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-10 points)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42C9F" w:rsidRPr="00E23E41" w:rsidRDefault="00442C9F" w:rsidP="003B55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Good ( </w:t>
            </w:r>
            <w:r w:rsidR="003B55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B55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points)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42C9F" w:rsidRPr="00E23E41" w:rsidRDefault="00442C9F" w:rsidP="003B558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Poor (0-</w:t>
            </w:r>
            <w:r w:rsidR="003B55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points)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</w:t>
            </w:r>
          </w:p>
        </w:tc>
      </w:tr>
      <w:tr w:rsidR="00442C9F" w:rsidRPr="00E23E41" w:rsidTr="00C83DA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pStyle w:val="ListParagraph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Organization of Ideas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pStyle w:val="ListParagraph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Presenter follows sequence and gives elaborated explanation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Presenter follows sequence but fails to give elaborated explanation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Presenter misses sequence also fails in explanation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C9F" w:rsidRPr="00E23E41" w:rsidTr="00C83DA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pStyle w:val="ListParagraph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Eye contact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Presenter well maintains eye contact with the audience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Presenter well maintains eye contact but frequently looks into slides/notes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Presenter looks more into slides/notes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C9F" w:rsidRPr="00E23E41" w:rsidTr="00C83DA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Effectiveness of Delivery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pStyle w:val="ListParagraph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 xml:space="preserve">Presenter speaks clearly understandable and matches the frequency of the audience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Presenter speech not understandable at some times and does not matches the frequency of the audience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 xml:space="preserve">Presenter speech not understandable and he is not able to present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C9F" w:rsidRPr="00E23E41" w:rsidTr="00C83DA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pStyle w:val="ListParagraph"/>
              <w:spacing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Conclusion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Effectively provides a sense of closure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Closure is little unclear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Closure is completely confused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C9F" w:rsidRPr="00E23E41" w:rsidTr="00C83DA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pStyle w:val="ListParagraph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Q &amp; A’s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Addresses all questions with satisfactory answers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Addresses all questions with only some satisfactory answers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 xml:space="preserve">Does not Address all questions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C9F" w:rsidRPr="00E23E41" w:rsidTr="00C83DA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pStyle w:val="ListParagraph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Completes on time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Completes in time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Does not complete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C9F" w:rsidRPr="00E23E41" w:rsidTr="00C83DA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pStyle w:val="ListParagraph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Multimedia support and Visual aids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 xml:space="preserve">Mesmerizes audience with his multimedia and visual skills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Some impact on audience with his multimedia and visual skills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No impact on audience with his multimedia and visual skills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C9F" w:rsidRPr="00E23E41" w:rsidRDefault="00442C9F" w:rsidP="00C83D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8EF" w:rsidRPr="00E23E41" w:rsidTr="00C83DA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8EF" w:rsidRPr="00E23E41" w:rsidRDefault="009918EF" w:rsidP="00C83DA9">
            <w:pPr>
              <w:pStyle w:val="ListParagraph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8EF" w:rsidRPr="00E23E41" w:rsidRDefault="009918EF" w:rsidP="00C8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8EF" w:rsidRPr="00E23E41" w:rsidRDefault="009918EF" w:rsidP="00C83D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8EF" w:rsidRPr="00E23E41" w:rsidRDefault="009918EF" w:rsidP="003A3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Total Score</w:t>
            </w:r>
            <w:r w:rsidR="003A3E5A"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8EF" w:rsidRPr="00E23E41" w:rsidRDefault="009918EF" w:rsidP="00B10D4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45D4" w:rsidRDefault="005C45D4" w:rsidP="00613AD7">
      <w:pPr>
        <w:jc w:val="right"/>
        <w:rPr>
          <w:b/>
          <w:bCs/>
          <w:u w:val="single"/>
          <w:rtl/>
        </w:rPr>
      </w:pPr>
    </w:p>
    <w:sectPr w:rsidR="005C45D4" w:rsidSect="00FD0AEA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301454"/>
    <w:multiLevelType w:val="hybridMultilevel"/>
    <w:tmpl w:val="41CC8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61E05"/>
    <w:multiLevelType w:val="hybridMultilevel"/>
    <w:tmpl w:val="A4F6F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C9F"/>
    <w:rsid w:val="00004AC9"/>
    <w:rsid w:val="000C52F2"/>
    <w:rsid w:val="000D4430"/>
    <w:rsid w:val="002661BD"/>
    <w:rsid w:val="0030150B"/>
    <w:rsid w:val="0039555C"/>
    <w:rsid w:val="003A3E5A"/>
    <w:rsid w:val="003B5583"/>
    <w:rsid w:val="003E679E"/>
    <w:rsid w:val="00442C9F"/>
    <w:rsid w:val="004660E5"/>
    <w:rsid w:val="00477BA9"/>
    <w:rsid w:val="005C45D4"/>
    <w:rsid w:val="005C524B"/>
    <w:rsid w:val="00613AD7"/>
    <w:rsid w:val="00634F2A"/>
    <w:rsid w:val="006B79FD"/>
    <w:rsid w:val="007918AC"/>
    <w:rsid w:val="00815256"/>
    <w:rsid w:val="008546F2"/>
    <w:rsid w:val="008B762A"/>
    <w:rsid w:val="008F3062"/>
    <w:rsid w:val="008F3CCF"/>
    <w:rsid w:val="008F624C"/>
    <w:rsid w:val="009918EF"/>
    <w:rsid w:val="009931CC"/>
    <w:rsid w:val="00A52842"/>
    <w:rsid w:val="00AF23F1"/>
    <w:rsid w:val="00B10D42"/>
    <w:rsid w:val="00BC6C67"/>
    <w:rsid w:val="00EB4053"/>
    <w:rsid w:val="00EE7F4C"/>
    <w:rsid w:val="00EF1B3D"/>
    <w:rsid w:val="00FA0619"/>
    <w:rsid w:val="00FD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731B748-6EBB-4376-87B6-ABC7B574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C9F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C9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3F1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F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5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MansourAlshammari</cp:lastModifiedBy>
  <cp:revision>3</cp:revision>
  <dcterms:created xsi:type="dcterms:W3CDTF">2017-12-13T19:34:00Z</dcterms:created>
  <dcterms:modified xsi:type="dcterms:W3CDTF">2017-12-13T19:35:00Z</dcterms:modified>
</cp:coreProperties>
</file>