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page" w:tblpX="7889" w:tblpY="2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60"/>
        <w:gridCol w:w="1008"/>
      </w:tblGrid>
      <w:tr w:rsidR="00B86274" w:rsidTr="00B86274">
        <w:trPr>
          <w:trHeight w:val="1853"/>
        </w:trPr>
        <w:tc>
          <w:tcPr>
            <w:tcW w:w="2160" w:type="dxa"/>
          </w:tcPr>
          <w:p w:rsidR="00B86274" w:rsidRPr="00977047" w:rsidRDefault="00B86274" w:rsidP="00B86274">
            <w:pPr>
              <w:spacing w:after="0" w:line="240" w:lineRule="auto"/>
              <w:jc w:val="both"/>
              <w:rPr>
                <w:b/>
                <w:bCs/>
                <w:sz w:val="20"/>
                <w:szCs w:val="20"/>
                <w:rtl/>
              </w:rPr>
            </w:pPr>
            <w:r w:rsidRPr="00977047">
              <w:rPr>
                <w:rFonts w:hint="cs"/>
                <w:b/>
                <w:bCs/>
                <w:sz w:val="20"/>
                <w:szCs w:val="20"/>
                <w:rtl/>
              </w:rPr>
              <w:t>وزارة</w:t>
            </w:r>
            <w:r w:rsidRPr="00977047">
              <w:rPr>
                <w:b/>
                <w:bCs/>
                <w:sz w:val="20"/>
                <w:szCs w:val="20"/>
                <w:rtl/>
              </w:rPr>
              <w:t xml:space="preserve"> </w:t>
            </w:r>
            <w:r w:rsidRPr="00977047">
              <w:rPr>
                <w:rFonts w:hint="cs"/>
                <w:b/>
                <w:bCs/>
                <w:sz w:val="20"/>
                <w:szCs w:val="20"/>
                <w:rtl/>
              </w:rPr>
              <w:t>التعليم</w:t>
            </w:r>
            <w:r w:rsidRPr="00977047">
              <w:rPr>
                <w:b/>
                <w:bCs/>
                <w:sz w:val="20"/>
                <w:szCs w:val="20"/>
                <w:rtl/>
              </w:rPr>
              <w:t xml:space="preserve"> </w:t>
            </w:r>
            <w:r w:rsidRPr="00977047">
              <w:rPr>
                <w:rFonts w:hint="cs"/>
                <w:b/>
                <w:bCs/>
                <w:sz w:val="20"/>
                <w:szCs w:val="20"/>
                <w:rtl/>
              </w:rPr>
              <w:t>العالي</w:t>
            </w:r>
          </w:p>
          <w:p w:rsidR="00B86274" w:rsidRPr="00977047" w:rsidRDefault="00B86274" w:rsidP="00B86274">
            <w:pPr>
              <w:spacing w:after="0" w:line="240" w:lineRule="auto"/>
              <w:jc w:val="both"/>
              <w:rPr>
                <w:b/>
                <w:bCs/>
                <w:sz w:val="20"/>
                <w:szCs w:val="20"/>
                <w:rtl/>
              </w:rPr>
            </w:pPr>
            <w:r w:rsidRPr="00977047">
              <w:rPr>
                <w:rFonts w:hint="cs"/>
                <w:b/>
                <w:bCs/>
                <w:sz w:val="20"/>
                <w:szCs w:val="20"/>
                <w:rtl/>
              </w:rPr>
              <w:t>جامعة</w:t>
            </w:r>
            <w:r w:rsidRPr="00977047">
              <w:rPr>
                <w:b/>
                <w:bCs/>
                <w:sz w:val="20"/>
                <w:szCs w:val="20"/>
                <w:rtl/>
              </w:rPr>
              <w:t xml:space="preserve"> </w:t>
            </w:r>
            <w:r w:rsidRPr="00977047">
              <w:rPr>
                <w:rFonts w:hint="cs"/>
                <w:b/>
                <w:bCs/>
                <w:sz w:val="20"/>
                <w:szCs w:val="20"/>
                <w:rtl/>
              </w:rPr>
              <w:t>الملك</w:t>
            </w:r>
            <w:r w:rsidRPr="00977047">
              <w:rPr>
                <w:b/>
                <w:bCs/>
                <w:sz w:val="20"/>
                <w:szCs w:val="20"/>
                <w:rtl/>
              </w:rPr>
              <w:t xml:space="preserve"> </w:t>
            </w:r>
            <w:r w:rsidRPr="00977047">
              <w:rPr>
                <w:rFonts w:hint="cs"/>
                <w:b/>
                <w:bCs/>
                <w:sz w:val="20"/>
                <w:szCs w:val="20"/>
                <w:rtl/>
              </w:rPr>
              <w:t>سعود</w:t>
            </w:r>
          </w:p>
          <w:p w:rsidR="00B86274" w:rsidRPr="00977047" w:rsidRDefault="00B86274" w:rsidP="00B86274">
            <w:pPr>
              <w:spacing w:after="0" w:line="240" w:lineRule="auto"/>
              <w:jc w:val="both"/>
              <w:rPr>
                <w:b/>
                <w:bCs/>
                <w:sz w:val="20"/>
                <w:szCs w:val="20"/>
                <w:rtl/>
              </w:rPr>
            </w:pPr>
            <w:r w:rsidRPr="00977047">
              <w:rPr>
                <w:rFonts w:hint="cs"/>
                <w:b/>
                <w:bCs/>
                <w:sz w:val="20"/>
                <w:szCs w:val="20"/>
                <w:rtl/>
              </w:rPr>
              <w:t>عمادة</w:t>
            </w:r>
            <w:r w:rsidRPr="00977047">
              <w:rPr>
                <w:b/>
                <w:bCs/>
                <w:sz w:val="20"/>
                <w:szCs w:val="20"/>
                <w:rtl/>
              </w:rPr>
              <w:t xml:space="preserve"> </w:t>
            </w:r>
            <w:r w:rsidRPr="00977047">
              <w:rPr>
                <w:rFonts w:hint="cs"/>
                <w:b/>
                <w:bCs/>
                <w:sz w:val="20"/>
                <w:szCs w:val="20"/>
                <w:rtl/>
              </w:rPr>
              <w:t>الدراسات</w:t>
            </w:r>
            <w:r w:rsidRPr="00977047">
              <w:rPr>
                <w:b/>
                <w:bCs/>
                <w:sz w:val="20"/>
                <w:szCs w:val="20"/>
                <w:rtl/>
              </w:rPr>
              <w:t xml:space="preserve"> </w:t>
            </w:r>
            <w:r w:rsidRPr="00977047">
              <w:rPr>
                <w:rFonts w:hint="cs"/>
                <w:b/>
                <w:bCs/>
                <w:sz w:val="20"/>
                <w:szCs w:val="20"/>
                <w:rtl/>
              </w:rPr>
              <w:t>العليا</w:t>
            </w:r>
          </w:p>
          <w:p w:rsidR="00B86274" w:rsidRPr="00977047" w:rsidRDefault="00B86274" w:rsidP="00B86274">
            <w:pPr>
              <w:spacing w:after="0" w:line="240" w:lineRule="auto"/>
              <w:jc w:val="both"/>
              <w:rPr>
                <w:b/>
                <w:bCs/>
                <w:sz w:val="20"/>
                <w:szCs w:val="20"/>
                <w:rtl/>
              </w:rPr>
            </w:pPr>
            <w:r w:rsidRPr="00977047">
              <w:rPr>
                <w:rFonts w:hint="cs"/>
                <w:b/>
                <w:bCs/>
                <w:sz w:val="20"/>
                <w:szCs w:val="20"/>
                <w:rtl/>
              </w:rPr>
              <w:t>كلية</w:t>
            </w:r>
            <w:r w:rsidRPr="00977047">
              <w:rPr>
                <w:b/>
                <w:bCs/>
                <w:sz w:val="20"/>
                <w:szCs w:val="20"/>
                <w:rtl/>
              </w:rPr>
              <w:t xml:space="preserve"> </w:t>
            </w:r>
            <w:r w:rsidRPr="00977047">
              <w:rPr>
                <w:rFonts w:hint="cs"/>
                <w:b/>
                <w:bCs/>
                <w:sz w:val="20"/>
                <w:szCs w:val="20"/>
                <w:rtl/>
              </w:rPr>
              <w:t>علوم</w:t>
            </w:r>
            <w:r w:rsidRPr="00977047">
              <w:rPr>
                <w:b/>
                <w:bCs/>
                <w:sz w:val="20"/>
                <w:szCs w:val="20"/>
                <w:rtl/>
              </w:rPr>
              <w:t xml:space="preserve"> </w:t>
            </w:r>
            <w:r w:rsidRPr="00977047">
              <w:rPr>
                <w:rFonts w:hint="cs"/>
                <w:b/>
                <w:bCs/>
                <w:sz w:val="20"/>
                <w:szCs w:val="20"/>
                <w:rtl/>
              </w:rPr>
              <w:t>الأغذية</w:t>
            </w:r>
            <w:r w:rsidRPr="00977047">
              <w:rPr>
                <w:b/>
                <w:bCs/>
                <w:sz w:val="20"/>
                <w:szCs w:val="20"/>
                <w:rtl/>
              </w:rPr>
              <w:t xml:space="preserve"> </w:t>
            </w:r>
            <w:r w:rsidRPr="00977047">
              <w:rPr>
                <w:rFonts w:hint="cs"/>
                <w:b/>
                <w:bCs/>
                <w:sz w:val="20"/>
                <w:szCs w:val="20"/>
                <w:rtl/>
              </w:rPr>
              <w:t>والزرعة</w:t>
            </w:r>
          </w:p>
          <w:p w:rsidR="00B86274" w:rsidRDefault="00B86274" w:rsidP="00B86274">
            <w:pPr>
              <w:spacing w:after="0" w:line="240" w:lineRule="auto"/>
              <w:jc w:val="both"/>
              <w:rPr>
                <w:b/>
                <w:bCs/>
                <w:sz w:val="28"/>
                <w:szCs w:val="28"/>
              </w:rPr>
            </w:pPr>
            <w:r w:rsidRPr="00977047">
              <w:rPr>
                <w:rFonts w:hint="cs"/>
                <w:b/>
                <w:bCs/>
                <w:sz w:val="20"/>
                <w:szCs w:val="20"/>
                <w:rtl/>
              </w:rPr>
              <w:t>قسم</w:t>
            </w:r>
            <w:r w:rsidRPr="00977047">
              <w:rPr>
                <w:b/>
                <w:bCs/>
                <w:sz w:val="20"/>
                <w:szCs w:val="20"/>
                <w:rtl/>
              </w:rPr>
              <w:t xml:space="preserve">  </w:t>
            </w:r>
            <w:r w:rsidRPr="00977047">
              <w:rPr>
                <w:rFonts w:hint="cs"/>
                <w:b/>
                <w:bCs/>
                <w:sz w:val="20"/>
                <w:szCs w:val="20"/>
                <w:rtl/>
              </w:rPr>
              <w:t>علوم</w:t>
            </w:r>
            <w:r w:rsidRPr="00977047">
              <w:rPr>
                <w:b/>
                <w:bCs/>
                <w:sz w:val="20"/>
                <w:szCs w:val="20"/>
                <w:rtl/>
              </w:rPr>
              <w:t xml:space="preserve"> </w:t>
            </w:r>
            <w:r w:rsidRPr="00977047">
              <w:rPr>
                <w:rFonts w:hint="cs"/>
                <w:b/>
                <w:bCs/>
                <w:sz w:val="20"/>
                <w:szCs w:val="20"/>
                <w:rtl/>
              </w:rPr>
              <w:t>التربة</w:t>
            </w:r>
          </w:p>
        </w:tc>
        <w:tc>
          <w:tcPr>
            <w:tcW w:w="1008" w:type="dxa"/>
          </w:tcPr>
          <w:p w:rsidR="00B86274" w:rsidRDefault="00B86274" w:rsidP="00B86274">
            <w:pPr>
              <w:rPr>
                <w:b/>
                <w:bCs/>
                <w:sz w:val="28"/>
                <w:szCs w:val="28"/>
              </w:rPr>
            </w:pPr>
            <w:r>
              <w:rPr>
                <w:b/>
                <w:bCs/>
                <w:noProof/>
                <w:sz w:val="28"/>
                <w:szCs w:val="28"/>
                <w:rtl/>
              </w:rPr>
              <w:drawing>
                <wp:inline distT="0" distB="0" distL="0" distR="0">
                  <wp:extent cx="627797" cy="627797"/>
                  <wp:effectExtent l="0" t="0" r="127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5543" cy="625543"/>
                          </a:xfrm>
                          <a:prstGeom prst="rect">
                            <a:avLst/>
                          </a:prstGeom>
                          <a:noFill/>
                        </pic:spPr>
                      </pic:pic>
                    </a:graphicData>
                  </a:graphic>
                </wp:inline>
              </w:drawing>
            </w:r>
          </w:p>
        </w:tc>
      </w:tr>
    </w:tbl>
    <w:p w:rsidR="003326F4" w:rsidRPr="003326F4" w:rsidRDefault="003326F4" w:rsidP="003326F4">
      <w:pPr>
        <w:jc w:val="center"/>
        <w:rPr>
          <w:rFonts w:ascii="Times New Roman" w:hAnsi="Times New Roman" w:cs="Times New Roman"/>
          <w:b/>
          <w:bCs/>
          <w:sz w:val="28"/>
          <w:szCs w:val="28"/>
        </w:rPr>
      </w:pPr>
    </w:p>
    <w:p w:rsidR="003326F4" w:rsidRPr="003326F4" w:rsidRDefault="003326F4" w:rsidP="003326F4">
      <w:pPr>
        <w:jc w:val="center"/>
        <w:rPr>
          <w:rFonts w:ascii="Times New Roman" w:hAnsi="Times New Roman" w:cs="Times New Roman"/>
          <w:b/>
          <w:bCs/>
          <w:sz w:val="28"/>
          <w:szCs w:val="28"/>
        </w:rPr>
      </w:pPr>
    </w:p>
    <w:p w:rsidR="003326F4" w:rsidRDefault="003326F4" w:rsidP="003326F4">
      <w:pPr>
        <w:jc w:val="right"/>
        <w:rPr>
          <w:rFonts w:ascii="Times New Roman" w:hAnsi="Times New Roman" w:cs="Times New Roman"/>
          <w:b/>
          <w:bCs/>
          <w:sz w:val="28"/>
          <w:szCs w:val="28"/>
        </w:rPr>
      </w:pPr>
    </w:p>
    <w:p w:rsidR="003326F4" w:rsidRDefault="003326F4" w:rsidP="003326F4">
      <w:pPr>
        <w:jc w:val="center"/>
        <w:rPr>
          <w:rFonts w:ascii="Times New Roman" w:hAnsi="Times New Roman" w:cs="Times New Roman"/>
          <w:b/>
          <w:bCs/>
          <w:sz w:val="28"/>
          <w:szCs w:val="28"/>
        </w:rPr>
      </w:pPr>
    </w:p>
    <w:p w:rsidR="003326F4" w:rsidRDefault="003326F4" w:rsidP="003326F4">
      <w:pPr>
        <w:jc w:val="center"/>
        <w:rPr>
          <w:rFonts w:ascii="Times New Roman" w:hAnsi="Times New Roman" w:cs="Times New Roman"/>
          <w:b/>
          <w:bCs/>
          <w:sz w:val="28"/>
          <w:szCs w:val="28"/>
        </w:rPr>
      </w:pPr>
    </w:p>
    <w:p w:rsidR="000E183A" w:rsidRDefault="000E183A" w:rsidP="003326F4">
      <w:pPr>
        <w:jc w:val="center"/>
        <w:rPr>
          <w:rFonts w:ascii="Times New Roman" w:hAnsi="Times New Roman" w:cs="Times New Roman"/>
          <w:b/>
          <w:bCs/>
          <w:sz w:val="28"/>
          <w:szCs w:val="28"/>
        </w:rPr>
      </w:pPr>
    </w:p>
    <w:p w:rsidR="003326F4" w:rsidRDefault="003326F4" w:rsidP="003326F4">
      <w:pPr>
        <w:jc w:val="center"/>
        <w:rPr>
          <w:rFonts w:ascii="Times New Roman" w:hAnsi="Times New Roman" w:cs="Times New Roman"/>
          <w:b/>
          <w:bCs/>
          <w:sz w:val="28"/>
          <w:szCs w:val="28"/>
        </w:rPr>
      </w:pPr>
    </w:p>
    <w:p w:rsidR="003326F4" w:rsidRDefault="003326F4" w:rsidP="003326F4">
      <w:pPr>
        <w:jc w:val="center"/>
        <w:rPr>
          <w:rFonts w:ascii="Times New Roman" w:hAnsi="Times New Roman" w:cs="Times New Roman"/>
          <w:b/>
          <w:bCs/>
          <w:sz w:val="28"/>
          <w:szCs w:val="28"/>
        </w:rPr>
      </w:pPr>
    </w:p>
    <w:p w:rsidR="00F2798D" w:rsidRPr="00D00280" w:rsidRDefault="00F2798D" w:rsidP="003326F4">
      <w:pPr>
        <w:jc w:val="center"/>
        <w:rPr>
          <w:rFonts w:ascii="Times New Roman" w:hAnsi="Times New Roman" w:cs="Times New Roman"/>
          <w:b/>
          <w:bCs/>
          <w:sz w:val="28"/>
          <w:szCs w:val="28"/>
        </w:rPr>
      </w:pPr>
      <w:r w:rsidRPr="00D00280">
        <w:rPr>
          <w:rFonts w:ascii="Times New Roman" w:hAnsi="Times New Roman" w:cs="Times New Roman"/>
          <w:b/>
          <w:bCs/>
          <w:sz w:val="28"/>
          <w:szCs w:val="28"/>
        </w:rPr>
        <w:t xml:space="preserve">PhD in </w:t>
      </w:r>
      <w:r w:rsidR="003326F4">
        <w:rPr>
          <w:rFonts w:ascii="Times New Roman" w:hAnsi="Times New Roman" w:cs="Times New Roman"/>
          <w:b/>
          <w:bCs/>
          <w:sz w:val="28"/>
          <w:szCs w:val="28"/>
        </w:rPr>
        <w:t>Soil Science</w:t>
      </w:r>
    </w:p>
    <w:p w:rsidR="005D147F" w:rsidRPr="00D00280" w:rsidRDefault="00F2798D" w:rsidP="003326F4">
      <w:pPr>
        <w:jc w:val="center"/>
        <w:rPr>
          <w:rFonts w:ascii="Times New Roman" w:hAnsi="Times New Roman" w:cs="Times New Roman"/>
          <w:b/>
          <w:bCs/>
          <w:sz w:val="28"/>
          <w:szCs w:val="28"/>
        </w:rPr>
      </w:pPr>
      <w:r w:rsidRPr="00D00280">
        <w:rPr>
          <w:rFonts w:ascii="Times New Roman" w:hAnsi="Times New Roman" w:cs="Times New Roman"/>
          <w:b/>
          <w:bCs/>
          <w:sz w:val="28"/>
          <w:szCs w:val="28"/>
        </w:rPr>
        <w:t>(Courses and Thesis Option)</w:t>
      </w:r>
    </w:p>
    <w:p w:rsidR="005D147F" w:rsidRPr="006138E2" w:rsidRDefault="005D147F" w:rsidP="005D147F">
      <w:pPr>
        <w:jc w:val="center"/>
        <w:rPr>
          <w:rFonts w:ascii="Times New Roman" w:hAnsi="Times New Roman" w:cs="Times New Roman"/>
          <w:sz w:val="24"/>
          <w:szCs w:val="24"/>
        </w:rPr>
      </w:pPr>
      <w:r w:rsidRPr="006138E2">
        <w:rPr>
          <w:rFonts w:ascii="Times New Roman" w:hAnsi="Times New Roman" w:cs="Times New Roman"/>
          <w:sz w:val="24"/>
          <w:szCs w:val="24"/>
        </w:rPr>
        <w:t>14</w:t>
      </w:r>
      <w:r w:rsidR="003326F4">
        <w:rPr>
          <w:rFonts w:ascii="Times New Roman" w:hAnsi="Times New Roman" w:cs="Times New Roman"/>
          <w:sz w:val="24"/>
          <w:szCs w:val="24"/>
        </w:rPr>
        <w:t>34</w:t>
      </w:r>
      <w:r w:rsidRPr="006138E2">
        <w:rPr>
          <w:rFonts w:ascii="Times New Roman" w:hAnsi="Times New Roman" w:cs="Times New Roman"/>
          <w:sz w:val="24"/>
          <w:szCs w:val="24"/>
        </w:rPr>
        <w:t xml:space="preserve">  / 14</w:t>
      </w:r>
      <w:r w:rsidR="003326F4">
        <w:rPr>
          <w:rFonts w:ascii="Times New Roman" w:hAnsi="Times New Roman" w:cs="Times New Roman"/>
          <w:sz w:val="24"/>
          <w:szCs w:val="24"/>
        </w:rPr>
        <w:t>35</w:t>
      </w:r>
      <w:r w:rsidRPr="006138E2">
        <w:rPr>
          <w:rFonts w:ascii="Times New Roman" w:hAnsi="Times New Roman" w:cs="Times New Roman"/>
          <w:sz w:val="24"/>
          <w:szCs w:val="24"/>
        </w:rPr>
        <w:t xml:space="preserve"> AH</w:t>
      </w:r>
    </w:p>
    <w:p w:rsidR="005D147F" w:rsidRDefault="005D147F" w:rsidP="005D147F">
      <w:pPr>
        <w:jc w:val="center"/>
        <w:rPr>
          <w:rFonts w:ascii="Times New Roman" w:hAnsi="Times New Roman" w:cs="Times New Roman"/>
          <w:sz w:val="24"/>
          <w:szCs w:val="24"/>
        </w:rPr>
      </w:pPr>
      <w:r w:rsidRPr="006138E2">
        <w:rPr>
          <w:rFonts w:ascii="Times New Roman" w:hAnsi="Times New Roman" w:cs="Times New Roman"/>
          <w:sz w:val="24"/>
          <w:szCs w:val="24"/>
        </w:rPr>
        <w:t>20</w:t>
      </w:r>
      <w:r w:rsidR="003326F4">
        <w:rPr>
          <w:rFonts w:ascii="Times New Roman" w:hAnsi="Times New Roman" w:cs="Times New Roman"/>
          <w:sz w:val="24"/>
          <w:szCs w:val="24"/>
        </w:rPr>
        <w:t>13</w:t>
      </w:r>
      <w:r w:rsidRPr="006138E2">
        <w:rPr>
          <w:rFonts w:ascii="Times New Roman" w:hAnsi="Times New Roman" w:cs="Times New Roman"/>
          <w:sz w:val="24"/>
          <w:szCs w:val="24"/>
        </w:rPr>
        <w:t xml:space="preserve">  / 20</w:t>
      </w:r>
      <w:r w:rsidR="003326F4">
        <w:rPr>
          <w:rFonts w:ascii="Times New Roman" w:hAnsi="Times New Roman" w:cs="Times New Roman"/>
          <w:sz w:val="24"/>
          <w:szCs w:val="24"/>
        </w:rPr>
        <w:t>14</w:t>
      </w:r>
    </w:p>
    <w:p w:rsidR="003326F4" w:rsidRDefault="003326F4">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rsidR="003326F4" w:rsidRPr="006138E2" w:rsidRDefault="003326F4" w:rsidP="005D147F">
      <w:pPr>
        <w:jc w:val="center"/>
        <w:rPr>
          <w:rFonts w:ascii="Times New Roman" w:hAnsi="Times New Roman" w:cs="Times New Roman"/>
          <w:sz w:val="24"/>
          <w:szCs w:val="24"/>
        </w:rPr>
      </w:pPr>
    </w:p>
    <w:p w:rsidR="009269A9" w:rsidRPr="006138E2" w:rsidRDefault="009269A9" w:rsidP="00977047">
      <w:pPr>
        <w:spacing w:line="240" w:lineRule="auto"/>
        <w:rPr>
          <w:rFonts w:ascii="Times New Roman" w:hAnsi="Times New Roman" w:cs="Times New Roman"/>
          <w:b/>
          <w:bCs/>
          <w:sz w:val="24"/>
          <w:szCs w:val="24"/>
        </w:rPr>
      </w:pPr>
      <w:r w:rsidRPr="006138E2">
        <w:rPr>
          <w:rFonts w:ascii="Times New Roman" w:hAnsi="Times New Roman" w:cs="Times New Roman"/>
          <w:b/>
          <w:bCs/>
          <w:sz w:val="24"/>
          <w:szCs w:val="24"/>
        </w:rPr>
        <w:t>Introduction:</w:t>
      </w:r>
    </w:p>
    <w:p w:rsidR="00977047" w:rsidRPr="00977047" w:rsidRDefault="00977047" w:rsidP="00FB2351">
      <w:pPr>
        <w:spacing w:after="0" w:line="240" w:lineRule="auto"/>
        <w:jc w:val="both"/>
        <w:rPr>
          <w:rFonts w:ascii="Times New Roman" w:hAnsi="Times New Roman" w:cs="Times New Roman"/>
          <w:sz w:val="24"/>
          <w:szCs w:val="24"/>
        </w:rPr>
      </w:pPr>
      <w:r w:rsidRPr="00977047">
        <w:rPr>
          <w:rFonts w:ascii="Times New Roman" w:hAnsi="Times New Roman" w:cs="Times New Roman"/>
          <w:sz w:val="24"/>
          <w:szCs w:val="24"/>
        </w:rPr>
        <w:t xml:space="preserve">Soil science (SOCS) is considered as the most important and necessary disciplines for agricultural and environmental sciences in many prestigious universities of the world. The soil plays an important and main role in agriculture and the environment issues. The SOCS fields includes; soil genesis, soil survey and classification, soil physical and chemical properties, soil water relationships, water resources management, the movement of water into the soil, soil water retention, soil fertility and plant nutrition, soil microbiology, soil mineralogy, soil conservation and reclamation, sources of soil and water contamination, movement of contaminants in the soil and others related to soil ad war environment. </w:t>
      </w:r>
    </w:p>
    <w:p w:rsidR="00977047" w:rsidRPr="00977047" w:rsidRDefault="00977047" w:rsidP="00FB2351">
      <w:pPr>
        <w:spacing w:after="0" w:line="240" w:lineRule="auto"/>
        <w:jc w:val="both"/>
        <w:rPr>
          <w:rFonts w:ascii="Times New Roman" w:hAnsi="Times New Roman" w:cs="Times New Roman"/>
          <w:sz w:val="24"/>
          <w:szCs w:val="24"/>
        </w:rPr>
      </w:pPr>
      <w:r w:rsidRPr="00977047">
        <w:rPr>
          <w:rFonts w:ascii="Times New Roman" w:hAnsi="Times New Roman" w:cs="Times New Roman"/>
          <w:sz w:val="24"/>
          <w:szCs w:val="24"/>
        </w:rPr>
        <w:t xml:space="preserve">The arid regions in </w:t>
      </w:r>
      <w:r w:rsidR="00FB2351" w:rsidRPr="00977047">
        <w:rPr>
          <w:rFonts w:ascii="Times New Roman" w:hAnsi="Times New Roman" w:cs="Times New Roman"/>
          <w:sz w:val="24"/>
          <w:szCs w:val="24"/>
        </w:rPr>
        <w:t>general</w:t>
      </w:r>
      <w:r w:rsidRPr="00977047">
        <w:rPr>
          <w:rFonts w:ascii="Times New Roman" w:hAnsi="Times New Roman" w:cs="Times New Roman"/>
          <w:sz w:val="24"/>
          <w:szCs w:val="24"/>
        </w:rPr>
        <w:t xml:space="preserve"> and the Kingdom of Saudi Arabia (KSA) in particular, suffers from water scarcity and limited current and future water resources and environmental problems. To cope with these limitations and problems, the department of SOCS - King Saud University (KSU), studied its current status and human expertise and physical resources (ex., well equipped Labs) as compared to other prestigious soil science departments concluded a need to develop and modernized its postgraduate programs. The soil science department at the KSU has a leading role in the adoption and carrying out many researches related to water scarcity and environmental issues in the kingdom. </w:t>
      </w:r>
    </w:p>
    <w:p w:rsidR="00D00280" w:rsidRDefault="00977047" w:rsidP="00FB2351">
      <w:pPr>
        <w:spacing w:after="0" w:line="240" w:lineRule="auto"/>
        <w:jc w:val="both"/>
        <w:rPr>
          <w:rFonts w:ascii="Times New Roman" w:hAnsi="Times New Roman" w:cs="Times New Roman"/>
          <w:sz w:val="24"/>
          <w:szCs w:val="24"/>
          <w:rtl/>
        </w:rPr>
      </w:pPr>
      <w:r w:rsidRPr="00977047">
        <w:rPr>
          <w:rFonts w:ascii="Times New Roman" w:hAnsi="Times New Roman" w:cs="Times New Roman"/>
          <w:sz w:val="24"/>
          <w:szCs w:val="24"/>
        </w:rPr>
        <w:t xml:space="preserve">The Department SOCS - KSU has been offering a Ph.D. program in Soil Science since 1423 Higri (2002). The requirement of Ph.D. program in SOCS was to fulfill study of 22 credits in addition to dissertation. This was in accordance with section 2, article 34 of postgraduate studies consolidated regulations of Saudi universities (PSCRSU). To follow the KSU university new approach with respect postgraduate studies, the department improved the Ph.D. degree requirement to be in accordance with section 1, article 34 of the PSCRSU, which stated that the required credits should be not less than 30 credits. After these new modifications, the requirements </w:t>
      </w:r>
      <w:r w:rsidR="00FB3E3F">
        <w:rPr>
          <w:rFonts w:ascii="Times New Roman" w:hAnsi="Times New Roman" w:cs="Times New Roman"/>
          <w:sz w:val="24"/>
          <w:szCs w:val="24"/>
        </w:rPr>
        <w:t xml:space="preserve">of Ph.D. program is to fulfill </w:t>
      </w:r>
      <w:r w:rsidRPr="00977047">
        <w:rPr>
          <w:rFonts w:ascii="Times New Roman" w:hAnsi="Times New Roman" w:cs="Times New Roman"/>
          <w:sz w:val="24"/>
          <w:szCs w:val="24"/>
        </w:rPr>
        <w:t>34 credits in addition to dissertation preparation in one of the following soil science fields: Environmental Soil Physics; Environmental Soil Chemistry; Soil Pedology; Soil Mineralogy; Soil Fertility and Plant Nutrition; Soil Microorganisms; Soil and Water Management; Soil-Plant-Water Relationships; Soil and Water Contaminations; Remote-sensing Applications in soil survey and land evaluation……etc.</w:t>
      </w:r>
    </w:p>
    <w:p w:rsidR="00977047" w:rsidRDefault="00977047" w:rsidP="00FB2351">
      <w:pPr>
        <w:spacing w:after="0" w:line="240" w:lineRule="auto"/>
        <w:jc w:val="both"/>
        <w:rPr>
          <w:rFonts w:ascii="Times New Roman" w:hAnsi="Times New Roman" w:cs="Times New Roman"/>
          <w:sz w:val="24"/>
          <w:szCs w:val="24"/>
          <w:rtl/>
        </w:rPr>
      </w:pPr>
      <w:r w:rsidRPr="00977047">
        <w:rPr>
          <w:rFonts w:ascii="Times New Roman" w:hAnsi="Times New Roman" w:cs="Times New Roman"/>
          <w:sz w:val="24"/>
          <w:szCs w:val="24"/>
        </w:rPr>
        <w:t>Finally, the overall objective of this Ph.D. program is to develop highly trained and scientifically qualified students able to carry out scientific research in the different aspects of soil, water and environmental sciences as pertaining to the KSA; and can link the university with research centers, educational institutions, and community.</w:t>
      </w:r>
    </w:p>
    <w:p w:rsidR="00977047" w:rsidRDefault="00977047" w:rsidP="00FB2351">
      <w:pPr>
        <w:spacing w:after="0" w:line="240" w:lineRule="auto"/>
        <w:jc w:val="both"/>
        <w:rPr>
          <w:rFonts w:ascii="Times New Roman" w:hAnsi="Times New Roman" w:cs="Times New Roman"/>
          <w:sz w:val="24"/>
          <w:szCs w:val="24"/>
          <w:rtl/>
        </w:rPr>
      </w:pPr>
      <w:r>
        <w:rPr>
          <w:rFonts w:ascii="Times New Roman" w:hAnsi="Times New Roman" w:cs="Times New Roman"/>
          <w:sz w:val="24"/>
          <w:szCs w:val="24"/>
          <w:rtl/>
        </w:rPr>
        <w:br w:type="page"/>
      </w:r>
    </w:p>
    <w:p w:rsidR="00977047" w:rsidRPr="006138E2" w:rsidRDefault="00977047" w:rsidP="00977047">
      <w:pPr>
        <w:spacing w:after="0" w:line="240" w:lineRule="auto"/>
        <w:rPr>
          <w:rFonts w:ascii="Times New Roman" w:hAnsi="Times New Roman" w:cs="Times New Roman"/>
          <w:sz w:val="24"/>
          <w:szCs w:val="24"/>
        </w:rPr>
      </w:pPr>
    </w:p>
    <w:p w:rsidR="009269A9" w:rsidRPr="006138E2" w:rsidRDefault="009269A9" w:rsidP="00977047">
      <w:pPr>
        <w:spacing w:line="240" w:lineRule="auto"/>
        <w:rPr>
          <w:rFonts w:ascii="Times New Roman" w:hAnsi="Times New Roman" w:cs="Times New Roman"/>
          <w:b/>
          <w:bCs/>
          <w:sz w:val="24"/>
          <w:szCs w:val="24"/>
        </w:rPr>
      </w:pPr>
      <w:r w:rsidRPr="006138E2">
        <w:rPr>
          <w:rFonts w:ascii="Times New Roman" w:hAnsi="Times New Roman" w:cs="Times New Roman"/>
          <w:b/>
          <w:bCs/>
          <w:sz w:val="24"/>
          <w:szCs w:val="24"/>
        </w:rPr>
        <w:t>Degree Name:</w:t>
      </w:r>
    </w:p>
    <w:p w:rsidR="00977047" w:rsidRDefault="00977047" w:rsidP="00977047">
      <w:pPr>
        <w:spacing w:after="0" w:line="240" w:lineRule="auto"/>
        <w:jc w:val="center"/>
        <w:rPr>
          <w:rFonts w:ascii="Times New Roman" w:hAnsi="Times New Roman" w:cs="Times New Roman"/>
          <w:sz w:val="24"/>
          <w:szCs w:val="24"/>
          <w:rtl/>
        </w:rPr>
      </w:pPr>
      <w:r w:rsidRPr="00977047">
        <w:rPr>
          <w:rFonts w:ascii="Times New Roman" w:hAnsi="Times New Roman" w:cs="Times New Roman"/>
          <w:sz w:val="24"/>
          <w:szCs w:val="24"/>
        </w:rPr>
        <w:t>Doctor of Philosophy in Soil Science (Ph.D. in Soil Science)</w:t>
      </w:r>
    </w:p>
    <w:p w:rsidR="00977047" w:rsidRDefault="00977047" w:rsidP="00977047">
      <w:pPr>
        <w:spacing w:after="0" w:line="240" w:lineRule="auto"/>
        <w:rPr>
          <w:rFonts w:ascii="Times New Roman" w:hAnsi="Times New Roman" w:cs="Times New Roman"/>
          <w:sz w:val="24"/>
          <w:szCs w:val="24"/>
          <w:rtl/>
        </w:rPr>
      </w:pPr>
    </w:p>
    <w:p w:rsidR="009269A9" w:rsidRDefault="009269A9" w:rsidP="009C36E1">
      <w:pPr>
        <w:spacing w:after="0" w:line="240" w:lineRule="auto"/>
        <w:rPr>
          <w:rFonts w:ascii="Times New Roman" w:hAnsi="Times New Roman" w:cs="Times New Roman"/>
          <w:b/>
          <w:bCs/>
          <w:sz w:val="24"/>
          <w:szCs w:val="24"/>
        </w:rPr>
      </w:pPr>
      <w:r w:rsidRPr="006138E2">
        <w:rPr>
          <w:rFonts w:ascii="Times New Roman" w:hAnsi="Times New Roman" w:cs="Times New Roman"/>
          <w:b/>
          <w:bCs/>
          <w:sz w:val="24"/>
          <w:szCs w:val="24"/>
        </w:rPr>
        <w:t>Significance and Justifications of Program Amendment</w:t>
      </w:r>
    </w:p>
    <w:p w:rsidR="000E183A" w:rsidRPr="006138E2" w:rsidRDefault="000E183A" w:rsidP="009C36E1">
      <w:pPr>
        <w:spacing w:after="0" w:line="240" w:lineRule="auto"/>
        <w:rPr>
          <w:rFonts w:ascii="Times New Roman" w:hAnsi="Times New Roman" w:cs="Times New Roman"/>
          <w:b/>
          <w:bCs/>
          <w:sz w:val="24"/>
          <w:szCs w:val="24"/>
        </w:rPr>
      </w:pPr>
    </w:p>
    <w:p w:rsidR="008C1BBD" w:rsidRDefault="008C1BBD" w:rsidP="00FB2351">
      <w:pPr>
        <w:pStyle w:val="ListParagraph"/>
        <w:numPr>
          <w:ilvl w:val="0"/>
          <w:numId w:val="16"/>
        </w:numPr>
        <w:spacing w:line="240" w:lineRule="auto"/>
        <w:jc w:val="both"/>
        <w:rPr>
          <w:rFonts w:ascii="Times New Roman" w:hAnsi="Times New Roman" w:cs="Times New Roman"/>
          <w:sz w:val="24"/>
          <w:szCs w:val="24"/>
        </w:rPr>
      </w:pPr>
      <w:r w:rsidRPr="008C1BBD">
        <w:rPr>
          <w:rFonts w:ascii="Times New Roman" w:hAnsi="Times New Roman" w:cs="Times New Roman"/>
          <w:sz w:val="24"/>
          <w:szCs w:val="24"/>
        </w:rPr>
        <w:t>Responding to the knowledge and qualification developments in the fields of soil science in order to meet the status of water and environments in the Kingdom.</w:t>
      </w:r>
    </w:p>
    <w:p w:rsidR="00945C11" w:rsidRDefault="00945C11" w:rsidP="00FB2351">
      <w:pPr>
        <w:pStyle w:val="ListParagraph"/>
        <w:spacing w:line="240" w:lineRule="auto"/>
        <w:jc w:val="both"/>
        <w:rPr>
          <w:rFonts w:ascii="Times New Roman" w:hAnsi="Times New Roman" w:cs="Times New Roman"/>
          <w:sz w:val="24"/>
          <w:szCs w:val="24"/>
        </w:rPr>
      </w:pPr>
    </w:p>
    <w:p w:rsidR="009269A9" w:rsidRPr="000E183A" w:rsidRDefault="008C1BBD" w:rsidP="00FB2351">
      <w:pPr>
        <w:pStyle w:val="ListParagraph"/>
        <w:numPr>
          <w:ilvl w:val="0"/>
          <w:numId w:val="16"/>
        </w:numPr>
        <w:spacing w:line="240" w:lineRule="auto"/>
        <w:jc w:val="both"/>
        <w:rPr>
          <w:rFonts w:ascii="Times New Roman" w:hAnsi="Times New Roman" w:cs="Times New Roman"/>
          <w:sz w:val="24"/>
          <w:szCs w:val="24"/>
        </w:rPr>
      </w:pPr>
      <w:r w:rsidRPr="008C1BBD">
        <w:rPr>
          <w:rFonts w:ascii="Times New Roman" w:hAnsi="Times New Roman" w:cs="Times New Roman"/>
          <w:sz w:val="24"/>
          <w:szCs w:val="24"/>
        </w:rPr>
        <w:t>In response to the King Saud university new approach with respect postgraduate studies, the department improved the Ph.D. degree requirement to be in accordance with section 1, article 34 of the PSCRSU, which stated that the required credits should be not less than 30 credits.</w:t>
      </w:r>
    </w:p>
    <w:p w:rsidR="009269A9" w:rsidRPr="006138E2" w:rsidRDefault="009269A9" w:rsidP="00945C11">
      <w:pPr>
        <w:spacing w:line="240" w:lineRule="auto"/>
        <w:rPr>
          <w:rFonts w:ascii="Times New Roman" w:hAnsi="Times New Roman" w:cs="Times New Roman"/>
          <w:b/>
          <w:bCs/>
          <w:sz w:val="24"/>
          <w:szCs w:val="24"/>
        </w:rPr>
      </w:pPr>
      <w:r w:rsidRPr="006138E2">
        <w:rPr>
          <w:rFonts w:ascii="Times New Roman" w:hAnsi="Times New Roman" w:cs="Times New Roman"/>
          <w:b/>
          <w:bCs/>
          <w:sz w:val="24"/>
          <w:szCs w:val="24"/>
        </w:rPr>
        <w:t>Program</w:t>
      </w:r>
      <w:r w:rsidR="00387F12" w:rsidRPr="006138E2">
        <w:rPr>
          <w:rFonts w:ascii="Times New Roman" w:hAnsi="Times New Roman" w:cs="Times New Roman"/>
          <w:b/>
          <w:bCs/>
          <w:sz w:val="24"/>
          <w:szCs w:val="24"/>
        </w:rPr>
        <w:t>’s</w:t>
      </w:r>
      <w:r w:rsidRPr="006138E2">
        <w:rPr>
          <w:rFonts w:ascii="Times New Roman" w:hAnsi="Times New Roman" w:cs="Times New Roman"/>
          <w:b/>
          <w:bCs/>
          <w:sz w:val="24"/>
          <w:szCs w:val="24"/>
        </w:rPr>
        <w:t xml:space="preserve"> Vision</w:t>
      </w:r>
    </w:p>
    <w:p w:rsidR="00945C11" w:rsidRDefault="00945C11" w:rsidP="00945C11">
      <w:pPr>
        <w:spacing w:line="240" w:lineRule="auto"/>
        <w:ind w:left="720"/>
        <w:rPr>
          <w:rFonts w:ascii="Times New Roman" w:hAnsi="Times New Roman" w:cs="Times New Roman"/>
          <w:sz w:val="24"/>
          <w:szCs w:val="24"/>
        </w:rPr>
      </w:pPr>
      <w:r>
        <w:rPr>
          <w:rFonts w:ascii="Times New Roman" w:hAnsi="Times New Roman" w:cs="Times New Roman"/>
          <w:sz w:val="24"/>
          <w:szCs w:val="24"/>
        </w:rPr>
        <w:t>To graduate</w:t>
      </w:r>
      <w:r w:rsidRPr="00945C11">
        <w:rPr>
          <w:rFonts w:ascii="Times New Roman" w:hAnsi="Times New Roman" w:cs="Times New Roman"/>
          <w:sz w:val="24"/>
          <w:szCs w:val="24"/>
        </w:rPr>
        <w:t xml:space="preserve"> national and international qualified </w:t>
      </w:r>
      <w:r>
        <w:rPr>
          <w:rFonts w:ascii="Times New Roman" w:hAnsi="Times New Roman" w:cs="Times New Roman"/>
          <w:sz w:val="24"/>
          <w:szCs w:val="24"/>
        </w:rPr>
        <w:t>personals</w:t>
      </w:r>
      <w:r w:rsidRPr="00945C11">
        <w:rPr>
          <w:rFonts w:ascii="Times New Roman" w:hAnsi="Times New Roman" w:cs="Times New Roman"/>
          <w:sz w:val="24"/>
          <w:szCs w:val="24"/>
        </w:rPr>
        <w:t xml:space="preserve"> in the field of soil science.</w:t>
      </w:r>
    </w:p>
    <w:p w:rsidR="009269A9" w:rsidRPr="006138E2" w:rsidRDefault="009269A9" w:rsidP="00945C11">
      <w:pPr>
        <w:spacing w:line="240" w:lineRule="auto"/>
        <w:rPr>
          <w:rFonts w:ascii="Times New Roman" w:hAnsi="Times New Roman" w:cs="Times New Roman"/>
          <w:b/>
          <w:bCs/>
          <w:sz w:val="24"/>
          <w:szCs w:val="24"/>
        </w:rPr>
      </w:pPr>
      <w:r w:rsidRPr="006138E2">
        <w:rPr>
          <w:rFonts w:ascii="Times New Roman" w:hAnsi="Times New Roman" w:cs="Times New Roman"/>
          <w:b/>
          <w:bCs/>
          <w:sz w:val="24"/>
          <w:szCs w:val="24"/>
        </w:rPr>
        <w:t>Program</w:t>
      </w:r>
      <w:r w:rsidR="00387F12" w:rsidRPr="006138E2">
        <w:rPr>
          <w:rFonts w:ascii="Times New Roman" w:hAnsi="Times New Roman" w:cs="Times New Roman"/>
          <w:b/>
          <w:bCs/>
          <w:sz w:val="24"/>
          <w:szCs w:val="24"/>
        </w:rPr>
        <w:t>’s</w:t>
      </w:r>
      <w:r w:rsidRPr="006138E2">
        <w:rPr>
          <w:rFonts w:ascii="Times New Roman" w:hAnsi="Times New Roman" w:cs="Times New Roman"/>
          <w:b/>
          <w:bCs/>
          <w:sz w:val="24"/>
          <w:szCs w:val="24"/>
        </w:rPr>
        <w:t xml:space="preserve"> Mission</w:t>
      </w:r>
    </w:p>
    <w:p w:rsidR="00945C11" w:rsidRDefault="00945C11" w:rsidP="00FB2351">
      <w:pPr>
        <w:spacing w:after="0" w:line="240" w:lineRule="auto"/>
        <w:ind w:left="720"/>
        <w:jc w:val="both"/>
        <w:rPr>
          <w:rFonts w:ascii="Times New Roman" w:hAnsi="Times New Roman" w:cs="Times New Roman"/>
          <w:sz w:val="24"/>
          <w:szCs w:val="24"/>
        </w:rPr>
      </w:pPr>
      <w:r w:rsidRPr="00945C11">
        <w:rPr>
          <w:rFonts w:ascii="Times New Roman" w:hAnsi="Times New Roman" w:cs="Times New Roman"/>
          <w:sz w:val="24"/>
          <w:szCs w:val="24"/>
        </w:rPr>
        <w:t xml:space="preserve">Providing high quality learning environment that combines </w:t>
      </w:r>
      <w:r w:rsidR="00B86274">
        <w:rPr>
          <w:rFonts w:ascii="Times New Roman" w:hAnsi="Times New Roman" w:cs="Times New Roman"/>
          <w:sz w:val="24"/>
          <w:szCs w:val="24"/>
        </w:rPr>
        <w:t xml:space="preserve">curriculum, advanced professional skills, and </w:t>
      </w:r>
      <w:r w:rsidRPr="00945C11">
        <w:rPr>
          <w:rFonts w:ascii="Times New Roman" w:hAnsi="Times New Roman" w:cs="Times New Roman"/>
          <w:sz w:val="24"/>
          <w:szCs w:val="24"/>
        </w:rPr>
        <w:t>scientific research</w:t>
      </w:r>
      <w:r w:rsidR="00B86274">
        <w:rPr>
          <w:rFonts w:ascii="Times New Roman" w:hAnsi="Times New Roman" w:cs="Times New Roman"/>
          <w:sz w:val="24"/>
          <w:szCs w:val="24"/>
        </w:rPr>
        <w:t xml:space="preserve"> in order to graduate</w:t>
      </w:r>
      <w:r w:rsidRPr="00945C11">
        <w:rPr>
          <w:rFonts w:ascii="Times New Roman" w:hAnsi="Times New Roman" w:cs="Times New Roman"/>
          <w:sz w:val="24"/>
          <w:szCs w:val="24"/>
        </w:rPr>
        <w:t xml:space="preserve"> students </w:t>
      </w:r>
      <w:r w:rsidR="00B86274">
        <w:rPr>
          <w:rFonts w:ascii="Times New Roman" w:hAnsi="Times New Roman" w:cs="Times New Roman"/>
          <w:sz w:val="24"/>
          <w:szCs w:val="24"/>
        </w:rPr>
        <w:t>that</w:t>
      </w:r>
      <w:r w:rsidRPr="00945C11">
        <w:rPr>
          <w:rFonts w:ascii="Times New Roman" w:hAnsi="Times New Roman" w:cs="Times New Roman"/>
          <w:sz w:val="24"/>
          <w:szCs w:val="24"/>
        </w:rPr>
        <w:t xml:space="preserve"> have great </w:t>
      </w:r>
      <w:r w:rsidR="00B86274">
        <w:rPr>
          <w:rFonts w:ascii="Times New Roman" w:hAnsi="Times New Roman" w:cs="Times New Roman"/>
          <w:sz w:val="24"/>
          <w:szCs w:val="24"/>
        </w:rPr>
        <w:t>high qualification</w:t>
      </w:r>
      <w:r w:rsidRPr="00945C11">
        <w:rPr>
          <w:rFonts w:ascii="Times New Roman" w:hAnsi="Times New Roman" w:cs="Times New Roman"/>
          <w:sz w:val="24"/>
          <w:szCs w:val="24"/>
        </w:rPr>
        <w:t xml:space="preserve">, scientific knowledge, and practical skills and thus able to contribute and developing the sustainable and suitable use of </w:t>
      </w:r>
      <w:r w:rsidR="00E84166">
        <w:rPr>
          <w:rFonts w:ascii="Times New Roman" w:hAnsi="Times New Roman" w:cs="Times New Roman"/>
          <w:sz w:val="24"/>
          <w:szCs w:val="24"/>
        </w:rPr>
        <w:t xml:space="preserve">soil and water </w:t>
      </w:r>
      <w:r w:rsidRPr="00945C11">
        <w:rPr>
          <w:rFonts w:ascii="Times New Roman" w:hAnsi="Times New Roman" w:cs="Times New Roman"/>
          <w:sz w:val="24"/>
          <w:szCs w:val="24"/>
        </w:rPr>
        <w:t xml:space="preserve">and can deal with the current and future problems which are related to soil </w:t>
      </w:r>
      <w:r w:rsidR="00E84166">
        <w:rPr>
          <w:rFonts w:ascii="Times New Roman" w:hAnsi="Times New Roman" w:cs="Times New Roman"/>
          <w:sz w:val="24"/>
          <w:szCs w:val="24"/>
        </w:rPr>
        <w:t>systems</w:t>
      </w:r>
      <w:r w:rsidRPr="00945C11">
        <w:rPr>
          <w:rFonts w:ascii="Times New Roman" w:hAnsi="Times New Roman" w:cs="Times New Roman"/>
          <w:sz w:val="24"/>
          <w:szCs w:val="24"/>
        </w:rPr>
        <w:t xml:space="preserve"> in the rural and urban </w:t>
      </w:r>
      <w:r w:rsidR="00E84166">
        <w:rPr>
          <w:rFonts w:ascii="Times New Roman" w:hAnsi="Times New Roman" w:cs="Times New Roman"/>
          <w:sz w:val="24"/>
          <w:szCs w:val="24"/>
        </w:rPr>
        <w:t>areas.</w:t>
      </w:r>
      <w:r w:rsidRPr="00945C11">
        <w:rPr>
          <w:rFonts w:ascii="Times New Roman" w:hAnsi="Times New Roman" w:cs="Times New Roman"/>
          <w:sz w:val="24"/>
          <w:szCs w:val="24"/>
        </w:rPr>
        <w:t xml:space="preserve">  </w:t>
      </w:r>
    </w:p>
    <w:p w:rsidR="00D00280" w:rsidRPr="006138E2" w:rsidRDefault="00945C11" w:rsidP="00D00280">
      <w:pPr>
        <w:spacing w:after="0" w:line="240" w:lineRule="auto"/>
        <w:rPr>
          <w:rFonts w:ascii="Times New Roman" w:hAnsi="Times New Roman" w:cs="Times New Roman"/>
          <w:sz w:val="24"/>
          <w:szCs w:val="24"/>
        </w:rPr>
      </w:pPr>
      <w:r w:rsidRPr="00945C11">
        <w:rPr>
          <w:rFonts w:ascii="Times New Roman" w:hAnsi="Times New Roman" w:cs="Times New Roman"/>
          <w:sz w:val="24"/>
          <w:szCs w:val="24"/>
        </w:rPr>
        <w:t xml:space="preserve"> </w:t>
      </w:r>
    </w:p>
    <w:p w:rsidR="009269A9" w:rsidRPr="006138E2" w:rsidRDefault="009269A9" w:rsidP="00945C11">
      <w:pPr>
        <w:spacing w:line="240" w:lineRule="auto"/>
        <w:rPr>
          <w:rFonts w:ascii="Times New Roman" w:hAnsi="Times New Roman" w:cs="Times New Roman"/>
          <w:b/>
          <w:bCs/>
          <w:sz w:val="24"/>
          <w:szCs w:val="24"/>
        </w:rPr>
      </w:pPr>
      <w:r w:rsidRPr="006138E2">
        <w:rPr>
          <w:rFonts w:ascii="Times New Roman" w:hAnsi="Times New Roman" w:cs="Times New Roman"/>
          <w:b/>
          <w:bCs/>
          <w:sz w:val="24"/>
          <w:szCs w:val="24"/>
        </w:rPr>
        <w:t>Program</w:t>
      </w:r>
      <w:r w:rsidR="004F1F9B" w:rsidRPr="006138E2">
        <w:rPr>
          <w:rFonts w:ascii="Times New Roman" w:hAnsi="Times New Roman" w:cs="Times New Roman"/>
          <w:b/>
          <w:bCs/>
          <w:sz w:val="24"/>
          <w:szCs w:val="24"/>
        </w:rPr>
        <w:t>’s</w:t>
      </w:r>
      <w:r w:rsidRPr="006138E2">
        <w:rPr>
          <w:rFonts w:ascii="Times New Roman" w:hAnsi="Times New Roman" w:cs="Times New Roman"/>
          <w:b/>
          <w:bCs/>
          <w:sz w:val="24"/>
          <w:szCs w:val="24"/>
        </w:rPr>
        <w:t xml:space="preserve"> Objectives</w:t>
      </w:r>
    </w:p>
    <w:p w:rsidR="009269A9" w:rsidRPr="00E84166" w:rsidRDefault="00E84166" w:rsidP="00FB2351">
      <w:pPr>
        <w:pStyle w:val="ListParagraph"/>
        <w:numPr>
          <w:ilvl w:val="0"/>
          <w:numId w:val="17"/>
        </w:numPr>
        <w:spacing w:line="240" w:lineRule="auto"/>
        <w:jc w:val="both"/>
        <w:rPr>
          <w:rFonts w:ascii="Times New Roman" w:hAnsi="Times New Roman" w:cs="Times New Roman"/>
          <w:sz w:val="24"/>
          <w:szCs w:val="24"/>
        </w:rPr>
      </w:pPr>
      <w:r w:rsidRPr="00E84166">
        <w:rPr>
          <w:rFonts w:ascii="Times New Roman" w:hAnsi="Times New Roman" w:cs="Times New Roman"/>
          <w:sz w:val="24"/>
          <w:szCs w:val="24"/>
        </w:rPr>
        <w:t xml:space="preserve">Activate scientific research in soil science related to arid </w:t>
      </w:r>
      <w:r w:rsidR="00FB2351">
        <w:rPr>
          <w:rFonts w:ascii="Times New Roman" w:hAnsi="Times New Roman" w:cs="Times New Roman"/>
          <w:sz w:val="24"/>
          <w:szCs w:val="24"/>
        </w:rPr>
        <w:t xml:space="preserve">desert </w:t>
      </w:r>
      <w:r w:rsidRPr="00E84166">
        <w:rPr>
          <w:rFonts w:ascii="Times New Roman" w:hAnsi="Times New Roman" w:cs="Times New Roman"/>
          <w:sz w:val="24"/>
          <w:szCs w:val="24"/>
        </w:rPr>
        <w:t>conditions of Saudi Arabia.</w:t>
      </w:r>
      <w:r w:rsidR="009269A9" w:rsidRPr="00E84166">
        <w:rPr>
          <w:rFonts w:ascii="Times New Roman" w:hAnsi="Times New Roman" w:cs="Times New Roman"/>
          <w:sz w:val="24"/>
          <w:szCs w:val="24"/>
        </w:rPr>
        <w:t xml:space="preserve"> </w:t>
      </w:r>
    </w:p>
    <w:p w:rsidR="00E84166" w:rsidRDefault="006229C0" w:rsidP="00FB2351">
      <w:pPr>
        <w:pStyle w:val="ListParagraph"/>
        <w:numPr>
          <w:ilvl w:val="0"/>
          <w:numId w:val="17"/>
        </w:numPr>
        <w:spacing w:line="240" w:lineRule="auto"/>
        <w:jc w:val="both"/>
        <w:rPr>
          <w:rFonts w:ascii="Times New Roman" w:hAnsi="Times New Roman" w:cs="Times New Roman"/>
          <w:sz w:val="24"/>
          <w:szCs w:val="24"/>
        </w:rPr>
      </w:pPr>
      <w:r w:rsidRPr="006229C0">
        <w:rPr>
          <w:rFonts w:ascii="Times New Roman" w:hAnsi="Times New Roman" w:cs="Times New Roman"/>
          <w:sz w:val="24"/>
          <w:szCs w:val="24"/>
        </w:rPr>
        <w:t xml:space="preserve">Graduate qualified academic personals in soil science to serve as academic </w:t>
      </w:r>
      <w:r w:rsidR="00D005D3" w:rsidRPr="006229C0">
        <w:rPr>
          <w:rFonts w:ascii="Times New Roman" w:hAnsi="Times New Roman" w:cs="Times New Roman"/>
          <w:sz w:val="24"/>
          <w:szCs w:val="24"/>
        </w:rPr>
        <w:t>staff at universities</w:t>
      </w:r>
      <w:r w:rsidRPr="006229C0">
        <w:rPr>
          <w:rFonts w:ascii="Times New Roman" w:hAnsi="Times New Roman" w:cs="Times New Roman"/>
          <w:sz w:val="24"/>
          <w:szCs w:val="24"/>
        </w:rPr>
        <w:t xml:space="preserve"> and agriculture institutes.</w:t>
      </w:r>
    </w:p>
    <w:p w:rsidR="006229C0" w:rsidRDefault="00D005D3" w:rsidP="00FB2351">
      <w:pPr>
        <w:pStyle w:val="ListParagraph"/>
        <w:numPr>
          <w:ilvl w:val="0"/>
          <w:numId w:val="17"/>
        </w:numPr>
        <w:spacing w:line="240" w:lineRule="auto"/>
        <w:jc w:val="both"/>
        <w:rPr>
          <w:rFonts w:ascii="Times New Roman" w:hAnsi="Times New Roman" w:cs="Times New Roman"/>
          <w:sz w:val="24"/>
          <w:szCs w:val="24"/>
        </w:rPr>
      </w:pPr>
      <w:r w:rsidRPr="00D005D3">
        <w:rPr>
          <w:rFonts w:ascii="Times New Roman" w:hAnsi="Times New Roman" w:cs="Times New Roman"/>
          <w:sz w:val="24"/>
          <w:szCs w:val="24"/>
        </w:rPr>
        <w:t xml:space="preserve">Graduate qualified </w:t>
      </w:r>
      <w:r>
        <w:rPr>
          <w:rFonts w:ascii="Times New Roman" w:hAnsi="Times New Roman" w:cs="Times New Roman"/>
          <w:sz w:val="24"/>
          <w:szCs w:val="24"/>
        </w:rPr>
        <w:t>scientist</w:t>
      </w:r>
      <w:r w:rsidRPr="00D005D3">
        <w:rPr>
          <w:rFonts w:ascii="Times New Roman" w:hAnsi="Times New Roman" w:cs="Times New Roman"/>
          <w:sz w:val="24"/>
          <w:szCs w:val="24"/>
        </w:rPr>
        <w:t xml:space="preserve"> in soil science to </w:t>
      </w:r>
      <w:r>
        <w:rPr>
          <w:rFonts w:ascii="Times New Roman" w:hAnsi="Times New Roman" w:cs="Times New Roman"/>
          <w:sz w:val="24"/>
          <w:szCs w:val="24"/>
        </w:rPr>
        <w:t>lead the applied scientific research in research centers.</w:t>
      </w:r>
    </w:p>
    <w:p w:rsidR="00D005D3" w:rsidRPr="00E84166" w:rsidRDefault="00D005D3" w:rsidP="00FB2351">
      <w:pPr>
        <w:pStyle w:val="ListParagraph"/>
        <w:numPr>
          <w:ilvl w:val="0"/>
          <w:numId w:val="17"/>
        </w:numPr>
        <w:spacing w:line="240" w:lineRule="auto"/>
        <w:jc w:val="both"/>
        <w:rPr>
          <w:rFonts w:ascii="Times New Roman" w:hAnsi="Times New Roman" w:cs="Times New Roman"/>
          <w:sz w:val="24"/>
          <w:szCs w:val="24"/>
        </w:rPr>
      </w:pPr>
      <w:r w:rsidRPr="00D005D3">
        <w:rPr>
          <w:rFonts w:ascii="Times New Roman" w:hAnsi="Times New Roman" w:cs="Times New Roman"/>
          <w:sz w:val="24"/>
          <w:szCs w:val="24"/>
        </w:rPr>
        <w:t xml:space="preserve">Creation new opportunities for cooperation between </w:t>
      </w:r>
      <w:r>
        <w:rPr>
          <w:rFonts w:ascii="Times New Roman" w:hAnsi="Times New Roman" w:cs="Times New Roman"/>
          <w:sz w:val="24"/>
          <w:szCs w:val="24"/>
        </w:rPr>
        <w:t>KSU</w:t>
      </w:r>
      <w:r w:rsidRPr="00D005D3">
        <w:rPr>
          <w:rFonts w:ascii="Times New Roman" w:hAnsi="Times New Roman" w:cs="Times New Roman"/>
          <w:sz w:val="24"/>
          <w:szCs w:val="24"/>
        </w:rPr>
        <w:t xml:space="preserve"> represented in soil science department and other research centers, educational institutions, and community through cooperative applied research programs</w:t>
      </w:r>
    </w:p>
    <w:p w:rsidR="009269A9" w:rsidRPr="006138E2" w:rsidRDefault="009269A9" w:rsidP="00FB2351">
      <w:pPr>
        <w:spacing w:after="0" w:line="240" w:lineRule="auto"/>
        <w:jc w:val="both"/>
        <w:rPr>
          <w:rFonts w:ascii="Times New Roman" w:hAnsi="Times New Roman" w:cs="Times New Roman"/>
          <w:sz w:val="24"/>
          <w:szCs w:val="24"/>
        </w:rPr>
      </w:pPr>
    </w:p>
    <w:p w:rsidR="009269A9" w:rsidRPr="006138E2" w:rsidRDefault="00AC7E2F" w:rsidP="00FB2351">
      <w:pPr>
        <w:numPr>
          <w:ilvl w:val="0"/>
          <w:numId w:val="6"/>
        </w:numPr>
        <w:spacing w:line="240" w:lineRule="auto"/>
        <w:ind w:left="426"/>
        <w:jc w:val="both"/>
        <w:rPr>
          <w:rFonts w:ascii="Times New Roman" w:hAnsi="Times New Roman" w:cs="Times New Roman"/>
          <w:b/>
          <w:bCs/>
          <w:sz w:val="24"/>
          <w:szCs w:val="24"/>
        </w:rPr>
      </w:pPr>
      <w:r w:rsidRPr="006138E2">
        <w:rPr>
          <w:rFonts w:ascii="Times New Roman" w:hAnsi="Times New Roman" w:cs="Times New Roman"/>
          <w:b/>
          <w:bCs/>
          <w:sz w:val="24"/>
          <w:szCs w:val="24"/>
        </w:rPr>
        <w:t>Program’s</w:t>
      </w:r>
      <w:r w:rsidR="009269A9" w:rsidRPr="006138E2">
        <w:rPr>
          <w:rFonts w:ascii="Times New Roman" w:hAnsi="Times New Roman" w:cs="Times New Roman"/>
          <w:b/>
          <w:bCs/>
          <w:sz w:val="24"/>
          <w:szCs w:val="24"/>
        </w:rPr>
        <w:t xml:space="preserve"> Outcomes</w:t>
      </w:r>
    </w:p>
    <w:p w:rsidR="009269A9" w:rsidRPr="006138E2" w:rsidRDefault="009269A9" w:rsidP="00FB2351">
      <w:pPr>
        <w:numPr>
          <w:ilvl w:val="0"/>
          <w:numId w:val="7"/>
        </w:numPr>
        <w:spacing w:line="240" w:lineRule="auto"/>
        <w:jc w:val="both"/>
        <w:rPr>
          <w:rFonts w:ascii="Times New Roman" w:hAnsi="Times New Roman" w:cs="Times New Roman"/>
          <w:b/>
          <w:bCs/>
          <w:sz w:val="24"/>
          <w:szCs w:val="24"/>
        </w:rPr>
      </w:pPr>
      <w:r w:rsidRPr="006138E2">
        <w:rPr>
          <w:rFonts w:ascii="Times New Roman" w:hAnsi="Times New Roman" w:cs="Times New Roman"/>
          <w:b/>
          <w:bCs/>
          <w:sz w:val="24"/>
          <w:szCs w:val="24"/>
        </w:rPr>
        <w:t>Knowledge and Comprehension:</w:t>
      </w:r>
    </w:p>
    <w:p w:rsidR="004767DC" w:rsidRPr="006464C3" w:rsidRDefault="004767DC" w:rsidP="00FB2351">
      <w:pPr>
        <w:pStyle w:val="ListParagraph"/>
        <w:numPr>
          <w:ilvl w:val="0"/>
          <w:numId w:val="21"/>
        </w:numPr>
        <w:spacing w:line="240" w:lineRule="auto"/>
        <w:jc w:val="both"/>
        <w:rPr>
          <w:rFonts w:ascii="Times New Roman" w:hAnsi="Times New Roman" w:cs="Times New Roman"/>
          <w:sz w:val="24"/>
          <w:szCs w:val="24"/>
        </w:rPr>
      </w:pPr>
      <w:r w:rsidRPr="006464C3">
        <w:rPr>
          <w:rFonts w:ascii="Times New Roman" w:hAnsi="Times New Roman" w:cs="Times New Roman"/>
          <w:sz w:val="24"/>
          <w:szCs w:val="24"/>
        </w:rPr>
        <w:t>Providing the student with deep understanding of soil and environmental sciences the principles and their interrelationships.</w:t>
      </w:r>
    </w:p>
    <w:p w:rsidR="00896FAD" w:rsidRPr="006464C3" w:rsidRDefault="00896FAD" w:rsidP="00FB2351">
      <w:pPr>
        <w:pStyle w:val="ListParagraph"/>
        <w:numPr>
          <w:ilvl w:val="0"/>
          <w:numId w:val="21"/>
        </w:numPr>
        <w:spacing w:line="240" w:lineRule="auto"/>
        <w:jc w:val="both"/>
        <w:rPr>
          <w:rFonts w:ascii="Times New Roman" w:hAnsi="Times New Roman" w:cs="Times New Roman"/>
          <w:sz w:val="24"/>
          <w:szCs w:val="24"/>
        </w:rPr>
      </w:pPr>
      <w:r w:rsidRPr="006464C3">
        <w:rPr>
          <w:rFonts w:ascii="Times New Roman" w:hAnsi="Times New Roman" w:cs="Times New Roman"/>
          <w:sz w:val="24"/>
          <w:szCs w:val="24"/>
        </w:rPr>
        <w:lastRenderedPageBreak/>
        <w:t>The student should be able to builds up their ability to realize and understands the environment problems related to soil, and how to solve them.</w:t>
      </w:r>
    </w:p>
    <w:p w:rsidR="00896FAD" w:rsidRPr="006464C3" w:rsidRDefault="00896FAD" w:rsidP="00FB2351">
      <w:pPr>
        <w:pStyle w:val="ListParagraph"/>
        <w:numPr>
          <w:ilvl w:val="0"/>
          <w:numId w:val="21"/>
        </w:numPr>
        <w:spacing w:line="240" w:lineRule="auto"/>
        <w:jc w:val="both"/>
        <w:rPr>
          <w:rFonts w:ascii="Times New Roman" w:hAnsi="Times New Roman" w:cs="Times New Roman"/>
          <w:sz w:val="24"/>
          <w:szCs w:val="24"/>
        </w:rPr>
      </w:pPr>
      <w:r w:rsidRPr="006464C3">
        <w:rPr>
          <w:rFonts w:ascii="Times New Roman" w:hAnsi="Times New Roman" w:cs="Times New Roman"/>
          <w:sz w:val="24"/>
          <w:szCs w:val="24"/>
        </w:rPr>
        <w:t xml:space="preserve">Providing the student the ability to know the scientific methodology for scientific research, and knows how to use the scientific tools.    </w:t>
      </w:r>
    </w:p>
    <w:p w:rsidR="009269A9" w:rsidRPr="006138E2" w:rsidRDefault="009269A9" w:rsidP="00FB2351">
      <w:pPr>
        <w:spacing w:line="240" w:lineRule="auto"/>
        <w:ind w:firstLine="360"/>
        <w:jc w:val="both"/>
        <w:rPr>
          <w:rFonts w:ascii="Times New Roman" w:hAnsi="Times New Roman" w:cs="Times New Roman"/>
          <w:b/>
          <w:bCs/>
          <w:sz w:val="24"/>
          <w:szCs w:val="24"/>
        </w:rPr>
      </w:pPr>
      <w:r w:rsidRPr="006138E2">
        <w:rPr>
          <w:rFonts w:ascii="Times New Roman" w:hAnsi="Times New Roman" w:cs="Times New Roman"/>
          <w:b/>
          <w:bCs/>
          <w:sz w:val="24"/>
          <w:szCs w:val="24"/>
        </w:rPr>
        <w:t>B- Mental Skills:</w:t>
      </w:r>
    </w:p>
    <w:p w:rsidR="00BF069D" w:rsidRPr="006464C3" w:rsidRDefault="00FB2351" w:rsidP="00FB2351">
      <w:pPr>
        <w:spacing w:line="240" w:lineRule="auto"/>
        <w:ind w:left="360" w:hanging="360"/>
        <w:jc w:val="both"/>
        <w:rPr>
          <w:rFonts w:ascii="Times New Roman" w:hAnsi="Times New Roman" w:cs="Times New Roman"/>
          <w:sz w:val="24"/>
          <w:szCs w:val="24"/>
        </w:rPr>
      </w:pPr>
      <w:r>
        <w:rPr>
          <w:rFonts w:ascii="Times New Roman" w:hAnsi="Times New Roman" w:cs="Times New Roman"/>
          <w:sz w:val="24"/>
          <w:szCs w:val="24"/>
        </w:rPr>
        <w:t>1.</w:t>
      </w:r>
      <w:r w:rsidR="006464C3">
        <w:rPr>
          <w:rFonts w:ascii="Times New Roman" w:hAnsi="Times New Roman" w:cs="Times New Roman"/>
          <w:sz w:val="24"/>
          <w:szCs w:val="24"/>
        </w:rPr>
        <w:t xml:space="preserve"> </w:t>
      </w:r>
      <w:r w:rsidR="006464C3">
        <w:rPr>
          <w:rFonts w:ascii="Times New Roman" w:hAnsi="Times New Roman" w:cs="Times New Roman"/>
          <w:sz w:val="24"/>
          <w:szCs w:val="24"/>
        </w:rPr>
        <w:tab/>
      </w:r>
      <w:r w:rsidR="00FA4CBF" w:rsidRPr="006464C3">
        <w:rPr>
          <w:rFonts w:ascii="Times New Roman" w:hAnsi="Times New Roman" w:cs="Times New Roman"/>
          <w:sz w:val="24"/>
          <w:szCs w:val="24"/>
        </w:rPr>
        <w:t>Providing the student with the ability to obtain the required information that helps to understand the soil problem and able to suggest suitable solutions.</w:t>
      </w:r>
    </w:p>
    <w:p w:rsidR="00FA4CBF" w:rsidRPr="006464C3" w:rsidRDefault="006464C3" w:rsidP="00FB2351">
      <w:pPr>
        <w:spacing w:line="240" w:lineRule="auto"/>
        <w:ind w:left="360" w:hanging="36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00FA4CBF" w:rsidRPr="006464C3">
        <w:rPr>
          <w:rFonts w:ascii="Times New Roman" w:hAnsi="Times New Roman" w:cs="Times New Roman"/>
          <w:sz w:val="24"/>
          <w:szCs w:val="24"/>
        </w:rPr>
        <w:t>Providing the student with the ability to distinguish between the possible management and technical alternatives to solve the problems in the fields of soil science.</w:t>
      </w:r>
    </w:p>
    <w:p w:rsidR="00FA4CBF" w:rsidRPr="00FA4CBF" w:rsidRDefault="00FA4CBF" w:rsidP="00FB2351">
      <w:pPr>
        <w:spacing w:line="240" w:lineRule="auto"/>
        <w:ind w:left="360" w:hanging="360"/>
        <w:jc w:val="both"/>
        <w:rPr>
          <w:rFonts w:ascii="Times New Roman" w:hAnsi="Times New Roman" w:cs="Times New Roman"/>
          <w:sz w:val="24"/>
          <w:szCs w:val="24"/>
        </w:rPr>
      </w:pPr>
      <w:r w:rsidRPr="00FA4CBF">
        <w:rPr>
          <w:rFonts w:ascii="Times New Roman" w:hAnsi="Times New Roman" w:cs="Times New Roman"/>
          <w:sz w:val="24"/>
          <w:szCs w:val="24"/>
        </w:rPr>
        <w:t>3.</w:t>
      </w:r>
      <w:r w:rsidRPr="00FA4CBF">
        <w:rPr>
          <w:rFonts w:ascii="Times New Roman" w:hAnsi="Times New Roman" w:cs="Times New Roman"/>
          <w:sz w:val="24"/>
          <w:szCs w:val="24"/>
        </w:rPr>
        <w:tab/>
        <w:t>Providing the student with the ability to know how to criticize and discuss the researches in the fields of soil science.</w:t>
      </w:r>
    </w:p>
    <w:p w:rsidR="00FA4CBF" w:rsidRPr="00FA4CBF" w:rsidRDefault="00FA4CBF" w:rsidP="00FB2351">
      <w:pPr>
        <w:spacing w:line="240" w:lineRule="auto"/>
        <w:ind w:left="360" w:hanging="360"/>
        <w:jc w:val="both"/>
        <w:rPr>
          <w:rFonts w:ascii="Times New Roman" w:hAnsi="Times New Roman" w:cs="Times New Roman"/>
          <w:sz w:val="24"/>
          <w:szCs w:val="24"/>
        </w:rPr>
      </w:pPr>
      <w:r w:rsidRPr="00FA4CBF">
        <w:rPr>
          <w:rFonts w:ascii="Times New Roman" w:hAnsi="Times New Roman" w:cs="Times New Roman"/>
          <w:sz w:val="24"/>
          <w:szCs w:val="24"/>
        </w:rPr>
        <w:t>4.</w:t>
      </w:r>
      <w:r w:rsidRPr="00FA4CBF">
        <w:rPr>
          <w:rFonts w:ascii="Times New Roman" w:hAnsi="Times New Roman" w:cs="Times New Roman"/>
          <w:sz w:val="24"/>
          <w:szCs w:val="24"/>
        </w:rPr>
        <w:tab/>
      </w:r>
      <w:r w:rsidR="00613A97" w:rsidRPr="00FA4CBF">
        <w:rPr>
          <w:rFonts w:ascii="Times New Roman" w:hAnsi="Times New Roman" w:cs="Times New Roman"/>
          <w:sz w:val="24"/>
          <w:szCs w:val="24"/>
        </w:rPr>
        <w:t>providing</w:t>
      </w:r>
      <w:r w:rsidRPr="00FA4CBF">
        <w:rPr>
          <w:rFonts w:ascii="Times New Roman" w:hAnsi="Times New Roman" w:cs="Times New Roman"/>
          <w:sz w:val="24"/>
          <w:szCs w:val="24"/>
        </w:rPr>
        <w:t xml:space="preserve"> the student with the ability know how to draw results ad conclusions</w:t>
      </w:r>
    </w:p>
    <w:p w:rsidR="009269A9" w:rsidRPr="006138E2" w:rsidRDefault="009269A9" w:rsidP="00FB2351">
      <w:pPr>
        <w:spacing w:line="240" w:lineRule="auto"/>
        <w:ind w:firstLine="360"/>
        <w:jc w:val="both"/>
        <w:rPr>
          <w:rFonts w:ascii="Times New Roman" w:hAnsi="Times New Roman" w:cs="Times New Roman"/>
          <w:b/>
          <w:bCs/>
          <w:sz w:val="24"/>
          <w:szCs w:val="24"/>
        </w:rPr>
      </w:pPr>
      <w:r w:rsidRPr="006138E2">
        <w:rPr>
          <w:rFonts w:ascii="Times New Roman" w:hAnsi="Times New Roman" w:cs="Times New Roman"/>
          <w:b/>
          <w:bCs/>
          <w:sz w:val="24"/>
          <w:szCs w:val="24"/>
        </w:rPr>
        <w:t>C- Professional and Practical Skills:</w:t>
      </w:r>
    </w:p>
    <w:p w:rsidR="00BF069D" w:rsidRPr="00BF069D" w:rsidRDefault="00BF069D" w:rsidP="00FB2351">
      <w:pPr>
        <w:spacing w:line="240" w:lineRule="auto"/>
        <w:ind w:left="360" w:hanging="360"/>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BF069D">
        <w:rPr>
          <w:rFonts w:ascii="Times New Roman" w:hAnsi="Times New Roman" w:cs="Times New Roman"/>
          <w:sz w:val="24"/>
          <w:szCs w:val="24"/>
        </w:rPr>
        <w:t>Providing the student with the ability to use the scientific research tools to plan and implement scientific experiments.</w:t>
      </w:r>
    </w:p>
    <w:p w:rsidR="00BF069D" w:rsidRPr="00BF069D" w:rsidRDefault="00BF069D" w:rsidP="00FB2351">
      <w:pPr>
        <w:spacing w:line="240" w:lineRule="auto"/>
        <w:ind w:left="360" w:hanging="360"/>
        <w:jc w:val="both"/>
        <w:rPr>
          <w:rFonts w:ascii="Times New Roman" w:hAnsi="Times New Roman" w:cs="Times New Roman"/>
          <w:sz w:val="24"/>
          <w:szCs w:val="24"/>
        </w:rPr>
      </w:pPr>
      <w:r w:rsidRPr="00BF069D">
        <w:rPr>
          <w:rFonts w:ascii="Times New Roman" w:hAnsi="Times New Roman" w:cs="Times New Roman"/>
          <w:sz w:val="24"/>
          <w:szCs w:val="24"/>
        </w:rPr>
        <w:t>2.</w:t>
      </w:r>
      <w:r w:rsidRPr="00BF069D">
        <w:rPr>
          <w:rFonts w:ascii="Times New Roman" w:hAnsi="Times New Roman" w:cs="Times New Roman"/>
          <w:sz w:val="24"/>
          <w:szCs w:val="24"/>
        </w:rPr>
        <w:tab/>
        <w:t>Providing the student with the ability to use at least two main instruments in the fields of soil science.</w:t>
      </w:r>
    </w:p>
    <w:p w:rsidR="00BF069D" w:rsidRPr="00BF069D" w:rsidRDefault="00BF069D" w:rsidP="00FB2351">
      <w:pPr>
        <w:spacing w:line="240" w:lineRule="auto"/>
        <w:ind w:left="360" w:hanging="360"/>
        <w:jc w:val="both"/>
        <w:rPr>
          <w:rFonts w:ascii="Times New Roman" w:hAnsi="Times New Roman" w:cs="Times New Roman"/>
          <w:sz w:val="24"/>
          <w:szCs w:val="24"/>
        </w:rPr>
      </w:pPr>
      <w:r w:rsidRPr="00BF069D">
        <w:rPr>
          <w:rFonts w:ascii="Times New Roman" w:hAnsi="Times New Roman" w:cs="Times New Roman"/>
          <w:sz w:val="24"/>
          <w:szCs w:val="24"/>
        </w:rPr>
        <w:t>3.</w:t>
      </w:r>
      <w:r w:rsidRPr="00BF069D">
        <w:rPr>
          <w:rFonts w:ascii="Times New Roman" w:hAnsi="Times New Roman" w:cs="Times New Roman"/>
          <w:sz w:val="24"/>
          <w:szCs w:val="24"/>
        </w:rPr>
        <w:tab/>
        <w:t>Providing the student with the ability to realize the professional and ethical responsibilities of implementing scientific research.</w:t>
      </w:r>
    </w:p>
    <w:p w:rsidR="00D00280" w:rsidRPr="006138E2" w:rsidRDefault="00BF069D" w:rsidP="00FB2351">
      <w:pPr>
        <w:spacing w:line="240" w:lineRule="auto"/>
        <w:ind w:left="360" w:hanging="360"/>
        <w:jc w:val="both"/>
        <w:rPr>
          <w:rFonts w:ascii="Times New Roman" w:hAnsi="Times New Roman" w:cs="Times New Roman"/>
          <w:sz w:val="24"/>
          <w:szCs w:val="24"/>
        </w:rPr>
      </w:pPr>
      <w:r w:rsidRPr="00BF069D">
        <w:rPr>
          <w:rFonts w:ascii="Times New Roman" w:hAnsi="Times New Roman" w:cs="Times New Roman"/>
          <w:sz w:val="24"/>
          <w:szCs w:val="24"/>
        </w:rPr>
        <w:t>4.</w:t>
      </w:r>
      <w:r w:rsidRPr="00BF069D">
        <w:rPr>
          <w:rFonts w:ascii="Times New Roman" w:hAnsi="Times New Roman" w:cs="Times New Roman"/>
          <w:sz w:val="24"/>
          <w:szCs w:val="24"/>
        </w:rPr>
        <w:tab/>
        <w:t xml:space="preserve">Providing the student with the ability to realize the importance of the continuing education and involvement as trainee and trainer.     </w:t>
      </w:r>
    </w:p>
    <w:p w:rsidR="009269A9" w:rsidRPr="006138E2" w:rsidRDefault="009269A9" w:rsidP="00FB2351">
      <w:pPr>
        <w:spacing w:line="240" w:lineRule="auto"/>
        <w:ind w:firstLine="360"/>
        <w:jc w:val="both"/>
        <w:rPr>
          <w:rFonts w:ascii="Times New Roman" w:hAnsi="Times New Roman" w:cs="Times New Roman"/>
          <w:b/>
          <w:bCs/>
          <w:sz w:val="24"/>
          <w:szCs w:val="24"/>
        </w:rPr>
      </w:pPr>
      <w:r w:rsidRPr="006138E2">
        <w:rPr>
          <w:rFonts w:ascii="Times New Roman" w:hAnsi="Times New Roman" w:cs="Times New Roman"/>
          <w:b/>
          <w:bCs/>
          <w:sz w:val="24"/>
          <w:szCs w:val="24"/>
        </w:rPr>
        <w:t>D- General Skills:</w:t>
      </w:r>
    </w:p>
    <w:p w:rsidR="00810793" w:rsidRPr="00810793" w:rsidRDefault="00810793" w:rsidP="00FB2351">
      <w:pPr>
        <w:spacing w:after="0" w:line="240" w:lineRule="auto"/>
        <w:ind w:left="360" w:hanging="360"/>
        <w:jc w:val="both"/>
        <w:rPr>
          <w:rFonts w:ascii="Times New Roman" w:hAnsi="Times New Roman" w:cs="Times New Roman"/>
          <w:sz w:val="24"/>
          <w:szCs w:val="24"/>
        </w:rPr>
      </w:pPr>
      <w:r w:rsidRPr="00810793">
        <w:rPr>
          <w:rFonts w:ascii="Times New Roman" w:hAnsi="Times New Roman" w:cs="Times New Roman"/>
          <w:sz w:val="24"/>
          <w:szCs w:val="24"/>
        </w:rPr>
        <w:t>1.</w:t>
      </w:r>
      <w:r w:rsidRPr="00810793">
        <w:rPr>
          <w:rFonts w:ascii="Times New Roman" w:hAnsi="Times New Roman" w:cs="Times New Roman"/>
          <w:sz w:val="24"/>
          <w:szCs w:val="24"/>
        </w:rPr>
        <w:tab/>
        <w:t>Accustoming the students to work together in teams in planning and implementing scientific research.</w:t>
      </w:r>
    </w:p>
    <w:p w:rsidR="00810793" w:rsidRDefault="00810793" w:rsidP="00FB2351">
      <w:pPr>
        <w:spacing w:after="0" w:line="240" w:lineRule="auto"/>
        <w:ind w:left="360" w:hanging="360"/>
        <w:jc w:val="both"/>
        <w:rPr>
          <w:rFonts w:ascii="Times New Roman" w:hAnsi="Times New Roman" w:cs="Times New Roman"/>
          <w:sz w:val="24"/>
          <w:szCs w:val="24"/>
        </w:rPr>
      </w:pPr>
      <w:r w:rsidRPr="00810793">
        <w:rPr>
          <w:rFonts w:ascii="Times New Roman" w:hAnsi="Times New Roman" w:cs="Times New Roman"/>
          <w:sz w:val="24"/>
          <w:szCs w:val="24"/>
        </w:rPr>
        <w:t>2.</w:t>
      </w:r>
      <w:r w:rsidRPr="00810793">
        <w:rPr>
          <w:rFonts w:ascii="Times New Roman" w:hAnsi="Times New Roman" w:cs="Times New Roman"/>
          <w:sz w:val="24"/>
          <w:szCs w:val="24"/>
        </w:rPr>
        <w:tab/>
        <w:t xml:space="preserve">Providing the student with the ability to communicate efficiently verbally and in writing with specialists and non-specialist (common people). </w:t>
      </w:r>
    </w:p>
    <w:p w:rsidR="009269A9" w:rsidRPr="006138E2" w:rsidRDefault="00810793" w:rsidP="00FB2351">
      <w:pPr>
        <w:spacing w:after="0" w:line="240" w:lineRule="auto"/>
        <w:ind w:left="360" w:hanging="360"/>
        <w:jc w:val="both"/>
        <w:rPr>
          <w:rFonts w:ascii="Times New Roman" w:hAnsi="Times New Roman" w:cs="Times New Roman"/>
          <w:sz w:val="24"/>
          <w:szCs w:val="24"/>
        </w:rPr>
      </w:pPr>
      <w:r w:rsidRPr="00810793">
        <w:rPr>
          <w:rFonts w:ascii="Times New Roman" w:hAnsi="Times New Roman" w:cs="Times New Roman"/>
          <w:sz w:val="24"/>
          <w:szCs w:val="24"/>
        </w:rPr>
        <w:t xml:space="preserve">   </w:t>
      </w:r>
    </w:p>
    <w:p w:rsidR="009269A9" w:rsidRPr="006138E2" w:rsidRDefault="004F6D5B" w:rsidP="00FB2351">
      <w:pPr>
        <w:numPr>
          <w:ilvl w:val="0"/>
          <w:numId w:val="6"/>
        </w:numPr>
        <w:spacing w:line="240" w:lineRule="auto"/>
        <w:jc w:val="both"/>
        <w:rPr>
          <w:rFonts w:ascii="Times New Roman" w:hAnsi="Times New Roman" w:cs="Times New Roman"/>
          <w:b/>
          <w:bCs/>
          <w:sz w:val="24"/>
          <w:szCs w:val="24"/>
        </w:rPr>
      </w:pPr>
      <w:r w:rsidRPr="006138E2">
        <w:rPr>
          <w:rFonts w:ascii="Times New Roman" w:hAnsi="Times New Roman" w:cs="Times New Roman"/>
          <w:b/>
          <w:bCs/>
          <w:sz w:val="24"/>
          <w:szCs w:val="24"/>
        </w:rPr>
        <w:t>Program’s</w:t>
      </w:r>
      <w:r w:rsidR="009269A9" w:rsidRPr="006138E2">
        <w:rPr>
          <w:rFonts w:ascii="Times New Roman" w:hAnsi="Times New Roman" w:cs="Times New Roman"/>
          <w:b/>
          <w:bCs/>
          <w:sz w:val="24"/>
          <w:szCs w:val="24"/>
        </w:rPr>
        <w:t xml:space="preserve"> Beneficiaries:</w:t>
      </w:r>
    </w:p>
    <w:p w:rsidR="00C3328C" w:rsidRPr="00C3328C" w:rsidRDefault="00394ECA" w:rsidP="00FB235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C3328C" w:rsidRPr="00C3328C">
        <w:rPr>
          <w:rFonts w:ascii="Times New Roman" w:hAnsi="Times New Roman" w:cs="Times New Roman"/>
          <w:sz w:val="24"/>
          <w:szCs w:val="24"/>
        </w:rPr>
        <w:t>The Educational Sector</w:t>
      </w:r>
    </w:p>
    <w:p w:rsidR="00C3328C" w:rsidRPr="00C3328C" w:rsidRDefault="00C3328C" w:rsidP="00FB2351">
      <w:pPr>
        <w:spacing w:after="0" w:line="240" w:lineRule="auto"/>
        <w:ind w:firstLine="720"/>
        <w:jc w:val="both"/>
        <w:rPr>
          <w:rFonts w:ascii="Times New Roman" w:hAnsi="Times New Roman" w:cs="Times New Roman"/>
          <w:sz w:val="24"/>
          <w:szCs w:val="24"/>
        </w:rPr>
      </w:pPr>
      <w:r w:rsidRPr="00C3328C">
        <w:rPr>
          <w:rFonts w:ascii="Times New Roman" w:hAnsi="Times New Roman" w:cs="Times New Roman"/>
          <w:sz w:val="24"/>
          <w:szCs w:val="24"/>
        </w:rPr>
        <w:t>Saudi, Arab, and international universities</w:t>
      </w:r>
    </w:p>
    <w:p w:rsidR="00C3328C" w:rsidRPr="00C3328C" w:rsidRDefault="00C3328C" w:rsidP="00FB2351">
      <w:pPr>
        <w:spacing w:after="0" w:line="240" w:lineRule="auto"/>
        <w:ind w:firstLine="720"/>
        <w:jc w:val="both"/>
        <w:rPr>
          <w:rFonts w:ascii="Times New Roman" w:hAnsi="Times New Roman" w:cs="Times New Roman"/>
          <w:sz w:val="24"/>
          <w:szCs w:val="24"/>
        </w:rPr>
      </w:pPr>
      <w:r w:rsidRPr="00C3328C">
        <w:rPr>
          <w:rFonts w:ascii="Times New Roman" w:hAnsi="Times New Roman" w:cs="Times New Roman"/>
          <w:sz w:val="24"/>
          <w:szCs w:val="24"/>
        </w:rPr>
        <w:t>Saudi, Arab, and international institutes</w:t>
      </w:r>
    </w:p>
    <w:p w:rsidR="00C3328C" w:rsidRPr="00C3328C" w:rsidRDefault="00C3328C" w:rsidP="00FB2351">
      <w:pPr>
        <w:spacing w:after="0" w:line="240" w:lineRule="auto"/>
        <w:ind w:firstLine="720"/>
        <w:jc w:val="both"/>
        <w:rPr>
          <w:rFonts w:ascii="Times New Roman" w:hAnsi="Times New Roman" w:cs="Times New Roman"/>
          <w:sz w:val="24"/>
          <w:szCs w:val="24"/>
        </w:rPr>
      </w:pPr>
      <w:r w:rsidRPr="00C3328C">
        <w:rPr>
          <w:rFonts w:ascii="Times New Roman" w:hAnsi="Times New Roman" w:cs="Times New Roman"/>
          <w:sz w:val="24"/>
          <w:szCs w:val="24"/>
        </w:rPr>
        <w:t>Technical colleges</w:t>
      </w:r>
    </w:p>
    <w:p w:rsidR="00C3328C" w:rsidRPr="00C3328C" w:rsidRDefault="00C3328C" w:rsidP="00FB2351">
      <w:pPr>
        <w:spacing w:after="0" w:line="240" w:lineRule="auto"/>
        <w:jc w:val="both"/>
        <w:rPr>
          <w:rFonts w:ascii="Times New Roman" w:hAnsi="Times New Roman" w:cs="Times New Roman"/>
          <w:sz w:val="24"/>
          <w:szCs w:val="24"/>
        </w:rPr>
      </w:pPr>
    </w:p>
    <w:p w:rsidR="00394ECA" w:rsidRDefault="00394ECA" w:rsidP="00FB235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C3328C" w:rsidRPr="00C3328C">
        <w:rPr>
          <w:rFonts w:ascii="Times New Roman" w:hAnsi="Times New Roman" w:cs="Times New Roman"/>
          <w:sz w:val="24"/>
          <w:szCs w:val="24"/>
        </w:rPr>
        <w:t>Research Sector</w:t>
      </w:r>
    </w:p>
    <w:p w:rsidR="00C3328C" w:rsidRPr="00C3328C" w:rsidRDefault="00C3328C" w:rsidP="00FB2351">
      <w:pPr>
        <w:spacing w:after="0" w:line="240" w:lineRule="auto"/>
        <w:ind w:firstLine="720"/>
        <w:jc w:val="both"/>
        <w:rPr>
          <w:rFonts w:ascii="Times New Roman" w:hAnsi="Times New Roman" w:cs="Times New Roman"/>
          <w:sz w:val="24"/>
          <w:szCs w:val="24"/>
        </w:rPr>
      </w:pPr>
      <w:r w:rsidRPr="00C3328C">
        <w:rPr>
          <w:rFonts w:ascii="Times New Roman" w:hAnsi="Times New Roman" w:cs="Times New Roman"/>
          <w:sz w:val="24"/>
          <w:szCs w:val="24"/>
        </w:rPr>
        <w:t xml:space="preserve">King Abdul Aziz's scientific and technical city </w:t>
      </w:r>
    </w:p>
    <w:p w:rsidR="00C3328C" w:rsidRPr="00C3328C" w:rsidRDefault="00C3328C" w:rsidP="00FB2351">
      <w:pPr>
        <w:spacing w:after="0" w:line="240" w:lineRule="auto"/>
        <w:ind w:firstLine="720"/>
        <w:jc w:val="both"/>
        <w:rPr>
          <w:rFonts w:ascii="Times New Roman" w:hAnsi="Times New Roman" w:cs="Times New Roman"/>
          <w:sz w:val="24"/>
          <w:szCs w:val="24"/>
        </w:rPr>
      </w:pPr>
      <w:r w:rsidRPr="00C3328C">
        <w:rPr>
          <w:rFonts w:ascii="Times New Roman" w:hAnsi="Times New Roman" w:cs="Times New Roman"/>
          <w:sz w:val="24"/>
          <w:szCs w:val="24"/>
        </w:rPr>
        <w:t>King Abdullah's City of Atomic Energy</w:t>
      </w:r>
    </w:p>
    <w:p w:rsidR="00C3328C" w:rsidRPr="00C3328C" w:rsidRDefault="00C3328C" w:rsidP="00FB2351">
      <w:pPr>
        <w:spacing w:after="0" w:line="240" w:lineRule="auto"/>
        <w:ind w:firstLine="720"/>
        <w:jc w:val="both"/>
        <w:rPr>
          <w:rFonts w:ascii="Times New Roman" w:hAnsi="Times New Roman" w:cs="Times New Roman"/>
          <w:sz w:val="24"/>
          <w:szCs w:val="24"/>
        </w:rPr>
      </w:pPr>
      <w:r w:rsidRPr="00C3328C">
        <w:rPr>
          <w:rFonts w:ascii="Times New Roman" w:hAnsi="Times New Roman" w:cs="Times New Roman"/>
          <w:sz w:val="24"/>
          <w:szCs w:val="24"/>
        </w:rPr>
        <w:lastRenderedPageBreak/>
        <w:t>The Saudi Geological Survey</w:t>
      </w:r>
    </w:p>
    <w:p w:rsidR="00C3328C" w:rsidRPr="00C3328C" w:rsidRDefault="00C3328C" w:rsidP="00FB2351">
      <w:pPr>
        <w:spacing w:after="0" w:line="240" w:lineRule="auto"/>
        <w:ind w:firstLine="720"/>
        <w:jc w:val="both"/>
        <w:rPr>
          <w:rFonts w:ascii="Times New Roman" w:hAnsi="Times New Roman" w:cs="Times New Roman"/>
          <w:sz w:val="24"/>
          <w:szCs w:val="24"/>
        </w:rPr>
      </w:pPr>
      <w:r w:rsidRPr="00C3328C">
        <w:rPr>
          <w:rFonts w:ascii="Times New Roman" w:hAnsi="Times New Roman" w:cs="Times New Roman"/>
          <w:sz w:val="24"/>
          <w:szCs w:val="24"/>
        </w:rPr>
        <w:t xml:space="preserve">Research centers of the ministry of agriculture </w:t>
      </w:r>
    </w:p>
    <w:p w:rsidR="00C3328C" w:rsidRPr="00C3328C" w:rsidRDefault="00C3328C" w:rsidP="00FB2351">
      <w:pPr>
        <w:spacing w:after="0" w:line="240" w:lineRule="auto"/>
        <w:jc w:val="both"/>
        <w:rPr>
          <w:rFonts w:ascii="Times New Roman" w:hAnsi="Times New Roman" w:cs="Times New Roman"/>
          <w:sz w:val="24"/>
          <w:szCs w:val="24"/>
        </w:rPr>
      </w:pPr>
    </w:p>
    <w:p w:rsidR="00C3328C" w:rsidRPr="00C3328C" w:rsidRDefault="00394ECA" w:rsidP="00FB235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-General</w:t>
      </w:r>
      <w:r w:rsidR="00C3328C" w:rsidRPr="00C3328C">
        <w:rPr>
          <w:rFonts w:ascii="Times New Roman" w:hAnsi="Times New Roman" w:cs="Times New Roman"/>
          <w:sz w:val="24"/>
          <w:szCs w:val="24"/>
        </w:rPr>
        <w:t xml:space="preserve"> Sector</w:t>
      </w:r>
    </w:p>
    <w:p w:rsidR="00C3328C" w:rsidRPr="00C3328C" w:rsidRDefault="00C3328C" w:rsidP="00FB2351">
      <w:pPr>
        <w:spacing w:after="0" w:line="240" w:lineRule="auto"/>
        <w:ind w:firstLine="720"/>
        <w:jc w:val="both"/>
        <w:rPr>
          <w:rFonts w:ascii="Times New Roman" w:hAnsi="Times New Roman" w:cs="Times New Roman"/>
          <w:sz w:val="24"/>
          <w:szCs w:val="24"/>
        </w:rPr>
      </w:pPr>
      <w:r w:rsidRPr="00C3328C">
        <w:rPr>
          <w:rFonts w:ascii="Times New Roman" w:hAnsi="Times New Roman" w:cs="Times New Roman"/>
          <w:sz w:val="24"/>
          <w:szCs w:val="24"/>
        </w:rPr>
        <w:t>Ministry of agriculture</w:t>
      </w:r>
    </w:p>
    <w:p w:rsidR="00C3328C" w:rsidRPr="00C3328C" w:rsidRDefault="00C3328C" w:rsidP="00FB2351">
      <w:pPr>
        <w:spacing w:after="0" w:line="240" w:lineRule="auto"/>
        <w:ind w:firstLine="720"/>
        <w:jc w:val="both"/>
        <w:rPr>
          <w:rFonts w:ascii="Times New Roman" w:hAnsi="Times New Roman" w:cs="Times New Roman"/>
          <w:sz w:val="24"/>
          <w:szCs w:val="24"/>
        </w:rPr>
      </w:pPr>
      <w:r w:rsidRPr="00C3328C">
        <w:rPr>
          <w:rFonts w:ascii="Times New Roman" w:hAnsi="Times New Roman" w:cs="Times New Roman"/>
          <w:sz w:val="24"/>
          <w:szCs w:val="24"/>
        </w:rPr>
        <w:t>Ministry of water</w:t>
      </w:r>
    </w:p>
    <w:p w:rsidR="00C3328C" w:rsidRPr="00C3328C" w:rsidRDefault="00C3328C" w:rsidP="00FB2351">
      <w:pPr>
        <w:spacing w:after="0" w:line="240" w:lineRule="auto"/>
        <w:ind w:firstLine="720"/>
        <w:jc w:val="both"/>
        <w:rPr>
          <w:rFonts w:ascii="Times New Roman" w:hAnsi="Times New Roman" w:cs="Times New Roman"/>
          <w:sz w:val="24"/>
          <w:szCs w:val="24"/>
        </w:rPr>
      </w:pPr>
      <w:r w:rsidRPr="00C3328C">
        <w:rPr>
          <w:rFonts w:ascii="Times New Roman" w:hAnsi="Times New Roman" w:cs="Times New Roman"/>
          <w:sz w:val="24"/>
          <w:szCs w:val="24"/>
        </w:rPr>
        <w:t>Ministry of Municipalities and rural affairs</w:t>
      </w:r>
    </w:p>
    <w:p w:rsidR="00C3328C" w:rsidRPr="00C3328C" w:rsidRDefault="00C3328C" w:rsidP="00FB2351">
      <w:pPr>
        <w:spacing w:after="0" w:line="240" w:lineRule="auto"/>
        <w:ind w:firstLine="720"/>
        <w:jc w:val="both"/>
        <w:rPr>
          <w:rFonts w:ascii="Times New Roman" w:hAnsi="Times New Roman" w:cs="Times New Roman"/>
          <w:sz w:val="24"/>
          <w:szCs w:val="24"/>
        </w:rPr>
      </w:pPr>
      <w:r w:rsidRPr="00C3328C">
        <w:rPr>
          <w:rFonts w:ascii="Times New Roman" w:hAnsi="Times New Roman" w:cs="Times New Roman"/>
          <w:sz w:val="24"/>
          <w:szCs w:val="24"/>
        </w:rPr>
        <w:t>General presidency of environment and meteorology</w:t>
      </w:r>
    </w:p>
    <w:p w:rsidR="00C3328C" w:rsidRPr="00C3328C" w:rsidRDefault="00C3328C" w:rsidP="00FB2351">
      <w:pPr>
        <w:spacing w:after="0" w:line="240" w:lineRule="auto"/>
        <w:ind w:firstLine="720"/>
        <w:jc w:val="both"/>
        <w:rPr>
          <w:rFonts w:ascii="Times New Roman" w:hAnsi="Times New Roman" w:cs="Times New Roman"/>
          <w:sz w:val="24"/>
          <w:szCs w:val="24"/>
        </w:rPr>
      </w:pPr>
      <w:r w:rsidRPr="00C3328C">
        <w:rPr>
          <w:rFonts w:ascii="Times New Roman" w:hAnsi="Times New Roman" w:cs="Times New Roman"/>
          <w:sz w:val="24"/>
          <w:szCs w:val="24"/>
        </w:rPr>
        <w:t>General organization of wildlife and conservation</w:t>
      </w:r>
    </w:p>
    <w:p w:rsidR="00C3328C" w:rsidRPr="00C3328C" w:rsidRDefault="00C3328C" w:rsidP="00FB2351">
      <w:pPr>
        <w:spacing w:after="0" w:line="240" w:lineRule="auto"/>
        <w:ind w:firstLine="720"/>
        <w:jc w:val="both"/>
        <w:rPr>
          <w:rFonts w:ascii="Times New Roman" w:hAnsi="Times New Roman" w:cs="Times New Roman"/>
          <w:sz w:val="24"/>
          <w:szCs w:val="24"/>
        </w:rPr>
      </w:pPr>
      <w:r w:rsidRPr="00C3328C">
        <w:rPr>
          <w:rFonts w:ascii="Times New Roman" w:hAnsi="Times New Roman" w:cs="Times New Roman"/>
          <w:sz w:val="24"/>
          <w:szCs w:val="24"/>
        </w:rPr>
        <w:t>Saudi Organization of food and drug</w:t>
      </w:r>
    </w:p>
    <w:p w:rsidR="00C3328C" w:rsidRPr="00C3328C" w:rsidRDefault="00C3328C" w:rsidP="00FB2351">
      <w:pPr>
        <w:spacing w:after="0" w:line="240" w:lineRule="auto"/>
        <w:ind w:firstLine="720"/>
        <w:jc w:val="both"/>
        <w:rPr>
          <w:rFonts w:ascii="Times New Roman" w:hAnsi="Times New Roman" w:cs="Times New Roman"/>
          <w:sz w:val="24"/>
          <w:szCs w:val="24"/>
        </w:rPr>
      </w:pPr>
      <w:r w:rsidRPr="00C3328C">
        <w:rPr>
          <w:rFonts w:ascii="Times New Roman" w:hAnsi="Times New Roman" w:cs="Times New Roman"/>
          <w:sz w:val="24"/>
          <w:szCs w:val="24"/>
        </w:rPr>
        <w:t>Saudi organization of Standardization, Metrology, and Quality</w:t>
      </w:r>
    </w:p>
    <w:p w:rsidR="00C3328C" w:rsidRPr="00C3328C" w:rsidRDefault="00C3328C" w:rsidP="00FB2351">
      <w:pPr>
        <w:spacing w:after="0" w:line="240" w:lineRule="auto"/>
        <w:jc w:val="both"/>
        <w:rPr>
          <w:rFonts w:ascii="Times New Roman" w:hAnsi="Times New Roman" w:cs="Times New Roman"/>
          <w:sz w:val="24"/>
          <w:szCs w:val="24"/>
        </w:rPr>
      </w:pPr>
    </w:p>
    <w:p w:rsidR="00C3328C" w:rsidRPr="00C3328C" w:rsidRDefault="00394ECA" w:rsidP="00FB235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C3328C" w:rsidRPr="00C3328C">
        <w:rPr>
          <w:rFonts w:ascii="Times New Roman" w:hAnsi="Times New Roman" w:cs="Times New Roman"/>
          <w:sz w:val="24"/>
          <w:szCs w:val="24"/>
        </w:rPr>
        <w:t>Industrial Sector</w:t>
      </w:r>
    </w:p>
    <w:p w:rsidR="00C3328C" w:rsidRPr="00C3328C" w:rsidRDefault="00C3328C" w:rsidP="00FB2351">
      <w:pPr>
        <w:spacing w:after="0" w:line="240" w:lineRule="auto"/>
        <w:ind w:left="720"/>
        <w:jc w:val="both"/>
        <w:rPr>
          <w:rFonts w:ascii="Times New Roman" w:hAnsi="Times New Roman" w:cs="Times New Roman"/>
          <w:sz w:val="24"/>
          <w:szCs w:val="24"/>
        </w:rPr>
      </w:pPr>
      <w:r w:rsidRPr="00C3328C">
        <w:rPr>
          <w:rFonts w:ascii="Times New Roman" w:hAnsi="Times New Roman" w:cs="Times New Roman"/>
          <w:sz w:val="24"/>
          <w:szCs w:val="24"/>
        </w:rPr>
        <w:t>Major national industrial enterprises such as Saudi Aramco, SABIC, and Maaden (Saudi Arabian Mining Company).</w:t>
      </w:r>
    </w:p>
    <w:p w:rsidR="00C3328C" w:rsidRDefault="00C3328C" w:rsidP="00FB2351">
      <w:pPr>
        <w:spacing w:after="0" w:line="240" w:lineRule="auto"/>
        <w:ind w:firstLine="720"/>
        <w:jc w:val="both"/>
        <w:rPr>
          <w:rFonts w:ascii="Times New Roman" w:hAnsi="Times New Roman" w:cs="Times New Roman"/>
          <w:sz w:val="24"/>
          <w:szCs w:val="24"/>
        </w:rPr>
      </w:pPr>
      <w:r w:rsidRPr="00C3328C">
        <w:rPr>
          <w:rFonts w:ascii="Times New Roman" w:hAnsi="Times New Roman" w:cs="Times New Roman"/>
          <w:sz w:val="24"/>
          <w:szCs w:val="24"/>
        </w:rPr>
        <w:t>Fertilizer plants companies.</w:t>
      </w:r>
    </w:p>
    <w:p w:rsidR="00394ECA" w:rsidRPr="00C3328C" w:rsidRDefault="00394ECA" w:rsidP="00FB2351">
      <w:pPr>
        <w:spacing w:after="0" w:line="240" w:lineRule="auto"/>
        <w:ind w:firstLine="720"/>
        <w:jc w:val="both"/>
        <w:rPr>
          <w:rFonts w:ascii="Times New Roman" w:hAnsi="Times New Roman" w:cs="Times New Roman"/>
          <w:sz w:val="24"/>
          <w:szCs w:val="24"/>
        </w:rPr>
      </w:pPr>
    </w:p>
    <w:p w:rsidR="00C3328C" w:rsidRPr="00C3328C" w:rsidRDefault="00C3328C" w:rsidP="00FB2351">
      <w:pPr>
        <w:spacing w:after="0" w:line="240" w:lineRule="auto"/>
        <w:jc w:val="both"/>
        <w:rPr>
          <w:rFonts w:ascii="Times New Roman" w:hAnsi="Times New Roman" w:cs="Times New Roman"/>
          <w:sz w:val="24"/>
          <w:szCs w:val="24"/>
        </w:rPr>
      </w:pPr>
      <w:r w:rsidRPr="00C3328C">
        <w:rPr>
          <w:rFonts w:ascii="Times New Roman" w:hAnsi="Times New Roman" w:cs="Times New Roman"/>
          <w:sz w:val="24"/>
          <w:szCs w:val="24"/>
        </w:rPr>
        <w:t xml:space="preserve">- Private sector: </w:t>
      </w:r>
    </w:p>
    <w:p w:rsidR="00C3328C" w:rsidRPr="00C3328C" w:rsidRDefault="00C3328C" w:rsidP="00FB2351">
      <w:pPr>
        <w:spacing w:after="0" w:line="240" w:lineRule="auto"/>
        <w:ind w:firstLine="720"/>
        <w:jc w:val="both"/>
        <w:rPr>
          <w:rFonts w:ascii="Times New Roman" w:hAnsi="Times New Roman" w:cs="Times New Roman"/>
          <w:sz w:val="24"/>
          <w:szCs w:val="24"/>
        </w:rPr>
      </w:pPr>
      <w:r w:rsidRPr="00C3328C">
        <w:rPr>
          <w:rFonts w:ascii="Times New Roman" w:hAnsi="Times New Roman" w:cs="Times New Roman"/>
          <w:sz w:val="24"/>
          <w:szCs w:val="24"/>
        </w:rPr>
        <w:t>Agricultural companies</w:t>
      </w:r>
    </w:p>
    <w:p w:rsidR="00C3328C" w:rsidRPr="00C3328C" w:rsidRDefault="00C3328C" w:rsidP="00FB2351">
      <w:pPr>
        <w:spacing w:after="0" w:line="240" w:lineRule="auto"/>
        <w:ind w:firstLine="720"/>
        <w:jc w:val="both"/>
        <w:rPr>
          <w:rFonts w:ascii="Times New Roman" w:hAnsi="Times New Roman" w:cs="Times New Roman"/>
          <w:sz w:val="24"/>
          <w:szCs w:val="24"/>
        </w:rPr>
      </w:pPr>
      <w:r w:rsidRPr="00C3328C">
        <w:rPr>
          <w:rFonts w:ascii="Times New Roman" w:hAnsi="Times New Roman" w:cs="Times New Roman"/>
          <w:sz w:val="24"/>
          <w:szCs w:val="24"/>
        </w:rPr>
        <w:t>Private Laboratories</w:t>
      </w:r>
    </w:p>
    <w:p w:rsidR="00C3328C" w:rsidRPr="00C3328C" w:rsidRDefault="00C3328C" w:rsidP="00FB2351">
      <w:pPr>
        <w:spacing w:after="0" w:line="240" w:lineRule="auto"/>
        <w:ind w:firstLine="720"/>
        <w:jc w:val="both"/>
        <w:rPr>
          <w:rFonts w:ascii="Times New Roman" w:hAnsi="Times New Roman" w:cs="Times New Roman"/>
          <w:sz w:val="24"/>
          <w:szCs w:val="24"/>
        </w:rPr>
      </w:pPr>
      <w:r w:rsidRPr="00C3328C">
        <w:rPr>
          <w:rFonts w:ascii="Times New Roman" w:hAnsi="Times New Roman" w:cs="Times New Roman"/>
          <w:sz w:val="24"/>
          <w:szCs w:val="24"/>
        </w:rPr>
        <w:t xml:space="preserve">Fertilizer companies </w:t>
      </w:r>
    </w:p>
    <w:p w:rsidR="009269A9" w:rsidRDefault="00C3328C" w:rsidP="00FB2351">
      <w:pPr>
        <w:spacing w:after="0" w:line="240" w:lineRule="auto"/>
        <w:ind w:firstLine="720"/>
        <w:jc w:val="both"/>
        <w:rPr>
          <w:rFonts w:ascii="Times New Roman" w:hAnsi="Times New Roman" w:cs="Times New Roman"/>
          <w:sz w:val="24"/>
          <w:szCs w:val="24"/>
        </w:rPr>
      </w:pPr>
      <w:r w:rsidRPr="00C3328C">
        <w:rPr>
          <w:rFonts w:ascii="Times New Roman" w:hAnsi="Times New Roman" w:cs="Times New Roman"/>
          <w:sz w:val="24"/>
          <w:szCs w:val="24"/>
        </w:rPr>
        <w:t>Agricultural and Environmental consulting and Advisory studies centers</w:t>
      </w:r>
    </w:p>
    <w:p w:rsidR="00394ECA" w:rsidRPr="006138E2" w:rsidRDefault="00394ECA" w:rsidP="00FB2351">
      <w:pPr>
        <w:spacing w:after="0" w:line="240" w:lineRule="auto"/>
        <w:ind w:firstLine="720"/>
        <w:jc w:val="both"/>
        <w:rPr>
          <w:rFonts w:ascii="Times New Roman" w:hAnsi="Times New Roman" w:cs="Times New Roman"/>
          <w:sz w:val="24"/>
          <w:szCs w:val="24"/>
        </w:rPr>
      </w:pPr>
    </w:p>
    <w:p w:rsidR="009269A9" w:rsidRPr="006138E2" w:rsidRDefault="009269A9" w:rsidP="00FB2351">
      <w:pPr>
        <w:numPr>
          <w:ilvl w:val="0"/>
          <w:numId w:val="6"/>
        </w:numPr>
        <w:spacing w:line="240" w:lineRule="auto"/>
        <w:jc w:val="both"/>
        <w:rPr>
          <w:rFonts w:ascii="Times New Roman" w:hAnsi="Times New Roman" w:cs="Times New Roman"/>
          <w:b/>
          <w:bCs/>
          <w:sz w:val="24"/>
          <w:szCs w:val="24"/>
        </w:rPr>
      </w:pPr>
      <w:r w:rsidRPr="006138E2">
        <w:rPr>
          <w:rFonts w:ascii="Times New Roman" w:hAnsi="Times New Roman" w:cs="Times New Roman"/>
          <w:b/>
          <w:bCs/>
          <w:sz w:val="24"/>
          <w:szCs w:val="24"/>
        </w:rPr>
        <w:t>Employment Opportunities Available:</w:t>
      </w:r>
    </w:p>
    <w:p w:rsidR="00201387" w:rsidRPr="00201387" w:rsidRDefault="00201387" w:rsidP="00FB2351">
      <w:pPr>
        <w:spacing w:line="240" w:lineRule="auto"/>
        <w:jc w:val="both"/>
        <w:rPr>
          <w:rFonts w:ascii="Times New Roman" w:hAnsi="Times New Roman" w:cs="Times New Roman"/>
          <w:sz w:val="24"/>
          <w:szCs w:val="24"/>
        </w:rPr>
      </w:pPr>
      <w:r w:rsidRPr="00201387">
        <w:rPr>
          <w:rFonts w:ascii="Times New Roman" w:hAnsi="Times New Roman" w:cs="Times New Roman"/>
          <w:sz w:val="24"/>
          <w:szCs w:val="24"/>
        </w:rPr>
        <w:t>Graduating qualified cadres of PhD holders in the field of soil science allows them to work in many posts like:</w:t>
      </w:r>
    </w:p>
    <w:p w:rsidR="00201387" w:rsidRPr="00201387" w:rsidRDefault="00201387" w:rsidP="00FB2351">
      <w:pPr>
        <w:spacing w:line="240" w:lineRule="auto"/>
        <w:ind w:left="360" w:hanging="360"/>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201387">
        <w:rPr>
          <w:rFonts w:ascii="Times New Roman" w:hAnsi="Times New Roman" w:cs="Times New Roman"/>
          <w:sz w:val="24"/>
          <w:szCs w:val="24"/>
        </w:rPr>
        <w:t>Staff members in universities and institutes of agriculture inside ond outside the Kingdom.</w:t>
      </w:r>
    </w:p>
    <w:p w:rsidR="00201387" w:rsidRPr="00201387" w:rsidRDefault="00201387" w:rsidP="00FB2351">
      <w:pPr>
        <w:spacing w:line="240" w:lineRule="auto"/>
        <w:ind w:left="360" w:hanging="360"/>
        <w:jc w:val="both"/>
        <w:rPr>
          <w:rFonts w:ascii="Times New Roman" w:hAnsi="Times New Roman" w:cs="Times New Roman"/>
          <w:sz w:val="24"/>
          <w:szCs w:val="24"/>
        </w:rPr>
      </w:pPr>
      <w:r w:rsidRPr="00201387">
        <w:rPr>
          <w:rFonts w:ascii="Times New Roman" w:hAnsi="Times New Roman" w:cs="Times New Roman"/>
          <w:sz w:val="24"/>
          <w:szCs w:val="24"/>
        </w:rPr>
        <w:t>2.</w:t>
      </w:r>
      <w:r w:rsidRPr="00201387">
        <w:rPr>
          <w:rFonts w:ascii="Times New Roman" w:hAnsi="Times New Roman" w:cs="Times New Roman"/>
          <w:sz w:val="24"/>
          <w:szCs w:val="24"/>
        </w:rPr>
        <w:tab/>
        <w:t>To work as scientist in advisory and research centers of general or private sectors.</w:t>
      </w:r>
    </w:p>
    <w:p w:rsidR="00201387" w:rsidRPr="00201387" w:rsidRDefault="00201387" w:rsidP="00FB2351">
      <w:pPr>
        <w:spacing w:line="240" w:lineRule="auto"/>
        <w:ind w:left="360" w:hanging="360"/>
        <w:jc w:val="both"/>
        <w:rPr>
          <w:rFonts w:ascii="Times New Roman" w:hAnsi="Times New Roman" w:cs="Times New Roman"/>
          <w:sz w:val="24"/>
          <w:szCs w:val="24"/>
        </w:rPr>
      </w:pPr>
      <w:r w:rsidRPr="00201387">
        <w:rPr>
          <w:rFonts w:ascii="Times New Roman" w:hAnsi="Times New Roman" w:cs="Times New Roman"/>
          <w:sz w:val="24"/>
          <w:szCs w:val="24"/>
        </w:rPr>
        <w:t>3.</w:t>
      </w:r>
      <w:r w:rsidRPr="00201387">
        <w:rPr>
          <w:rFonts w:ascii="Times New Roman" w:hAnsi="Times New Roman" w:cs="Times New Roman"/>
          <w:sz w:val="24"/>
          <w:szCs w:val="24"/>
        </w:rPr>
        <w:tab/>
        <w:t xml:space="preserve">To work as leaders in various governmental sectors such as the ministry of agriculture, ministry of water, </w:t>
      </w:r>
      <w:r w:rsidR="00FB2351" w:rsidRPr="00201387">
        <w:rPr>
          <w:rFonts w:ascii="Times New Roman" w:hAnsi="Times New Roman" w:cs="Times New Roman"/>
          <w:sz w:val="24"/>
          <w:szCs w:val="24"/>
        </w:rPr>
        <w:t>municipalities …etc</w:t>
      </w:r>
    </w:p>
    <w:p w:rsidR="00201387" w:rsidRPr="00201387" w:rsidRDefault="00201387" w:rsidP="00FB2351">
      <w:pPr>
        <w:spacing w:line="240" w:lineRule="auto"/>
        <w:ind w:left="360" w:hanging="360"/>
        <w:jc w:val="both"/>
        <w:rPr>
          <w:rFonts w:ascii="Times New Roman" w:hAnsi="Times New Roman" w:cs="Times New Roman"/>
          <w:sz w:val="24"/>
          <w:szCs w:val="24"/>
        </w:rPr>
      </w:pPr>
      <w:r w:rsidRPr="00201387">
        <w:rPr>
          <w:rFonts w:ascii="Times New Roman" w:hAnsi="Times New Roman" w:cs="Times New Roman"/>
          <w:sz w:val="24"/>
          <w:szCs w:val="24"/>
        </w:rPr>
        <w:t>4.</w:t>
      </w:r>
      <w:r w:rsidRPr="00201387">
        <w:rPr>
          <w:rFonts w:ascii="Times New Roman" w:hAnsi="Times New Roman" w:cs="Times New Roman"/>
          <w:sz w:val="24"/>
          <w:szCs w:val="24"/>
        </w:rPr>
        <w:tab/>
        <w:t xml:space="preserve">To work in private sectors companies especially those related to agriculture, soil, water, environment and fertilizers manufacturing.   </w:t>
      </w:r>
    </w:p>
    <w:p w:rsidR="009269A9" w:rsidRDefault="00201387" w:rsidP="00FB2351">
      <w:pPr>
        <w:spacing w:line="240" w:lineRule="auto"/>
        <w:ind w:left="360" w:hanging="360"/>
        <w:jc w:val="both"/>
        <w:rPr>
          <w:rFonts w:ascii="Times New Roman" w:hAnsi="Times New Roman" w:cs="Times New Roman"/>
          <w:sz w:val="24"/>
          <w:szCs w:val="24"/>
        </w:rPr>
      </w:pPr>
      <w:r w:rsidRPr="00201387">
        <w:rPr>
          <w:rFonts w:ascii="Times New Roman" w:hAnsi="Times New Roman" w:cs="Times New Roman"/>
          <w:sz w:val="24"/>
          <w:szCs w:val="24"/>
        </w:rPr>
        <w:t>5.</w:t>
      </w:r>
      <w:r w:rsidRPr="00201387">
        <w:rPr>
          <w:rFonts w:ascii="Times New Roman" w:hAnsi="Times New Roman" w:cs="Times New Roman"/>
          <w:sz w:val="24"/>
          <w:szCs w:val="24"/>
        </w:rPr>
        <w:tab/>
        <w:t xml:space="preserve">To work in national and international organizations for agriculture, food, and international cooperation, as well as in joint agricultural and environmental projects between different countries.  </w:t>
      </w:r>
    </w:p>
    <w:p w:rsidR="00201387" w:rsidRDefault="00201387" w:rsidP="00FB2351">
      <w:pPr>
        <w:spacing w:line="240" w:lineRule="auto"/>
        <w:ind w:left="360" w:hanging="360"/>
        <w:jc w:val="both"/>
        <w:rPr>
          <w:rFonts w:ascii="Times New Roman" w:hAnsi="Times New Roman" w:cs="Times New Roman"/>
          <w:sz w:val="24"/>
          <w:szCs w:val="24"/>
        </w:rPr>
      </w:pPr>
    </w:p>
    <w:p w:rsidR="00201387" w:rsidRPr="006138E2" w:rsidRDefault="00201387" w:rsidP="00FB2351">
      <w:pPr>
        <w:spacing w:line="240" w:lineRule="auto"/>
        <w:ind w:left="360" w:hanging="360"/>
        <w:jc w:val="both"/>
        <w:rPr>
          <w:rFonts w:ascii="Times New Roman" w:hAnsi="Times New Roman" w:cs="Times New Roman"/>
          <w:sz w:val="24"/>
          <w:szCs w:val="24"/>
        </w:rPr>
      </w:pPr>
    </w:p>
    <w:p w:rsidR="009269A9" w:rsidRPr="006138E2" w:rsidRDefault="009269A9" w:rsidP="00FB2351">
      <w:pPr>
        <w:spacing w:after="0" w:line="240" w:lineRule="auto"/>
        <w:jc w:val="both"/>
        <w:rPr>
          <w:rFonts w:ascii="Times New Roman" w:hAnsi="Times New Roman" w:cs="Times New Roman"/>
          <w:sz w:val="24"/>
          <w:szCs w:val="24"/>
        </w:rPr>
      </w:pPr>
    </w:p>
    <w:p w:rsidR="009269A9" w:rsidRPr="006138E2" w:rsidRDefault="009269A9" w:rsidP="00FB2351">
      <w:pPr>
        <w:numPr>
          <w:ilvl w:val="0"/>
          <w:numId w:val="22"/>
        </w:numPr>
        <w:spacing w:line="240" w:lineRule="auto"/>
        <w:jc w:val="both"/>
        <w:rPr>
          <w:rFonts w:ascii="Times New Roman" w:hAnsi="Times New Roman" w:cs="Times New Roman"/>
          <w:b/>
          <w:bCs/>
          <w:sz w:val="24"/>
          <w:szCs w:val="24"/>
        </w:rPr>
      </w:pPr>
      <w:r w:rsidRPr="006138E2">
        <w:rPr>
          <w:rFonts w:ascii="Times New Roman" w:hAnsi="Times New Roman" w:cs="Times New Roman"/>
          <w:b/>
          <w:bCs/>
          <w:sz w:val="24"/>
          <w:szCs w:val="24"/>
        </w:rPr>
        <w:lastRenderedPageBreak/>
        <w:t>Admission Requirements</w:t>
      </w:r>
    </w:p>
    <w:p w:rsidR="009269A9" w:rsidRPr="002512C6" w:rsidRDefault="009269A9" w:rsidP="00FB2351">
      <w:pPr>
        <w:pStyle w:val="ListParagraph"/>
        <w:numPr>
          <w:ilvl w:val="0"/>
          <w:numId w:val="6"/>
        </w:numPr>
        <w:spacing w:line="240" w:lineRule="auto"/>
        <w:jc w:val="both"/>
        <w:rPr>
          <w:rFonts w:ascii="Times New Roman" w:hAnsi="Times New Roman" w:cs="Times New Roman"/>
          <w:b/>
          <w:bCs/>
          <w:sz w:val="24"/>
          <w:szCs w:val="24"/>
        </w:rPr>
      </w:pPr>
      <w:r w:rsidRPr="002512C6">
        <w:rPr>
          <w:rFonts w:ascii="Times New Roman" w:hAnsi="Times New Roman" w:cs="Times New Roman"/>
          <w:b/>
          <w:bCs/>
          <w:sz w:val="24"/>
          <w:szCs w:val="24"/>
        </w:rPr>
        <w:t>Admission requirements enumerated in the Unified Law Organizing Graduate Studies at Saudi Universities</w:t>
      </w:r>
    </w:p>
    <w:p w:rsidR="002512C6" w:rsidRPr="002512C6" w:rsidRDefault="004F1A02" w:rsidP="00FB2351">
      <w:pPr>
        <w:pStyle w:val="ListParagraph"/>
        <w:numPr>
          <w:ilvl w:val="0"/>
          <w:numId w:val="13"/>
        </w:numPr>
        <w:spacing w:line="240" w:lineRule="auto"/>
        <w:jc w:val="both"/>
        <w:rPr>
          <w:rFonts w:ascii="Times New Roman" w:hAnsi="Times New Roman" w:cs="Times New Roman"/>
          <w:sz w:val="24"/>
          <w:szCs w:val="24"/>
        </w:rPr>
      </w:pPr>
      <w:r w:rsidRPr="002512C6">
        <w:rPr>
          <w:rFonts w:ascii="Times New Roman" w:hAnsi="Times New Roman" w:cs="Times New Roman"/>
          <w:sz w:val="24"/>
          <w:szCs w:val="24"/>
        </w:rPr>
        <w:t>Admission is open to all qualified students who hold Master degree in soil science or other related specializations from King Saud University or other qualified university.</w:t>
      </w:r>
    </w:p>
    <w:p w:rsidR="002512C6" w:rsidRPr="00DB7AE9" w:rsidRDefault="002512C6" w:rsidP="00FB2351">
      <w:pPr>
        <w:pStyle w:val="ListParagraph"/>
        <w:numPr>
          <w:ilvl w:val="0"/>
          <w:numId w:val="13"/>
        </w:numPr>
        <w:jc w:val="both"/>
        <w:rPr>
          <w:rFonts w:ascii="Times New Roman" w:hAnsi="Times New Roman" w:cs="Times New Roman"/>
          <w:sz w:val="24"/>
          <w:szCs w:val="24"/>
        </w:rPr>
      </w:pPr>
      <w:r w:rsidRPr="00DB7AE9">
        <w:rPr>
          <w:rFonts w:ascii="Times New Roman" w:hAnsi="Times New Roman" w:cs="Times New Roman"/>
          <w:sz w:val="24"/>
          <w:szCs w:val="24"/>
        </w:rPr>
        <w:t xml:space="preserve">The student is required to have a TOEFL score of 450 or other equivalent English language examination or M.Sc. degree from non-Arabic university </w:t>
      </w:r>
      <w:r>
        <w:rPr>
          <w:rFonts w:ascii="Times New Roman" w:hAnsi="Times New Roman" w:cs="Times New Roman"/>
          <w:sz w:val="24"/>
          <w:szCs w:val="24"/>
        </w:rPr>
        <w:t xml:space="preserve">teaching with English </w:t>
      </w:r>
      <w:r w:rsidRPr="00DB7AE9">
        <w:rPr>
          <w:rFonts w:ascii="Times New Roman" w:hAnsi="Times New Roman" w:cs="Times New Roman"/>
          <w:sz w:val="24"/>
          <w:szCs w:val="24"/>
        </w:rPr>
        <w:t>language.</w:t>
      </w:r>
    </w:p>
    <w:p w:rsidR="002512C6" w:rsidRPr="002512C6" w:rsidRDefault="002512C6" w:rsidP="00FB2351">
      <w:pPr>
        <w:pStyle w:val="ListParagraph"/>
        <w:spacing w:line="240" w:lineRule="auto"/>
        <w:jc w:val="both"/>
        <w:rPr>
          <w:rFonts w:ascii="Times New Roman" w:hAnsi="Times New Roman" w:cs="Times New Roman"/>
          <w:b/>
          <w:bCs/>
          <w:sz w:val="24"/>
          <w:szCs w:val="24"/>
        </w:rPr>
      </w:pPr>
    </w:p>
    <w:p w:rsidR="009269A9" w:rsidRPr="002512C6" w:rsidRDefault="009269A9" w:rsidP="00FB2351">
      <w:pPr>
        <w:pStyle w:val="ListParagraph"/>
        <w:numPr>
          <w:ilvl w:val="0"/>
          <w:numId w:val="22"/>
        </w:numPr>
        <w:spacing w:line="240" w:lineRule="auto"/>
        <w:jc w:val="both"/>
        <w:rPr>
          <w:rFonts w:ascii="Times New Roman" w:hAnsi="Times New Roman" w:cs="Times New Roman"/>
          <w:b/>
          <w:bCs/>
          <w:sz w:val="24"/>
          <w:szCs w:val="24"/>
        </w:rPr>
      </w:pPr>
      <w:r w:rsidRPr="002512C6">
        <w:rPr>
          <w:rFonts w:ascii="Times New Roman" w:hAnsi="Times New Roman" w:cs="Times New Roman"/>
          <w:b/>
          <w:bCs/>
          <w:sz w:val="24"/>
          <w:szCs w:val="24"/>
        </w:rPr>
        <w:t>Additional admission requirements stipulated by college/ department (if any):</w:t>
      </w:r>
    </w:p>
    <w:p w:rsidR="009269A9" w:rsidRDefault="00F759B5" w:rsidP="00FB2351">
      <w:pPr>
        <w:pStyle w:val="ListParagraph"/>
        <w:numPr>
          <w:ilvl w:val="0"/>
          <w:numId w:val="25"/>
        </w:numPr>
        <w:spacing w:after="0" w:line="240" w:lineRule="auto"/>
        <w:jc w:val="both"/>
        <w:rPr>
          <w:rFonts w:ascii="Times New Roman" w:hAnsi="Times New Roman" w:cs="Times New Roman"/>
          <w:sz w:val="24"/>
          <w:szCs w:val="24"/>
        </w:rPr>
      </w:pPr>
      <w:r w:rsidRPr="00F759B5">
        <w:rPr>
          <w:rFonts w:ascii="Times New Roman" w:hAnsi="Times New Roman" w:cs="Times New Roman"/>
          <w:sz w:val="24"/>
          <w:szCs w:val="24"/>
        </w:rPr>
        <w:t xml:space="preserve">Student should pass personal interview </w:t>
      </w:r>
      <w:r>
        <w:rPr>
          <w:rFonts w:ascii="Times New Roman" w:hAnsi="Times New Roman" w:cs="Times New Roman"/>
          <w:sz w:val="24"/>
          <w:szCs w:val="24"/>
        </w:rPr>
        <w:t>which held by</w:t>
      </w:r>
      <w:r w:rsidRPr="00F759B5">
        <w:rPr>
          <w:rFonts w:ascii="Times New Roman" w:hAnsi="Times New Roman" w:cs="Times New Roman"/>
          <w:sz w:val="24"/>
          <w:szCs w:val="24"/>
        </w:rPr>
        <w:t xml:space="preserve"> t</w:t>
      </w:r>
      <w:r>
        <w:rPr>
          <w:rFonts w:ascii="Times New Roman" w:hAnsi="Times New Roman" w:cs="Times New Roman"/>
          <w:sz w:val="24"/>
          <w:szCs w:val="24"/>
        </w:rPr>
        <w:t>he department.</w:t>
      </w:r>
    </w:p>
    <w:p w:rsidR="00792A85" w:rsidRPr="00792A85" w:rsidRDefault="00792A85" w:rsidP="00FB2351">
      <w:pPr>
        <w:pStyle w:val="ListParagraph"/>
        <w:numPr>
          <w:ilvl w:val="0"/>
          <w:numId w:val="25"/>
        </w:numPr>
        <w:jc w:val="both"/>
        <w:rPr>
          <w:rFonts w:ascii="Times New Roman" w:hAnsi="Times New Roman" w:cs="Times New Roman"/>
          <w:sz w:val="24"/>
          <w:szCs w:val="24"/>
        </w:rPr>
      </w:pPr>
      <w:r w:rsidRPr="00792A85">
        <w:rPr>
          <w:rFonts w:ascii="Times New Roman" w:hAnsi="Times New Roman" w:cs="Times New Roman"/>
          <w:sz w:val="24"/>
          <w:szCs w:val="24"/>
        </w:rPr>
        <w:t>Student from other specializati</w:t>
      </w:r>
      <w:r w:rsidR="00C57D1F">
        <w:rPr>
          <w:rFonts w:ascii="Times New Roman" w:hAnsi="Times New Roman" w:cs="Times New Roman"/>
          <w:sz w:val="24"/>
          <w:szCs w:val="24"/>
        </w:rPr>
        <w:t xml:space="preserve">on (Other than Soil Science) may </w:t>
      </w:r>
      <w:r w:rsidR="00C57D1F" w:rsidRPr="00792A85">
        <w:rPr>
          <w:rFonts w:ascii="Times New Roman" w:hAnsi="Times New Roman" w:cs="Times New Roman"/>
          <w:sz w:val="24"/>
          <w:szCs w:val="24"/>
        </w:rPr>
        <w:t>require</w:t>
      </w:r>
      <w:r w:rsidRPr="00792A85">
        <w:rPr>
          <w:rFonts w:ascii="Times New Roman" w:hAnsi="Times New Roman" w:cs="Times New Roman"/>
          <w:sz w:val="24"/>
          <w:szCs w:val="24"/>
        </w:rPr>
        <w:t xml:space="preserve"> </w:t>
      </w:r>
      <w:r w:rsidR="00C57D1F" w:rsidRPr="00792A85">
        <w:rPr>
          <w:rFonts w:ascii="Times New Roman" w:hAnsi="Times New Roman" w:cs="Times New Roman"/>
          <w:sz w:val="24"/>
          <w:szCs w:val="24"/>
        </w:rPr>
        <w:t>studying</w:t>
      </w:r>
      <w:r w:rsidRPr="00792A85">
        <w:rPr>
          <w:rFonts w:ascii="Times New Roman" w:hAnsi="Times New Roman" w:cs="Times New Roman"/>
          <w:sz w:val="24"/>
          <w:szCs w:val="24"/>
        </w:rPr>
        <w:t xml:space="preserve"> </w:t>
      </w:r>
      <w:r w:rsidR="00C57D1F" w:rsidRPr="00C57D1F">
        <w:rPr>
          <w:rFonts w:ascii="Times New Roman" w:hAnsi="Times New Roman" w:cs="Times New Roman"/>
          <w:sz w:val="24"/>
          <w:szCs w:val="24"/>
        </w:rPr>
        <w:t>prerequisite</w:t>
      </w:r>
      <w:r w:rsidRPr="00792A85">
        <w:rPr>
          <w:rFonts w:ascii="Times New Roman" w:hAnsi="Times New Roman" w:cs="Times New Roman"/>
          <w:sz w:val="24"/>
          <w:szCs w:val="24"/>
        </w:rPr>
        <w:t xml:space="preserve"> credits </w:t>
      </w:r>
      <w:r w:rsidR="00C57D1F">
        <w:rPr>
          <w:rFonts w:ascii="Times New Roman" w:hAnsi="Times New Roman" w:cs="Times New Roman"/>
          <w:sz w:val="24"/>
          <w:szCs w:val="24"/>
        </w:rPr>
        <w:t>units determined by the department depending on the background of the student</w:t>
      </w:r>
      <w:r w:rsidRPr="00792A85">
        <w:rPr>
          <w:rFonts w:ascii="Times New Roman" w:hAnsi="Times New Roman" w:cs="Times New Roman"/>
          <w:sz w:val="24"/>
          <w:szCs w:val="24"/>
        </w:rPr>
        <w:t>.</w:t>
      </w:r>
    </w:p>
    <w:p w:rsidR="00F759B5" w:rsidRPr="00F759B5" w:rsidRDefault="00F759B5" w:rsidP="00792A85">
      <w:pPr>
        <w:pStyle w:val="ListParagraph"/>
        <w:spacing w:after="0" w:line="240" w:lineRule="auto"/>
        <w:rPr>
          <w:rFonts w:ascii="Times New Roman" w:hAnsi="Times New Roman" w:cs="Times New Roman"/>
          <w:sz w:val="24"/>
          <w:szCs w:val="24"/>
        </w:rPr>
      </w:pPr>
    </w:p>
    <w:p w:rsidR="009269A9" w:rsidRPr="00CB7748" w:rsidRDefault="009269A9" w:rsidP="009269A9">
      <w:pPr>
        <w:numPr>
          <w:ilvl w:val="0"/>
          <w:numId w:val="6"/>
        </w:numPr>
        <w:spacing w:line="240" w:lineRule="auto"/>
        <w:jc w:val="both"/>
        <w:rPr>
          <w:rFonts w:ascii="Times New Roman" w:hAnsi="Times New Roman" w:cs="Times New Roman"/>
          <w:b/>
          <w:bCs/>
          <w:sz w:val="24"/>
          <w:szCs w:val="24"/>
        </w:rPr>
      </w:pPr>
      <w:r w:rsidRPr="00CB7748">
        <w:rPr>
          <w:rFonts w:ascii="Times New Roman" w:hAnsi="Times New Roman" w:cs="Times New Roman"/>
          <w:b/>
          <w:bCs/>
          <w:sz w:val="24"/>
          <w:szCs w:val="24"/>
        </w:rPr>
        <w:t>Requirements for Obtaining the Degree:</w:t>
      </w:r>
    </w:p>
    <w:p w:rsidR="009269A9" w:rsidRPr="00CB7748" w:rsidRDefault="00CB7748" w:rsidP="00D00280">
      <w:pPr>
        <w:numPr>
          <w:ilvl w:val="0"/>
          <w:numId w:val="9"/>
        </w:numPr>
        <w:spacing w:line="240" w:lineRule="auto"/>
        <w:ind w:left="993"/>
        <w:jc w:val="both"/>
        <w:rPr>
          <w:rFonts w:ascii="Times New Roman" w:hAnsi="Times New Roman" w:cs="Times New Roman"/>
          <w:b/>
          <w:bCs/>
          <w:sz w:val="24"/>
          <w:szCs w:val="24"/>
        </w:rPr>
      </w:pPr>
      <w:r w:rsidRPr="00CB7748">
        <w:rPr>
          <w:rFonts w:ascii="Times New Roman" w:hAnsi="Times New Roman" w:cs="Times New Roman"/>
          <w:b/>
          <w:bCs/>
          <w:sz w:val="24"/>
          <w:szCs w:val="24"/>
        </w:rPr>
        <w:t xml:space="preserve">Courses and </w:t>
      </w:r>
      <w:r w:rsidR="009269A9" w:rsidRPr="00CB7748">
        <w:rPr>
          <w:rFonts w:ascii="Times New Roman" w:hAnsi="Times New Roman" w:cs="Times New Roman"/>
          <w:b/>
          <w:bCs/>
          <w:sz w:val="24"/>
          <w:szCs w:val="24"/>
        </w:rPr>
        <w:t>Thesis Option</w:t>
      </w:r>
    </w:p>
    <w:p w:rsidR="009269A9" w:rsidRPr="00CB7748" w:rsidRDefault="009269A9" w:rsidP="00356B64">
      <w:pPr>
        <w:numPr>
          <w:ilvl w:val="0"/>
          <w:numId w:val="10"/>
        </w:numPr>
        <w:spacing w:line="240" w:lineRule="auto"/>
        <w:ind w:left="1276"/>
        <w:jc w:val="both"/>
        <w:rPr>
          <w:rFonts w:ascii="Times New Roman" w:hAnsi="Times New Roman" w:cs="Times New Roman"/>
          <w:sz w:val="24"/>
          <w:szCs w:val="24"/>
        </w:rPr>
      </w:pPr>
      <w:r w:rsidRPr="00CB7748">
        <w:rPr>
          <w:rFonts w:ascii="Times New Roman" w:hAnsi="Times New Roman" w:cs="Times New Roman"/>
          <w:sz w:val="24"/>
          <w:szCs w:val="24"/>
        </w:rPr>
        <w:t xml:space="preserve">Passing </w:t>
      </w:r>
      <w:r w:rsidR="00356B64">
        <w:rPr>
          <w:rFonts w:ascii="Times New Roman" w:hAnsi="Times New Roman" w:cs="Times New Roman"/>
          <w:sz w:val="24"/>
          <w:szCs w:val="24"/>
        </w:rPr>
        <w:t>34</w:t>
      </w:r>
      <w:r w:rsidRPr="00CB7748">
        <w:rPr>
          <w:rFonts w:ascii="Times New Roman" w:hAnsi="Times New Roman" w:cs="Times New Roman"/>
          <w:sz w:val="24"/>
          <w:szCs w:val="24"/>
        </w:rPr>
        <w:t xml:space="preserve"> study units of</w:t>
      </w:r>
      <w:r w:rsidR="00DF3C86">
        <w:rPr>
          <w:rFonts w:ascii="Times New Roman" w:hAnsi="Times New Roman" w:cs="Times New Roman"/>
          <w:sz w:val="24"/>
          <w:szCs w:val="24"/>
        </w:rPr>
        <w:t xml:space="preserve"> the program</w:t>
      </w:r>
    </w:p>
    <w:p w:rsidR="009269A9" w:rsidRPr="00356B64" w:rsidRDefault="009269A9" w:rsidP="00356B64">
      <w:pPr>
        <w:numPr>
          <w:ilvl w:val="0"/>
          <w:numId w:val="10"/>
        </w:numPr>
        <w:spacing w:line="240" w:lineRule="auto"/>
        <w:ind w:left="1276"/>
        <w:jc w:val="both"/>
        <w:rPr>
          <w:rFonts w:ascii="Times New Roman" w:hAnsi="Times New Roman" w:cs="Times New Roman"/>
          <w:b/>
          <w:bCs/>
          <w:sz w:val="24"/>
          <w:szCs w:val="24"/>
        </w:rPr>
      </w:pPr>
      <w:r w:rsidRPr="00CB7748">
        <w:rPr>
          <w:rFonts w:ascii="Times New Roman" w:hAnsi="Times New Roman" w:cs="Times New Roman"/>
          <w:sz w:val="24"/>
          <w:szCs w:val="24"/>
        </w:rPr>
        <w:t>Successful completion of doctoral dissertation</w:t>
      </w:r>
    </w:p>
    <w:p w:rsidR="00D00280" w:rsidRPr="0023528D" w:rsidRDefault="00D00280" w:rsidP="009269A9">
      <w:pPr>
        <w:spacing w:line="240" w:lineRule="auto"/>
        <w:jc w:val="both"/>
        <w:rPr>
          <w:rFonts w:ascii="Times New Roman" w:hAnsi="Times New Roman" w:cs="Times New Roman"/>
          <w:sz w:val="24"/>
          <w:szCs w:val="24"/>
        </w:rPr>
      </w:pPr>
    </w:p>
    <w:p w:rsidR="009269A9" w:rsidRPr="0023528D" w:rsidRDefault="009269A9" w:rsidP="00D00280">
      <w:pPr>
        <w:numPr>
          <w:ilvl w:val="0"/>
          <w:numId w:val="6"/>
        </w:numPr>
        <w:spacing w:line="240" w:lineRule="auto"/>
        <w:ind w:left="426"/>
        <w:rPr>
          <w:rFonts w:ascii="Times New Roman" w:hAnsi="Times New Roman" w:cs="Times New Roman"/>
          <w:b/>
          <w:bCs/>
          <w:sz w:val="24"/>
          <w:szCs w:val="24"/>
        </w:rPr>
      </w:pPr>
      <w:r w:rsidRPr="0023528D">
        <w:rPr>
          <w:rFonts w:ascii="Times New Roman" w:hAnsi="Times New Roman" w:cs="Times New Roman"/>
          <w:b/>
          <w:bCs/>
          <w:sz w:val="24"/>
          <w:szCs w:val="24"/>
        </w:rPr>
        <w:t>Program</w:t>
      </w:r>
      <w:r w:rsidR="00721282" w:rsidRPr="0023528D">
        <w:rPr>
          <w:rFonts w:ascii="Times New Roman" w:hAnsi="Times New Roman" w:cs="Times New Roman"/>
          <w:b/>
          <w:bCs/>
          <w:sz w:val="24"/>
          <w:szCs w:val="24"/>
        </w:rPr>
        <w:t>’s</w:t>
      </w:r>
      <w:r w:rsidRPr="0023528D">
        <w:rPr>
          <w:rFonts w:ascii="Times New Roman" w:hAnsi="Times New Roman" w:cs="Times New Roman"/>
          <w:b/>
          <w:bCs/>
          <w:sz w:val="24"/>
          <w:szCs w:val="24"/>
        </w:rPr>
        <w:t xml:space="preserve"> General Structure:</w:t>
      </w:r>
    </w:p>
    <w:p w:rsidR="009269A9" w:rsidRPr="0023528D" w:rsidRDefault="00721282" w:rsidP="009269A9">
      <w:pPr>
        <w:numPr>
          <w:ilvl w:val="0"/>
          <w:numId w:val="9"/>
        </w:numPr>
        <w:spacing w:line="240" w:lineRule="auto"/>
        <w:rPr>
          <w:rFonts w:ascii="Times New Roman" w:hAnsi="Times New Roman" w:cs="Times New Roman"/>
          <w:b/>
          <w:bCs/>
          <w:sz w:val="24"/>
          <w:szCs w:val="24"/>
        </w:rPr>
      </w:pPr>
      <w:r w:rsidRPr="0023528D">
        <w:rPr>
          <w:rFonts w:ascii="Times New Roman" w:hAnsi="Times New Roman" w:cs="Times New Roman"/>
          <w:b/>
          <w:bCs/>
          <w:sz w:val="24"/>
          <w:szCs w:val="24"/>
        </w:rPr>
        <w:t xml:space="preserve">Courses and </w:t>
      </w:r>
      <w:r w:rsidR="009269A9" w:rsidRPr="0023528D">
        <w:rPr>
          <w:rFonts w:ascii="Times New Roman" w:hAnsi="Times New Roman" w:cs="Times New Roman"/>
          <w:b/>
          <w:bCs/>
          <w:sz w:val="24"/>
          <w:szCs w:val="24"/>
        </w:rPr>
        <w:t>Thesis Option</w:t>
      </w:r>
    </w:p>
    <w:p w:rsidR="009269A9" w:rsidRPr="0023528D" w:rsidRDefault="009269A9" w:rsidP="00356B64">
      <w:pPr>
        <w:spacing w:line="240" w:lineRule="auto"/>
        <w:rPr>
          <w:rFonts w:ascii="Times New Roman" w:hAnsi="Times New Roman" w:cs="Times New Roman"/>
          <w:sz w:val="24"/>
          <w:szCs w:val="24"/>
        </w:rPr>
      </w:pPr>
      <w:r w:rsidRPr="0023528D">
        <w:rPr>
          <w:rFonts w:ascii="Times New Roman" w:hAnsi="Times New Roman" w:cs="Times New Roman"/>
          <w:sz w:val="24"/>
          <w:szCs w:val="24"/>
        </w:rPr>
        <w:t>Number of required units is</w:t>
      </w:r>
      <w:r w:rsidR="00356B64">
        <w:rPr>
          <w:rFonts w:ascii="Times New Roman" w:hAnsi="Times New Roman" w:cs="Times New Roman"/>
          <w:sz w:val="24"/>
          <w:szCs w:val="24"/>
        </w:rPr>
        <w:t xml:space="preserve"> 34 </w:t>
      </w:r>
      <w:r w:rsidRPr="0023528D">
        <w:rPr>
          <w:rFonts w:ascii="Times New Roman" w:hAnsi="Times New Roman" w:cs="Times New Roman"/>
          <w:sz w:val="24"/>
          <w:szCs w:val="24"/>
        </w:rPr>
        <w:t xml:space="preserve">in addition to </w:t>
      </w:r>
      <w:r w:rsidR="007267D7" w:rsidRPr="0023528D">
        <w:rPr>
          <w:rFonts w:ascii="Times New Roman" w:hAnsi="Times New Roman" w:cs="Times New Roman"/>
          <w:sz w:val="24"/>
          <w:szCs w:val="24"/>
        </w:rPr>
        <w:t xml:space="preserve">a </w:t>
      </w:r>
      <w:r w:rsidRPr="0023528D">
        <w:rPr>
          <w:rFonts w:ascii="Times New Roman" w:hAnsi="Times New Roman" w:cs="Times New Roman"/>
          <w:sz w:val="24"/>
          <w:szCs w:val="24"/>
        </w:rPr>
        <w:t>thesis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8"/>
        <w:gridCol w:w="2430"/>
        <w:gridCol w:w="2808"/>
      </w:tblGrid>
      <w:tr w:rsidR="009269A9" w:rsidRPr="0023528D" w:rsidTr="00FB3881">
        <w:tc>
          <w:tcPr>
            <w:tcW w:w="3618" w:type="dxa"/>
          </w:tcPr>
          <w:p w:rsidR="009269A9" w:rsidRPr="0023528D" w:rsidRDefault="009269A9" w:rsidP="00FB3881">
            <w:pPr>
              <w:spacing w:line="240" w:lineRule="auto"/>
              <w:jc w:val="center"/>
              <w:rPr>
                <w:rFonts w:ascii="Times New Roman" w:hAnsi="Times New Roman" w:cs="Times New Roman"/>
                <w:b/>
                <w:bCs/>
                <w:sz w:val="24"/>
                <w:szCs w:val="24"/>
              </w:rPr>
            </w:pPr>
            <w:r w:rsidRPr="0023528D">
              <w:rPr>
                <w:rFonts w:ascii="Times New Roman" w:hAnsi="Times New Roman" w:cs="Times New Roman"/>
                <w:b/>
                <w:bCs/>
                <w:sz w:val="24"/>
                <w:szCs w:val="24"/>
              </w:rPr>
              <w:t>Type of Courses</w:t>
            </w:r>
          </w:p>
        </w:tc>
        <w:tc>
          <w:tcPr>
            <w:tcW w:w="2430" w:type="dxa"/>
          </w:tcPr>
          <w:p w:rsidR="009269A9" w:rsidRPr="0023528D" w:rsidRDefault="009269A9" w:rsidP="00FB3881">
            <w:pPr>
              <w:spacing w:line="240" w:lineRule="auto"/>
              <w:jc w:val="center"/>
              <w:rPr>
                <w:rFonts w:ascii="Times New Roman" w:hAnsi="Times New Roman" w:cs="Times New Roman"/>
                <w:b/>
                <w:bCs/>
                <w:sz w:val="24"/>
                <w:szCs w:val="24"/>
              </w:rPr>
            </w:pPr>
            <w:r w:rsidRPr="0023528D">
              <w:rPr>
                <w:rFonts w:ascii="Times New Roman" w:hAnsi="Times New Roman" w:cs="Times New Roman"/>
                <w:b/>
                <w:bCs/>
                <w:sz w:val="24"/>
                <w:szCs w:val="24"/>
              </w:rPr>
              <w:t>No. of Courses</w:t>
            </w:r>
          </w:p>
        </w:tc>
        <w:tc>
          <w:tcPr>
            <w:tcW w:w="2808" w:type="dxa"/>
          </w:tcPr>
          <w:p w:rsidR="009269A9" w:rsidRPr="0023528D" w:rsidRDefault="009269A9" w:rsidP="00FB3881">
            <w:pPr>
              <w:spacing w:line="240" w:lineRule="auto"/>
              <w:jc w:val="center"/>
              <w:rPr>
                <w:rFonts w:ascii="Times New Roman" w:hAnsi="Times New Roman" w:cs="Times New Roman"/>
                <w:b/>
                <w:bCs/>
                <w:sz w:val="24"/>
                <w:szCs w:val="24"/>
              </w:rPr>
            </w:pPr>
            <w:r w:rsidRPr="0023528D">
              <w:rPr>
                <w:rFonts w:ascii="Times New Roman" w:hAnsi="Times New Roman" w:cs="Times New Roman"/>
                <w:b/>
                <w:bCs/>
                <w:sz w:val="24"/>
                <w:szCs w:val="24"/>
              </w:rPr>
              <w:t>No. of Units Required</w:t>
            </w:r>
          </w:p>
        </w:tc>
      </w:tr>
      <w:tr w:rsidR="009269A9" w:rsidRPr="0023528D" w:rsidTr="00FB3881">
        <w:tc>
          <w:tcPr>
            <w:tcW w:w="3618" w:type="dxa"/>
            <w:shd w:val="clear" w:color="auto" w:fill="D9D9D9"/>
          </w:tcPr>
          <w:p w:rsidR="009269A9" w:rsidRPr="0023528D" w:rsidRDefault="009269A9" w:rsidP="00FB3881">
            <w:pPr>
              <w:spacing w:line="240" w:lineRule="auto"/>
              <w:rPr>
                <w:rFonts w:ascii="Times New Roman" w:hAnsi="Times New Roman" w:cs="Times New Roman"/>
                <w:b/>
                <w:bCs/>
                <w:sz w:val="24"/>
                <w:szCs w:val="24"/>
              </w:rPr>
            </w:pPr>
            <w:r w:rsidRPr="0023528D">
              <w:rPr>
                <w:rFonts w:ascii="Times New Roman" w:hAnsi="Times New Roman" w:cs="Times New Roman"/>
                <w:b/>
                <w:bCs/>
                <w:sz w:val="24"/>
                <w:szCs w:val="24"/>
              </w:rPr>
              <w:t>Core</w:t>
            </w:r>
          </w:p>
        </w:tc>
        <w:tc>
          <w:tcPr>
            <w:tcW w:w="2430" w:type="dxa"/>
            <w:shd w:val="clear" w:color="auto" w:fill="D9D9D9"/>
          </w:tcPr>
          <w:p w:rsidR="009269A9" w:rsidRPr="0023528D" w:rsidRDefault="00CD1C84" w:rsidP="00CD1C84">
            <w:pPr>
              <w:spacing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2808" w:type="dxa"/>
            <w:shd w:val="clear" w:color="auto" w:fill="D9D9D9"/>
          </w:tcPr>
          <w:p w:rsidR="009269A9" w:rsidRPr="0023528D" w:rsidRDefault="00CD1C84" w:rsidP="00CD1C84">
            <w:pPr>
              <w:spacing w:line="240" w:lineRule="auto"/>
              <w:jc w:val="center"/>
              <w:rPr>
                <w:rFonts w:ascii="Times New Roman" w:hAnsi="Times New Roman" w:cs="Times New Roman"/>
                <w:sz w:val="24"/>
                <w:szCs w:val="24"/>
              </w:rPr>
            </w:pPr>
            <w:r>
              <w:rPr>
                <w:rFonts w:ascii="Times New Roman" w:hAnsi="Times New Roman" w:cs="Times New Roman"/>
                <w:sz w:val="24"/>
                <w:szCs w:val="24"/>
              </w:rPr>
              <w:t>19</w:t>
            </w:r>
          </w:p>
        </w:tc>
      </w:tr>
      <w:tr w:rsidR="009269A9" w:rsidRPr="0023528D" w:rsidTr="00FB3881">
        <w:tc>
          <w:tcPr>
            <w:tcW w:w="3618" w:type="dxa"/>
          </w:tcPr>
          <w:p w:rsidR="009269A9" w:rsidRPr="0023528D" w:rsidRDefault="009269A9" w:rsidP="00FB3881">
            <w:pPr>
              <w:spacing w:line="240" w:lineRule="auto"/>
              <w:rPr>
                <w:rFonts w:ascii="Times New Roman" w:hAnsi="Times New Roman" w:cs="Times New Roman"/>
                <w:b/>
                <w:bCs/>
                <w:sz w:val="24"/>
                <w:szCs w:val="24"/>
              </w:rPr>
            </w:pPr>
            <w:r w:rsidRPr="0023528D">
              <w:rPr>
                <w:rFonts w:ascii="Times New Roman" w:hAnsi="Times New Roman" w:cs="Times New Roman"/>
                <w:b/>
                <w:bCs/>
                <w:sz w:val="24"/>
                <w:szCs w:val="24"/>
              </w:rPr>
              <w:t>Elective (if any)</w:t>
            </w:r>
          </w:p>
        </w:tc>
        <w:tc>
          <w:tcPr>
            <w:tcW w:w="2430" w:type="dxa"/>
          </w:tcPr>
          <w:p w:rsidR="009269A9" w:rsidRPr="0023528D" w:rsidRDefault="00CD1C84" w:rsidP="00CD1C84">
            <w:pPr>
              <w:spacing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2808" w:type="dxa"/>
          </w:tcPr>
          <w:p w:rsidR="009269A9" w:rsidRPr="0023528D" w:rsidRDefault="00CD1C84" w:rsidP="00CD1C84">
            <w:pPr>
              <w:spacing w:line="240" w:lineRule="auto"/>
              <w:jc w:val="center"/>
              <w:rPr>
                <w:rFonts w:ascii="Times New Roman" w:hAnsi="Times New Roman" w:cs="Times New Roman"/>
                <w:sz w:val="24"/>
                <w:szCs w:val="24"/>
              </w:rPr>
            </w:pPr>
            <w:r>
              <w:rPr>
                <w:rFonts w:ascii="Times New Roman" w:hAnsi="Times New Roman" w:cs="Times New Roman"/>
                <w:sz w:val="24"/>
                <w:szCs w:val="24"/>
              </w:rPr>
              <w:t>15</w:t>
            </w:r>
          </w:p>
        </w:tc>
      </w:tr>
      <w:tr w:rsidR="009269A9" w:rsidRPr="0023528D" w:rsidTr="00FB3881">
        <w:tc>
          <w:tcPr>
            <w:tcW w:w="3618" w:type="dxa"/>
          </w:tcPr>
          <w:p w:rsidR="009269A9" w:rsidRPr="0023528D" w:rsidRDefault="009269A9" w:rsidP="00FB3881">
            <w:pPr>
              <w:spacing w:line="240" w:lineRule="auto"/>
              <w:rPr>
                <w:rFonts w:ascii="Times New Roman" w:hAnsi="Times New Roman" w:cs="Times New Roman"/>
                <w:b/>
                <w:bCs/>
                <w:sz w:val="24"/>
                <w:szCs w:val="24"/>
              </w:rPr>
            </w:pPr>
            <w:r w:rsidRPr="0023528D">
              <w:rPr>
                <w:rFonts w:ascii="Times New Roman" w:hAnsi="Times New Roman" w:cs="Times New Roman"/>
                <w:b/>
                <w:bCs/>
                <w:sz w:val="24"/>
                <w:szCs w:val="24"/>
              </w:rPr>
              <w:t xml:space="preserve">Thesis </w:t>
            </w:r>
          </w:p>
        </w:tc>
        <w:tc>
          <w:tcPr>
            <w:tcW w:w="2430" w:type="dxa"/>
          </w:tcPr>
          <w:p w:rsidR="009269A9" w:rsidRPr="0023528D" w:rsidRDefault="00CD1C84" w:rsidP="00CD1C84">
            <w:pPr>
              <w:spacing w:line="240" w:lineRule="auto"/>
              <w:jc w:val="center"/>
              <w:rPr>
                <w:rFonts w:ascii="Times New Roman" w:hAnsi="Times New Roman" w:cs="Times New Roman"/>
                <w:sz w:val="24"/>
                <w:szCs w:val="24"/>
              </w:rPr>
            </w:pPr>
            <w:r w:rsidRPr="00CD1C84">
              <w:rPr>
                <w:rFonts w:ascii="Times New Roman" w:hAnsi="Times New Roman" w:cs="Times New Roman"/>
                <w:sz w:val="24"/>
                <w:szCs w:val="24"/>
              </w:rPr>
              <w:t>700  SOSC</w:t>
            </w:r>
          </w:p>
        </w:tc>
        <w:tc>
          <w:tcPr>
            <w:tcW w:w="2808" w:type="dxa"/>
          </w:tcPr>
          <w:p w:rsidR="009269A9" w:rsidRPr="0023528D" w:rsidRDefault="00CD1C84" w:rsidP="00CD1C84">
            <w:pPr>
              <w:spacing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9269A9" w:rsidRPr="0023528D" w:rsidTr="00FB3881">
        <w:tc>
          <w:tcPr>
            <w:tcW w:w="3618" w:type="dxa"/>
            <w:shd w:val="clear" w:color="auto" w:fill="D9D9D9"/>
          </w:tcPr>
          <w:p w:rsidR="009269A9" w:rsidRPr="0023528D" w:rsidRDefault="009269A9" w:rsidP="00FB3881">
            <w:pPr>
              <w:spacing w:line="240" w:lineRule="auto"/>
              <w:rPr>
                <w:rFonts w:ascii="Times New Roman" w:hAnsi="Times New Roman" w:cs="Times New Roman"/>
                <w:b/>
                <w:bCs/>
                <w:sz w:val="24"/>
                <w:szCs w:val="24"/>
              </w:rPr>
            </w:pPr>
            <w:r w:rsidRPr="0023528D">
              <w:rPr>
                <w:rFonts w:ascii="Times New Roman" w:hAnsi="Times New Roman" w:cs="Times New Roman"/>
                <w:b/>
                <w:bCs/>
                <w:sz w:val="24"/>
                <w:szCs w:val="24"/>
              </w:rPr>
              <w:t xml:space="preserve">Total </w:t>
            </w:r>
          </w:p>
        </w:tc>
        <w:tc>
          <w:tcPr>
            <w:tcW w:w="2430" w:type="dxa"/>
            <w:shd w:val="clear" w:color="auto" w:fill="D9D9D9"/>
          </w:tcPr>
          <w:p w:rsidR="009269A9" w:rsidRPr="0023528D" w:rsidRDefault="00CD1C84" w:rsidP="00356B64">
            <w:pPr>
              <w:spacing w:line="240" w:lineRule="auto"/>
              <w:jc w:val="center"/>
              <w:rPr>
                <w:rFonts w:ascii="Times New Roman" w:hAnsi="Times New Roman" w:cs="Times New Roman"/>
                <w:sz w:val="24"/>
                <w:szCs w:val="24"/>
              </w:rPr>
            </w:pPr>
            <w:r>
              <w:rPr>
                <w:rFonts w:ascii="Times New Roman" w:hAnsi="Times New Roman" w:cs="Times New Roman"/>
                <w:sz w:val="24"/>
                <w:szCs w:val="24"/>
              </w:rPr>
              <w:t>1</w:t>
            </w:r>
            <w:r w:rsidR="00356B64">
              <w:rPr>
                <w:rFonts w:ascii="Times New Roman" w:hAnsi="Times New Roman" w:cs="Times New Roman"/>
                <w:sz w:val="24"/>
                <w:szCs w:val="24"/>
              </w:rPr>
              <w:t>3</w:t>
            </w:r>
          </w:p>
        </w:tc>
        <w:tc>
          <w:tcPr>
            <w:tcW w:w="2808" w:type="dxa"/>
            <w:shd w:val="clear" w:color="auto" w:fill="D9D9D9"/>
          </w:tcPr>
          <w:p w:rsidR="009269A9" w:rsidRPr="0023528D" w:rsidRDefault="00CD1C84" w:rsidP="00CD1C84">
            <w:pPr>
              <w:spacing w:line="240" w:lineRule="auto"/>
              <w:jc w:val="center"/>
              <w:rPr>
                <w:rFonts w:ascii="Times New Roman" w:hAnsi="Times New Roman" w:cs="Times New Roman"/>
                <w:sz w:val="24"/>
                <w:szCs w:val="24"/>
              </w:rPr>
            </w:pPr>
            <w:r>
              <w:rPr>
                <w:rFonts w:ascii="Times New Roman" w:hAnsi="Times New Roman" w:cs="Times New Roman"/>
                <w:sz w:val="24"/>
                <w:szCs w:val="24"/>
              </w:rPr>
              <w:t>34</w:t>
            </w:r>
          </w:p>
        </w:tc>
      </w:tr>
    </w:tbl>
    <w:p w:rsidR="00356B64" w:rsidRDefault="00356B64" w:rsidP="00356B64">
      <w:pPr>
        <w:spacing w:line="240" w:lineRule="auto"/>
        <w:ind w:left="426"/>
        <w:rPr>
          <w:rFonts w:ascii="Times New Roman" w:hAnsi="Times New Roman" w:cs="Times New Roman"/>
          <w:b/>
          <w:bCs/>
          <w:sz w:val="24"/>
          <w:szCs w:val="24"/>
        </w:rPr>
      </w:pPr>
    </w:p>
    <w:p w:rsidR="00C57D1F" w:rsidRPr="00356B64" w:rsidRDefault="00C57D1F" w:rsidP="00356B64">
      <w:pPr>
        <w:spacing w:line="240" w:lineRule="auto"/>
        <w:ind w:left="426"/>
        <w:rPr>
          <w:rFonts w:ascii="Times New Roman" w:hAnsi="Times New Roman" w:cs="Times New Roman"/>
          <w:b/>
          <w:bCs/>
          <w:sz w:val="24"/>
          <w:szCs w:val="24"/>
        </w:rPr>
      </w:pPr>
    </w:p>
    <w:p w:rsidR="009269A9" w:rsidRPr="00466C27" w:rsidRDefault="00F063A4" w:rsidP="00D00280">
      <w:pPr>
        <w:numPr>
          <w:ilvl w:val="0"/>
          <w:numId w:val="6"/>
        </w:numPr>
        <w:spacing w:line="240" w:lineRule="auto"/>
        <w:ind w:left="426"/>
        <w:rPr>
          <w:rFonts w:ascii="Times New Roman" w:hAnsi="Times New Roman" w:cs="Times New Roman"/>
          <w:b/>
          <w:bCs/>
          <w:sz w:val="24"/>
          <w:szCs w:val="24"/>
        </w:rPr>
      </w:pPr>
      <w:r w:rsidRPr="00466C27">
        <w:rPr>
          <w:rFonts w:ascii="Times New Roman" w:hAnsi="Times New Roman" w:cs="Times New Roman"/>
          <w:b/>
          <w:bCs/>
          <w:sz w:val="24"/>
          <w:szCs w:val="24"/>
        </w:rPr>
        <w:lastRenderedPageBreak/>
        <w:t>Program’s</w:t>
      </w:r>
      <w:r w:rsidR="009269A9" w:rsidRPr="00466C27">
        <w:rPr>
          <w:rFonts w:ascii="Times New Roman" w:hAnsi="Times New Roman" w:cs="Times New Roman"/>
          <w:b/>
          <w:bCs/>
          <w:sz w:val="24"/>
          <w:szCs w:val="24"/>
        </w:rPr>
        <w:t xml:space="preserve"> Study Plan:</w:t>
      </w:r>
    </w:p>
    <w:p w:rsidR="009269A9" w:rsidRPr="00466C27" w:rsidRDefault="009269A9" w:rsidP="009269A9">
      <w:pPr>
        <w:spacing w:line="240" w:lineRule="auto"/>
        <w:rPr>
          <w:rFonts w:ascii="Times New Roman" w:hAnsi="Times New Roman" w:cs="Times New Roman"/>
          <w:b/>
          <w:bCs/>
          <w:sz w:val="24"/>
          <w:szCs w:val="24"/>
        </w:rPr>
      </w:pPr>
      <w:r w:rsidRPr="00466C27">
        <w:rPr>
          <w:rFonts w:ascii="Times New Roman" w:hAnsi="Times New Roman" w:cs="Times New Roman"/>
          <w:b/>
          <w:bCs/>
          <w:sz w:val="24"/>
          <w:szCs w:val="24"/>
        </w:rPr>
        <w:t>First Level: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1800"/>
        <w:gridCol w:w="4320"/>
        <w:gridCol w:w="2178"/>
      </w:tblGrid>
      <w:tr w:rsidR="009269A9" w:rsidRPr="00466C27" w:rsidTr="00040124">
        <w:tc>
          <w:tcPr>
            <w:tcW w:w="558" w:type="dxa"/>
            <w:shd w:val="clear" w:color="auto" w:fill="D9D9D9"/>
          </w:tcPr>
          <w:p w:rsidR="009269A9" w:rsidRPr="00466C27" w:rsidRDefault="009269A9" w:rsidP="00FB3881">
            <w:pPr>
              <w:spacing w:line="240" w:lineRule="auto"/>
              <w:jc w:val="center"/>
              <w:rPr>
                <w:rFonts w:ascii="Times New Roman" w:hAnsi="Times New Roman" w:cs="Times New Roman"/>
                <w:b/>
                <w:bCs/>
                <w:sz w:val="24"/>
                <w:szCs w:val="24"/>
              </w:rPr>
            </w:pPr>
            <w:r w:rsidRPr="00466C27">
              <w:rPr>
                <w:rFonts w:ascii="Times New Roman" w:hAnsi="Times New Roman" w:cs="Times New Roman"/>
                <w:b/>
                <w:bCs/>
                <w:sz w:val="24"/>
                <w:szCs w:val="24"/>
              </w:rPr>
              <w:t>#</w:t>
            </w:r>
          </w:p>
        </w:tc>
        <w:tc>
          <w:tcPr>
            <w:tcW w:w="1800" w:type="dxa"/>
            <w:shd w:val="clear" w:color="auto" w:fill="D9D9D9"/>
          </w:tcPr>
          <w:p w:rsidR="009269A9" w:rsidRPr="00466C27" w:rsidRDefault="009269A9" w:rsidP="00FB3881">
            <w:pPr>
              <w:spacing w:line="240" w:lineRule="auto"/>
              <w:jc w:val="center"/>
              <w:rPr>
                <w:rFonts w:ascii="Times New Roman" w:hAnsi="Times New Roman" w:cs="Times New Roman"/>
                <w:b/>
                <w:bCs/>
                <w:sz w:val="24"/>
                <w:szCs w:val="24"/>
              </w:rPr>
            </w:pPr>
            <w:r w:rsidRPr="00466C27">
              <w:rPr>
                <w:rFonts w:ascii="Times New Roman" w:hAnsi="Times New Roman" w:cs="Times New Roman"/>
                <w:b/>
                <w:bCs/>
                <w:sz w:val="24"/>
                <w:szCs w:val="24"/>
              </w:rPr>
              <w:t>Course Code</w:t>
            </w:r>
          </w:p>
        </w:tc>
        <w:tc>
          <w:tcPr>
            <w:tcW w:w="4320" w:type="dxa"/>
            <w:shd w:val="clear" w:color="auto" w:fill="D9D9D9"/>
          </w:tcPr>
          <w:p w:rsidR="009269A9" w:rsidRPr="00466C27" w:rsidRDefault="009269A9" w:rsidP="00FB3881">
            <w:pPr>
              <w:spacing w:line="240" w:lineRule="auto"/>
              <w:jc w:val="center"/>
              <w:rPr>
                <w:rFonts w:ascii="Times New Roman" w:hAnsi="Times New Roman" w:cs="Times New Roman"/>
                <w:b/>
                <w:bCs/>
                <w:sz w:val="24"/>
                <w:szCs w:val="24"/>
              </w:rPr>
            </w:pPr>
            <w:r w:rsidRPr="00466C27">
              <w:rPr>
                <w:rFonts w:ascii="Times New Roman" w:hAnsi="Times New Roman" w:cs="Times New Roman"/>
                <w:b/>
                <w:bCs/>
                <w:sz w:val="24"/>
                <w:szCs w:val="24"/>
              </w:rPr>
              <w:t>Name</w:t>
            </w:r>
          </w:p>
        </w:tc>
        <w:tc>
          <w:tcPr>
            <w:tcW w:w="2178" w:type="dxa"/>
            <w:shd w:val="clear" w:color="auto" w:fill="D9D9D9"/>
          </w:tcPr>
          <w:p w:rsidR="009269A9" w:rsidRPr="00466C27" w:rsidRDefault="009269A9" w:rsidP="00FB3881">
            <w:pPr>
              <w:spacing w:line="240" w:lineRule="auto"/>
              <w:jc w:val="center"/>
              <w:rPr>
                <w:rFonts w:ascii="Times New Roman" w:hAnsi="Times New Roman" w:cs="Times New Roman"/>
                <w:b/>
                <w:bCs/>
                <w:sz w:val="24"/>
                <w:szCs w:val="24"/>
              </w:rPr>
            </w:pPr>
            <w:r w:rsidRPr="00466C27">
              <w:rPr>
                <w:rFonts w:ascii="Times New Roman" w:hAnsi="Times New Roman" w:cs="Times New Roman"/>
                <w:b/>
                <w:bCs/>
                <w:sz w:val="24"/>
                <w:szCs w:val="24"/>
              </w:rPr>
              <w:t>No. of Study Units</w:t>
            </w:r>
          </w:p>
        </w:tc>
      </w:tr>
      <w:tr w:rsidR="00040124" w:rsidRPr="00466C27" w:rsidTr="00040124">
        <w:tc>
          <w:tcPr>
            <w:tcW w:w="558" w:type="dxa"/>
          </w:tcPr>
          <w:p w:rsidR="00040124" w:rsidRPr="00466C27" w:rsidRDefault="00040124" w:rsidP="00FB3881">
            <w:pPr>
              <w:spacing w:line="240" w:lineRule="auto"/>
              <w:rPr>
                <w:rFonts w:ascii="Times New Roman" w:hAnsi="Times New Roman" w:cs="Times New Roman"/>
                <w:b/>
                <w:bCs/>
                <w:sz w:val="24"/>
                <w:szCs w:val="24"/>
              </w:rPr>
            </w:pPr>
            <w:r w:rsidRPr="00466C27">
              <w:rPr>
                <w:rFonts w:ascii="Times New Roman" w:hAnsi="Times New Roman" w:cs="Times New Roman"/>
                <w:b/>
                <w:bCs/>
                <w:sz w:val="24"/>
                <w:szCs w:val="24"/>
              </w:rPr>
              <w:t>1</w:t>
            </w:r>
          </w:p>
        </w:tc>
        <w:tc>
          <w:tcPr>
            <w:tcW w:w="1800" w:type="dxa"/>
          </w:tcPr>
          <w:p w:rsidR="00040124" w:rsidRPr="00FB2351" w:rsidRDefault="00040124" w:rsidP="00040124">
            <w:pPr>
              <w:jc w:val="center"/>
              <w:rPr>
                <w:rFonts w:ascii="Times New Roman" w:hAnsi="Times New Roman" w:cs="Times New Roman"/>
                <w:sz w:val="24"/>
                <w:szCs w:val="24"/>
              </w:rPr>
            </w:pPr>
            <w:r w:rsidRPr="00FB2351">
              <w:rPr>
                <w:rFonts w:ascii="Times New Roman" w:hAnsi="Times New Roman" w:cs="Times New Roman"/>
                <w:sz w:val="24"/>
                <w:szCs w:val="24"/>
              </w:rPr>
              <w:t>601 SOSC</w:t>
            </w:r>
          </w:p>
        </w:tc>
        <w:tc>
          <w:tcPr>
            <w:tcW w:w="4320" w:type="dxa"/>
          </w:tcPr>
          <w:p w:rsidR="00040124" w:rsidRPr="00FB2351" w:rsidRDefault="00040124" w:rsidP="00040124">
            <w:pPr>
              <w:jc w:val="center"/>
              <w:rPr>
                <w:rFonts w:ascii="Times New Roman" w:hAnsi="Times New Roman" w:cs="Times New Roman"/>
                <w:sz w:val="24"/>
                <w:szCs w:val="24"/>
              </w:rPr>
            </w:pPr>
            <w:r w:rsidRPr="00FB2351">
              <w:rPr>
                <w:rFonts w:ascii="Times New Roman" w:hAnsi="Times New Roman" w:cs="Times New Roman"/>
                <w:sz w:val="24"/>
                <w:szCs w:val="24"/>
              </w:rPr>
              <w:t>New trends in Soil Science Research</w:t>
            </w:r>
          </w:p>
        </w:tc>
        <w:tc>
          <w:tcPr>
            <w:tcW w:w="2178" w:type="dxa"/>
          </w:tcPr>
          <w:p w:rsidR="00040124" w:rsidRPr="00FB2351" w:rsidRDefault="00040124" w:rsidP="00040124">
            <w:pPr>
              <w:jc w:val="center"/>
              <w:rPr>
                <w:rFonts w:ascii="Times New Roman" w:hAnsi="Times New Roman" w:cs="Times New Roman"/>
                <w:sz w:val="24"/>
                <w:szCs w:val="24"/>
              </w:rPr>
            </w:pPr>
            <w:r w:rsidRPr="00FB2351">
              <w:rPr>
                <w:rFonts w:ascii="Times New Roman" w:hAnsi="Times New Roman" w:cs="Times New Roman"/>
                <w:sz w:val="24"/>
                <w:szCs w:val="24"/>
              </w:rPr>
              <w:t>3 (3+0)</w:t>
            </w:r>
          </w:p>
        </w:tc>
      </w:tr>
      <w:tr w:rsidR="00040124" w:rsidRPr="00466C27" w:rsidTr="00040124">
        <w:tc>
          <w:tcPr>
            <w:tcW w:w="558" w:type="dxa"/>
          </w:tcPr>
          <w:p w:rsidR="00040124" w:rsidRPr="00466C27" w:rsidRDefault="00040124" w:rsidP="00FB3881">
            <w:pPr>
              <w:spacing w:line="240" w:lineRule="auto"/>
              <w:rPr>
                <w:rFonts w:ascii="Times New Roman" w:hAnsi="Times New Roman" w:cs="Times New Roman"/>
                <w:b/>
                <w:bCs/>
                <w:sz w:val="24"/>
                <w:szCs w:val="24"/>
              </w:rPr>
            </w:pPr>
            <w:r w:rsidRPr="00466C27">
              <w:rPr>
                <w:rFonts w:ascii="Times New Roman" w:hAnsi="Times New Roman" w:cs="Times New Roman"/>
                <w:b/>
                <w:bCs/>
                <w:sz w:val="24"/>
                <w:szCs w:val="24"/>
              </w:rPr>
              <w:t>2</w:t>
            </w:r>
          </w:p>
        </w:tc>
        <w:tc>
          <w:tcPr>
            <w:tcW w:w="1800" w:type="dxa"/>
          </w:tcPr>
          <w:p w:rsidR="00040124" w:rsidRPr="00FB2351" w:rsidRDefault="00040124" w:rsidP="00040124">
            <w:pPr>
              <w:jc w:val="center"/>
              <w:rPr>
                <w:rFonts w:ascii="Times New Roman" w:hAnsi="Times New Roman" w:cs="Times New Roman"/>
                <w:sz w:val="24"/>
                <w:szCs w:val="24"/>
              </w:rPr>
            </w:pPr>
            <w:r w:rsidRPr="00FB2351">
              <w:rPr>
                <w:rFonts w:ascii="Times New Roman" w:hAnsi="Times New Roman" w:cs="Times New Roman"/>
                <w:sz w:val="24"/>
                <w:szCs w:val="24"/>
              </w:rPr>
              <w:t>621 SOSC</w:t>
            </w:r>
          </w:p>
        </w:tc>
        <w:tc>
          <w:tcPr>
            <w:tcW w:w="4320" w:type="dxa"/>
          </w:tcPr>
          <w:p w:rsidR="00040124" w:rsidRPr="00FB2351" w:rsidRDefault="00040124" w:rsidP="00040124">
            <w:pPr>
              <w:jc w:val="center"/>
              <w:rPr>
                <w:rFonts w:ascii="Times New Roman" w:hAnsi="Times New Roman" w:cs="Times New Roman"/>
                <w:sz w:val="24"/>
                <w:szCs w:val="24"/>
              </w:rPr>
            </w:pPr>
            <w:r w:rsidRPr="00FB2351">
              <w:rPr>
                <w:rFonts w:ascii="Times New Roman" w:hAnsi="Times New Roman" w:cs="Times New Roman"/>
                <w:sz w:val="24"/>
                <w:szCs w:val="24"/>
              </w:rPr>
              <w:t>Soil Physical Chemistry</w:t>
            </w:r>
          </w:p>
        </w:tc>
        <w:tc>
          <w:tcPr>
            <w:tcW w:w="2178" w:type="dxa"/>
          </w:tcPr>
          <w:p w:rsidR="00040124" w:rsidRPr="00FB2351" w:rsidRDefault="00040124" w:rsidP="00040124">
            <w:pPr>
              <w:jc w:val="center"/>
              <w:rPr>
                <w:rFonts w:ascii="Times New Roman" w:hAnsi="Times New Roman" w:cs="Times New Roman"/>
                <w:sz w:val="24"/>
                <w:szCs w:val="24"/>
              </w:rPr>
            </w:pPr>
            <w:r w:rsidRPr="00FB2351">
              <w:rPr>
                <w:rFonts w:ascii="Times New Roman" w:hAnsi="Times New Roman" w:cs="Times New Roman"/>
                <w:sz w:val="24"/>
                <w:szCs w:val="24"/>
              </w:rPr>
              <w:t>3(3+0)</w:t>
            </w:r>
          </w:p>
        </w:tc>
      </w:tr>
      <w:tr w:rsidR="00040124" w:rsidRPr="00466C27" w:rsidTr="00040124">
        <w:tc>
          <w:tcPr>
            <w:tcW w:w="558" w:type="dxa"/>
          </w:tcPr>
          <w:p w:rsidR="00040124" w:rsidRPr="00466C27" w:rsidRDefault="00040124" w:rsidP="00FB3881">
            <w:pPr>
              <w:spacing w:line="240" w:lineRule="auto"/>
              <w:rPr>
                <w:rFonts w:ascii="Times New Roman" w:hAnsi="Times New Roman" w:cs="Times New Roman"/>
                <w:b/>
                <w:bCs/>
                <w:sz w:val="24"/>
                <w:szCs w:val="24"/>
              </w:rPr>
            </w:pPr>
            <w:r w:rsidRPr="00466C27">
              <w:rPr>
                <w:rFonts w:ascii="Times New Roman" w:hAnsi="Times New Roman" w:cs="Times New Roman"/>
                <w:b/>
                <w:bCs/>
                <w:sz w:val="24"/>
                <w:szCs w:val="24"/>
              </w:rPr>
              <w:t>3</w:t>
            </w:r>
          </w:p>
        </w:tc>
        <w:tc>
          <w:tcPr>
            <w:tcW w:w="1800" w:type="dxa"/>
          </w:tcPr>
          <w:p w:rsidR="00040124" w:rsidRPr="00FB2351" w:rsidRDefault="00040124" w:rsidP="00040124">
            <w:pPr>
              <w:jc w:val="center"/>
              <w:rPr>
                <w:rFonts w:ascii="Times New Roman" w:hAnsi="Times New Roman" w:cs="Times New Roman"/>
                <w:sz w:val="24"/>
                <w:szCs w:val="24"/>
              </w:rPr>
            </w:pPr>
            <w:r w:rsidRPr="00FB2351">
              <w:rPr>
                <w:rFonts w:ascii="Times New Roman" w:hAnsi="Times New Roman" w:cs="Times New Roman"/>
                <w:sz w:val="24"/>
                <w:szCs w:val="24"/>
              </w:rPr>
              <w:t>651 SOSC</w:t>
            </w:r>
          </w:p>
        </w:tc>
        <w:tc>
          <w:tcPr>
            <w:tcW w:w="4320" w:type="dxa"/>
          </w:tcPr>
          <w:p w:rsidR="00040124" w:rsidRPr="00FB2351" w:rsidRDefault="00040124" w:rsidP="00040124">
            <w:pPr>
              <w:jc w:val="center"/>
              <w:rPr>
                <w:rFonts w:ascii="Times New Roman" w:hAnsi="Times New Roman" w:cs="Times New Roman"/>
                <w:sz w:val="24"/>
                <w:szCs w:val="24"/>
              </w:rPr>
            </w:pPr>
            <w:r w:rsidRPr="00FB2351">
              <w:rPr>
                <w:rFonts w:ascii="Times New Roman" w:hAnsi="Times New Roman" w:cs="Times New Roman"/>
                <w:sz w:val="24"/>
                <w:szCs w:val="24"/>
              </w:rPr>
              <w:t>Applications of Remote Sensing in Soil</w:t>
            </w:r>
          </w:p>
        </w:tc>
        <w:tc>
          <w:tcPr>
            <w:tcW w:w="2178" w:type="dxa"/>
          </w:tcPr>
          <w:p w:rsidR="00040124" w:rsidRPr="00FB2351" w:rsidRDefault="00040124" w:rsidP="00040124">
            <w:pPr>
              <w:jc w:val="center"/>
              <w:rPr>
                <w:rFonts w:ascii="Times New Roman" w:hAnsi="Times New Roman" w:cs="Times New Roman"/>
                <w:sz w:val="24"/>
                <w:szCs w:val="24"/>
              </w:rPr>
            </w:pPr>
            <w:r w:rsidRPr="00FB2351">
              <w:rPr>
                <w:rFonts w:ascii="Times New Roman" w:hAnsi="Times New Roman" w:cs="Times New Roman"/>
                <w:sz w:val="24"/>
                <w:szCs w:val="24"/>
              </w:rPr>
              <w:t>3(2+1)</w:t>
            </w:r>
          </w:p>
        </w:tc>
      </w:tr>
      <w:tr w:rsidR="00040124" w:rsidRPr="00466C27" w:rsidTr="00040124">
        <w:tc>
          <w:tcPr>
            <w:tcW w:w="6678" w:type="dxa"/>
            <w:gridSpan w:val="3"/>
            <w:shd w:val="clear" w:color="auto" w:fill="D9D9D9"/>
          </w:tcPr>
          <w:p w:rsidR="00040124" w:rsidRPr="00466C27" w:rsidRDefault="00040124" w:rsidP="00FB3881">
            <w:pPr>
              <w:spacing w:line="240" w:lineRule="auto"/>
              <w:jc w:val="center"/>
              <w:rPr>
                <w:rFonts w:ascii="Times New Roman" w:hAnsi="Times New Roman" w:cs="Times New Roman"/>
                <w:b/>
                <w:bCs/>
                <w:sz w:val="24"/>
                <w:szCs w:val="24"/>
              </w:rPr>
            </w:pPr>
            <w:r w:rsidRPr="00466C27">
              <w:rPr>
                <w:rFonts w:ascii="Times New Roman" w:hAnsi="Times New Roman" w:cs="Times New Roman"/>
                <w:b/>
                <w:bCs/>
                <w:sz w:val="24"/>
                <w:szCs w:val="24"/>
              </w:rPr>
              <w:t>Total</w:t>
            </w:r>
          </w:p>
        </w:tc>
        <w:tc>
          <w:tcPr>
            <w:tcW w:w="2178" w:type="dxa"/>
            <w:shd w:val="clear" w:color="auto" w:fill="D9D9D9"/>
          </w:tcPr>
          <w:p w:rsidR="00040124" w:rsidRPr="00466C27" w:rsidRDefault="00040124" w:rsidP="00FB3881">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9</w:t>
            </w:r>
          </w:p>
        </w:tc>
      </w:tr>
    </w:tbl>
    <w:p w:rsidR="009269A9" w:rsidRPr="00466C27" w:rsidRDefault="009269A9" w:rsidP="009269A9">
      <w:pPr>
        <w:spacing w:line="240" w:lineRule="auto"/>
        <w:rPr>
          <w:rFonts w:ascii="Times New Roman" w:hAnsi="Times New Roman" w:cs="Times New Roman"/>
          <w:b/>
          <w:bCs/>
          <w:sz w:val="24"/>
          <w:szCs w:val="24"/>
        </w:rPr>
      </w:pPr>
    </w:p>
    <w:p w:rsidR="009269A9" w:rsidRPr="00466C27" w:rsidRDefault="009269A9" w:rsidP="009269A9">
      <w:pPr>
        <w:spacing w:line="240" w:lineRule="auto"/>
        <w:rPr>
          <w:rFonts w:ascii="Times New Roman" w:hAnsi="Times New Roman" w:cs="Times New Roman"/>
          <w:b/>
          <w:bCs/>
          <w:sz w:val="24"/>
          <w:szCs w:val="24"/>
        </w:rPr>
      </w:pPr>
      <w:r w:rsidRPr="00466C27">
        <w:rPr>
          <w:rFonts w:ascii="Times New Roman" w:hAnsi="Times New Roman" w:cs="Times New Roman"/>
          <w:b/>
          <w:bCs/>
          <w:sz w:val="24"/>
          <w:szCs w:val="24"/>
        </w:rPr>
        <w:t>Second Level: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1710"/>
        <w:gridCol w:w="4285"/>
        <w:gridCol w:w="2213"/>
      </w:tblGrid>
      <w:tr w:rsidR="009269A9" w:rsidRPr="00466C27" w:rsidTr="00040124">
        <w:tc>
          <w:tcPr>
            <w:tcW w:w="648" w:type="dxa"/>
            <w:shd w:val="clear" w:color="auto" w:fill="D9D9D9"/>
          </w:tcPr>
          <w:p w:rsidR="009269A9" w:rsidRPr="00466C27" w:rsidRDefault="009269A9" w:rsidP="00FB3881">
            <w:pPr>
              <w:spacing w:line="240" w:lineRule="auto"/>
              <w:jc w:val="center"/>
              <w:rPr>
                <w:rFonts w:ascii="Times New Roman" w:hAnsi="Times New Roman" w:cs="Times New Roman"/>
                <w:b/>
                <w:bCs/>
                <w:sz w:val="24"/>
                <w:szCs w:val="24"/>
              </w:rPr>
            </w:pPr>
            <w:r w:rsidRPr="00466C27">
              <w:rPr>
                <w:rFonts w:ascii="Times New Roman" w:hAnsi="Times New Roman" w:cs="Times New Roman"/>
                <w:b/>
                <w:bCs/>
                <w:sz w:val="24"/>
                <w:szCs w:val="24"/>
              </w:rPr>
              <w:t>#</w:t>
            </w:r>
          </w:p>
        </w:tc>
        <w:tc>
          <w:tcPr>
            <w:tcW w:w="1710" w:type="dxa"/>
            <w:shd w:val="clear" w:color="auto" w:fill="D9D9D9"/>
          </w:tcPr>
          <w:p w:rsidR="009269A9" w:rsidRPr="00466C27" w:rsidRDefault="009269A9" w:rsidP="00FB3881">
            <w:pPr>
              <w:spacing w:line="240" w:lineRule="auto"/>
              <w:jc w:val="center"/>
              <w:rPr>
                <w:rFonts w:ascii="Times New Roman" w:hAnsi="Times New Roman" w:cs="Times New Roman"/>
                <w:b/>
                <w:bCs/>
                <w:sz w:val="24"/>
                <w:szCs w:val="24"/>
              </w:rPr>
            </w:pPr>
            <w:r w:rsidRPr="00466C27">
              <w:rPr>
                <w:rFonts w:ascii="Times New Roman" w:hAnsi="Times New Roman" w:cs="Times New Roman"/>
                <w:b/>
                <w:bCs/>
                <w:sz w:val="24"/>
                <w:szCs w:val="24"/>
              </w:rPr>
              <w:t>Course Code</w:t>
            </w:r>
          </w:p>
        </w:tc>
        <w:tc>
          <w:tcPr>
            <w:tcW w:w="4285" w:type="dxa"/>
            <w:shd w:val="clear" w:color="auto" w:fill="D9D9D9"/>
          </w:tcPr>
          <w:p w:rsidR="009269A9" w:rsidRPr="00466C27" w:rsidRDefault="009269A9" w:rsidP="00FB3881">
            <w:pPr>
              <w:spacing w:line="240" w:lineRule="auto"/>
              <w:jc w:val="center"/>
              <w:rPr>
                <w:rFonts w:ascii="Times New Roman" w:hAnsi="Times New Roman" w:cs="Times New Roman"/>
                <w:b/>
                <w:bCs/>
                <w:sz w:val="24"/>
                <w:szCs w:val="24"/>
              </w:rPr>
            </w:pPr>
            <w:r w:rsidRPr="00466C27">
              <w:rPr>
                <w:rFonts w:ascii="Times New Roman" w:hAnsi="Times New Roman" w:cs="Times New Roman"/>
                <w:b/>
                <w:bCs/>
                <w:sz w:val="24"/>
                <w:szCs w:val="24"/>
              </w:rPr>
              <w:t>Name</w:t>
            </w:r>
          </w:p>
        </w:tc>
        <w:tc>
          <w:tcPr>
            <w:tcW w:w="2213" w:type="dxa"/>
            <w:shd w:val="clear" w:color="auto" w:fill="D9D9D9"/>
          </w:tcPr>
          <w:p w:rsidR="009269A9" w:rsidRPr="00466C27" w:rsidRDefault="009269A9" w:rsidP="00FB3881">
            <w:pPr>
              <w:spacing w:line="240" w:lineRule="auto"/>
              <w:jc w:val="center"/>
              <w:rPr>
                <w:rFonts w:ascii="Times New Roman" w:hAnsi="Times New Roman" w:cs="Times New Roman"/>
                <w:b/>
                <w:bCs/>
                <w:sz w:val="24"/>
                <w:szCs w:val="24"/>
              </w:rPr>
            </w:pPr>
            <w:r w:rsidRPr="00466C27">
              <w:rPr>
                <w:rFonts w:ascii="Times New Roman" w:hAnsi="Times New Roman" w:cs="Times New Roman"/>
                <w:b/>
                <w:bCs/>
                <w:sz w:val="24"/>
                <w:szCs w:val="24"/>
              </w:rPr>
              <w:t>No. of Study Units</w:t>
            </w:r>
          </w:p>
        </w:tc>
      </w:tr>
      <w:tr w:rsidR="00040124" w:rsidRPr="00466C27" w:rsidTr="00040124">
        <w:tc>
          <w:tcPr>
            <w:tcW w:w="648" w:type="dxa"/>
          </w:tcPr>
          <w:p w:rsidR="00040124" w:rsidRPr="00466C27" w:rsidRDefault="00040124" w:rsidP="00FB3881">
            <w:pPr>
              <w:spacing w:line="240" w:lineRule="auto"/>
              <w:rPr>
                <w:rFonts w:ascii="Times New Roman" w:hAnsi="Times New Roman" w:cs="Times New Roman"/>
                <w:b/>
                <w:bCs/>
                <w:sz w:val="24"/>
                <w:szCs w:val="24"/>
              </w:rPr>
            </w:pPr>
            <w:r w:rsidRPr="00466C27">
              <w:rPr>
                <w:rFonts w:ascii="Times New Roman" w:hAnsi="Times New Roman" w:cs="Times New Roman"/>
                <w:b/>
                <w:bCs/>
                <w:sz w:val="24"/>
                <w:szCs w:val="24"/>
              </w:rPr>
              <w:t>1</w:t>
            </w:r>
          </w:p>
        </w:tc>
        <w:tc>
          <w:tcPr>
            <w:tcW w:w="1710" w:type="dxa"/>
          </w:tcPr>
          <w:p w:rsidR="00040124" w:rsidRPr="00FB2351" w:rsidRDefault="00040124" w:rsidP="00040124">
            <w:pPr>
              <w:jc w:val="center"/>
              <w:rPr>
                <w:rFonts w:ascii="Times New Roman" w:hAnsi="Times New Roman" w:cs="Times New Roman"/>
                <w:sz w:val="24"/>
                <w:szCs w:val="24"/>
              </w:rPr>
            </w:pPr>
            <w:r w:rsidRPr="00FB2351">
              <w:rPr>
                <w:rFonts w:ascii="Times New Roman" w:hAnsi="Times New Roman" w:cs="Times New Roman"/>
                <w:sz w:val="24"/>
                <w:szCs w:val="24"/>
              </w:rPr>
              <w:t>633 SOSC</w:t>
            </w:r>
          </w:p>
        </w:tc>
        <w:tc>
          <w:tcPr>
            <w:tcW w:w="4285" w:type="dxa"/>
          </w:tcPr>
          <w:p w:rsidR="00040124" w:rsidRPr="00FB2351" w:rsidRDefault="00040124" w:rsidP="00040124">
            <w:pPr>
              <w:jc w:val="center"/>
              <w:rPr>
                <w:rFonts w:ascii="Times New Roman" w:hAnsi="Times New Roman" w:cs="Times New Roman"/>
                <w:sz w:val="24"/>
                <w:szCs w:val="24"/>
              </w:rPr>
            </w:pPr>
            <w:r w:rsidRPr="00FB2351">
              <w:rPr>
                <w:rFonts w:ascii="Times New Roman" w:hAnsi="Times New Roman" w:cs="Times New Roman"/>
                <w:sz w:val="24"/>
                <w:szCs w:val="24"/>
              </w:rPr>
              <w:t>Urban Soils</w:t>
            </w:r>
          </w:p>
        </w:tc>
        <w:tc>
          <w:tcPr>
            <w:tcW w:w="2213" w:type="dxa"/>
          </w:tcPr>
          <w:p w:rsidR="00040124" w:rsidRPr="00FB2351" w:rsidRDefault="00040124" w:rsidP="00040124">
            <w:pPr>
              <w:jc w:val="center"/>
              <w:rPr>
                <w:rFonts w:ascii="Times New Roman" w:hAnsi="Times New Roman" w:cs="Times New Roman"/>
                <w:sz w:val="24"/>
                <w:szCs w:val="24"/>
              </w:rPr>
            </w:pPr>
            <w:r w:rsidRPr="00FB2351">
              <w:rPr>
                <w:rFonts w:ascii="Times New Roman" w:hAnsi="Times New Roman" w:cs="Times New Roman"/>
                <w:sz w:val="24"/>
                <w:szCs w:val="24"/>
              </w:rPr>
              <w:t>3(2+1)</w:t>
            </w:r>
          </w:p>
        </w:tc>
      </w:tr>
      <w:tr w:rsidR="009269A9" w:rsidRPr="00466C27" w:rsidTr="00040124">
        <w:tc>
          <w:tcPr>
            <w:tcW w:w="648" w:type="dxa"/>
          </w:tcPr>
          <w:p w:rsidR="009269A9" w:rsidRPr="00466C27" w:rsidRDefault="00040124" w:rsidP="00FB3881">
            <w:pPr>
              <w:spacing w:line="240" w:lineRule="auto"/>
              <w:rPr>
                <w:rFonts w:ascii="Times New Roman" w:hAnsi="Times New Roman" w:cs="Times New Roman"/>
                <w:b/>
                <w:bCs/>
                <w:sz w:val="24"/>
                <w:szCs w:val="24"/>
              </w:rPr>
            </w:pPr>
            <w:r>
              <w:rPr>
                <w:rFonts w:ascii="Times New Roman" w:hAnsi="Times New Roman" w:cs="Times New Roman"/>
                <w:b/>
                <w:bCs/>
                <w:sz w:val="24"/>
                <w:szCs w:val="24"/>
              </w:rPr>
              <w:t>3</w:t>
            </w:r>
          </w:p>
        </w:tc>
        <w:tc>
          <w:tcPr>
            <w:tcW w:w="1710" w:type="dxa"/>
          </w:tcPr>
          <w:p w:rsidR="009269A9" w:rsidRPr="00FB2351" w:rsidRDefault="009269A9" w:rsidP="00040124">
            <w:pPr>
              <w:jc w:val="center"/>
              <w:rPr>
                <w:rFonts w:ascii="Times New Roman" w:hAnsi="Times New Roman" w:cs="Times New Roman"/>
                <w:sz w:val="24"/>
                <w:szCs w:val="24"/>
              </w:rPr>
            </w:pPr>
          </w:p>
        </w:tc>
        <w:tc>
          <w:tcPr>
            <w:tcW w:w="4285" w:type="dxa"/>
          </w:tcPr>
          <w:p w:rsidR="009269A9" w:rsidRPr="00FB2351" w:rsidRDefault="00040124" w:rsidP="00040124">
            <w:pPr>
              <w:jc w:val="center"/>
              <w:rPr>
                <w:rFonts w:ascii="Times New Roman" w:hAnsi="Times New Roman" w:cs="Times New Roman"/>
                <w:sz w:val="24"/>
                <w:szCs w:val="24"/>
              </w:rPr>
            </w:pPr>
            <w:r w:rsidRPr="00FB2351">
              <w:rPr>
                <w:rFonts w:ascii="Times New Roman" w:hAnsi="Times New Roman" w:cs="Times New Roman"/>
                <w:sz w:val="24"/>
                <w:szCs w:val="24"/>
              </w:rPr>
              <w:t>Select</w:t>
            </w:r>
            <w:r w:rsidR="00FB670A" w:rsidRPr="00FB2351">
              <w:rPr>
                <w:rFonts w:ascii="Times New Roman" w:hAnsi="Times New Roman" w:cs="Times New Roman"/>
                <w:sz w:val="24"/>
                <w:szCs w:val="24"/>
              </w:rPr>
              <w:t>ion</w:t>
            </w:r>
            <w:r w:rsidRPr="00FB2351">
              <w:rPr>
                <w:rFonts w:ascii="Times New Roman" w:hAnsi="Times New Roman" w:cs="Times New Roman"/>
                <w:sz w:val="24"/>
                <w:szCs w:val="24"/>
              </w:rPr>
              <w:t xml:space="preserve"> (1)</w:t>
            </w:r>
          </w:p>
        </w:tc>
        <w:tc>
          <w:tcPr>
            <w:tcW w:w="2213" w:type="dxa"/>
          </w:tcPr>
          <w:p w:rsidR="009269A9" w:rsidRPr="00FB2351" w:rsidRDefault="00040124" w:rsidP="00040124">
            <w:pPr>
              <w:jc w:val="center"/>
              <w:rPr>
                <w:rFonts w:ascii="Times New Roman" w:hAnsi="Times New Roman" w:cs="Times New Roman"/>
                <w:sz w:val="24"/>
                <w:szCs w:val="24"/>
              </w:rPr>
            </w:pPr>
            <w:r w:rsidRPr="00FB2351">
              <w:rPr>
                <w:rFonts w:ascii="Times New Roman" w:hAnsi="Times New Roman" w:cs="Times New Roman"/>
                <w:sz w:val="24"/>
                <w:szCs w:val="24"/>
              </w:rPr>
              <w:t>3</w:t>
            </w:r>
          </w:p>
        </w:tc>
      </w:tr>
      <w:tr w:rsidR="009269A9" w:rsidRPr="00466C27" w:rsidTr="00040124">
        <w:tc>
          <w:tcPr>
            <w:tcW w:w="648" w:type="dxa"/>
          </w:tcPr>
          <w:p w:rsidR="009269A9" w:rsidRPr="00466C27" w:rsidRDefault="00040124" w:rsidP="00FB3881">
            <w:pPr>
              <w:spacing w:line="240" w:lineRule="auto"/>
              <w:rPr>
                <w:rFonts w:ascii="Times New Roman" w:hAnsi="Times New Roman" w:cs="Times New Roman"/>
                <w:b/>
                <w:bCs/>
                <w:sz w:val="24"/>
                <w:szCs w:val="24"/>
              </w:rPr>
            </w:pPr>
            <w:r>
              <w:rPr>
                <w:rFonts w:ascii="Times New Roman" w:hAnsi="Times New Roman" w:cs="Times New Roman"/>
                <w:b/>
                <w:bCs/>
                <w:sz w:val="24"/>
                <w:szCs w:val="24"/>
              </w:rPr>
              <w:t>4</w:t>
            </w:r>
          </w:p>
        </w:tc>
        <w:tc>
          <w:tcPr>
            <w:tcW w:w="1710" w:type="dxa"/>
          </w:tcPr>
          <w:p w:rsidR="009269A9" w:rsidRPr="00FB2351" w:rsidRDefault="009269A9" w:rsidP="00040124">
            <w:pPr>
              <w:jc w:val="center"/>
              <w:rPr>
                <w:rFonts w:ascii="Times New Roman" w:hAnsi="Times New Roman" w:cs="Times New Roman"/>
                <w:sz w:val="24"/>
                <w:szCs w:val="24"/>
              </w:rPr>
            </w:pPr>
          </w:p>
        </w:tc>
        <w:tc>
          <w:tcPr>
            <w:tcW w:w="4285" w:type="dxa"/>
          </w:tcPr>
          <w:p w:rsidR="009269A9" w:rsidRPr="00FB2351" w:rsidRDefault="00040124" w:rsidP="00040124">
            <w:pPr>
              <w:jc w:val="center"/>
              <w:rPr>
                <w:rFonts w:ascii="Times New Roman" w:hAnsi="Times New Roman" w:cs="Times New Roman"/>
                <w:sz w:val="24"/>
                <w:szCs w:val="24"/>
              </w:rPr>
            </w:pPr>
            <w:r w:rsidRPr="00FB2351">
              <w:rPr>
                <w:rFonts w:ascii="Times New Roman" w:hAnsi="Times New Roman" w:cs="Times New Roman"/>
                <w:sz w:val="24"/>
                <w:szCs w:val="24"/>
              </w:rPr>
              <w:t>Select</w:t>
            </w:r>
            <w:r w:rsidR="00FB670A" w:rsidRPr="00FB2351">
              <w:rPr>
                <w:rFonts w:ascii="Times New Roman" w:hAnsi="Times New Roman" w:cs="Times New Roman"/>
                <w:sz w:val="24"/>
                <w:szCs w:val="24"/>
              </w:rPr>
              <w:t>ion</w:t>
            </w:r>
            <w:r w:rsidRPr="00FB2351">
              <w:rPr>
                <w:rFonts w:ascii="Times New Roman" w:hAnsi="Times New Roman" w:cs="Times New Roman"/>
                <w:sz w:val="24"/>
                <w:szCs w:val="24"/>
              </w:rPr>
              <w:t xml:space="preserve"> (2)</w:t>
            </w:r>
          </w:p>
        </w:tc>
        <w:tc>
          <w:tcPr>
            <w:tcW w:w="2213" w:type="dxa"/>
          </w:tcPr>
          <w:p w:rsidR="009269A9" w:rsidRPr="00FB2351" w:rsidRDefault="00040124" w:rsidP="00040124">
            <w:pPr>
              <w:jc w:val="center"/>
              <w:rPr>
                <w:rFonts w:ascii="Times New Roman" w:hAnsi="Times New Roman" w:cs="Times New Roman"/>
                <w:sz w:val="24"/>
                <w:szCs w:val="24"/>
              </w:rPr>
            </w:pPr>
            <w:r w:rsidRPr="00FB2351">
              <w:rPr>
                <w:rFonts w:ascii="Times New Roman" w:hAnsi="Times New Roman" w:cs="Times New Roman"/>
                <w:sz w:val="24"/>
                <w:szCs w:val="24"/>
              </w:rPr>
              <w:t>3</w:t>
            </w:r>
          </w:p>
        </w:tc>
      </w:tr>
      <w:tr w:rsidR="009269A9" w:rsidRPr="00466C27" w:rsidTr="00040124">
        <w:tc>
          <w:tcPr>
            <w:tcW w:w="6643" w:type="dxa"/>
            <w:gridSpan w:val="3"/>
            <w:shd w:val="clear" w:color="auto" w:fill="D9D9D9"/>
          </w:tcPr>
          <w:p w:rsidR="009269A9" w:rsidRPr="00466C27" w:rsidRDefault="009269A9" w:rsidP="00FB3881">
            <w:pPr>
              <w:spacing w:line="240" w:lineRule="auto"/>
              <w:jc w:val="center"/>
              <w:rPr>
                <w:rFonts w:ascii="Times New Roman" w:hAnsi="Times New Roman" w:cs="Times New Roman"/>
                <w:b/>
                <w:bCs/>
                <w:sz w:val="24"/>
                <w:szCs w:val="24"/>
              </w:rPr>
            </w:pPr>
            <w:r w:rsidRPr="00466C27">
              <w:rPr>
                <w:rFonts w:ascii="Times New Roman" w:hAnsi="Times New Roman" w:cs="Times New Roman"/>
                <w:b/>
                <w:bCs/>
                <w:sz w:val="24"/>
                <w:szCs w:val="24"/>
              </w:rPr>
              <w:t>Total</w:t>
            </w:r>
          </w:p>
        </w:tc>
        <w:tc>
          <w:tcPr>
            <w:tcW w:w="2213" w:type="dxa"/>
            <w:shd w:val="clear" w:color="auto" w:fill="D9D9D9"/>
          </w:tcPr>
          <w:p w:rsidR="009269A9" w:rsidRPr="00466C27" w:rsidRDefault="00040124" w:rsidP="00FB3881">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9</w:t>
            </w:r>
          </w:p>
        </w:tc>
      </w:tr>
    </w:tbl>
    <w:p w:rsidR="009269A9" w:rsidRPr="00466C27" w:rsidRDefault="009269A9" w:rsidP="009269A9">
      <w:pPr>
        <w:spacing w:line="240" w:lineRule="auto"/>
        <w:rPr>
          <w:rFonts w:ascii="Times New Roman" w:hAnsi="Times New Roman" w:cs="Times New Roman"/>
          <w:b/>
          <w:bCs/>
          <w:sz w:val="24"/>
          <w:szCs w:val="24"/>
        </w:rPr>
      </w:pPr>
    </w:p>
    <w:p w:rsidR="009269A9" w:rsidRPr="00466C27" w:rsidRDefault="009269A9" w:rsidP="009269A9">
      <w:pPr>
        <w:spacing w:line="240" w:lineRule="auto"/>
        <w:rPr>
          <w:rFonts w:ascii="Times New Roman" w:hAnsi="Times New Roman" w:cs="Times New Roman"/>
          <w:b/>
          <w:bCs/>
          <w:sz w:val="24"/>
          <w:szCs w:val="24"/>
        </w:rPr>
      </w:pPr>
      <w:r w:rsidRPr="00466C27">
        <w:rPr>
          <w:rFonts w:ascii="Times New Roman" w:hAnsi="Times New Roman" w:cs="Times New Roman"/>
          <w:b/>
          <w:bCs/>
          <w:sz w:val="24"/>
          <w:szCs w:val="24"/>
        </w:rPr>
        <w:t>Third Level: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
        <w:gridCol w:w="1889"/>
        <w:gridCol w:w="4285"/>
        <w:gridCol w:w="2213"/>
      </w:tblGrid>
      <w:tr w:rsidR="009269A9" w:rsidRPr="00466C27" w:rsidTr="00040124">
        <w:tc>
          <w:tcPr>
            <w:tcW w:w="469" w:type="dxa"/>
            <w:shd w:val="clear" w:color="auto" w:fill="D9D9D9"/>
          </w:tcPr>
          <w:p w:rsidR="009269A9" w:rsidRPr="00466C27" w:rsidRDefault="009269A9" w:rsidP="00FB3881">
            <w:pPr>
              <w:spacing w:line="240" w:lineRule="auto"/>
              <w:jc w:val="center"/>
              <w:rPr>
                <w:rFonts w:ascii="Times New Roman" w:hAnsi="Times New Roman" w:cs="Times New Roman"/>
                <w:b/>
                <w:bCs/>
                <w:sz w:val="24"/>
                <w:szCs w:val="24"/>
              </w:rPr>
            </w:pPr>
            <w:r w:rsidRPr="00466C27">
              <w:rPr>
                <w:rFonts w:ascii="Times New Roman" w:hAnsi="Times New Roman" w:cs="Times New Roman"/>
                <w:b/>
                <w:bCs/>
                <w:sz w:val="24"/>
                <w:szCs w:val="24"/>
              </w:rPr>
              <w:t>#</w:t>
            </w:r>
          </w:p>
        </w:tc>
        <w:tc>
          <w:tcPr>
            <w:tcW w:w="1889" w:type="dxa"/>
            <w:shd w:val="clear" w:color="auto" w:fill="D9D9D9"/>
          </w:tcPr>
          <w:p w:rsidR="009269A9" w:rsidRPr="00466C27" w:rsidRDefault="009269A9" w:rsidP="00FB3881">
            <w:pPr>
              <w:spacing w:line="240" w:lineRule="auto"/>
              <w:jc w:val="center"/>
              <w:rPr>
                <w:rFonts w:ascii="Times New Roman" w:hAnsi="Times New Roman" w:cs="Times New Roman"/>
                <w:b/>
                <w:bCs/>
                <w:sz w:val="24"/>
                <w:szCs w:val="24"/>
              </w:rPr>
            </w:pPr>
            <w:r w:rsidRPr="00466C27">
              <w:rPr>
                <w:rFonts w:ascii="Times New Roman" w:hAnsi="Times New Roman" w:cs="Times New Roman"/>
                <w:b/>
                <w:bCs/>
                <w:sz w:val="24"/>
                <w:szCs w:val="24"/>
              </w:rPr>
              <w:t>Course Code</w:t>
            </w:r>
          </w:p>
        </w:tc>
        <w:tc>
          <w:tcPr>
            <w:tcW w:w="4285" w:type="dxa"/>
            <w:shd w:val="clear" w:color="auto" w:fill="D9D9D9"/>
          </w:tcPr>
          <w:p w:rsidR="009269A9" w:rsidRPr="00466C27" w:rsidRDefault="009269A9" w:rsidP="00FB3881">
            <w:pPr>
              <w:spacing w:line="240" w:lineRule="auto"/>
              <w:jc w:val="center"/>
              <w:rPr>
                <w:rFonts w:ascii="Times New Roman" w:hAnsi="Times New Roman" w:cs="Times New Roman"/>
                <w:b/>
                <w:bCs/>
                <w:sz w:val="24"/>
                <w:szCs w:val="24"/>
              </w:rPr>
            </w:pPr>
            <w:r w:rsidRPr="00466C27">
              <w:rPr>
                <w:rFonts w:ascii="Times New Roman" w:hAnsi="Times New Roman" w:cs="Times New Roman"/>
                <w:b/>
                <w:bCs/>
                <w:sz w:val="24"/>
                <w:szCs w:val="24"/>
              </w:rPr>
              <w:t>Name</w:t>
            </w:r>
          </w:p>
        </w:tc>
        <w:tc>
          <w:tcPr>
            <w:tcW w:w="2213" w:type="dxa"/>
            <w:shd w:val="clear" w:color="auto" w:fill="D9D9D9"/>
          </w:tcPr>
          <w:p w:rsidR="009269A9" w:rsidRPr="00466C27" w:rsidRDefault="009269A9" w:rsidP="00FB3881">
            <w:pPr>
              <w:spacing w:line="240" w:lineRule="auto"/>
              <w:jc w:val="center"/>
              <w:rPr>
                <w:rFonts w:ascii="Times New Roman" w:hAnsi="Times New Roman" w:cs="Times New Roman"/>
                <w:b/>
                <w:bCs/>
                <w:sz w:val="24"/>
                <w:szCs w:val="24"/>
              </w:rPr>
            </w:pPr>
            <w:r w:rsidRPr="00466C27">
              <w:rPr>
                <w:rFonts w:ascii="Times New Roman" w:hAnsi="Times New Roman" w:cs="Times New Roman"/>
                <w:b/>
                <w:bCs/>
                <w:sz w:val="24"/>
                <w:szCs w:val="24"/>
              </w:rPr>
              <w:t>No. of Study Units</w:t>
            </w:r>
          </w:p>
        </w:tc>
      </w:tr>
      <w:tr w:rsidR="00FB670A" w:rsidRPr="00466C27" w:rsidTr="00040124">
        <w:tc>
          <w:tcPr>
            <w:tcW w:w="469" w:type="dxa"/>
          </w:tcPr>
          <w:p w:rsidR="00FB670A" w:rsidRPr="00466C27" w:rsidRDefault="00FB670A" w:rsidP="00FB3881">
            <w:pPr>
              <w:spacing w:line="240" w:lineRule="auto"/>
              <w:rPr>
                <w:rFonts w:ascii="Times New Roman" w:hAnsi="Times New Roman" w:cs="Times New Roman"/>
                <w:b/>
                <w:bCs/>
                <w:sz w:val="24"/>
                <w:szCs w:val="24"/>
              </w:rPr>
            </w:pPr>
            <w:r w:rsidRPr="00466C27">
              <w:rPr>
                <w:rFonts w:ascii="Times New Roman" w:hAnsi="Times New Roman" w:cs="Times New Roman"/>
                <w:b/>
                <w:bCs/>
                <w:sz w:val="24"/>
                <w:szCs w:val="24"/>
              </w:rPr>
              <w:t>1</w:t>
            </w:r>
          </w:p>
        </w:tc>
        <w:tc>
          <w:tcPr>
            <w:tcW w:w="1889" w:type="dxa"/>
          </w:tcPr>
          <w:p w:rsidR="00FB670A" w:rsidRPr="00FB2351" w:rsidRDefault="00FB670A" w:rsidP="00FB670A">
            <w:pPr>
              <w:jc w:val="center"/>
              <w:rPr>
                <w:rFonts w:ascii="Times New Roman" w:hAnsi="Times New Roman" w:cs="Times New Roman"/>
                <w:sz w:val="24"/>
                <w:szCs w:val="24"/>
              </w:rPr>
            </w:pPr>
            <w:r w:rsidRPr="00FB2351">
              <w:rPr>
                <w:rFonts w:ascii="Times New Roman" w:hAnsi="Times New Roman" w:cs="Times New Roman"/>
                <w:sz w:val="24"/>
                <w:szCs w:val="24"/>
              </w:rPr>
              <w:t>623 SOSC</w:t>
            </w:r>
          </w:p>
        </w:tc>
        <w:tc>
          <w:tcPr>
            <w:tcW w:w="4285" w:type="dxa"/>
          </w:tcPr>
          <w:p w:rsidR="00FB670A" w:rsidRPr="00FB2351" w:rsidRDefault="00FB670A" w:rsidP="00FB670A">
            <w:pPr>
              <w:jc w:val="center"/>
              <w:rPr>
                <w:rFonts w:ascii="Times New Roman" w:hAnsi="Times New Roman" w:cs="Times New Roman"/>
                <w:sz w:val="24"/>
                <w:szCs w:val="24"/>
              </w:rPr>
            </w:pPr>
            <w:r w:rsidRPr="00FB2351">
              <w:rPr>
                <w:rFonts w:ascii="Times New Roman" w:hAnsi="Times New Roman" w:cs="Times New Roman"/>
                <w:sz w:val="24"/>
                <w:szCs w:val="24"/>
              </w:rPr>
              <w:t>Chemistry of Soil Colloids</w:t>
            </w:r>
          </w:p>
        </w:tc>
        <w:tc>
          <w:tcPr>
            <w:tcW w:w="2213" w:type="dxa"/>
          </w:tcPr>
          <w:p w:rsidR="00FB670A" w:rsidRPr="00FB2351" w:rsidRDefault="00FB670A" w:rsidP="00FB670A">
            <w:pPr>
              <w:jc w:val="center"/>
              <w:rPr>
                <w:rFonts w:ascii="Times New Roman" w:hAnsi="Times New Roman" w:cs="Times New Roman"/>
                <w:sz w:val="24"/>
                <w:szCs w:val="24"/>
              </w:rPr>
            </w:pPr>
            <w:r w:rsidRPr="00FB2351">
              <w:rPr>
                <w:rFonts w:ascii="Times New Roman" w:hAnsi="Times New Roman" w:cs="Times New Roman"/>
                <w:sz w:val="24"/>
                <w:szCs w:val="24"/>
              </w:rPr>
              <w:t>3(2+1)</w:t>
            </w:r>
          </w:p>
        </w:tc>
      </w:tr>
      <w:tr w:rsidR="00FB670A" w:rsidRPr="00466C27" w:rsidTr="00040124">
        <w:tc>
          <w:tcPr>
            <w:tcW w:w="469" w:type="dxa"/>
          </w:tcPr>
          <w:p w:rsidR="00FB670A" w:rsidRPr="00466C27" w:rsidRDefault="00FB670A" w:rsidP="00FB3881">
            <w:pPr>
              <w:spacing w:line="240" w:lineRule="auto"/>
              <w:rPr>
                <w:rFonts w:ascii="Times New Roman" w:hAnsi="Times New Roman" w:cs="Times New Roman"/>
                <w:b/>
                <w:bCs/>
                <w:sz w:val="24"/>
                <w:szCs w:val="24"/>
              </w:rPr>
            </w:pPr>
            <w:r w:rsidRPr="00466C27">
              <w:rPr>
                <w:rFonts w:ascii="Times New Roman" w:hAnsi="Times New Roman" w:cs="Times New Roman"/>
                <w:b/>
                <w:bCs/>
                <w:sz w:val="24"/>
                <w:szCs w:val="24"/>
              </w:rPr>
              <w:t>2</w:t>
            </w:r>
          </w:p>
        </w:tc>
        <w:tc>
          <w:tcPr>
            <w:tcW w:w="1889" w:type="dxa"/>
          </w:tcPr>
          <w:p w:rsidR="00FB670A" w:rsidRPr="00FB2351" w:rsidRDefault="00FB670A" w:rsidP="00FB670A">
            <w:pPr>
              <w:jc w:val="center"/>
              <w:rPr>
                <w:rFonts w:ascii="Times New Roman" w:hAnsi="Times New Roman" w:cs="Times New Roman"/>
                <w:sz w:val="24"/>
                <w:szCs w:val="24"/>
              </w:rPr>
            </w:pPr>
            <w:r w:rsidRPr="00FB2351">
              <w:rPr>
                <w:rFonts w:ascii="Times New Roman" w:hAnsi="Times New Roman" w:cs="Times New Roman"/>
                <w:sz w:val="24"/>
                <w:szCs w:val="24"/>
              </w:rPr>
              <w:t>691 SOSC</w:t>
            </w:r>
          </w:p>
        </w:tc>
        <w:tc>
          <w:tcPr>
            <w:tcW w:w="4285" w:type="dxa"/>
          </w:tcPr>
          <w:p w:rsidR="00FB670A" w:rsidRPr="00FB2351" w:rsidRDefault="00FB670A" w:rsidP="00FB670A">
            <w:pPr>
              <w:jc w:val="center"/>
              <w:rPr>
                <w:rFonts w:ascii="Times New Roman" w:hAnsi="Times New Roman" w:cs="Times New Roman"/>
                <w:sz w:val="24"/>
                <w:szCs w:val="24"/>
              </w:rPr>
            </w:pPr>
            <w:r w:rsidRPr="00FB2351">
              <w:rPr>
                <w:rFonts w:ascii="Times New Roman" w:hAnsi="Times New Roman" w:cs="Times New Roman"/>
                <w:sz w:val="24"/>
                <w:szCs w:val="24"/>
              </w:rPr>
              <w:t>Seminar (1)</w:t>
            </w:r>
          </w:p>
        </w:tc>
        <w:tc>
          <w:tcPr>
            <w:tcW w:w="2213" w:type="dxa"/>
          </w:tcPr>
          <w:p w:rsidR="00FB670A" w:rsidRPr="00FB2351" w:rsidRDefault="00FB670A" w:rsidP="00FB670A">
            <w:pPr>
              <w:jc w:val="center"/>
              <w:rPr>
                <w:rFonts w:ascii="Times New Roman" w:hAnsi="Times New Roman" w:cs="Times New Roman"/>
                <w:sz w:val="24"/>
                <w:szCs w:val="24"/>
              </w:rPr>
            </w:pPr>
            <w:r w:rsidRPr="00FB2351">
              <w:rPr>
                <w:rFonts w:ascii="Times New Roman" w:hAnsi="Times New Roman" w:cs="Times New Roman"/>
                <w:sz w:val="24"/>
                <w:szCs w:val="24"/>
              </w:rPr>
              <w:t>1 (1+0)</w:t>
            </w:r>
          </w:p>
        </w:tc>
      </w:tr>
      <w:tr w:rsidR="009269A9" w:rsidRPr="00466C27" w:rsidTr="00040124">
        <w:tc>
          <w:tcPr>
            <w:tcW w:w="469" w:type="dxa"/>
          </w:tcPr>
          <w:p w:rsidR="009269A9" w:rsidRPr="00466C27" w:rsidRDefault="009269A9" w:rsidP="00FB3881">
            <w:pPr>
              <w:spacing w:line="240" w:lineRule="auto"/>
              <w:rPr>
                <w:rFonts w:ascii="Times New Roman" w:hAnsi="Times New Roman" w:cs="Times New Roman"/>
                <w:b/>
                <w:bCs/>
                <w:sz w:val="24"/>
                <w:szCs w:val="24"/>
              </w:rPr>
            </w:pPr>
            <w:r w:rsidRPr="00466C27">
              <w:rPr>
                <w:rFonts w:ascii="Times New Roman" w:hAnsi="Times New Roman" w:cs="Times New Roman"/>
                <w:b/>
                <w:bCs/>
                <w:sz w:val="24"/>
                <w:szCs w:val="24"/>
              </w:rPr>
              <w:t>3</w:t>
            </w:r>
          </w:p>
        </w:tc>
        <w:tc>
          <w:tcPr>
            <w:tcW w:w="1889" w:type="dxa"/>
          </w:tcPr>
          <w:p w:rsidR="009269A9" w:rsidRPr="00FB2351" w:rsidRDefault="009269A9" w:rsidP="00FB670A">
            <w:pPr>
              <w:jc w:val="center"/>
              <w:rPr>
                <w:rFonts w:ascii="Times New Roman" w:hAnsi="Times New Roman" w:cs="Times New Roman"/>
                <w:sz w:val="24"/>
                <w:szCs w:val="24"/>
              </w:rPr>
            </w:pPr>
          </w:p>
        </w:tc>
        <w:tc>
          <w:tcPr>
            <w:tcW w:w="4285" w:type="dxa"/>
          </w:tcPr>
          <w:p w:rsidR="009269A9" w:rsidRPr="00FB2351" w:rsidRDefault="00FB670A" w:rsidP="00FB670A">
            <w:pPr>
              <w:jc w:val="center"/>
              <w:rPr>
                <w:rFonts w:ascii="Times New Roman" w:hAnsi="Times New Roman" w:cs="Times New Roman"/>
                <w:sz w:val="24"/>
                <w:szCs w:val="24"/>
              </w:rPr>
            </w:pPr>
            <w:r w:rsidRPr="00FB2351">
              <w:rPr>
                <w:rFonts w:ascii="Times New Roman" w:hAnsi="Times New Roman" w:cs="Times New Roman"/>
                <w:sz w:val="24"/>
                <w:szCs w:val="24"/>
              </w:rPr>
              <w:t>Selection (3)</w:t>
            </w:r>
          </w:p>
        </w:tc>
        <w:tc>
          <w:tcPr>
            <w:tcW w:w="2213" w:type="dxa"/>
          </w:tcPr>
          <w:p w:rsidR="009269A9" w:rsidRPr="00FB2351" w:rsidRDefault="00FB670A" w:rsidP="00FB670A">
            <w:pPr>
              <w:jc w:val="center"/>
              <w:rPr>
                <w:rFonts w:ascii="Times New Roman" w:hAnsi="Times New Roman" w:cs="Times New Roman"/>
                <w:sz w:val="24"/>
                <w:szCs w:val="24"/>
              </w:rPr>
            </w:pPr>
            <w:r w:rsidRPr="00FB2351">
              <w:rPr>
                <w:rFonts w:ascii="Times New Roman" w:hAnsi="Times New Roman" w:cs="Times New Roman"/>
                <w:sz w:val="24"/>
                <w:szCs w:val="24"/>
              </w:rPr>
              <w:t>3</w:t>
            </w:r>
          </w:p>
        </w:tc>
      </w:tr>
      <w:tr w:rsidR="009269A9" w:rsidRPr="00466C27" w:rsidTr="00040124">
        <w:tc>
          <w:tcPr>
            <w:tcW w:w="469" w:type="dxa"/>
          </w:tcPr>
          <w:p w:rsidR="009269A9" w:rsidRPr="00466C27" w:rsidRDefault="009269A9" w:rsidP="00FB3881">
            <w:pPr>
              <w:spacing w:line="240" w:lineRule="auto"/>
              <w:rPr>
                <w:rFonts w:ascii="Times New Roman" w:hAnsi="Times New Roman" w:cs="Times New Roman"/>
                <w:b/>
                <w:bCs/>
                <w:sz w:val="24"/>
                <w:szCs w:val="24"/>
              </w:rPr>
            </w:pPr>
            <w:r w:rsidRPr="00466C27">
              <w:rPr>
                <w:rFonts w:ascii="Times New Roman" w:hAnsi="Times New Roman" w:cs="Times New Roman"/>
                <w:b/>
                <w:bCs/>
                <w:sz w:val="24"/>
                <w:szCs w:val="24"/>
              </w:rPr>
              <w:t>4</w:t>
            </w:r>
          </w:p>
        </w:tc>
        <w:tc>
          <w:tcPr>
            <w:tcW w:w="1889" w:type="dxa"/>
          </w:tcPr>
          <w:p w:rsidR="009269A9" w:rsidRPr="00FB2351" w:rsidRDefault="009269A9" w:rsidP="00FB670A">
            <w:pPr>
              <w:jc w:val="center"/>
              <w:rPr>
                <w:rFonts w:ascii="Times New Roman" w:hAnsi="Times New Roman" w:cs="Times New Roman"/>
                <w:sz w:val="24"/>
                <w:szCs w:val="24"/>
              </w:rPr>
            </w:pPr>
          </w:p>
        </w:tc>
        <w:tc>
          <w:tcPr>
            <w:tcW w:w="4285" w:type="dxa"/>
          </w:tcPr>
          <w:p w:rsidR="009269A9" w:rsidRPr="00FB2351" w:rsidRDefault="00FB670A" w:rsidP="00FB670A">
            <w:pPr>
              <w:jc w:val="center"/>
              <w:rPr>
                <w:rFonts w:ascii="Times New Roman" w:hAnsi="Times New Roman" w:cs="Times New Roman"/>
                <w:sz w:val="24"/>
                <w:szCs w:val="24"/>
              </w:rPr>
            </w:pPr>
            <w:r w:rsidRPr="00FB2351">
              <w:rPr>
                <w:rFonts w:ascii="Times New Roman" w:hAnsi="Times New Roman" w:cs="Times New Roman"/>
                <w:sz w:val="24"/>
                <w:szCs w:val="24"/>
              </w:rPr>
              <w:t>Selection (4)</w:t>
            </w:r>
          </w:p>
        </w:tc>
        <w:tc>
          <w:tcPr>
            <w:tcW w:w="2213" w:type="dxa"/>
          </w:tcPr>
          <w:p w:rsidR="009269A9" w:rsidRPr="00FB2351" w:rsidRDefault="00FB670A" w:rsidP="00FB670A">
            <w:pPr>
              <w:jc w:val="center"/>
              <w:rPr>
                <w:rFonts w:ascii="Times New Roman" w:hAnsi="Times New Roman" w:cs="Times New Roman"/>
                <w:sz w:val="24"/>
                <w:szCs w:val="24"/>
              </w:rPr>
            </w:pPr>
            <w:r w:rsidRPr="00FB2351">
              <w:rPr>
                <w:rFonts w:ascii="Times New Roman" w:hAnsi="Times New Roman" w:cs="Times New Roman"/>
                <w:sz w:val="24"/>
                <w:szCs w:val="24"/>
              </w:rPr>
              <w:t>3</w:t>
            </w:r>
          </w:p>
        </w:tc>
      </w:tr>
      <w:tr w:rsidR="009269A9" w:rsidRPr="00466C27" w:rsidTr="00040124">
        <w:tc>
          <w:tcPr>
            <w:tcW w:w="6643" w:type="dxa"/>
            <w:gridSpan w:val="3"/>
            <w:shd w:val="clear" w:color="auto" w:fill="D9D9D9"/>
          </w:tcPr>
          <w:p w:rsidR="009269A9" w:rsidRPr="00466C27" w:rsidRDefault="009269A9" w:rsidP="00FB3881">
            <w:pPr>
              <w:spacing w:line="240" w:lineRule="auto"/>
              <w:jc w:val="center"/>
              <w:rPr>
                <w:rFonts w:ascii="Times New Roman" w:hAnsi="Times New Roman" w:cs="Times New Roman"/>
                <w:b/>
                <w:bCs/>
                <w:sz w:val="24"/>
                <w:szCs w:val="24"/>
              </w:rPr>
            </w:pPr>
            <w:r w:rsidRPr="00466C27">
              <w:rPr>
                <w:rFonts w:ascii="Times New Roman" w:hAnsi="Times New Roman" w:cs="Times New Roman"/>
                <w:b/>
                <w:bCs/>
                <w:sz w:val="24"/>
                <w:szCs w:val="24"/>
              </w:rPr>
              <w:t xml:space="preserve">Total </w:t>
            </w:r>
          </w:p>
        </w:tc>
        <w:tc>
          <w:tcPr>
            <w:tcW w:w="2213" w:type="dxa"/>
            <w:shd w:val="clear" w:color="auto" w:fill="D9D9D9"/>
          </w:tcPr>
          <w:p w:rsidR="009269A9" w:rsidRPr="00466C27" w:rsidRDefault="00FB670A" w:rsidP="00FB3881">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10</w:t>
            </w:r>
          </w:p>
        </w:tc>
      </w:tr>
    </w:tbl>
    <w:p w:rsidR="00FB670A" w:rsidRDefault="00FB670A" w:rsidP="009269A9">
      <w:pPr>
        <w:spacing w:line="240" w:lineRule="auto"/>
        <w:rPr>
          <w:rFonts w:ascii="Times New Roman" w:hAnsi="Times New Roman" w:cs="Times New Roman"/>
          <w:b/>
          <w:bCs/>
          <w:sz w:val="24"/>
          <w:szCs w:val="24"/>
        </w:rPr>
      </w:pPr>
    </w:p>
    <w:p w:rsidR="00FB670A" w:rsidRDefault="00FB670A" w:rsidP="009269A9">
      <w:pPr>
        <w:spacing w:line="240" w:lineRule="auto"/>
        <w:rPr>
          <w:rFonts w:ascii="Times New Roman" w:hAnsi="Times New Roman" w:cs="Times New Roman"/>
          <w:b/>
          <w:bCs/>
          <w:sz w:val="24"/>
          <w:szCs w:val="24"/>
        </w:rPr>
      </w:pPr>
    </w:p>
    <w:p w:rsidR="00FB670A" w:rsidRDefault="00FB670A" w:rsidP="009269A9">
      <w:pPr>
        <w:spacing w:line="240" w:lineRule="auto"/>
        <w:rPr>
          <w:rFonts w:ascii="Times New Roman" w:hAnsi="Times New Roman" w:cs="Times New Roman"/>
          <w:b/>
          <w:bCs/>
          <w:sz w:val="24"/>
          <w:szCs w:val="24"/>
        </w:rPr>
      </w:pPr>
    </w:p>
    <w:p w:rsidR="009269A9" w:rsidRDefault="00C57D1F" w:rsidP="009269A9">
      <w:pPr>
        <w:spacing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Fourth</w:t>
      </w:r>
      <w:r w:rsidR="00FB670A" w:rsidRPr="00FB670A">
        <w:rPr>
          <w:rFonts w:ascii="Times New Roman" w:hAnsi="Times New Roman" w:cs="Times New Roman"/>
          <w:b/>
          <w:bCs/>
          <w:sz w:val="24"/>
          <w:szCs w:val="24"/>
        </w:rPr>
        <w:t xml:space="preserve"> Level: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
        <w:gridCol w:w="1889"/>
        <w:gridCol w:w="4285"/>
        <w:gridCol w:w="2213"/>
      </w:tblGrid>
      <w:tr w:rsidR="00CD1C84" w:rsidRPr="00CD1C84" w:rsidTr="00040124">
        <w:tc>
          <w:tcPr>
            <w:tcW w:w="469" w:type="dxa"/>
            <w:shd w:val="clear" w:color="auto" w:fill="D9D9D9"/>
          </w:tcPr>
          <w:p w:rsidR="00CD1C84" w:rsidRPr="00CD1C84" w:rsidRDefault="00CD1C84" w:rsidP="00CD1C84">
            <w:pPr>
              <w:spacing w:line="240" w:lineRule="auto"/>
              <w:rPr>
                <w:rFonts w:ascii="Times New Roman" w:hAnsi="Times New Roman" w:cs="Times New Roman"/>
                <w:b/>
                <w:bCs/>
                <w:sz w:val="24"/>
                <w:szCs w:val="24"/>
              </w:rPr>
            </w:pPr>
            <w:r w:rsidRPr="00CD1C84">
              <w:rPr>
                <w:rFonts w:ascii="Times New Roman" w:hAnsi="Times New Roman" w:cs="Times New Roman"/>
                <w:b/>
                <w:bCs/>
                <w:sz w:val="24"/>
                <w:szCs w:val="24"/>
              </w:rPr>
              <w:t>#</w:t>
            </w:r>
          </w:p>
        </w:tc>
        <w:tc>
          <w:tcPr>
            <w:tcW w:w="1889" w:type="dxa"/>
            <w:shd w:val="clear" w:color="auto" w:fill="D9D9D9"/>
          </w:tcPr>
          <w:p w:rsidR="00CD1C84" w:rsidRPr="00CD1C84" w:rsidRDefault="00CD1C84" w:rsidP="00CD1C84">
            <w:pPr>
              <w:spacing w:line="240" w:lineRule="auto"/>
              <w:rPr>
                <w:rFonts w:ascii="Times New Roman" w:hAnsi="Times New Roman" w:cs="Times New Roman"/>
                <w:b/>
                <w:bCs/>
                <w:sz w:val="24"/>
                <w:szCs w:val="24"/>
              </w:rPr>
            </w:pPr>
            <w:r w:rsidRPr="00CD1C84">
              <w:rPr>
                <w:rFonts w:ascii="Times New Roman" w:hAnsi="Times New Roman" w:cs="Times New Roman"/>
                <w:b/>
                <w:bCs/>
                <w:sz w:val="24"/>
                <w:szCs w:val="24"/>
              </w:rPr>
              <w:t>Course Code</w:t>
            </w:r>
          </w:p>
        </w:tc>
        <w:tc>
          <w:tcPr>
            <w:tcW w:w="4285" w:type="dxa"/>
            <w:shd w:val="clear" w:color="auto" w:fill="D9D9D9"/>
          </w:tcPr>
          <w:p w:rsidR="00CD1C84" w:rsidRPr="00CD1C84" w:rsidRDefault="00CD1C84" w:rsidP="00CD1C84">
            <w:pPr>
              <w:spacing w:line="240" w:lineRule="auto"/>
              <w:rPr>
                <w:rFonts w:ascii="Times New Roman" w:hAnsi="Times New Roman" w:cs="Times New Roman"/>
                <w:b/>
                <w:bCs/>
                <w:sz w:val="24"/>
                <w:szCs w:val="24"/>
              </w:rPr>
            </w:pPr>
            <w:r w:rsidRPr="00CD1C84">
              <w:rPr>
                <w:rFonts w:ascii="Times New Roman" w:hAnsi="Times New Roman" w:cs="Times New Roman"/>
                <w:b/>
                <w:bCs/>
                <w:sz w:val="24"/>
                <w:szCs w:val="24"/>
              </w:rPr>
              <w:t>Name</w:t>
            </w:r>
          </w:p>
        </w:tc>
        <w:tc>
          <w:tcPr>
            <w:tcW w:w="2213" w:type="dxa"/>
            <w:shd w:val="clear" w:color="auto" w:fill="D9D9D9"/>
          </w:tcPr>
          <w:p w:rsidR="00CD1C84" w:rsidRPr="00CD1C84" w:rsidRDefault="00CD1C84" w:rsidP="00CD1C84">
            <w:pPr>
              <w:spacing w:line="240" w:lineRule="auto"/>
              <w:rPr>
                <w:rFonts w:ascii="Times New Roman" w:hAnsi="Times New Roman" w:cs="Times New Roman"/>
                <w:b/>
                <w:bCs/>
                <w:sz w:val="24"/>
                <w:szCs w:val="24"/>
              </w:rPr>
            </w:pPr>
            <w:r w:rsidRPr="00CD1C84">
              <w:rPr>
                <w:rFonts w:ascii="Times New Roman" w:hAnsi="Times New Roman" w:cs="Times New Roman"/>
                <w:b/>
                <w:bCs/>
                <w:sz w:val="24"/>
                <w:szCs w:val="24"/>
              </w:rPr>
              <w:t>No. of Study Units</w:t>
            </w:r>
          </w:p>
        </w:tc>
      </w:tr>
      <w:tr w:rsidR="00FB670A" w:rsidRPr="00FB670A" w:rsidTr="00040124">
        <w:tc>
          <w:tcPr>
            <w:tcW w:w="469" w:type="dxa"/>
          </w:tcPr>
          <w:p w:rsidR="00FB670A" w:rsidRPr="00FB670A" w:rsidRDefault="00FB670A" w:rsidP="00FB670A">
            <w:pPr>
              <w:jc w:val="center"/>
            </w:pPr>
            <w:r w:rsidRPr="00FB670A">
              <w:t>1</w:t>
            </w:r>
          </w:p>
        </w:tc>
        <w:tc>
          <w:tcPr>
            <w:tcW w:w="1889" w:type="dxa"/>
          </w:tcPr>
          <w:p w:rsidR="00FB670A" w:rsidRPr="00FB2351" w:rsidRDefault="00FB670A" w:rsidP="00FB670A">
            <w:pPr>
              <w:jc w:val="center"/>
              <w:rPr>
                <w:rFonts w:ascii="Times New Roman" w:hAnsi="Times New Roman" w:cs="Times New Roman"/>
                <w:sz w:val="24"/>
                <w:szCs w:val="24"/>
              </w:rPr>
            </w:pPr>
            <w:r w:rsidRPr="00FB2351">
              <w:rPr>
                <w:rFonts w:ascii="Times New Roman" w:hAnsi="Times New Roman" w:cs="Times New Roman"/>
                <w:sz w:val="24"/>
                <w:szCs w:val="24"/>
              </w:rPr>
              <w:t>690 SOSC</w:t>
            </w:r>
          </w:p>
        </w:tc>
        <w:tc>
          <w:tcPr>
            <w:tcW w:w="4285" w:type="dxa"/>
          </w:tcPr>
          <w:p w:rsidR="00FB670A" w:rsidRPr="00FB2351" w:rsidRDefault="00FB670A" w:rsidP="00FB670A">
            <w:pPr>
              <w:jc w:val="center"/>
              <w:rPr>
                <w:rFonts w:ascii="Times New Roman" w:hAnsi="Times New Roman" w:cs="Times New Roman"/>
                <w:sz w:val="24"/>
                <w:szCs w:val="24"/>
              </w:rPr>
            </w:pPr>
            <w:r w:rsidRPr="00FB2351">
              <w:rPr>
                <w:rFonts w:ascii="Times New Roman" w:hAnsi="Times New Roman" w:cs="Times New Roman"/>
                <w:sz w:val="24"/>
                <w:szCs w:val="24"/>
              </w:rPr>
              <w:t>Selected Topics in Soil Science</w:t>
            </w:r>
          </w:p>
        </w:tc>
        <w:tc>
          <w:tcPr>
            <w:tcW w:w="2213" w:type="dxa"/>
          </w:tcPr>
          <w:p w:rsidR="00FB670A" w:rsidRPr="00FB2351" w:rsidRDefault="00FB670A" w:rsidP="00FB670A">
            <w:pPr>
              <w:jc w:val="center"/>
              <w:rPr>
                <w:rFonts w:ascii="Times New Roman" w:hAnsi="Times New Roman" w:cs="Times New Roman"/>
                <w:sz w:val="24"/>
                <w:szCs w:val="24"/>
              </w:rPr>
            </w:pPr>
            <w:r w:rsidRPr="00FB2351">
              <w:rPr>
                <w:rFonts w:ascii="Times New Roman" w:hAnsi="Times New Roman" w:cs="Times New Roman"/>
                <w:sz w:val="24"/>
                <w:szCs w:val="24"/>
              </w:rPr>
              <w:t>2 (2+0)</w:t>
            </w:r>
          </w:p>
        </w:tc>
      </w:tr>
      <w:tr w:rsidR="00FB670A" w:rsidRPr="00CD1C84" w:rsidTr="00040124">
        <w:tc>
          <w:tcPr>
            <w:tcW w:w="469" w:type="dxa"/>
          </w:tcPr>
          <w:p w:rsidR="00FB670A" w:rsidRPr="00CD1C84" w:rsidRDefault="00FB670A" w:rsidP="00CD1C84">
            <w:pPr>
              <w:spacing w:line="240" w:lineRule="auto"/>
              <w:rPr>
                <w:rFonts w:ascii="Times New Roman" w:hAnsi="Times New Roman" w:cs="Times New Roman"/>
                <w:b/>
                <w:bCs/>
                <w:sz w:val="24"/>
                <w:szCs w:val="24"/>
              </w:rPr>
            </w:pPr>
            <w:r w:rsidRPr="00CD1C84">
              <w:rPr>
                <w:rFonts w:ascii="Times New Roman" w:hAnsi="Times New Roman" w:cs="Times New Roman"/>
                <w:b/>
                <w:bCs/>
                <w:sz w:val="24"/>
                <w:szCs w:val="24"/>
              </w:rPr>
              <w:t>2</w:t>
            </w:r>
          </w:p>
        </w:tc>
        <w:tc>
          <w:tcPr>
            <w:tcW w:w="1889" w:type="dxa"/>
          </w:tcPr>
          <w:p w:rsidR="00FB670A" w:rsidRPr="00FB2351" w:rsidRDefault="00FB670A" w:rsidP="00FB670A">
            <w:pPr>
              <w:jc w:val="center"/>
              <w:rPr>
                <w:rFonts w:ascii="Times New Roman" w:hAnsi="Times New Roman" w:cs="Times New Roman"/>
                <w:sz w:val="24"/>
                <w:szCs w:val="24"/>
              </w:rPr>
            </w:pPr>
            <w:r w:rsidRPr="00FB2351">
              <w:rPr>
                <w:rFonts w:ascii="Times New Roman" w:hAnsi="Times New Roman" w:cs="Times New Roman"/>
                <w:sz w:val="24"/>
                <w:szCs w:val="24"/>
              </w:rPr>
              <w:t>692 SOSC</w:t>
            </w:r>
          </w:p>
        </w:tc>
        <w:tc>
          <w:tcPr>
            <w:tcW w:w="4285" w:type="dxa"/>
          </w:tcPr>
          <w:p w:rsidR="00FB670A" w:rsidRPr="00FB2351" w:rsidRDefault="00FB670A" w:rsidP="00FB670A">
            <w:pPr>
              <w:jc w:val="center"/>
              <w:rPr>
                <w:rFonts w:ascii="Times New Roman" w:hAnsi="Times New Roman" w:cs="Times New Roman"/>
                <w:sz w:val="24"/>
                <w:szCs w:val="24"/>
              </w:rPr>
            </w:pPr>
            <w:r w:rsidRPr="00FB2351">
              <w:rPr>
                <w:rFonts w:ascii="Times New Roman" w:hAnsi="Times New Roman" w:cs="Times New Roman"/>
                <w:sz w:val="24"/>
                <w:szCs w:val="24"/>
              </w:rPr>
              <w:t>Seminar (2)</w:t>
            </w:r>
          </w:p>
        </w:tc>
        <w:tc>
          <w:tcPr>
            <w:tcW w:w="2213" w:type="dxa"/>
          </w:tcPr>
          <w:p w:rsidR="00FB670A" w:rsidRPr="00FB2351" w:rsidRDefault="00FB670A" w:rsidP="00FB670A">
            <w:pPr>
              <w:jc w:val="center"/>
              <w:rPr>
                <w:rFonts w:ascii="Times New Roman" w:hAnsi="Times New Roman" w:cs="Times New Roman"/>
                <w:sz w:val="24"/>
                <w:szCs w:val="24"/>
              </w:rPr>
            </w:pPr>
            <w:r w:rsidRPr="00FB2351">
              <w:rPr>
                <w:rFonts w:ascii="Times New Roman" w:hAnsi="Times New Roman" w:cs="Times New Roman"/>
                <w:sz w:val="24"/>
                <w:szCs w:val="24"/>
              </w:rPr>
              <w:t>1 (1+0)</w:t>
            </w:r>
          </w:p>
        </w:tc>
      </w:tr>
      <w:tr w:rsidR="00CD1C84" w:rsidRPr="00FB670A" w:rsidTr="00040124">
        <w:tc>
          <w:tcPr>
            <w:tcW w:w="469" w:type="dxa"/>
          </w:tcPr>
          <w:p w:rsidR="00CD1C84" w:rsidRPr="00FB670A" w:rsidRDefault="00CD1C84" w:rsidP="00FB670A">
            <w:pPr>
              <w:jc w:val="center"/>
            </w:pPr>
            <w:r w:rsidRPr="00FB670A">
              <w:t>3</w:t>
            </w:r>
          </w:p>
        </w:tc>
        <w:tc>
          <w:tcPr>
            <w:tcW w:w="1889" w:type="dxa"/>
          </w:tcPr>
          <w:p w:rsidR="00CD1C84" w:rsidRPr="00FB2351" w:rsidRDefault="00CD1C84" w:rsidP="00FB670A">
            <w:pPr>
              <w:jc w:val="center"/>
              <w:rPr>
                <w:rFonts w:ascii="Times New Roman" w:hAnsi="Times New Roman" w:cs="Times New Roman"/>
                <w:sz w:val="24"/>
                <w:szCs w:val="24"/>
              </w:rPr>
            </w:pPr>
          </w:p>
        </w:tc>
        <w:tc>
          <w:tcPr>
            <w:tcW w:w="4285" w:type="dxa"/>
          </w:tcPr>
          <w:p w:rsidR="00CD1C84" w:rsidRPr="00FB2351" w:rsidRDefault="00FB670A" w:rsidP="00FB670A">
            <w:pPr>
              <w:jc w:val="center"/>
              <w:rPr>
                <w:rFonts w:ascii="Times New Roman" w:hAnsi="Times New Roman" w:cs="Times New Roman"/>
                <w:sz w:val="24"/>
                <w:szCs w:val="24"/>
              </w:rPr>
            </w:pPr>
            <w:r w:rsidRPr="00FB2351">
              <w:rPr>
                <w:rFonts w:ascii="Times New Roman" w:hAnsi="Times New Roman" w:cs="Times New Roman"/>
                <w:sz w:val="24"/>
                <w:szCs w:val="24"/>
              </w:rPr>
              <w:t>Selection (5)</w:t>
            </w:r>
          </w:p>
        </w:tc>
        <w:tc>
          <w:tcPr>
            <w:tcW w:w="2213" w:type="dxa"/>
          </w:tcPr>
          <w:p w:rsidR="00CD1C84" w:rsidRPr="00FB2351" w:rsidRDefault="00FB670A" w:rsidP="00FB670A">
            <w:pPr>
              <w:jc w:val="center"/>
              <w:rPr>
                <w:rFonts w:ascii="Times New Roman" w:hAnsi="Times New Roman" w:cs="Times New Roman"/>
                <w:sz w:val="24"/>
                <w:szCs w:val="24"/>
              </w:rPr>
            </w:pPr>
            <w:r w:rsidRPr="00FB2351">
              <w:rPr>
                <w:rFonts w:ascii="Times New Roman" w:hAnsi="Times New Roman" w:cs="Times New Roman"/>
                <w:sz w:val="24"/>
                <w:szCs w:val="24"/>
              </w:rPr>
              <w:t>3</w:t>
            </w:r>
          </w:p>
        </w:tc>
      </w:tr>
      <w:tr w:rsidR="00CD1C84" w:rsidRPr="00CD1C84" w:rsidTr="00040124">
        <w:tc>
          <w:tcPr>
            <w:tcW w:w="6643" w:type="dxa"/>
            <w:gridSpan w:val="3"/>
            <w:shd w:val="clear" w:color="auto" w:fill="D9D9D9"/>
          </w:tcPr>
          <w:p w:rsidR="00CD1C84" w:rsidRPr="00FB670A" w:rsidRDefault="00CD1C84" w:rsidP="00FB670A">
            <w:pPr>
              <w:spacing w:line="240" w:lineRule="auto"/>
              <w:jc w:val="center"/>
              <w:rPr>
                <w:rFonts w:ascii="Times New Roman" w:hAnsi="Times New Roman" w:cs="Times New Roman"/>
                <w:b/>
                <w:bCs/>
                <w:sz w:val="24"/>
                <w:szCs w:val="24"/>
              </w:rPr>
            </w:pPr>
            <w:r w:rsidRPr="00FB670A">
              <w:rPr>
                <w:rFonts w:ascii="Times New Roman" w:hAnsi="Times New Roman" w:cs="Times New Roman"/>
                <w:b/>
                <w:bCs/>
                <w:sz w:val="24"/>
                <w:szCs w:val="24"/>
              </w:rPr>
              <w:t xml:space="preserve">Total </w:t>
            </w:r>
          </w:p>
        </w:tc>
        <w:tc>
          <w:tcPr>
            <w:tcW w:w="2213" w:type="dxa"/>
            <w:shd w:val="clear" w:color="auto" w:fill="D9D9D9"/>
          </w:tcPr>
          <w:p w:rsidR="00CD1C84" w:rsidRPr="00CD1C84" w:rsidRDefault="00FB670A" w:rsidP="00FB670A">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6</w:t>
            </w:r>
          </w:p>
        </w:tc>
      </w:tr>
    </w:tbl>
    <w:p w:rsidR="00D00280" w:rsidRDefault="00D00280" w:rsidP="009269A9">
      <w:pPr>
        <w:spacing w:line="240" w:lineRule="auto"/>
        <w:rPr>
          <w:rFonts w:ascii="Times New Roman" w:hAnsi="Times New Roman" w:cs="Times New Roman"/>
          <w:b/>
          <w:bCs/>
          <w:sz w:val="24"/>
          <w:szCs w:val="24"/>
        </w:rPr>
      </w:pPr>
    </w:p>
    <w:p w:rsidR="0056606F" w:rsidRDefault="0056606F" w:rsidP="009269A9">
      <w:pPr>
        <w:spacing w:line="240" w:lineRule="auto"/>
        <w:rPr>
          <w:rFonts w:ascii="Times New Roman" w:hAnsi="Times New Roman" w:cs="Times New Roman"/>
          <w:b/>
          <w:bCs/>
          <w:sz w:val="24"/>
          <w:szCs w:val="24"/>
        </w:rPr>
      </w:pPr>
      <w:r w:rsidRPr="0056606F">
        <w:rPr>
          <w:rFonts w:ascii="Times New Roman" w:hAnsi="Times New Roman" w:cs="Times New Roman"/>
          <w:b/>
          <w:bCs/>
          <w:sz w:val="24"/>
          <w:szCs w:val="24"/>
        </w:rPr>
        <w:t>THE FOLLOWING LEVELS: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
        <w:gridCol w:w="1889"/>
        <w:gridCol w:w="4285"/>
        <w:gridCol w:w="2213"/>
      </w:tblGrid>
      <w:tr w:rsidR="00CD1C84" w:rsidRPr="00CD1C84" w:rsidTr="00040124">
        <w:tc>
          <w:tcPr>
            <w:tcW w:w="469" w:type="dxa"/>
            <w:shd w:val="clear" w:color="auto" w:fill="D9D9D9"/>
          </w:tcPr>
          <w:p w:rsidR="00CD1C84" w:rsidRPr="00CD1C84" w:rsidRDefault="00CD1C84" w:rsidP="00CD1C84">
            <w:pPr>
              <w:spacing w:line="240" w:lineRule="auto"/>
              <w:rPr>
                <w:rFonts w:ascii="Times New Roman" w:hAnsi="Times New Roman" w:cs="Times New Roman"/>
                <w:b/>
                <w:bCs/>
                <w:sz w:val="24"/>
                <w:szCs w:val="24"/>
              </w:rPr>
            </w:pPr>
            <w:r w:rsidRPr="00CD1C84">
              <w:rPr>
                <w:rFonts w:ascii="Times New Roman" w:hAnsi="Times New Roman" w:cs="Times New Roman"/>
                <w:b/>
                <w:bCs/>
                <w:sz w:val="24"/>
                <w:szCs w:val="24"/>
              </w:rPr>
              <w:t>#</w:t>
            </w:r>
          </w:p>
        </w:tc>
        <w:tc>
          <w:tcPr>
            <w:tcW w:w="1889" w:type="dxa"/>
            <w:shd w:val="clear" w:color="auto" w:fill="D9D9D9"/>
          </w:tcPr>
          <w:p w:rsidR="00CD1C84" w:rsidRPr="00CD1C84" w:rsidRDefault="00CD1C84" w:rsidP="00CD1C84">
            <w:pPr>
              <w:spacing w:line="240" w:lineRule="auto"/>
              <w:rPr>
                <w:rFonts w:ascii="Times New Roman" w:hAnsi="Times New Roman" w:cs="Times New Roman"/>
                <w:b/>
                <w:bCs/>
                <w:sz w:val="24"/>
                <w:szCs w:val="24"/>
              </w:rPr>
            </w:pPr>
            <w:r w:rsidRPr="00CD1C84">
              <w:rPr>
                <w:rFonts w:ascii="Times New Roman" w:hAnsi="Times New Roman" w:cs="Times New Roman"/>
                <w:b/>
                <w:bCs/>
                <w:sz w:val="24"/>
                <w:szCs w:val="24"/>
              </w:rPr>
              <w:t>Course Code</w:t>
            </w:r>
          </w:p>
        </w:tc>
        <w:tc>
          <w:tcPr>
            <w:tcW w:w="4285" w:type="dxa"/>
            <w:shd w:val="clear" w:color="auto" w:fill="D9D9D9"/>
          </w:tcPr>
          <w:p w:rsidR="00CD1C84" w:rsidRPr="00CD1C84" w:rsidRDefault="00CD1C84" w:rsidP="00CD1C84">
            <w:pPr>
              <w:spacing w:line="240" w:lineRule="auto"/>
              <w:rPr>
                <w:rFonts w:ascii="Times New Roman" w:hAnsi="Times New Roman" w:cs="Times New Roman"/>
                <w:b/>
                <w:bCs/>
                <w:sz w:val="24"/>
                <w:szCs w:val="24"/>
              </w:rPr>
            </w:pPr>
            <w:r w:rsidRPr="00CD1C84">
              <w:rPr>
                <w:rFonts w:ascii="Times New Roman" w:hAnsi="Times New Roman" w:cs="Times New Roman"/>
                <w:b/>
                <w:bCs/>
                <w:sz w:val="24"/>
                <w:szCs w:val="24"/>
              </w:rPr>
              <w:t>Name</w:t>
            </w:r>
          </w:p>
        </w:tc>
        <w:tc>
          <w:tcPr>
            <w:tcW w:w="2213" w:type="dxa"/>
            <w:shd w:val="clear" w:color="auto" w:fill="D9D9D9"/>
          </w:tcPr>
          <w:p w:rsidR="00CD1C84" w:rsidRPr="00CD1C84" w:rsidRDefault="00CD1C84" w:rsidP="00CD1C84">
            <w:pPr>
              <w:spacing w:line="240" w:lineRule="auto"/>
              <w:rPr>
                <w:rFonts w:ascii="Times New Roman" w:hAnsi="Times New Roman" w:cs="Times New Roman"/>
                <w:b/>
                <w:bCs/>
                <w:sz w:val="24"/>
                <w:szCs w:val="24"/>
              </w:rPr>
            </w:pPr>
            <w:r w:rsidRPr="00CD1C84">
              <w:rPr>
                <w:rFonts w:ascii="Times New Roman" w:hAnsi="Times New Roman" w:cs="Times New Roman"/>
                <w:b/>
                <w:bCs/>
                <w:sz w:val="24"/>
                <w:szCs w:val="24"/>
              </w:rPr>
              <w:t>No. of Study Units</w:t>
            </w:r>
          </w:p>
        </w:tc>
      </w:tr>
      <w:tr w:rsidR="0056606F" w:rsidRPr="00CD1C84" w:rsidTr="00040124">
        <w:tc>
          <w:tcPr>
            <w:tcW w:w="469" w:type="dxa"/>
          </w:tcPr>
          <w:p w:rsidR="0056606F" w:rsidRPr="00CD1C84" w:rsidRDefault="0056606F" w:rsidP="00CD1C84">
            <w:pPr>
              <w:spacing w:line="240" w:lineRule="auto"/>
              <w:rPr>
                <w:rFonts w:ascii="Times New Roman" w:hAnsi="Times New Roman" w:cs="Times New Roman"/>
                <w:b/>
                <w:bCs/>
                <w:sz w:val="24"/>
                <w:szCs w:val="24"/>
              </w:rPr>
            </w:pPr>
            <w:r w:rsidRPr="00CD1C84">
              <w:rPr>
                <w:rFonts w:ascii="Times New Roman" w:hAnsi="Times New Roman" w:cs="Times New Roman"/>
                <w:b/>
                <w:bCs/>
                <w:sz w:val="24"/>
                <w:szCs w:val="24"/>
              </w:rPr>
              <w:t>1</w:t>
            </w:r>
          </w:p>
        </w:tc>
        <w:tc>
          <w:tcPr>
            <w:tcW w:w="1889" w:type="dxa"/>
          </w:tcPr>
          <w:p w:rsidR="0056606F" w:rsidRPr="00FB2351" w:rsidRDefault="0056606F" w:rsidP="0056606F">
            <w:pPr>
              <w:jc w:val="center"/>
              <w:rPr>
                <w:rFonts w:ascii="Times New Roman" w:hAnsi="Times New Roman" w:cs="Times New Roman"/>
                <w:sz w:val="24"/>
                <w:szCs w:val="24"/>
              </w:rPr>
            </w:pPr>
            <w:r w:rsidRPr="00FB2351">
              <w:rPr>
                <w:rFonts w:ascii="Times New Roman" w:hAnsi="Times New Roman" w:cs="Times New Roman"/>
                <w:sz w:val="24"/>
                <w:szCs w:val="24"/>
              </w:rPr>
              <w:t>700  SOSC</w:t>
            </w:r>
          </w:p>
        </w:tc>
        <w:tc>
          <w:tcPr>
            <w:tcW w:w="4285" w:type="dxa"/>
          </w:tcPr>
          <w:p w:rsidR="0056606F" w:rsidRPr="00FB2351" w:rsidRDefault="0056606F" w:rsidP="0056606F">
            <w:pPr>
              <w:jc w:val="center"/>
              <w:rPr>
                <w:rFonts w:ascii="Times New Roman" w:hAnsi="Times New Roman" w:cs="Times New Roman"/>
                <w:sz w:val="24"/>
                <w:szCs w:val="24"/>
              </w:rPr>
            </w:pPr>
            <w:r w:rsidRPr="00FB2351">
              <w:rPr>
                <w:rFonts w:ascii="Times New Roman" w:hAnsi="Times New Roman" w:cs="Times New Roman"/>
                <w:sz w:val="24"/>
                <w:szCs w:val="24"/>
              </w:rPr>
              <w:t>Dissertation</w:t>
            </w:r>
          </w:p>
        </w:tc>
        <w:tc>
          <w:tcPr>
            <w:tcW w:w="2213" w:type="dxa"/>
          </w:tcPr>
          <w:p w:rsidR="0056606F" w:rsidRPr="00CD1C84" w:rsidRDefault="0056606F" w:rsidP="00CD1C84">
            <w:pPr>
              <w:spacing w:line="240" w:lineRule="auto"/>
              <w:rPr>
                <w:rFonts w:ascii="Times New Roman" w:hAnsi="Times New Roman" w:cs="Times New Roman"/>
                <w:b/>
                <w:bCs/>
                <w:sz w:val="24"/>
                <w:szCs w:val="24"/>
              </w:rPr>
            </w:pPr>
          </w:p>
        </w:tc>
      </w:tr>
    </w:tbl>
    <w:p w:rsidR="0056606F" w:rsidRDefault="0056606F" w:rsidP="009269A9">
      <w:pPr>
        <w:spacing w:line="240" w:lineRule="auto"/>
        <w:rPr>
          <w:rFonts w:ascii="Times New Roman" w:hAnsi="Times New Roman" w:cs="Times New Roman"/>
          <w:b/>
          <w:bCs/>
          <w:sz w:val="24"/>
          <w:szCs w:val="24"/>
        </w:rPr>
      </w:pPr>
    </w:p>
    <w:p w:rsidR="0056606F" w:rsidRDefault="0056606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56606F" w:rsidRPr="0056606F" w:rsidRDefault="0056606F" w:rsidP="0056606F">
      <w:pPr>
        <w:spacing w:line="240" w:lineRule="auto"/>
        <w:jc w:val="center"/>
        <w:rPr>
          <w:rFonts w:ascii="Times New Roman" w:hAnsi="Times New Roman" w:cs="Times New Roman"/>
          <w:b/>
          <w:bCs/>
          <w:sz w:val="24"/>
          <w:szCs w:val="24"/>
        </w:rPr>
      </w:pPr>
      <w:r w:rsidRPr="0056606F">
        <w:rPr>
          <w:rFonts w:ascii="Times New Roman" w:hAnsi="Times New Roman" w:cs="Times New Roman"/>
          <w:b/>
          <w:bCs/>
          <w:sz w:val="24"/>
          <w:szCs w:val="24"/>
        </w:rPr>
        <w:lastRenderedPageBreak/>
        <w:t>Elective courses list fo Ph.D. in soil science:</w:t>
      </w:r>
    </w:p>
    <w:p w:rsidR="0056606F" w:rsidRPr="0056606F" w:rsidRDefault="00B80CAC" w:rsidP="00B80CAC">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Soil Science Department,</w:t>
      </w:r>
      <w:r w:rsidR="0056606F" w:rsidRPr="0056606F">
        <w:rPr>
          <w:rFonts w:ascii="Times New Roman" w:hAnsi="Times New Roman" w:cs="Times New Roman"/>
          <w:b/>
          <w:bCs/>
          <w:sz w:val="24"/>
          <w:szCs w:val="24"/>
        </w:rPr>
        <w:t xml:space="preserve"> College of Food and Ag</w:t>
      </w:r>
      <w:r>
        <w:rPr>
          <w:rFonts w:ascii="Times New Roman" w:hAnsi="Times New Roman" w:cs="Times New Roman"/>
          <w:b/>
          <w:bCs/>
          <w:sz w:val="24"/>
          <w:szCs w:val="24"/>
        </w:rPr>
        <w:t>ricultural Sciences</w:t>
      </w:r>
    </w:p>
    <w:p w:rsidR="0056606F" w:rsidRPr="0056606F" w:rsidRDefault="0056606F" w:rsidP="0056606F">
      <w:pPr>
        <w:spacing w:line="240" w:lineRule="auto"/>
        <w:rPr>
          <w:rFonts w:ascii="Times New Roman" w:hAnsi="Times New Roman" w:cs="Times New Roman"/>
          <w:b/>
          <w:bCs/>
          <w:sz w:val="24"/>
          <w:szCs w:val="24"/>
        </w:rPr>
      </w:pPr>
      <w:r w:rsidRPr="0056606F">
        <w:rPr>
          <w:rFonts w:ascii="Times New Roman" w:hAnsi="Times New Roman" w:cs="Times New Roman"/>
          <w:b/>
          <w:bCs/>
          <w:sz w:val="24"/>
          <w:szCs w:val="24"/>
        </w:rPr>
        <w:t> </w:t>
      </w:r>
    </w:p>
    <w:tbl>
      <w:tblPr>
        <w:tblW w:w="9451" w:type="dxa"/>
        <w:jc w:val="center"/>
        <w:tblCellSpacing w:w="0" w:type="dxa"/>
        <w:tblInd w:w="4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10"/>
        <w:gridCol w:w="2069"/>
        <w:gridCol w:w="4817"/>
        <w:gridCol w:w="1755"/>
      </w:tblGrid>
      <w:tr w:rsidR="0056606F" w:rsidRPr="0056606F" w:rsidTr="00914F68">
        <w:trPr>
          <w:tblCellSpacing w:w="0" w:type="dxa"/>
          <w:jc w:val="center"/>
        </w:trPr>
        <w:tc>
          <w:tcPr>
            <w:tcW w:w="810" w:type="dxa"/>
          </w:tcPr>
          <w:p w:rsidR="0056606F" w:rsidRPr="0056606F" w:rsidRDefault="0056606F" w:rsidP="00096ECC">
            <w:pPr>
              <w:spacing w:line="240" w:lineRule="auto"/>
              <w:jc w:val="center"/>
              <w:rPr>
                <w:rFonts w:ascii="Times New Roman" w:hAnsi="Times New Roman" w:cs="Times New Roman"/>
                <w:b/>
                <w:bCs/>
                <w:sz w:val="24"/>
                <w:szCs w:val="24"/>
              </w:rPr>
            </w:pPr>
            <w:r w:rsidRPr="0056606F">
              <w:rPr>
                <w:rFonts w:ascii="Times New Roman" w:hAnsi="Times New Roman" w:cs="Times New Roman"/>
                <w:b/>
                <w:bCs/>
                <w:sz w:val="24"/>
                <w:szCs w:val="24"/>
              </w:rPr>
              <w:t>No</w:t>
            </w:r>
          </w:p>
        </w:tc>
        <w:tc>
          <w:tcPr>
            <w:tcW w:w="2069" w:type="dxa"/>
            <w:hideMark/>
          </w:tcPr>
          <w:p w:rsidR="0056606F" w:rsidRPr="0056606F" w:rsidRDefault="0056606F" w:rsidP="00096ECC">
            <w:pPr>
              <w:spacing w:line="240" w:lineRule="auto"/>
              <w:jc w:val="center"/>
              <w:rPr>
                <w:rFonts w:ascii="Times New Roman" w:hAnsi="Times New Roman" w:cs="Times New Roman"/>
                <w:b/>
                <w:bCs/>
                <w:sz w:val="24"/>
                <w:szCs w:val="24"/>
              </w:rPr>
            </w:pPr>
            <w:r w:rsidRPr="0056606F">
              <w:rPr>
                <w:rFonts w:ascii="Times New Roman" w:hAnsi="Times New Roman" w:cs="Times New Roman"/>
                <w:b/>
                <w:bCs/>
                <w:sz w:val="24"/>
                <w:szCs w:val="24"/>
              </w:rPr>
              <w:t>COURSE No.</w:t>
            </w:r>
          </w:p>
          <w:p w:rsidR="0056606F" w:rsidRPr="0056606F" w:rsidRDefault="0056606F" w:rsidP="0056606F">
            <w:pPr>
              <w:spacing w:line="240" w:lineRule="auto"/>
              <w:rPr>
                <w:rFonts w:ascii="Times New Roman" w:hAnsi="Times New Roman" w:cs="Times New Roman"/>
                <w:b/>
                <w:bCs/>
                <w:sz w:val="24"/>
                <w:szCs w:val="24"/>
              </w:rPr>
            </w:pPr>
          </w:p>
        </w:tc>
        <w:tc>
          <w:tcPr>
            <w:tcW w:w="4817" w:type="dxa"/>
            <w:hideMark/>
          </w:tcPr>
          <w:p w:rsidR="0056606F" w:rsidRPr="0056606F" w:rsidRDefault="0056606F" w:rsidP="00096ECC">
            <w:pPr>
              <w:spacing w:line="240" w:lineRule="auto"/>
              <w:jc w:val="center"/>
              <w:rPr>
                <w:rFonts w:ascii="Times New Roman" w:hAnsi="Times New Roman" w:cs="Times New Roman"/>
                <w:b/>
                <w:bCs/>
                <w:sz w:val="24"/>
                <w:szCs w:val="24"/>
              </w:rPr>
            </w:pPr>
            <w:r w:rsidRPr="0056606F">
              <w:rPr>
                <w:rFonts w:ascii="Times New Roman" w:hAnsi="Times New Roman" w:cs="Times New Roman"/>
                <w:b/>
                <w:bCs/>
                <w:sz w:val="24"/>
                <w:szCs w:val="24"/>
              </w:rPr>
              <w:t>Course  Title</w:t>
            </w:r>
          </w:p>
        </w:tc>
        <w:tc>
          <w:tcPr>
            <w:tcW w:w="1755" w:type="dxa"/>
            <w:hideMark/>
          </w:tcPr>
          <w:p w:rsidR="0056606F" w:rsidRPr="0056606F" w:rsidRDefault="0056606F" w:rsidP="00096ECC">
            <w:pPr>
              <w:spacing w:line="240" w:lineRule="auto"/>
              <w:jc w:val="center"/>
              <w:rPr>
                <w:rFonts w:ascii="Times New Roman" w:hAnsi="Times New Roman" w:cs="Times New Roman"/>
                <w:b/>
                <w:bCs/>
                <w:sz w:val="24"/>
                <w:szCs w:val="24"/>
              </w:rPr>
            </w:pPr>
            <w:r w:rsidRPr="0056606F">
              <w:rPr>
                <w:rFonts w:ascii="Times New Roman" w:hAnsi="Times New Roman" w:cs="Times New Roman"/>
                <w:b/>
                <w:bCs/>
                <w:sz w:val="24"/>
                <w:szCs w:val="24"/>
              </w:rPr>
              <w:t>Credits</w:t>
            </w:r>
          </w:p>
        </w:tc>
      </w:tr>
      <w:tr w:rsidR="0056606F" w:rsidRPr="0056606F" w:rsidTr="00914F68">
        <w:trPr>
          <w:tblCellSpacing w:w="0" w:type="dxa"/>
          <w:jc w:val="center"/>
        </w:trPr>
        <w:tc>
          <w:tcPr>
            <w:tcW w:w="810" w:type="dxa"/>
          </w:tcPr>
          <w:p w:rsidR="0056606F" w:rsidRPr="0056606F" w:rsidRDefault="00C57D1F" w:rsidP="0056606F">
            <w:pPr>
              <w:spacing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069" w:type="dxa"/>
            <w:hideMark/>
          </w:tcPr>
          <w:p w:rsidR="0056606F" w:rsidRPr="0056606F" w:rsidRDefault="0056606F" w:rsidP="0056606F">
            <w:pPr>
              <w:spacing w:line="240" w:lineRule="auto"/>
              <w:jc w:val="center"/>
              <w:rPr>
                <w:rFonts w:ascii="Times New Roman" w:hAnsi="Times New Roman" w:cs="Times New Roman"/>
                <w:sz w:val="24"/>
                <w:szCs w:val="24"/>
              </w:rPr>
            </w:pPr>
            <w:r w:rsidRPr="0056606F">
              <w:rPr>
                <w:rFonts w:ascii="Times New Roman" w:hAnsi="Times New Roman" w:cs="Times New Roman"/>
                <w:sz w:val="24"/>
                <w:szCs w:val="24"/>
              </w:rPr>
              <w:t>622 SOSC</w:t>
            </w:r>
          </w:p>
        </w:tc>
        <w:tc>
          <w:tcPr>
            <w:tcW w:w="4817" w:type="dxa"/>
            <w:hideMark/>
          </w:tcPr>
          <w:p w:rsidR="0056606F" w:rsidRPr="0056606F" w:rsidRDefault="0056606F" w:rsidP="0056606F">
            <w:pPr>
              <w:spacing w:line="240" w:lineRule="auto"/>
              <w:jc w:val="center"/>
              <w:rPr>
                <w:rFonts w:ascii="Times New Roman" w:hAnsi="Times New Roman" w:cs="Times New Roman"/>
                <w:sz w:val="24"/>
                <w:szCs w:val="24"/>
              </w:rPr>
            </w:pPr>
            <w:r w:rsidRPr="0056606F">
              <w:rPr>
                <w:rFonts w:ascii="Times New Roman" w:hAnsi="Times New Roman" w:cs="Times New Roman"/>
                <w:sz w:val="24"/>
                <w:szCs w:val="24"/>
              </w:rPr>
              <w:t>Chemistry of Soil Organic Matter</w:t>
            </w:r>
          </w:p>
        </w:tc>
        <w:tc>
          <w:tcPr>
            <w:tcW w:w="1755" w:type="dxa"/>
            <w:hideMark/>
          </w:tcPr>
          <w:p w:rsidR="0056606F" w:rsidRPr="0056606F" w:rsidRDefault="0056606F" w:rsidP="0056606F">
            <w:pPr>
              <w:spacing w:line="240" w:lineRule="auto"/>
              <w:jc w:val="center"/>
              <w:rPr>
                <w:rFonts w:ascii="Times New Roman" w:hAnsi="Times New Roman" w:cs="Times New Roman"/>
                <w:sz w:val="24"/>
                <w:szCs w:val="24"/>
              </w:rPr>
            </w:pPr>
            <w:r w:rsidRPr="0056606F">
              <w:rPr>
                <w:rFonts w:ascii="Times New Roman" w:hAnsi="Times New Roman" w:cs="Times New Roman"/>
                <w:sz w:val="24"/>
                <w:szCs w:val="24"/>
              </w:rPr>
              <w:t>3(2+1)</w:t>
            </w:r>
          </w:p>
        </w:tc>
      </w:tr>
      <w:tr w:rsidR="0056606F" w:rsidRPr="0056606F" w:rsidTr="00914F68">
        <w:trPr>
          <w:tblCellSpacing w:w="0" w:type="dxa"/>
          <w:jc w:val="center"/>
        </w:trPr>
        <w:tc>
          <w:tcPr>
            <w:tcW w:w="810" w:type="dxa"/>
          </w:tcPr>
          <w:p w:rsidR="0056606F" w:rsidRPr="0056606F" w:rsidRDefault="00C57D1F" w:rsidP="0056606F">
            <w:pPr>
              <w:spacing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69" w:type="dxa"/>
            <w:hideMark/>
          </w:tcPr>
          <w:p w:rsidR="0056606F" w:rsidRPr="0056606F" w:rsidRDefault="0056606F" w:rsidP="0056606F">
            <w:pPr>
              <w:spacing w:line="240" w:lineRule="auto"/>
              <w:jc w:val="center"/>
              <w:rPr>
                <w:rFonts w:ascii="Times New Roman" w:hAnsi="Times New Roman" w:cs="Times New Roman"/>
                <w:sz w:val="24"/>
                <w:szCs w:val="24"/>
              </w:rPr>
            </w:pPr>
            <w:r w:rsidRPr="0056606F">
              <w:rPr>
                <w:rFonts w:ascii="Times New Roman" w:hAnsi="Times New Roman" w:cs="Times New Roman"/>
                <w:sz w:val="24"/>
                <w:szCs w:val="24"/>
              </w:rPr>
              <w:t>627 SOSC</w:t>
            </w:r>
          </w:p>
        </w:tc>
        <w:tc>
          <w:tcPr>
            <w:tcW w:w="4817" w:type="dxa"/>
            <w:hideMark/>
          </w:tcPr>
          <w:p w:rsidR="0056606F" w:rsidRPr="0056606F" w:rsidRDefault="0056606F" w:rsidP="0056606F">
            <w:pPr>
              <w:spacing w:line="240" w:lineRule="auto"/>
              <w:jc w:val="center"/>
              <w:rPr>
                <w:rFonts w:ascii="Times New Roman" w:hAnsi="Times New Roman" w:cs="Times New Roman"/>
                <w:sz w:val="24"/>
                <w:szCs w:val="24"/>
              </w:rPr>
            </w:pPr>
            <w:r w:rsidRPr="0056606F">
              <w:rPr>
                <w:rFonts w:ascii="Times New Roman" w:hAnsi="Times New Roman" w:cs="Times New Roman"/>
                <w:sz w:val="24"/>
                <w:szCs w:val="24"/>
              </w:rPr>
              <w:t>Applications of Soil Mineralogy</w:t>
            </w:r>
          </w:p>
        </w:tc>
        <w:tc>
          <w:tcPr>
            <w:tcW w:w="1755" w:type="dxa"/>
            <w:hideMark/>
          </w:tcPr>
          <w:p w:rsidR="0056606F" w:rsidRPr="0056606F" w:rsidRDefault="0056606F" w:rsidP="0056606F">
            <w:pPr>
              <w:spacing w:line="240" w:lineRule="auto"/>
              <w:jc w:val="center"/>
              <w:rPr>
                <w:rFonts w:ascii="Times New Roman" w:hAnsi="Times New Roman" w:cs="Times New Roman"/>
                <w:sz w:val="24"/>
                <w:szCs w:val="24"/>
              </w:rPr>
            </w:pPr>
            <w:r w:rsidRPr="0056606F">
              <w:rPr>
                <w:rFonts w:ascii="Times New Roman" w:hAnsi="Times New Roman" w:cs="Times New Roman"/>
                <w:sz w:val="24"/>
                <w:szCs w:val="24"/>
              </w:rPr>
              <w:t>3(2+1)</w:t>
            </w:r>
          </w:p>
        </w:tc>
      </w:tr>
      <w:tr w:rsidR="0056606F" w:rsidRPr="0056606F" w:rsidTr="00914F68">
        <w:trPr>
          <w:tblCellSpacing w:w="0" w:type="dxa"/>
          <w:jc w:val="center"/>
        </w:trPr>
        <w:tc>
          <w:tcPr>
            <w:tcW w:w="810" w:type="dxa"/>
          </w:tcPr>
          <w:p w:rsidR="0056606F" w:rsidRPr="0056606F" w:rsidRDefault="00C57D1F" w:rsidP="0056606F">
            <w:pPr>
              <w:spacing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2069" w:type="dxa"/>
            <w:hideMark/>
          </w:tcPr>
          <w:p w:rsidR="0056606F" w:rsidRPr="0056606F" w:rsidRDefault="0056606F" w:rsidP="0056606F">
            <w:pPr>
              <w:spacing w:line="240" w:lineRule="auto"/>
              <w:jc w:val="center"/>
              <w:rPr>
                <w:rFonts w:ascii="Times New Roman" w:hAnsi="Times New Roman" w:cs="Times New Roman"/>
                <w:sz w:val="24"/>
                <w:szCs w:val="24"/>
              </w:rPr>
            </w:pPr>
            <w:r w:rsidRPr="0056606F">
              <w:rPr>
                <w:rFonts w:ascii="Times New Roman" w:hAnsi="Times New Roman" w:cs="Times New Roman"/>
                <w:sz w:val="24"/>
                <w:szCs w:val="24"/>
              </w:rPr>
              <w:t>631 SOSC</w:t>
            </w:r>
          </w:p>
        </w:tc>
        <w:tc>
          <w:tcPr>
            <w:tcW w:w="4817" w:type="dxa"/>
            <w:hideMark/>
          </w:tcPr>
          <w:p w:rsidR="0056606F" w:rsidRPr="0056606F" w:rsidRDefault="0056606F" w:rsidP="0056606F">
            <w:pPr>
              <w:spacing w:line="240" w:lineRule="auto"/>
              <w:jc w:val="center"/>
              <w:rPr>
                <w:rFonts w:ascii="Times New Roman" w:hAnsi="Times New Roman" w:cs="Times New Roman"/>
                <w:sz w:val="24"/>
                <w:szCs w:val="24"/>
              </w:rPr>
            </w:pPr>
            <w:r w:rsidRPr="0056606F">
              <w:rPr>
                <w:rFonts w:ascii="Times New Roman" w:hAnsi="Times New Roman" w:cs="Times New Roman"/>
                <w:sz w:val="24"/>
                <w:szCs w:val="24"/>
              </w:rPr>
              <w:t>Organic Manure and Biofertilizers</w:t>
            </w:r>
          </w:p>
        </w:tc>
        <w:tc>
          <w:tcPr>
            <w:tcW w:w="1755" w:type="dxa"/>
            <w:hideMark/>
          </w:tcPr>
          <w:p w:rsidR="0056606F" w:rsidRPr="0056606F" w:rsidRDefault="0056606F" w:rsidP="0056606F">
            <w:pPr>
              <w:spacing w:line="240" w:lineRule="auto"/>
              <w:jc w:val="center"/>
              <w:rPr>
                <w:rFonts w:ascii="Times New Roman" w:hAnsi="Times New Roman" w:cs="Times New Roman"/>
                <w:sz w:val="24"/>
                <w:szCs w:val="24"/>
              </w:rPr>
            </w:pPr>
            <w:r w:rsidRPr="0056606F">
              <w:rPr>
                <w:rFonts w:ascii="Times New Roman" w:hAnsi="Times New Roman" w:cs="Times New Roman"/>
                <w:sz w:val="24"/>
                <w:szCs w:val="24"/>
              </w:rPr>
              <w:t>3(3+0)</w:t>
            </w:r>
          </w:p>
        </w:tc>
      </w:tr>
      <w:tr w:rsidR="0056606F" w:rsidRPr="0056606F" w:rsidTr="00914F68">
        <w:trPr>
          <w:tblCellSpacing w:w="0" w:type="dxa"/>
          <w:jc w:val="center"/>
        </w:trPr>
        <w:tc>
          <w:tcPr>
            <w:tcW w:w="810" w:type="dxa"/>
          </w:tcPr>
          <w:p w:rsidR="0056606F" w:rsidRPr="0056606F" w:rsidRDefault="00C57D1F" w:rsidP="0056606F">
            <w:pPr>
              <w:spacing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2069" w:type="dxa"/>
          </w:tcPr>
          <w:p w:rsidR="0056606F" w:rsidRPr="0056606F" w:rsidRDefault="0056606F" w:rsidP="0056606F">
            <w:pPr>
              <w:spacing w:line="240" w:lineRule="auto"/>
              <w:jc w:val="center"/>
              <w:rPr>
                <w:rFonts w:ascii="Times New Roman" w:hAnsi="Times New Roman" w:cs="Times New Roman"/>
                <w:sz w:val="24"/>
                <w:szCs w:val="24"/>
              </w:rPr>
            </w:pPr>
            <w:r w:rsidRPr="0056606F">
              <w:rPr>
                <w:rFonts w:ascii="Times New Roman" w:hAnsi="Times New Roman" w:cs="Times New Roman"/>
                <w:sz w:val="24"/>
                <w:szCs w:val="24"/>
              </w:rPr>
              <w:t>632 SOSC</w:t>
            </w:r>
          </w:p>
        </w:tc>
        <w:tc>
          <w:tcPr>
            <w:tcW w:w="4817" w:type="dxa"/>
          </w:tcPr>
          <w:p w:rsidR="0056606F" w:rsidRPr="0056606F" w:rsidRDefault="0056606F" w:rsidP="0056606F">
            <w:pPr>
              <w:spacing w:line="240" w:lineRule="auto"/>
              <w:jc w:val="center"/>
              <w:rPr>
                <w:rFonts w:ascii="Times New Roman" w:hAnsi="Times New Roman" w:cs="Times New Roman"/>
                <w:sz w:val="24"/>
                <w:szCs w:val="24"/>
              </w:rPr>
            </w:pPr>
            <w:r w:rsidRPr="0056606F">
              <w:rPr>
                <w:rFonts w:ascii="Times New Roman" w:hAnsi="Times New Roman" w:cs="Times New Roman"/>
                <w:sz w:val="24"/>
                <w:szCs w:val="24"/>
              </w:rPr>
              <w:t>Nutrient Management</w:t>
            </w:r>
          </w:p>
        </w:tc>
        <w:tc>
          <w:tcPr>
            <w:tcW w:w="1755" w:type="dxa"/>
          </w:tcPr>
          <w:p w:rsidR="0056606F" w:rsidRPr="0056606F" w:rsidRDefault="0056606F" w:rsidP="0056606F">
            <w:pPr>
              <w:spacing w:line="240" w:lineRule="auto"/>
              <w:jc w:val="center"/>
              <w:rPr>
                <w:rFonts w:ascii="Times New Roman" w:hAnsi="Times New Roman" w:cs="Times New Roman"/>
                <w:sz w:val="24"/>
                <w:szCs w:val="24"/>
              </w:rPr>
            </w:pPr>
            <w:r w:rsidRPr="0056606F">
              <w:rPr>
                <w:rFonts w:ascii="Times New Roman" w:hAnsi="Times New Roman" w:cs="Times New Roman"/>
                <w:sz w:val="24"/>
                <w:szCs w:val="24"/>
              </w:rPr>
              <w:t>3 (2 +1)</w:t>
            </w:r>
          </w:p>
        </w:tc>
      </w:tr>
      <w:tr w:rsidR="0056606F" w:rsidRPr="0056606F" w:rsidTr="00914F68">
        <w:trPr>
          <w:tblCellSpacing w:w="0" w:type="dxa"/>
          <w:jc w:val="center"/>
        </w:trPr>
        <w:tc>
          <w:tcPr>
            <w:tcW w:w="810" w:type="dxa"/>
          </w:tcPr>
          <w:p w:rsidR="0056606F" w:rsidRPr="0056606F" w:rsidRDefault="00096ECC" w:rsidP="0056606F">
            <w:pPr>
              <w:spacing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2069" w:type="dxa"/>
            <w:hideMark/>
          </w:tcPr>
          <w:p w:rsidR="0056606F" w:rsidRPr="0056606F" w:rsidRDefault="0056606F" w:rsidP="0056606F">
            <w:pPr>
              <w:spacing w:line="240" w:lineRule="auto"/>
              <w:jc w:val="center"/>
              <w:rPr>
                <w:rFonts w:ascii="Times New Roman" w:hAnsi="Times New Roman" w:cs="Times New Roman"/>
                <w:sz w:val="24"/>
                <w:szCs w:val="24"/>
              </w:rPr>
            </w:pPr>
            <w:r w:rsidRPr="0056606F">
              <w:rPr>
                <w:rFonts w:ascii="Times New Roman" w:hAnsi="Times New Roman" w:cs="Times New Roman"/>
                <w:sz w:val="24"/>
                <w:szCs w:val="24"/>
              </w:rPr>
              <w:t>652 SOSC</w:t>
            </w:r>
          </w:p>
        </w:tc>
        <w:tc>
          <w:tcPr>
            <w:tcW w:w="4817" w:type="dxa"/>
            <w:hideMark/>
          </w:tcPr>
          <w:p w:rsidR="0056606F" w:rsidRPr="0056606F" w:rsidRDefault="0056606F" w:rsidP="0056606F">
            <w:pPr>
              <w:spacing w:line="240" w:lineRule="auto"/>
              <w:jc w:val="center"/>
              <w:rPr>
                <w:rFonts w:ascii="Times New Roman" w:hAnsi="Times New Roman" w:cs="Times New Roman"/>
                <w:sz w:val="24"/>
                <w:szCs w:val="24"/>
              </w:rPr>
            </w:pPr>
            <w:r w:rsidRPr="0056606F">
              <w:rPr>
                <w:rFonts w:ascii="Times New Roman" w:hAnsi="Times New Roman" w:cs="Times New Roman"/>
                <w:sz w:val="24"/>
                <w:szCs w:val="24"/>
              </w:rPr>
              <w:t>Soil Classification and Evaluation</w:t>
            </w:r>
          </w:p>
        </w:tc>
        <w:tc>
          <w:tcPr>
            <w:tcW w:w="1755" w:type="dxa"/>
            <w:hideMark/>
          </w:tcPr>
          <w:p w:rsidR="0056606F" w:rsidRPr="0056606F" w:rsidRDefault="0056606F" w:rsidP="0056606F">
            <w:pPr>
              <w:spacing w:line="240" w:lineRule="auto"/>
              <w:jc w:val="center"/>
              <w:rPr>
                <w:rFonts w:ascii="Times New Roman" w:hAnsi="Times New Roman" w:cs="Times New Roman"/>
                <w:sz w:val="24"/>
                <w:szCs w:val="24"/>
              </w:rPr>
            </w:pPr>
            <w:r w:rsidRPr="0056606F">
              <w:rPr>
                <w:rFonts w:ascii="Times New Roman" w:hAnsi="Times New Roman" w:cs="Times New Roman"/>
                <w:sz w:val="24"/>
                <w:szCs w:val="24"/>
              </w:rPr>
              <w:t>3(2+1)</w:t>
            </w:r>
          </w:p>
        </w:tc>
      </w:tr>
      <w:tr w:rsidR="0056606F" w:rsidRPr="0056606F" w:rsidTr="00914F68">
        <w:trPr>
          <w:tblCellSpacing w:w="0" w:type="dxa"/>
          <w:jc w:val="center"/>
        </w:trPr>
        <w:tc>
          <w:tcPr>
            <w:tcW w:w="810" w:type="dxa"/>
          </w:tcPr>
          <w:p w:rsidR="0056606F" w:rsidRPr="0056606F" w:rsidRDefault="00096ECC" w:rsidP="0056606F">
            <w:pPr>
              <w:spacing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2069" w:type="dxa"/>
            <w:hideMark/>
          </w:tcPr>
          <w:p w:rsidR="0056606F" w:rsidRPr="0056606F" w:rsidRDefault="0056606F" w:rsidP="0056606F">
            <w:pPr>
              <w:spacing w:line="240" w:lineRule="auto"/>
              <w:jc w:val="center"/>
              <w:rPr>
                <w:rFonts w:ascii="Times New Roman" w:hAnsi="Times New Roman" w:cs="Times New Roman"/>
                <w:sz w:val="24"/>
                <w:szCs w:val="24"/>
              </w:rPr>
            </w:pPr>
            <w:r w:rsidRPr="0056606F">
              <w:rPr>
                <w:rFonts w:ascii="Times New Roman" w:hAnsi="Times New Roman" w:cs="Times New Roman"/>
                <w:sz w:val="24"/>
                <w:szCs w:val="24"/>
              </w:rPr>
              <w:t>661 SOSC</w:t>
            </w:r>
          </w:p>
        </w:tc>
        <w:tc>
          <w:tcPr>
            <w:tcW w:w="4817" w:type="dxa"/>
            <w:hideMark/>
          </w:tcPr>
          <w:p w:rsidR="0056606F" w:rsidRPr="0056606F" w:rsidRDefault="0056606F" w:rsidP="0056606F">
            <w:pPr>
              <w:spacing w:line="240" w:lineRule="auto"/>
              <w:jc w:val="center"/>
              <w:rPr>
                <w:rFonts w:ascii="Times New Roman" w:hAnsi="Times New Roman" w:cs="Times New Roman"/>
                <w:sz w:val="24"/>
                <w:szCs w:val="24"/>
              </w:rPr>
            </w:pPr>
            <w:r w:rsidRPr="0056606F">
              <w:rPr>
                <w:rFonts w:ascii="Times New Roman" w:hAnsi="Times New Roman" w:cs="Times New Roman"/>
                <w:sz w:val="24"/>
                <w:szCs w:val="24"/>
              </w:rPr>
              <w:t>Transport Processes in Soil Environment</w:t>
            </w:r>
          </w:p>
        </w:tc>
        <w:tc>
          <w:tcPr>
            <w:tcW w:w="1755" w:type="dxa"/>
            <w:hideMark/>
          </w:tcPr>
          <w:p w:rsidR="0056606F" w:rsidRPr="0056606F" w:rsidRDefault="0056606F" w:rsidP="0056606F">
            <w:pPr>
              <w:spacing w:line="240" w:lineRule="auto"/>
              <w:jc w:val="center"/>
              <w:rPr>
                <w:rFonts w:ascii="Times New Roman" w:hAnsi="Times New Roman" w:cs="Times New Roman"/>
                <w:sz w:val="24"/>
                <w:szCs w:val="24"/>
              </w:rPr>
            </w:pPr>
            <w:r w:rsidRPr="0056606F">
              <w:rPr>
                <w:rFonts w:ascii="Times New Roman" w:hAnsi="Times New Roman" w:cs="Times New Roman"/>
                <w:sz w:val="24"/>
                <w:szCs w:val="24"/>
              </w:rPr>
              <w:t>3(3+0)</w:t>
            </w:r>
          </w:p>
        </w:tc>
      </w:tr>
      <w:tr w:rsidR="0056606F" w:rsidRPr="0056606F" w:rsidTr="00914F68">
        <w:trPr>
          <w:tblCellSpacing w:w="0" w:type="dxa"/>
          <w:jc w:val="center"/>
        </w:trPr>
        <w:tc>
          <w:tcPr>
            <w:tcW w:w="810" w:type="dxa"/>
          </w:tcPr>
          <w:p w:rsidR="0056606F" w:rsidRPr="0056606F" w:rsidRDefault="00096ECC" w:rsidP="0056606F">
            <w:pPr>
              <w:spacing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2069" w:type="dxa"/>
            <w:hideMark/>
          </w:tcPr>
          <w:p w:rsidR="0056606F" w:rsidRPr="0056606F" w:rsidRDefault="0056606F" w:rsidP="0056606F">
            <w:pPr>
              <w:spacing w:line="240" w:lineRule="auto"/>
              <w:jc w:val="center"/>
              <w:rPr>
                <w:rFonts w:ascii="Times New Roman" w:hAnsi="Times New Roman" w:cs="Times New Roman"/>
                <w:sz w:val="24"/>
                <w:szCs w:val="24"/>
              </w:rPr>
            </w:pPr>
            <w:r w:rsidRPr="0056606F">
              <w:rPr>
                <w:rFonts w:ascii="Times New Roman" w:hAnsi="Times New Roman" w:cs="Times New Roman"/>
                <w:sz w:val="24"/>
                <w:szCs w:val="24"/>
              </w:rPr>
              <w:t>662 SOSC</w:t>
            </w:r>
          </w:p>
        </w:tc>
        <w:tc>
          <w:tcPr>
            <w:tcW w:w="4817" w:type="dxa"/>
            <w:hideMark/>
          </w:tcPr>
          <w:p w:rsidR="0056606F" w:rsidRPr="0056606F" w:rsidRDefault="0056606F" w:rsidP="0056606F">
            <w:pPr>
              <w:spacing w:line="240" w:lineRule="auto"/>
              <w:jc w:val="center"/>
              <w:rPr>
                <w:rFonts w:ascii="Times New Roman" w:hAnsi="Times New Roman" w:cs="Times New Roman"/>
                <w:sz w:val="24"/>
                <w:szCs w:val="24"/>
              </w:rPr>
            </w:pPr>
            <w:r w:rsidRPr="0056606F">
              <w:rPr>
                <w:rFonts w:ascii="Times New Roman" w:hAnsi="Times New Roman" w:cs="Times New Roman"/>
                <w:sz w:val="24"/>
                <w:szCs w:val="24"/>
              </w:rPr>
              <w:t>Soil, Water, Plant Relationships</w:t>
            </w:r>
          </w:p>
        </w:tc>
        <w:tc>
          <w:tcPr>
            <w:tcW w:w="1755" w:type="dxa"/>
            <w:hideMark/>
          </w:tcPr>
          <w:p w:rsidR="0056606F" w:rsidRPr="0056606F" w:rsidRDefault="0056606F" w:rsidP="0056606F">
            <w:pPr>
              <w:spacing w:line="240" w:lineRule="auto"/>
              <w:jc w:val="center"/>
              <w:rPr>
                <w:rFonts w:ascii="Times New Roman" w:hAnsi="Times New Roman" w:cs="Times New Roman"/>
                <w:sz w:val="24"/>
                <w:szCs w:val="24"/>
              </w:rPr>
            </w:pPr>
            <w:r w:rsidRPr="0056606F">
              <w:rPr>
                <w:rFonts w:ascii="Times New Roman" w:hAnsi="Times New Roman" w:cs="Times New Roman"/>
                <w:sz w:val="24"/>
                <w:szCs w:val="24"/>
              </w:rPr>
              <w:t>3(3+0)</w:t>
            </w:r>
          </w:p>
        </w:tc>
      </w:tr>
      <w:tr w:rsidR="0056606F" w:rsidRPr="0056606F" w:rsidTr="00914F68">
        <w:trPr>
          <w:tblCellSpacing w:w="0" w:type="dxa"/>
          <w:jc w:val="center"/>
        </w:trPr>
        <w:tc>
          <w:tcPr>
            <w:tcW w:w="810" w:type="dxa"/>
          </w:tcPr>
          <w:p w:rsidR="0056606F" w:rsidRPr="0056606F" w:rsidRDefault="00096ECC" w:rsidP="0056606F">
            <w:pPr>
              <w:spacing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2069" w:type="dxa"/>
            <w:hideMark/>
          </w:tcPr>
          <w:p w:rsidR="0056606F" w:rsidRPr="0056606F" w:rsidRDefault="0056606F" w:rsidP="0056606F">
            <w:pPr>
              <w:spacing w:line="240" w:lineRule="auto"/>
              <w:jc w:val="center"/>
              <w:rPr>
                <w:rFonts w:ascii="Times New Roman" w:hAnsi="Times New Roman" w:cs="Times New Roman"/>
                <w:sz w:val="24"/>
                <w:szCs w:val="24"/>
              </w:rPr>
            </w:pPr>
            <w:r w:rsidRPr="0056606F">
              <w:rPr>
                <w:rFonts w:ascii="Times New Roman" w:hAnsi="Times New Roman" w:cs="Times New Roman"/>
                <w:sz w:val="24"/>
                <w:szCs w:val="24"/>
              </w:rPr>
              <w:t>671 SOSC</w:t>
            </w:r>
          </w:p>
        </w:tc>
        <w:tc>
          <w:tcPr>
            <w:tcW w:w="4817" w:type="dxa"/>
            <w:hideMark/>
          </w:tcPr>
          <w:p w:rsidR="0056606F" w:rsidRPr="0056606F" w:rsidRDefault="0056606F" w:rsidP="0056606F">
            <w:pPr>
              <w:spacing w:line="240" w:lineRule="auto"/>
              <w:jc w:val="center"/>
              <w:rPr>
                <w:rFonts w:ascii="Times New Roman" w:hAnsi="Times New Roman" w:cs="Times New Roman"/>
                <w:sz w:val="24"/>
                <w:szCs w:val="24"/>
              </w:rPr>
            </w:pPr>
            <w:r w:rsidRPr="0056606F">
              <w:rPr>
                <w:rFonts w:ascii="Times New Roman" w:hAnsi="Times New Roman" w:cs="Times New Roman"/>
                <w:sz w:val="24"/>
                <w:szCs w:val="24"/>
              </w:rPr>
              <w:t>Soil Biochemistry</w:t>
            </w:r>
          </w:p>
        </w:tc>
        <w:tc>
          <w:tcPr>
            <w:tcW w:w="1755" w:type="dxa"/>
            <w:hideMark/>
          </w:tcPr>
          <w:p w:rsidR="0056606F" w:rsidRPr="0056606F" w:rsidRDefault="0056606F" w:rsidP="0056606F">
            <w:pPr>
              <w:spacing w:line="240" w:lineRule="auto"/>
              <w:jc w:val="center"/>
              <w:rPr>
                <w:rFonts w:ascii="Times New Roman" w:hAnsi="Times New Roman" w:cs="Times New Roman"/>
                <w:sz w:val="24"/>
                <w:szCs w:val="24"/>
              </w:rPr>
            </w:pPr>
            <w:r w:rsidRPr="0056606F">
              <w:rPr>
                <w:rFonts w:ascii="Times New Roman" w:hAnsi="Times New Roman" w:cs="Times New Roman"/>
                <w:sz w:val="24"/>
                <w:szCs w:val="24"/>
              </w:rPr>
              <w:t>3(2+1)</w:t>
            </w:r>
          </w:p>
        </w:tc>
      </w:tr>
      <w:tr w:rsidR="0056606F" w:rsidRPr="0056606F" w:rsidTr="00914F68">
        <w:trPr>
          <w:trHeight w:val="440"/>
          <w:tblCellSpacing w:w="0" w:type="dxa"/>
          <w:jc w:val="center"/>
        </w:trPr>
        <w:tc>
          <w:tcPr>
            <w:tcW w:w="810" w:type="dxa"/>
          </w:tcPr>
          <w:p w:rsidR="0056606F" w:rsidRPr="0056606F" w:rsidRDefault="00096ECC" w:rsidP="0056606F">
            <w:pPr>
              <w:spacing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2069" w:type="dxa"/>
            <w:hideMark/>
          </w:tcPr>
          <w:p w:rsidR="0056606F" w:rsidRPr="0056606F" w:rsidRDefault="0056606F" w:rsidP="0056606F">
            <w:pPr>
              <w:spacing w:line="240" w:lineRule="auto"/>
              <w:jc w:val="center"/>
              <w:rPr>
                <w:rFonts w:ascii="Times New Roman" w:hAnsi="Times New Roman" w:cs="Times New Roman"/>
                <w:sz w:val="24"/>
                <w:szCs w:val="24"/>
              </w:rPr>
            </w:pPr>
            <w:r w:rsidRPr="0056606F">
              <w:rPr>
                <w:rFonts w:ascii="Times New Roman" w:hAnsi="Times New Roman" w:cs="Times New Roman"/>
                <w:sz w:val="24"/>
                <w:szCs w:val="24"/>
              </w:rPr>
              <w:t>672 SOSC</w:t>
            </w:r>
          </w:p>
        </w:tc>
        <w:tc>
          <w:tcPr>
            <w:tcW w:w="4817" w:type="dxa"/>
            <w:hideMark/>
          </w:tcPr>
          <w:p w:rsidR="0056606F" w:rsidRPr="0056606F" w:rsidRDefault="0056606F" w:rsidP="0056606F">
            <w:pPr>
              <w:spacing w:line="240" w:lineRule="auto"/>
              <w:jc w:val="center"/>
              <w:rPr>
                <w:rFonts w:ascii="Times New Roman" w:hAnsi="Times New Roman" w:cs="Times New Roman"/>
                <w:sz w:val="24"/>
                <w:szCs w:val="24"/>
              </w:rPr>
            </w:pPr>
            <w:r w:rsidRPr="0056606F">
              <w:rPr>
                <w:rFonts w:ascii="Times New Roman" w:hAnsi="Times New Roman" w:cs="Times New Roman"/>
                <w:sz w:val="24"/>
                <w:szCs w:val="24"/>
              </w:rPr>
              <w:t>Bioremediation of Environmental Soil Pollutants</w:t>
            </w:r>
          </w:p>
        </w:tc>
        <w:tc>
          <w:tcPr>
            <w:tcW w:w="1755" w:type="dxa"/>
            <w:hideMark/>
          </w:tcPr>
          <w:p w:rsidR="0056606F" w:rsidRPr="0056606F" w:rsidRDefault="0056606F" w:rsidP="0056606F">
            <w:pPr>
              <w:spacing w:line="240" w:lineRule="auto"/>
              <w:jc w:val="center"/>
              <w:rPr>
                <w:rFonts w:ascii="Times New Roman" w:hAnsi="Times New Roman" w:cs="Times New Roman"/>
                <w:sz w:val="24"/>
                <w:szCs w:val="24"/>
              </w:rPr>
            </w:pPr>
            <w:r w:rsidRPr="0056606F">
              <w:rPr>
                <w:rFonts w:ascii="Times New Roman" w:hAnsi="Times New Roman" w:cs="Times New Roman"/>
                <w:sz w:val="24"/>
                <w:szCs w:val="24"/>
              </w:rPr>
              <w:t>3(3+0)</w:t>
            </w:r>
          </w:p>
        </w:tc>
      </w:tr>
      <w:tr w:rsidR="0056606F" w:rsidRPr="0056606F" w:rsidTr="00914F68">
        <w:trPr>
          <w:tblCellSpacing w:w="0" w:type="dxa"/>
          <w:jc w:val="center"/>
        </w:trPr>
        <w:tc>
          <w:tcPr>
            <w:tcW w:w="7696" w:type="dxa"/>
            <w:gridSpan w:val="3"/>
          </w:tcPr>
          <w:p w:rsidR="0056606F" w:rsidRPr="0056606F" w:rsidRDefault="0056606F" w:rsidP="0056606F">
            <w:pPr>
              <w:spacing w:line="240" w:lineRule="auto"/>
              <w:jc w:val="center"/>
              <w:rPr>
                <w:rFonts w:ascii="Times New Roman" w:hAnsi="Times New Roman" w:cs="Times New Roman"/>
                <w:sz w:val="24"/>
                <w:szCs w:val="24"/>
              </w:rPr>
            </w:pPr>
            <w:r w:rsidRPr="0056606F">
              <w:rPr>
                <w:rFonts w:ascii="Times New Roman" w:hAnsi="Times New Roman" w:cs="Times New Roman"/>
                <w:sz w:val="24"/>
                <w:szCs w:val="24"/>
              </w:rPr>
              <w:t>Any additional graduate courses from other departments deemed by the soil science department to be important for the student study.</w:t>
            </w:r>
          </w:p>
        </w:tc>
        <w:tc>
          <w:tcPr>
            <w:tcW w:w="1755" w:type="dxa"/>
            <w:hideMark/>
          </w:tcPr>
          <w:p w:rsidR="0056606F" w:rsidRPr="0056606F" w:rsidRDefault="0056606F" w:rsidP="0056606F">
            <w:pPr>
              <w:spacing w:line="240" w:lineRule="auto"/>
              <w:jc w:val="center"/>
              <w:rPr>
                <w:rFonts w:ascii="Times New Roman" w:hAnsi="Times New Roman" w:cs="Times New Roman"/>
                <w:sz w:val="24"/>
                <w:szCs w:val="24"/>
              </w:rPr>
            </w:pPr>
          </w:p>
        </w:tc>
      </w:tr>
    </w:tbl>
    <w:p w:rsidR="0056606F" w:rsidRPr="0056606F" w:rsidRDefault="0056606F" w:rsidP="0056606F">
      <w:pPr>
        <w:spacing w:line="240" w:lineRule="auto"/>
        <w:rPr>
          <w:rFonts w:ascii="Times New Roman" w:hAnsi="Times New Roman" w:cs="Times New Roman"/>
          <w:b/>
          <w:bCs/>
          <w:sz w:val="24"/>
          <w:szCs w:val="24"/>
        </w:rPr>
      </w:pPr>
    </w:p>
    <w:p w:rsidR="0056606F" w:rsidRDefault="0056606F" w:rsidP="009269A9">
      <w:pPr>
        <w:spacing w:line="240" w:lineRule="auto"/>
        <w:rPr>
          <w:rFonts w:ascii="Times New Roman" w:hAnsi="Times New Roman" w:cs="Times New Roman"/>
          <w:b/>
          <w:bCs/>
          <w:sz w:val="24"/>
          <w:szCs w:val="24"/>
        </w:rPr>
      </w:pPr>
    </w:p>
    <w:p w:rsidR="00D00280" w:rsidRDefault="00D00280" w:rsidP="009269A9">
      <w:pPr>
        <w:spacing w:line="240" w:lineRule="auto"/>
        <w:rPr>
          <w:rFonts w:ascii="Times New Roman" w:hAnsi="Times New Roman" w:cs="Times New Roman"/>
          <w:b/>
          <w:bCs/>
          <w:sz w:val="24"/>
          <w:szCs w:val="24"/>
        </w:rPr>
      </w:pPr>
    </w:p>
    <w:p w:rsidR="00D00280" w:rsidRDefault="00D00280" w:rsidP="009269A9">
      <w:pPr>
        <w:spacing w:line="240" w:lineRule="auto"/>
        <w:rPr>
          <w:rFonts w:ascii="Times New Roman" w:hAnsi="Times New Roman" w:cs="Times New Roman"/>
          <w:b/>
          <w:bCs/>
          <w:sz w:val="24"/>
          <w:szCs w:val="24"/>
        </w:rPr>
      </w:pPr>
    </w:p>
    <w:p w:rsidR="00B80CAC" w:rsidRDefault="00B80CAC" w:rsidP="00B80CAC">
      <w:pPr>
        <w:spacing w:line="240" w:lineRule="auto"/>
        <w:ind w:left="426"/>
        <w:rPr>
          <w:rFonts w:ascii="Times New Roman" w:hAnsi="Times New Roman" w:cs="Times New Roman"/>
          <w:b/>
          <w:bCs/>
          <w:sz w:val="24"/>
          <w:szCs w:val="24"/>
        </w:rPr>
      </w:pPr>
    </w:p>
    <w:p w:rsidR="00B80CAC" w:rsidRDefault="00B80CAC" w:rsidP="00B80CAC">
      <w:pPr>
        <w:spacing w:line="240" w:lineRule="auto"/>
        <w:ind w:left="426"/>
        <w:rPr>
          <w:rFonts w:ascii="Times New Roman" w:hAnsi="Times New Roman" w:cs="Times New Roman"/>
          <w:b/>
          <w:bCs/>
          <w:sz w:val="24"/>
          <w:szCs w:val="24"/>
        </w:rPr>
      </w:pPr>
    </w:p>
    <w:p w:rsidR="00096ECC" w:rsidRDefault="00096ECC">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9269A9" w:rsidRPr="00C75AD6" w:rsidRDefault="009269A9" w:rsidP="00D00280">
      <w:pPr>
        <w:numPr>
          <w:ilvl w:val="0"/>
          <w:numId w:val="6"/>
        </w:numPr>
        <w:spacing w:line="240" w:lineRule="auto"/>
        <w:ind w:left="426"/>
        <w:rPr>
          <w:rFonts w:ascii="Times New Roman" w:hAnsi="Times New Roman" w:cs="Times New Roman"/>
          <w:b/>
          <w:bCs/>
          <w:sz w:val="24"/>
          <w:szCs w:val="24"/>
        </w:rPr>
      </w:pPr>
      <w:r w:rsidRPr="00C75AD6">
        <w:rPr>
          <w:rFonts w:ascii="Times New Roman" w:hAnsi="Times New Roman" w:cs="Times New Roman"/>
          <w:b/>
          <w:bCs/>
          <w:sz w:val="24"/>
          <w:szCs w:val="24"/>
        </w:rPr>
        <w:lastRenderedPageBreak/>
        <w:t>Description of Courses: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3870"/>
        <w:gridCol w:w="2808"/>
      </w:tblGrid>
      <w:tr w:rsidR="009269A9" w:rsidRPr="00C75AD6" w:rsidTr="00096ECC">
        <w:tc>
          <w:tcPr>
            <w:tcW w:w="2178" w:type="dxa"/>
            <w:vAlign w:val="center"/>
          </w:tcPr>
          <w:p w:rsidR="009269A9" w:rsidRPr="00C75AD6" w:rsidRDefault="009269A9" w:rsidP="00D00280">
            <w:pPr>
              <w:spacing w:line="240" w:lineRule="auto"/>
              <w:jc w:val="center"/>
              <w:rPr>
                <w:rFonts w:ascii="Times New Roman" w:hAnsi="Times New Roman" w:cs="Times New Roman"/>
                <w:b/>
                <w:bCs/>
                <w:sz w:val="24"/>
                <w:szCs w:val="24"/>
              </w:rPr>
            </w:pPr>
            <w:r w:rsidRPr="00C75AD6">
              <w:rPr>
                <w:rFonts w:ascii="Times New Roman" w:hAnsi="Times New Roman" w:cs="Times New Roman"/>
                <w:b/>
                <w:bCs/>
                <w:sz w:val="24"/>
                <w:szCs w:val="24"/>
              </w:rPr>
              <w:t>Course Code</w:t>
            </w:r>
            <w:r w:rsidR="00D00280">
              <w:rPr>
                <w:rFonts w:ascii="Times New Roman" w:hAnsi="Times New Roman" w:cs="Times New Roman"/>
                <w:b/>
                <w:bCs/>
                <w:sz w:val="24"/>
                <w:szCs w:val="24"/>
              </w:rPr>
              <w:t xml:space="preserve"> &amp; No.</w:t>
            </w:r>
          </w:p>
        </w:tc>
        <w:tc>
          <w:tcPr>
            <w:tcW w:w="3870" w:type="dxa"/>
            <w:vAlign w:val="center"/>
          </w:tcPr>
          <w:p w:rsidR="009269A9" w:rsidRPr="00C75AD6" w:rsidRDefault="009269A9" w:rsidP="00D00280">
            <w:pPr>
              <w:spacing w:line="240" w:lineRule="auto"/>
              <w:jc w:val="center"/>
              <w:rPr>
                <w:rFonts w:ascii="Times New Roman" w:hAnsi="Times New Roman" w:cs="Times New Roman"/>
                <w:b/>
                <w:bCs/>
                <w:sz w:val="24"/>
                <w:szCs w:val="24"/>
              </w:rPr>
            </w:pPr>
            <w:r w:rsidRPr="00C75AD6">
              <w:rPr>
                <w:rFonts w:ascii="Times New Roman" w:hAnsi="Times New Roman" w:cs="Times New Roman"/>
                <w:b/>
                <w:bCs/>
                <w:sz w:val="24"/>
                <w:szCs w:val="24"/>
              </w:rPr>
              <w:t>Name</w:t>
            </w:r>
          </w:p>
        </w:tc>
        <w:tc>
          <w:tcPr>
            <w:tcW w:w="2808" w:type="dxa"/>
            <w:vAlign w:val="center"/>
          </w:tcPr>
          <w:p w:rsidR="009269A9" w:rsidRPr="00C75AD6" w:rsidRDefault="009269A9" w:rsidP="00D00280">
            <w:pPr>
              <w:spacing w:line="240" w:lineRule="auto"/>
              <w:jc w:val="center"/>
              <w:rPr>
                <w:rFonts w:ascii="Times New Roman" w:hAnsi="Times New Roman" w:cs="Times New Roman"/>
                <w:b/>
                <w:bCs/>
                <w:sz w:val="24"/>
                <w:szCs w:val="24"/>
              </w:rPr>
            </w:pPr>
            <w:r w:rsidRPr="00C75AD6">
              <w:rPr>
                <w:rFonts w:ascii="Times New Roman" w:hAnsi="Times New Roman" w:cs="Times New Roman"/>
                <w:b/>
                <w:bCs/>
                <w:sz w:val="24"/>
                <w:szCs w:val="24"/>
              </w:rPr>
              <w:t>No. of Units (Theoretical &amp; Practical)</w:t>
            </w:r>
          </w:p>
        </w:tc>
      </w:tr>
      <w:tr w:rsidR="009269A9" w:rsidRPr="00C75AD6" w:rsidTr="00FB3881">
        <w:tc>
          <w:tcPr>
            <w:tcW w:w="8856" w:type="dxa"/>
            <w:gridSpan w:val="3"/>
          </w:tcPr>
          <w:p w:rsidR="009C694D" w:rsidRPr="009C694D" w:rsidRDefault="009C694D" w:rsidP="009C694D">
            <w:pPr>
              <w:spacing w:line="240" w:lineRule="auto"/>
              <w:rPr>
                <w:rFonts w:ascii="Times New Roman" w:hAnsi="Times New Roman" w:cs="Times New Roman"/>
                <w:b/>
                <w:bCs/>
                <w:sz w:val="24"/>
                <w:szCs w:val="24"/>
              </w:rPr>
            </w:pPr>
            <w:r w:rsidRPr="009C694D">
              <w:rPr>
                <w:rFonts w:ascii="Times New Roman" w:hAnsi="Times New Roman" w:cs="Times New Roman"/>
                <w:b/>
                <w:bCs/>
                <w:sz w:val="24"/>
                <w:szCs w:val="24"/>
              </w:rPr>
              <w:t xml:space="preserve">601 SOSC </w:t>
            </w:r>
            <w:r>
              <w:rPr>
                <w:rFonts w:ascii="Times New Roman" w:hAnsi="Times New Roman" w:cs="Times New Roman"/>
                <w:b/>
                <w:bCs/>
                <w:sz w:val="24"/>
                <w:szCs w:val="24"/>
              </w:rPr>
              <w:t xml:space="preserve">          </w:t>
            </w:r>
            <w:r w:rsidR="00096ECC">
              <w:rPr>
                <w:rFonts w:ascii="Times New Roman" w:hAnsi="Times New Roman" w:cs="Times New Roman"/>
                <w:b/>
                <w:bCs/>
                <w:sz w:val="24"/>
                <w:szCs w:val="24"/>
              </w:rPr>
              <w:t xml:space="preserve">       </w:t>
            </w:r>
            <w:r w:rsidRPr="009C694D">
              <w:rPr>
                <w:rFonts w:ascii="Times New Roman" w:hAnsi="Times New Roman" w:cs="Times New Roman"/>
                <w:b/>
                <w:bCs/>
                <w:sz w:val="24"/>
                <w:szCs w:val="24"/>
              </w:rPr>
              <w:t>Recent t</w:t>
            </w:r>
            <w:r w:rsidR="00096ECC">
              <w:rPr>
                <w:rFonts w:ascii="Times New Roman" w:hAnsi="Times New Roman" w:cs="Times New Roman"/>
                <w:b/>
                <w:bCs/>
                <w:sz w:val="24"/>
                <w:szCs w:val="24"/>
              </w:rPr>
              <w:t xml:space="preserve">rends in soil science research              </w:t>
            </w:r>
            <w:r w:rsidRPr="009C694D">
              <w:rPr>
                <w:rFonts w:ascii="Times New Roman" w:hAnsi="Times New Roman" w:cs="Times New Roman"/>
                <w:b/>
                <w:bCs/>
                <w:sz w:val="24"/>
                <w:szCs w:val="24"/>
              </w:rPr>
              <w:t>3 (3 +0)</w:t>
            </w:r>
          </w:p>
          <w:p w:rsidR="009269A9" w:rsidRPr="00CE669B" w:rsidRDefault="009C694D" w:rsidP="004029F0">
            <w:pPr>
              <w:spacing w:line="240" w:lineRule="auto"/>
              <w:jc w:val="both"/>
              <w:rPr>
                <w:rFonts w:ascii="Times New Roman" w:hAnsi="Times New Roman" w:cs="Times New Roman"/>
              </w:rPr>
            </w:pPr>
            <w:r w:rsidRPr="00CE669B">
              <w:rPr>
                <w:rFonts w:ascii="Times New Roman" w:hAnsi="Times New Roman" w:cs="Times New Roman"/>
              </w:rPr>
              <w:t>Discussion of the latest research trends in the area of soil science , which include: quality and evaluation of the soil, treatment of contaminated soils, the availability of natural resources and usage in agriculture, recycling of agricultural and industries wastes, organic farming and the development of quality standards, characterization and conservation of agricultural biodiversity, soil and water management, urbanization and decline in agricultural soil, effects of amendments and organic materials on environmental processes, climatic changes and their effects on soil and water quality.</w:t>
            </w:r>
          </w:p>
        </w:tc>
      </w:tr>
    </w:tbl>
    <w:p w:rsidR="005E2D63" w:rsidRDefault="005E2D63" w:rsidP="004B71D4">
      <w:pP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3870"/>
        <w:gridCol w:w="2808"/>
      </w:tblGrid>
      <w:tr w:rsidR="00D00280" w:rsidRPr="00C75AD6" w:rsidTr="00096ECC">
        <w:tc>
          <w:tcPr>
            <w:tcW w:w="2178" w:type="dxa"/>
            <w:vAlign w:val="center"/>
          </w:tcPr>
          <w:p w:rsidR="00D00280" w:rsidRPr="00C75AD6" w:rsidRDefault="00D00280" w:rsidP="00914F68">
            <w:pPr>
              <w:spacing w:line="240" w:lineRule="auto"/>
              <w:jc w:val="center"/>
              <w:rPr>
                <w:rFonts w:ascii="Times New Roman" w:hAnsi="Times New Roman" w:cs="Times New Roman"/>
                <w:b/>
                <w:bCs/>
                <w:sz w:val="24"/>
                <w:szCs w:val="24"/>
              </w:rPr>
            </w:pPr>
            <w:r w:rsidRPr="00C75AD6">
              <w:rPr>
                <w:rFonts w:ascii="Times New Roman" w:hAnsi="Times New Roman" w:cs="Times New Roman"/>
                <w:b/>
                <w:bCs/>
                <w:sz w:val="24"/>
                <w:szCs w:val="24"/>
              </w:rPr>
              <w:t>Course Code</w:t>
            </w:r>
            <w:r>
              <w:rPr>
                <w:rFonts w:ascii="Times New Roman" w:hAnsi="Times New Roman" w:cs="Times New Roman"/>
                <w:b/>
                <w:bCs/>
                <w:sz w:val="24"/>
                <w:szCs w:val="24"/>
              </w:rPr>
              <w:t xml:space="preserve"> &amp; No.</w:t>
            </w:r>
          </w:p>
        </w:tc>
        <w:tc>
          <w:tcPr>
            <w:tcW w:w="3870" w:type="dxa"/>
            <w:vAlign w:val="center"/>
          </w:tcPr>
          <w:p w:rsidR="00D00280" w:rsidRPr="00C75AD6" w:rsidRDefault="00D00280" w:rsidP="00914F68">
            <w:pPr>
              <w:spacing w:line="240" w:lineRule="auto"/>
              <w:jc w:val="center"/>
              <w:rPr>
                <w:rFonts w:ascii="Times New Roman" w:hAnsi="Times New Roman" w:cs="Times New Roman"/>
                <w:b/>
                <w:bCs/>
                <w:sz w:val="24"/>
                <w:szCs w:val="24"/>
              </w:rPr>
            </w:pPr>
            <w:r w:rsidRPr="00C75AD6">
              <w:rPr>
                <w:rFonts w:ascii="Times New Roman" w:hAnsi="Times New Roman" w:cs="Times New Roman"/>
                <w:b/>
                <w:bCs/>
                <w:sz w:val="24"/>
                <w:szCs w:val="24"/>
              </w:rPr>
              <w:t>Name</w:t>
            </w:r>
          </w:p>
        </w:tc>
        <w:tc>
          <w:tcPr>
            <w:tcW w:w="2808" w:type="dxa"/>
            <w:vAlign w:val="center"/>
          </w:tcPr>
          <w:p w:rsidR="00D00280" w:rsidRPr="00C75AD6" w:rsidRDefault="00D00280" w:rsidP="00914F68">
            <w:pPr>
              <w:spacing w:line="240" w:lineRule="auto"/>
              <w:jc w:val="center"/>
              <w:rPr>
                <w:rFonts w:ascii="Times New Roman" w:hAnsi="Times New Roman" w:cs="Times New Roman"/>
                <w:b/>
                <w:bCs/>
                <w:sz w:val="24"/>
                <w:szCs w:val="24"/>
              </w:rPr>
            </w:pPr>
            <w:r w:rsidRPr="00C75AD6">
              <w:rPr>
                <w:rFonts w:ascii="Times New Roman" w:hAnsi="Times New Roman" w:cs="Times New Roman"/>
                <w:b/>
                <w:bCs/>
                <w:sz w:val="24"/>
                <w:szCs w:val="24"/>
              </w:rPr>
              <w:t>No. of Units (Theoretical &amp; Practical)</w:t>
            </w:r>
          </w:p>
        </w:tc>
      </w:tr>
      <w:tr w:rsidR="00D00280" w:rsidRPr="00C75AD6" w:rsidTr="00914F68">
        <w:tc>
          <w:tcPr>
            <w:tcW w:w="8856" w:type="dxa"/>
            <w:gridSpan w:val="3"/>
          </w:tcPr>
          <w:p w:rsidR="009C694D" w:rsidRPr="009C694D" w:rsidRDefault="009C694D" w:rsidP="009C694D">
            <w:pPr>
              <w:spacing w:line="240" w:lineRule="auto"/>
              <w:rPr>
                <w:rFonts w:ascii="Times New Roman" w:hAnsi="Times New Roman" w:cs="Times New Roman"/>
                <w:b/>
                <w:bCs/>
                <w:sz w:val="24"/>
                <w:szCs w:val="24"/>
              </w:rPr>
            </w:pPr>
            <w:r w:rsidRPr="009C694D">
              <w:rPr>
                <w:rFonts w:ascii="Times New Roman" w:hAnsi="Times New Roman" w:cs="Times New Roman"/>
                <w:b/>
                <w:bCs/>
                <w:sz w:val="24"/>
                <w:szCs w:val="24"/>
              </w:rPr>
              <w:t xml:space="preserve">621 SOSC </w:t>
            </w:r>
            <w:r>
              <w:rPr>
                <w:rFonts w:ascii="Times New Roman" w:hAnsi="Times New Roman" w:cs="Times New Roman"/>
                <w:b/>
                <w:bCs/>
                <w:sz w:val="24"/>
                <w:szCs w:val="24"/>
              </w:rPr>
              <w:t xml:space="preserve">                    </w:t>
            </w:r>
            <w:r w:rsidR="00096ECC">
              <w:rPr>
                <w:rFonts w:ascii="Times New Roman" w:hAnsi="Times New Roman" w:cs="Times New Roman"/>
                <w:b/>
                <w:bCs/>
                <w:sz w:val="24"/>
                <w:szCs w:val="24"/>
              </w:rPr>
              <w:t xml:space="preserve">      </w:t>
            </w:r>
            <w:r>
              <w:rPr>
                <w:rFonts w:ascii="Times New Roman" w:hAnsi="Times New Roman" w:cs="Times New Roman"/>
                <w:b/>
                <w:bCs/>
                <w:sz w:val="24"/>
                <w:szCs w:val="24"/>
              </w:rPr>
              <w:t>Soil Physical Chemistry</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Pr="009C694D">
              <w:rPr>
                <w:rFonts w:ascii="Times New Roman" w:hAnsi="Times New Roman" w:cs="Times New Roman"/>
                <w:b/>
                <w:bCs/>
                <w:sz w:val="24"/>
                <w:szCs w:val="24"/>
              </w:rPr>
              <w:t xml:space="preserve"> 3 (3 +0)</w:t>
            </w:r>
          </w:p>
          <w:p w:rsidR="00D00280" w:rsidRPr="00CE669B" w:rsidRDefault="009C694D" w:rsidP="004029F0">
            <w:pPr>
              <w:spacing w:line="240" w:lineRule="auto"/>
              <w:jc w:val="both"/>
              <w:rPr>
                <w:rFonts w:ascii="Times New Roman" w:hAnsi="Times New Roman" w:cs="Times New Roman"/>
              </w:rPr>
            </w:pPr>
            <w:r w:rsidRPr="00CE669B">
              <w:rPr>
                <w:rFonts w:ascii="Times New Roman" w:hAnsi="Times New Roman" w:cs="Times New Roman"/>
              </w:rPr>
              <w:t>The solid-liquid interface in soils. Application of surface charge and electrical double layer in soil system. Chemical reactions in soils. Kinetic reactions in pure and heterogeneous systems. Equations to describe kinetic reactions in clay and soil. Thermodynamics of soil solution. Precipitation and dissolution reactions in soils.</w:t>
            </w:r>
          </w:p>
        </w:tc>
      </w:tr>
    </w:tbl>
    <w:p w:rsidR="00D00280" w:rsidRDefault="00D00280" w:rsidP="00CE669B">
      <w:pP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3870"/>
        <w:gridCol w:w="2808"/>
      </w:tblGrid>
      <w:tr w:rsidR="00D00280" w:rsidRPr="00C75AD6" w:rsidTr="00096ECC">
        <w:tc>
          <w:tcPr>
            <w:tcW w:w="2178" w:type="dxa"/>
            <w:vAlign w:val="center"/>
          </w:tcPr>
          <w:p w:rsidR="00D00280" w:rsidRPr="00C75AD6" w:rsidRDefault="00D00280" w:rsidP="00914F68">
            <w:pPr>
              <w:spacing w:line="240" w:lineRule="auto"/>
              <w:jc w:val="center"/>
              <w:rPr>
                <w:rFonts w:ascii="Times New Roman" w:hAnsi="Times New Roman" w:cs="Times New Roman"/>
                <w:b/>
                <w:bCs/>
                <w:sz w:val="24"/>
                <w:szCs w:val="24"/>
              </w:rPr>
            </w:pPr>
            <w:r w:rsidRPr="00C75AD6">
              <w:rPr>
                <w:rFonts w:ascii="Times New Roman" w:hAnsi="Times New Roman" w:cs="Times New Roman"/>
                <w:b/>
                <w:bCs/>
                <w:sz w:val="24"/>
                <w:szCs w:val="24"/>
              </w:rPr>
              <w:t>Course Code</w:t>
            </w:r>
            <w:r>
              <w:rPr>
                <w:rFonts w:ascii="Times New Roman" w:hAnsi="Times New Roman" w:cs="Times New Roman"/>
                <w:b/>
                <w:bCs/>
                <w:sz w:val="24"/>
                <w:szCs w:val="24"/>
              </w:rPr>
              <w:t xml:space="preserve"> &amp; No.</w:t>
            </w:r>
          </w:p>
        </w:tc>
        <w:tc>
          <w:tcPr>
            <w:tcW w:w="3870" w:type="dxa"/>
            <w:vAlign w:val="center"/>
          </w:tcPr>
          <w:p w:rsidR="00D00280" w:rsidRPr="00C75AD6" w:rsidRDefault="00D00280" w:rsidP="00914F68">
            <w:pPr>
              <w:spacing w:line="240" w:lineRule="auto"/>
              <w:jc w:val="center"/>
              <w:rPr>
                <w:rFonts w:ascii="Times New Roman" w:hAnsi="Times New Roman" w:cs="Times New Roman"/>
                <w:b/>
                <w:bCs/>
                <w:sz w:val="24"/>
                <w:szCs w:val="24"/>
              </w:rPr>
            </w:pPr>
            <w:r w:rsidRPr="00C75AD6">
              <w:rPr>
                <w:rFonts w:ascii="Times New Roman" w:hAnsi="Times New Roman" w:cs="Times New Roman"/>
                <w:b/>
                <w:bCs/>
                <w:sz w:val="24"/>
                <w:szCs w:val="24"/>
              </w:rPr>
              <w:t>Name</w:t>
            </w:r>
          </w:p>
        </w:tc>
        <w:tc>
          <w:tcPr>
            <w:tcW w:w="2808" w:type="dxa"/>
            <w:vAlign w:val="center"/>
          </w:tcPr>
          <w:p w:rsidR="00D00280" w:rsidRPr="00C75AD6" w:rsidRDefault="00D00280" w:rsidP="00914F68">
            <w:pPr>
              <w:spacing w:line="240" w:lineRule="auto"/>
              <w:jc w:val="center"/>
              <w:rPr>
                <w:rFonts w:ascii="Times New Roman" w:hAnsi="Times New Roman" w:cs="Times New Roman"/>
                <w:b/>
                <w:bCs/>
                <w:sz w:val="24"/>
                <w:szCs w:val="24"/>
              </w:rPr>
            </w:pPr>
            <w:r w:rsidRPr="00C75AD6">
              <w:rPr>
                <w:rFonts w:ascii="Times New Roman" w:hAnsi="Times New Roman" w:cs="Times New Roman"/>
                <w:b/>
                <w:bCs/>
                <w:sz w:val="24"/>
                <w:szCs w:val="24"/>
              </w:rPr>
              <w:t>No. of Units (Theoretical &amp; Practical)</w:t>
            </w:r>
          </w:p>
        </w:tc>
      </w:tr>
      <w:tr w:rsidR="00D00280" w:rsidRPr="00C75AD6" w:rsidTr="00914F68">
        <w:tc>
          <w:tcPr>
            <w:tcW w:w="8856" w:type="dxa"/>
            <w:gridSpan w:val="3"/>
          </w:tcPr>
          <w:p w:rsidR="009C694D" w:rsidRPr="009C694D" w:rsidRDefault="009C694D" w:rsidP="009C694D">
            <w:pPr>
              <w:spacing w:line="240" w:lineRule="auto"/>
              <w:rPr>
                <w:rFonts w:ascii="Times New Roman" w:hAnsi="Times New Roman" w:cs="Times New Roman"/>
                <w:b/>
                <w:bCs/>
                <w:sz w:val="24"/>
                <w:szCs w:val="24"/>
              </w:rPr>
            </w:pPr>
            <w:r w:rsidRPr="009C694D">
              <w:rPr>
                <w:rFonts w:ascii="Times New Roman" w:hAnsi="Times New Roman" w:cs="Times New Roman"/>
                <w:b/>
                <w:bCs/>
                <w:sz w:val="24"/>
                <w:szCs w:val="24"/>
              </w:rPr>
              <w:t xml:space="preserve">622 SOSC </w:t>
            </w:r>
            <w:r w:rsidR="00096ECC">
              <w:rPr>
                <w:rFonts w:ascii="Times New Roman" w:hAnsi="Times New Roman" w:cs="Times New Roman"/>
                <w:b/>
                <w:bCs/>
                <w:sz w:val="24"/>
                <w:szCs w:val="24"/>
              </w:rPr>
              <w:t xml:space="preserve">                  </w:t>
            </w:r>
            <w:r w:rsidRPr="009C694D">
              <w:rPr>
                <w:rFonts w:ascii="Times New Roman" w:hAnsi="Times New Roman" w:cs="Times New Roman"/>
                <w:b/>
                <w:bCs/>
                <w:sz w:val="24"/>
                <w:szCs w:val="24"/>
              </w:rPr>
              <w:t>Chemistry of Soil Organic Matter</w:t>
            </w:r>
            <w:r w:rsidRPr="009C694D">
              <w:rPr>
                <w:rFonts w:ascii="Times New Roman" w:hAnsi="Times New Roman" w:cs="Times New Roman"/>
                <w:b/>
                <w:bCs/>
                <w:sz w:val="24"/>
                <w:szCs w:val="24"/>
              </w:rPr>
              <w:tab/>
            </w:r>
            <w:r w:rsidRPr="009C694D">
              <w:rPr>
                <w:rFonts w:ascii="Times New Roman" w:hAnsi="Times New Roman" w:cs="Times New Roman"/>
                <w:b/>
                <w:bCs/>
                <w:sz w:val="24"/>
                <w:szCs w:val="24"/>
              </w:rPr>
              <w:tab/>
            </w:r>
            <w:r w:rsidRPr="009C694D">
              <w:rPr>
                <w:rFonts w:ascii="Times New Roman" w:hAnsi="Times New Roman" w:cs="Times New Roman"/>
                <w:b/>
                <w:bCs/>
                <w:sz w:val="24"/>
                <w:szCs w:val="24"/>
              </w:rPr>
              <w:tab/>
              <w:t xml:space="preserve"> 3 (2 +1)</w:t>
            </w:r>
          </w:p>
          <w:p w:rsidR="00D00280" w:rsidRPr="00CE669B" w:rsidRDefault="009C694D" w:rsidP="004029F0">
            <w:pPr>
              <w:spacing w:line="240" w:lineRule="auto"/>
              <w:jc w:val="both"/>
              <w:rPr>
                <w:rFonts w:ascii="Times New Roman" w:hAnsi="Times New Roman" w:cs="Times New Roman"/>
              </w:rPr>
            </w:pPr>
            <w:r w:rsidRPr="00CE669B">
              <w:rPr>
                <w:rFonts w:ascii="Times New Roman" w:hAnsi="Times New Roman" w:cs="Times New Roman"/>
              </w:rPr>
              <w:t>The nature of organic matter. Molecular structure of organic matter. Classification of organic matter. The processes and factors of humus formation. Functional groups of organic substances. Nature binding of humus substance with mineral components. Adsorption complexes. The role of organic matter in soil formation and soil fertility.</w:t>
            </w:r>
          </w:p>
        </w:tc>
      </w:tr>
    </w:tbl>
    <w:p w:rsidR="00D00280" w:rsidRDefault="00D00280" w:rsidP="00CE669B">
      <w:pP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3870"/>
        <w:gridCol w:w="2808"/>
      </w:tblGrid>
      <w:tr w:rsidR="0056606F" w:rsidRPr="0056606F" w:rsidTr="00096ECC">
        <w:tc>
          <w:tcPr>
            <w:tcW w:w="2178" w:type="dxa"/>
            <w:vAlign w:val="center"/>
          </w:tcPr>
          <w:p w:rsidR="0056606F" w:rsidRPr="0056606F" w:rsidRDefault="0056606F" w:rsidP="0056606F">
            <w:pPr>
              <w:jc w:val="center"/>
              <w:rPr>
                <w:rFonts w:ascii="Times New Roman" w:hAnsi="Times New Roman" w:cs="Times New Roman"/>
                <w:b/>
                <w:bCs/>
                <w:sz w:val="24"/>
                <w:szCs w:val="24"/>
              </w:rPr>
            </w:pPr>
            <w:r w:rsidRPr="0056606F">
              <w:rPr>
                <w:rFonts w:ascii="Times New Roman" w:hAnsi="Times New Roman" w:cs="Times New Roman"/>
                <w:b/>
                <w:bCs/>
                <w:sz w:val="24"/>
                <w:szCs w:val="24"/>
              </w:rPr>
              <w:t>Course Code &amp; No.</w:t>
            </w:r>
          </w:p>
        </w:tc>
        <w:tc>
          <w:tcPr>
            <w:tcW w:w="3870" w:type="dxa"/>
            <w:vAlign w:val="center"/>
          </w:tcPr>
          <w:p w:rsidR="0056606F" w:rsidRPr="0056606F" w:rsidRDefault="0056606F" w:rsidP="0056606F">
            <w:pPr>
              <w:jc w:val="center"/>
              <w:rPr>
                <w:rFonts w:ascii="Times New Roman" w:hAnsi="Times New Roman" w:cs="Times New Roman"/>
                <w:b/>
                <w:bCs/>
                <w:sz w:val="24"/>
                <w:szCs w:val="24"/>
              </w:rPr>
            </w:pPr>
            <w:r w:rsidRPr="0056606F">
              <w:rPr>
                <w:rFonts w:ascii="Times New Roman" w:hAnsi="Times New Roman" w:cs="Times New Roman"/>
                <w:b/>
                <w:bCs/>
                <w:sz w:val="24"/>
                <w:szCs w:val="24"/>
              </w:rPr>
              <w:t>Name</w:t>
            </w:r>
          </w:p>
        </w:tc>
        <w:tc>
          <w:tcPr>
            <w:tcW w:w="2808" w:type="dxa"/>
            <w:vAlign w:val="center"/>
          </w:tcPr>
          <w:p w:rsidR="0056606F" w:rsidRPr="0056606F" w:rsidRDefault="0056606F" w:rsidP="0056606F">
            <w:pPr>
              <w:jc w:val="center"/>
              <w:rPr>
                <w:rFonts w:ascii="Times New Roman" w:hAnsi="Times New Roman" w:cs="Times New Roman"/>
                <w:b/>
                <w:bCs/>
                <w:sz w:val="24"/>
                <w:szCs w:val="24"/>
              </w:rPr>
            </w:pPr>
            <w:r w:rsidRPr="0056606F">
              <w:rPr>
                <w:rFonts w:ascii="Times New Roman" w:hAnsi="Times New Roman" w:cs="Times New Roman"/>
                <w:b/>
                <w:bCs/>
                <w:sz w:val="24"/>
                <w:szCs w:val="24"/>
              </w:rPr>
              <w:t>No. of Units (Theoretical &amp; Practical)</w:t>
            </w:r>
          </w:p>
        </w:tc>
      </w:tr>
      <w:tr w:rsidR="0056606F" w:rsidRPr="0056606F" w:rsidTr="00914F68">
        <w:tc>
          <w:tcPr>
            <w:tcW w:w="8856" w:type="dxa"/>
            <w:gridSpan w:val="3"/>
          </w:tcPr>
          <w:p w:rsidR="00CE669B" w:rsidRPr="00CE669B" w:rsidRDefault="00CE669B" w:rsidP="00CE669B">
            <w:pPr>
              <w:rPr>
                <w:rFonts w:ascii="Times New Roman" w:hAnsi="Times New Roman" w:cs="Times New Roman"/>
                <w:b/>
                <w:bCs/>
                <w:sz w:val="24"/>
                <w:szCs w:val="24"/>
              </w:rPr>
            </w:pPr>
            <w:r w:rsidRPr="00CE669B">
              <w:rPr>
                <w:rFonts w:ascii="Times New Roman" w:hAnsi="Times New Roman" w:cs="Times New Roman"/>
                <w:b/>
                <w:bCs/>
                <w:sz w:val="24"/>
                <w:szCs w:val="24"/>
              </w:rPr>
              <w:t xml:space="preserve">623 SOSC </w:t>
            </w:r>
            <w:r w:rsidR="00096ECC">
              <w:rPr>
                <w:rFonts w:ascii="Times New Roman" w:hAnsi="Times New Roman" w:cs="Times New Roman"/>
                <w:b/>
                <w:bCs/>
                <w:sz w:val="24"/>
                <w:szCs w:val="24"/>
              </w:rPr>
              <w:t xml:space="preserve">                     Chemistry of Soil Colloids</w:t>
            </w:r>
            <w:r w:rsidR="00096ECC">
              <w:rPr>
                <w:rFonts w:ascii="Times New Roman" w:hAnsi="Times New Roman" w:cs="Times New Roman"/>
                <w:b/>
                <w:bCs/>
                <w:sz w:val="24"/>
                <w:szCs w:val="24"/>
              </w:rPr>
              <w:tab/>
            </w:r>
            <w:r w:rsidR="00096ECC">
              <w:rPr>
                <w:rFonts w:ascii="Times New Roman" w:hAnsi="Times New Roman" w:cs="Times New Roman"/>
                <w:b/>
                <w:bCs/>
                <w:sz w:val="24"/>
                <w:szCs w:val="24"/>
              </w:rPr>
              <w:tab/>
            </w:r>
            <w:r w:rsidRPr="00CE669B">
              <w:rPr>
                <w:rFonts w:ascii="Times New Roman" w:hAnsi="Times New Roman" w:cs="Times New Roman"/>
                <w:b/>
                <w:bCs/>
                <w:sz w:val="24"/>
                <w:szCs w:val="24"/>
              </w:rPr>
              <w:tab/>
              <w:t xml:space="preserve"> 3 (2 +1)</w:t>
            </w:r>
          </w:p>
          <w:p w:rsidR="0056606F" w:rsidRPr="004B71D4" w:rsidRDefault="00CE669B" w:rsidP="004029F0">
            <w:pPr>
              <w:jc w:val="both"/>
              <w:rPr>
                <w:rFonts w:ascii="Times New Roman" w:hAnsi="Times New Roman" w:cs="Times New Roman"/>
                <w:sz w:val="20"/>
                <w:szCs w:val="20"/>
              </w:rPr>
            </w:pPr>
            <w:r w:rsidRPr="004B71D4">
              <w:rPr>
                <w:rFonts w:ascii="Times New Roman" w:hAnsi="Times New Roman" w:cs="Times New Roman"/>
                <w:sz w:val="20"/>
                <w:szCs w:val="20"/>
              </w:rPr>
              <w:t>Introduction to colloidal systems. Properties of soil colloids. Electric potential of clay particles. Equilibrium between attraction and repulsion forces. Interactions of soil colloids, amorphous materials in soils. Silica, Aluminum, and Iron oxides and hydroxides in soils. Organic colloids in soils.</w:t>
            </w:r>
          </w:p>
        </w:tc>
      </w:tr>
    </w:tbl>
    <w:p w:rsidR="0056606F" w:rsidRDefault="0056606F" w:rsidP="000E183A">
      <w:pP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3870"/>
        <w:gridCol w:w="2808"/>
      </w:tblGrid>
      <w:tr w:rsidR="0056606F" w:rsidRPr="0056606F" w:rsidTr="004B71D4">
        <w:tc>
          <w:tcPr>
            <w:tcW w:w="2178" w:type="dxa"/>
            <w:vAlign w:val="center"/>
          </w:tcPr>
          <w:p w:rsidR="0056606F" w:rsidRPr="0056606F" w:rsidRDefault="0056606F" w:rsidP="0056606F">
            <w:pPr>
              <w:jc w:val="center"/>
              <w:rPr>
                <w:rFonts w:ascii="Times New Roman" w:hAnsi="Times New Roman" w:cs="Times New Roman"/>
                <w:b/>
                <w:bCs/>
                <w:sz w:val="24"/>
                <w:szCs w:val="24"/>
              </w:rPr>
            </w:pPr>
            <w:r w:rsidRPr="0056606F">
              <w:rPr>
                <w:rFonts w:ascii="Times New Roman" w:hAnsi="Times New Roman" w:cs="Times New Roman"/>
                <w:b/>
                <w:bCs/>
                <w:sz w:val="24"/>
                <w:szCs w:val="24"/>
              </w:rPr>
              <w:t>Course Code &amp; No.</w:t>
            </w:r>
          </w:p>
        </w:tc>
        <w:tc>
          <w:tcPr>
            <w:tcW w:w="3870" w:type="dxa"/>
            <w:vAlign w:val="center"/>
          </w:tcPr>
          <w:p w:rsidR="0056606F" w:rsidRPr="0056606F" w:rsidRDefault="0056606F" w:rsidP="0056606F">
            <w:pPr>
              <w:jc w:val="center"/>
              <w:rPr>
                <w:rFonts w:ascii="Times New Roman" w:hAnsi="Times New Roman" w:cs="Times New Roman"/>
                <w:b/>
                <w:bCs/>
                <w:sz w:val="24"/>
                <w:szCs w:val="24"/>
              </w:rPr>
            </w:pPr>
            <w:r w:rsidRPr="0056606F">
              <w:rPr>
                <w:rFonts w:ascii="Times New Roman" w:hAnsi="Times New Roman" w:cs="Times New Roman"/>
                <w:b/>
                <w:bCs/>
                <w:sz w:val="24"/>
                <w:szCs w:val="24"/>
              </w:rPr>
              <w:t>Name</w:t>
            </w:r>
          </w:p>
        </w:tc>
        <w:tc>
          <w:tcPr>
            <w:tcW w:w="2808" w:type="dxa"/>
            <w:vAlign w:val="center"/>
          </w:tcPr>
          <w:p w:rsidR="0056606F" w:rsidRPr="0056606F" w:rsidRDefault="0056606F" w:rsidP="0056606F">
            <w:pPr>
              <w:jc w:val="center"/>
              <w:rPr>
                <w:rFonts w:ascii="Times New Roman" w:hAnsi="Times New Roman" w:cs="Times New Roman"/>
                <w:b/>
                <w:bCs/>
                <w:sz w:val="24"/>
                <w:szCs w:val="24"/>
              </w:rPr>
            </w:pPr>
            <w:r w:rsidRPr="0056606F">
              <w:rPr>
                <w:rFonts w:ascii="Times New Roman" w:hAnsi="Times New Roman" w:cs="Times New Roman"/>
                <w:b/>
                <w:bCs/>
                <w:sz w:val="24"/>
                <w:szCs w:val="24"/>
              </w:rPr>
              <w:t>No. of Units (Theoretical &amp; Practical)</w:t>
            </w:r>
          </w:p>
        </w:tc>
      </w:tr>
      <w:tr w:rsidR="0056606F" w:rsidRPr="0056606F" w:rsidTr="00914F68">
        <w:tc>
          <w:tcPr>
            <w:tcW w:w="8856" w:type="dxa"/>
            <w:gridSpan w:val="3"/>
          </w:tcPr>
          <w:p w:rsidR="00CE669B" w:rsidRPr="00CE669B" w:rsidRDefault="00CE669B" w:rsidP="00CE669B">
            <w:pPr>
              <w:rPr>
                <w:rFonts w:ascii="Times New Roman" w:hAnsi="Times New Roman" w:cs="Times New Roman"/>
                <w:b/>
                <w:bCs/>
                <w:sz w:val="24"/>
                <w:szCs w:val="24"/>
              </w:rPr>
            </w:pPr>
            <w:r w:rsidRPr="00CE669B">
              <w:rPr>
                <w:rFonts w:ascii="Times New Roman" w:hAnsi="Times New Roman" w:cs="Times New Roman"/>
                <w:b/>
                <w:bCs/>
                <w:sz w:val="24"/>
                <w:szCs w:val="24"/>
              </w:rPr>
              <w:t xml:space="preserve">627 SOSC </w:t>
            </w:r>
            <w:r w:rsidR="004B71D4">
              <w:rPr>
                <w:rFonts w:ascii="Times New Roman" w:hAnsi="Times New Roman" w:cs="Times New Roman"/>
                <w:b/>
                <w:bCs/>
                <w:sz w:val="24"/>
                <w:szCs w:val="24"/>
              </w:rPr>
              <w:t xml:space="preserve">                   </w:t>
            </w:r>
            <w:r w:rsidRPr="00CE669B">
              <w:rPr>
                <w:rFonts w:ascii="Times New Roman" w:hAnsi="Times New Roman" w:cs="Times New Roman"/>
                <w:b/>
                <w:bCs/>
                <w:sz w:val="24"/>
                <w:szCs w:val="24"/>
              </w:rPr>
              <w:t>Ap</w:t>
            </w:r>
            <w:r w:rsidR="004B71D4">
              <w:rPr>
                <w:rFonts w:ascii="Times New Roman" w:hAnsi="Times New Roman" w:cs="Times New Roman"/>
                <w:b/>
                <w:bCs/>
                <w:sz w:val="24"/>
                <w:szCs w:val="24"/>
              </w:rPr>
              <w:t>plications of Soil Mineralogy</w:t>
            </w:r>
            <w:r w:rsidR="004B71D4">
              <w:rPr>
                <w:rFonts w:ascii="Times New Roman" w:hAnsi="Times New Roman" w:cs="Times New Roman"/>
                <w:b/>
                <w:bCs/>
                <w:sz w:val="24"/>
                <w:szCs w:val="24"/>
              </w:rPr>
              <w:tab/>
            </w:r>
            <w:r w:rsidR="004B71D4">
              <w:rPr>
                <w:rFonts w:ascii="Times New Roman" w:hAnsi="Times New Roman" w:cs="Times New Roman"/>
                <w:b/>
                <w:bCs/>
                <w:sz w:val="24"/>
                <w:szCs w:val="24"/>
              </w:rPr>
              <w:tab/>
              <w:t xml:space="preserve">     </w:t>
            </w:r>
            <w:r w:rsidRPr="00CE669B">
              <w:rPr>
                <w:rFonts w:ascii="Times New Roman" w:hAnsi="Times New Roman" w:cs="Times New Roman"/>
                <w:b/>
                <w:bCs/>
                <w:sz w:val="24"/>
                <w:szCs w:val="24"/>
              </w:rPr>
              <w:t xml:space="preserve"> 3 (2 +1)</w:t>
            </w:r>
          </w:p>
          <w:p w:rsidR="0056606F" w:rsidRPr="00CE669B" w:rsidRDefault="00CE669B" w:rsidP="004029F0">
            <w:pPr>
              <w:jc w:val="both"/>
              <w:rPr>
                <w:rFonts w:ascii="Times New Roman" w:hAnsi="Times New Roman" w:cs="Times New Roman"/>
                <w:sz w:val="24"/>
                <w:szCs w:val="24"/>
              </w:rPr>
            </w:pPr>
            <w:r w:rsidRPr="00CE669B">
              <w:rPr>
                <w:rFonts w:ascii="Times New Roman" w:hAnsi="Times New Roman" w:cs="Times New Roman"/>
              </w:rPr>
              <w:t>Introduction to soil minerals, Dominant minerals in the soils and sediments of Saudi Arabia , Fractionation of clay minerals from soils and geological deposits , Chemical and Physical properties of soil minerals , Usage of clay minerals in the fields of environment and agriculture , Clay minerals as a row material in chemical industries , Applications of clay minerals in the field of Nano-technology</w:t>
            </w:r>
            <w:r w:rsidRPr="00CE669B">
              <w:rPr>
                <w:rFonts w:ascii="Times New Roman" w:hAnsi="Times New Roman" w:cs="Times New Roman"/>
                <w:sz w:val="24"/>
                <w:szCs w:val="24"/>
              </w:rPr>
              <w:t xml:space="preserve">. </w:t>
            </w:r>
          </w:p>
        </w:tc>
      </w:tr>
    </w:tbl>
    <w:p w:rsidR="0056606F" w:rsidRDefault="0056606F" w:rsidP="00C75AD6">
      <w:pPr>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3870"/>
        <w:gridCol w:w="2808"/>
      </w:tblGrid>
      <w:tr w:rsidR="0056606F" w:rsidRPr="0056606F" w:rsidTr="004B71D4">
        <w:tc>
          <w:tcPr>
            <w:tcW w:w="2178" w:type="dxa"/>
            <w:vAlign w:val="center"/>
          </w:tcPr>
          <w:p w:rsidR="0056606F" w:rsidRPr="0056606F" w:rsidRDefault="0056606F" w:rsidP="0056606F">
            <w:pPr>
              <w:jc w:val="center"/>
              <w:rPr>
                <w:rFonts w:ascii="Times New Roman" w:hAnsi="Times New Roman" w:cs="Times New Roman"/>
                <w:b/>
                <w:bCs/>
                <w:sz w:val="24"/>
                <w:szCs w:val="24"/>
              </w:rPr>
            </w:pPr>
            <w:r w:rsidRPr="0056606F">
              <w:rPr>
                <w:rFonts w:ascii="Times New Roman" w:hAnsi="Times New Roman" w:cs="Times New Roman"/>
                <w:b/>
                <w:bCs/>
                <w:sz w:val="24"/>
                <w:szCs w:val="24"/>
              </w:rPr>
              <w:t>Course Code &amp; No.</w:t>
            </w:r>
          </w:p>
        </w:tc>
        <w:tc>
          <w:tcPr>
            <w:tcW w:w="3870" w:type="dxa"/>
            <w:vAlign w:val="center"/>
          </w:tcPr>
          <w:p w:rsidR="0056606F" w:rsidRPr="0056606F" w:rsidRDefault="0056606F" w:rsidP="0056606F">
            <w:pPr>
              <w:jc w:val="center"/>
              <w:rPr>
                <w:rFonts w:ascii="Times New Roman" w:hAnsi="Times New Roman" w:cs="Times New Roman"/>
                <w:b/>
                <w:bCs/>
                <w:sz w:val="24"/>
                <w:szCs w:val="24"/>
              </w:rPr>
            </w:pPr>
            <w:r w:rsidRPr="0056606F">
              <w:rPr>
                <w:rFonts w:ascii="Times New Roman" w:hAnsi="Times New Roman" w:cs="Times New Roman"/>
                <w:b/>
                <w:bCs/>
                <w:sz w:val="24"/>
                <w:szCs w:val="24"/>
              </w:rPr>
              <w:t>Name</w:t>
            </w:r>
          </w:p>
        </w:tc>
        <w:tc>
          <w:tcPr>
            <w:tcW w:w="2808" w:type="dxa"/>
            <w:vAlign w:val="center"/>
          </w:tcPr>
          <w:p w:rsidR="0056606F" w:rsidRPr="0056606F" w:rsidRDefault="0056606F" w:rsidP="0056606F">
            <w:pPr>
              <w:jc w:val="center"/>
              <w:rPr>
                <w:rFonts w:ascii="Times New Roman" w:hAnsi="Times New Roman" w:cs="Times New Roman"/>
                <w:b/>
                <w:bCs/>
                <w:sz w:val="24"/>
                <w:szCs w:val="24"/>
              </w:rPr>
            </w:pPr>
            <w:r w:rsidRPr="0056606F">
              <w:rPr>
                <w:rFonts w:ascii="Times New Roman" w:hAnsi="Times New Roman" w:cs="Times New Roman"/>
                <w:b/>
                <w:bCs/>
                <w:sz w:val="24"/>
                <w:szCs w:val="24"/>
              </w:rPr>
              <w:t>No. of Units (Theoretical &amp; Practical)</w:t>
            </w:r>
          </w:p>
        </w:tc>
      </w:tr>
      <w:tr w:rsidR="0056606F" w:rsidRPr="0056606F" w:rsidTr="00914F68">
        <w:tc>
          <w:tcPr>
            <w:tcW w:w="8856" w:type="dxa"/>
            <w:gridSpan w:val="3"/>
          </w:tcPr>
          <w:p w:rsidR="00CE669B" w:rsidRPr="00CE669B" w:rsidRDefault="00CE669B" w:rsidP="00CE669B">
            <w:pPr>
              <w:rPr>
                <w:rFonts w:ascii="Times New Roman" w:hAnsi="Times New Roman" w:cs="Times New Roman"/>
                <w:b/>
                <w:bCs/>
                <w:sz w:val="24"/>
                <w:szCs w:val="24"/>
              </w:rPr>
            </w:pPr>
            <w:r w:rsidRPr="00CE669B">
              <w:rPr>
                <w:rFonts w:ascii="Times New Roman" w:hAnsi="Times New Roman" w:cs="Times New Roman"/>
                <w:b/>
                <w:bCs/>
                <w:sz w:val="24"/>
                <w:szCs w:val="24"/>
              </w:rPr>
              <w:t xml:space="preserve">631 SOSC </w:t>
            </w:r>
            <w:r w:rsidR="004B71D4">
              <w:rPr>
                <w:rFonts w:ascii="Times New Roman" w:hAnsi="Times New Roman" w:cs="Times New Roman"/>
                <w:b/>
                <w:bCs/>
                <w:sz w:val="24"/>
                <w:szCs w:val="24"/>
              </w:rPr>
              <w:t xml:space="preserve">                 </w:t>
            </w:r>
            <w:r w:rsidRPr="00CE669B">
              <w:rPr>
                <w:rFonts w:ascii="Times New Roman" w:hAnsi="Times New Roman" w:cs="Times New Roman"/>
                <w:b/>
                <w:bCs/>
                <w:sz w:val="24"/>
                <w:szCs w:val="24"/>
              </w:rPr>
              <w:t xml:space="preserve">Organic Manure and </w:t>
            </w:r>
            <w:r w:rsidR="004B71D4">
              <w:rPr>
                <w:rFonts w:ascii="Times New Roman" w:hAnsi="Times New Roman" w:cs="Times New Roman"/>
                <w:b/>
                <w:bCs/>
                <w:sz w:val="24"/>
                <w:szCs w:val="24"/>
              </w:rPr>
              <w:t>Bio-fertilizers</w:t>
            </w:r>
            <w:r w:rsidR="004B71D4">
              <w:rPr>
                <w:rFonts w:ascii="Times New Roman" w:hAnsi="Times New Roman" w:cs="Times New Roman"/>
                <w:b/>
                <w:bCs/>
                <w:sz w:val="24"/>
                <w:szCs w:val="24"/>
              </w:rPr>
              <w:tab/>
              <w:t xml:space="preserve">     </w:t>
            </w:r>
            <w:r w:rsidRPr="00CE669B">
              <w:rPr>
                <w:rFonts w:ascii="Times New Roman" w:hAnsi="Times New Roman" w:cs="Times New Roman"/>
                <w:b/>
                <w:bCs/>
                <w:sz w:val="24"/>
                <w:szCs w:val="24"/>
              </w:rPr>
              <w:t xml:space="preserve"> 2 (2 +0)</w:t>
            </w:r>
          </w:p>
          <w:p w:rsidR="0056606F" w:rsidRPr="00CE669B" w:rsidRDefault="00CE669B" w:rsidP="004029F0">
            <w:pPr>
              <w:jc w:val="both"/>
              <w:rPr>
                <w:rFonts w:ascii="Times New Roman" w:hAnsi="Times New Roman" w:cs="Times New Roman"/>
              </w:rPr>
            </w:pPr>
            <w:r w:rsidRPr="00CE669B">
              <w:rPr>
                <w:rFonts w:ascii="Times New Roman" w:hAnsi="Times New Roman" w:cs="Times New Roman"/>
              </w:rPr>
              <w:t>Organic manure sources-production methods, types of organic manure and its evaluation factors-affecting their quality-types of Bio-fertilization proliferation, carriers-preservation and expiry date, efficiency of Bio-fertilizers.</w:t>
            </w:r>
          </w:p>
        </w:tc>
      </w:tr>
    </w:tbl>
    <w:p w:rsidR="0056606F" w:rsidRDefault="0056606F" w:rsidP="00C75AD6">
      <w:pPr>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3870"/>
        <w:gridCol w:w="2808"/>
      </w:tblGrid>
      <w:tr w:rsidR="0056606F" w:rsidRPr="0056606F" w:rsidTr="004B71D4">
        <w:tc>
          <w:tcPr>
            <w:tcW w:w="2178" w:type="dxa"/>
            <w:vAlign w:val="center"/>
          </w:tcPr>
          <w:p w:rsidR="0056606F" w:rsidRPr="0056606F" w:rsidRDefault="0056606F" w:rsidP="0056606F">
            <w:pPr>
              <w:jc w:val="center"/>
              <w:rPr>
                <w:rFonts w:ascii="Times New Roman" w:hAnsi="Times New Roman" w:cs="Times New Roman"/>
                <w:b/>
                <w:bCs/>
                <w:sz w:val="24"/>
                <w:szCs w:val="24"/>
              </w:rPr>
            </w:pPr>
            <w:r w:rsidRPr="0056606F">
              <w:rPr>
                <w:rFonts w:ascii="Times New Roman" w:hAnsi="Times New Roman" w:cs="Times New Roman"/>
                <w:b/>
                <w:bCs/>
                <w:sz w:val="24"/>
                <w:szCs w:val="24"/>
              </w:rPr>
              <w:t>Course Code &amp; No.</w:t>
            </w:r>
          </w:p>
        </w:tc>
        <w:tc>
          <w:tcPr>
            <w:tcW w:w="3870" w:type="dxa"/>
            <w:vAlign w:val="center"/>
          </w:tcPr>
          <w:p w:rsidR="0056606F" w:rsidRPr="0056606F" w:rsidRDefault="0056606F" w:rsidP="0056606F">
            <w:pPr>
              <w:jc w:val="center"/>
              <w:rPr>
                <w:rFonts w:ascii="Times New Roman" w:hAnsi="Times New Roman" w:cs="Times New Roman"/>
                <w:b/>
                <w:bCs/>
                <w:sz w:val="24"/>
                <w:szCs w:val="24"/>
              </w:rPr>
            </w:pPr>
            <w:r w:rsidRPr="0056606F">
              <w:rPr>
                <w:rFonts w:ascii="Times New Roman" w:hAnsi="Times New Roman" w:cs="Times New Roman"/>
                <w:b/>
                <w:bCs/>
                <w:sz w:val="24"/>
                <w:szCs w:val="24"/>
              </w:rPr>
              <w:t>Name</w:t>
            </w:r>
          </w:p>
        </w:tc>
        <w:tc>
          <w:tcPr>
            <w:tcW w:w="2808" w:type="dxa"/>
            <w:vAlign w:val="center"/>
          </w:tcPr>
          <w:p w:rsidR="0056606F" w:rsidRPr="0056606F" w:rsidRDefault="0056606F" w:rsidP="0056606F">
            <w:pPr>
              <w:jc w:val="center"/>
              <w:rPr>
                <w:rFonts w:ascii="Times New Roman" w:hAnsi="Times New Roman" w:cs="Times New Roman"/>
                <w:b/>
                <w:bCs/>
                <w:sz w:val="24"/>
                <w:szCs w:val="24"/>
              </w:rPr>
            </w:pPr>
            <w:r w:rsidRPr="0056606F">
              <w:rPr>
                <w:rFonts w:ascii="Times New Roman" w:hAnsi="Times New Roman" w:cs="Times New Roman"/>
                <w:b/>
                <w:bCs/>
                <w:sz w:val="24"/>
                <w:szCs w:val="24"/>
              </w:rPr>
              <w:t>No. of Units (Theoretical &amp; Practical)</w:t>
            </w:r>
          </w:p>
        </w:tc>
      </w:tr>
      <w:tr w:rsidR="0056606F" w:rsidRPr="0056606F" w:rsidTr="00914F68">
        <w:tc>
          <w:tcPr>
            <w:tcW w:w="8856" w:type="dxa"/>
            <w:gridSpan w:val="3"/>
          </w:tcPr>
          <w:p w:rsidR="00CE669B" w:rsidRPr="00CE669B" w:rsidRDefault="00CE669B" w:rsidP="00CE669B">
            <w:pPr>
              <w:rPr>
                <w:rFonts w:ascii="Times New Roman" w:hAnsi="Times New Roman" w:cs="Times New Roman"/>
                <w:b/>
                <w:bCs/>
                <w:sz w:val="24"/>
                <w:szCs w:val="24"/>
              </w:rPr>
            </w:pPr>
            <w:r w:rsidRPr="00CE669B">
              <w:rPr>
                <w:rFonts w:ascii="Times New Roman" w:hAnsi="Times New Roman" w:cs="Times New Roman"/>
                <w:b/>
                <w:bCs/>
                <w:sz w:val="24"/>
                <w:szCs w:val="24"/>
              </w:rPr>
              <w:t xml:space="preserve">632 SOSC  </w:t>
            </w:r>
            <w:r w:rsidR="004B71D4">
              <w:rPr>
                <w:rFonts w:ascii="Times New Roman" w:hAnsi="Times New Roman" w:cs="Times New Roman"/>
                <w:b/>
                <w:bCs/>
                <w:sz w:val="24"/>
                <w:szCs w:val="24"/>
              </w:rPr>
              <w:t xml:space="preserve">                    Nutrient Management</w:t>
            </w:r>
            <w:r w:rsidR="004B71D4">
              <w:rPr>
                <w:rFonts w:ascii="Times New Roman" w:hAnsi="Times New Roman" w:cs="Times New Roman"/>
                <w:b/>
                <w:bCs/>
                <w:sz w:val="24"/>
                <w:szCs w:val="24"/>
              </w:rPr>
              <w:tab/>
            </w:r>
            <w:r w:rsidR="004B71D4">
              <w:rPr>
                <w:rFonts w:ascii="Times New Roman" w:hAnsi="Times New Roman" w:cs="Times New Roman"/>
                <w:b/>
                <w:bCs/>
                <w:sz w:val="24"/>
                <w:szCs w:val="24"/>
              </w:rPr>
              <w:tab/>
            </w:r>
            <w:r w:rsidR="004B71D4">
              <w:rPr>
                <w:rFonts w:ascii="Times New Roman" w:hAnsi="Times New Roman" w:cs="Times New Roman"/>
                <w:b/>
                <w:bCs/>
                <w:sz w:val="24"/>
                <w:szCs w:val="24"/>
              </w:rPr>
              <w:tab/>
              <w:t xml:space="preserve">    </w:t>
            </w:r>
            <w:r w:rsidRPr="00CE669B">
              <w:rPr>
                <w:rFonts w:ascii="Times New Roman" w:hAnsi="Times New Roman" w:cs="Times New Roman"/>
                <w:b/>
                <w:bCs/>
                <w:sz w:val="24"/>
                <w:szCs w:val="24"/>
              </w:rPr>
              <w:t>3 (2 +1)</w:t>
            </w:r>
          </w:p>
          <w:p w:rsidR="0056606F" w:rsidRPr="00CE669B" w:rsidRDefault="00CE669B" w:rsidP="004029F0">
            <w:pPr>
              <w:jc w:val="both"/>
              <w:rPr>
                <w:rFonts w:ascii="Times New Roman" w:hAnsi="Times New Roman" w:cs="Times New Roman"/>
                <w:b/>
                <w:bCs/>
              </w:rPr>
            </w:pPr>
            <w:r w:rsidRPr="00CE669B">
              <w:rPr>
                <w:rFonts w:ascii="Times New Roman" w:hAnsi="Times New Roman" w:cs="Times New Roman"/>
              </w:rPr>
              <w:t>Introduction-Soil nutrient management-Precision nutrient management-Integrated nutrient management system-Efficient use of fertilizers-Fertilizer quality standards- Reducing the impact of nutrients on environmental quality-New technologies and programs for nutrients management and fertilizers recommendations-The 4R approach to soil and nutrients management</w:t>
            </w:r>
            <w:r w:rsidRPr="00CE669B">
              <w:rPr>
                <w:rFonts w:ascii="Times New Roman" w:hAnsi="Times New Roman" w:cs="Times New Roman"/>
                <w:b/>
                <w:bCs/>
              </w:rPr>
              <w:t>.</w:t>
            </w:r>
          </w:p>
        </w:tc>
      </w:tr>
    </w:tbl>
    <w:p w:rsidR="00475A5B" w:rsidRDefault="00475A5B" w:rsidP="00475A5B">
      <w:pPr>
        <w:rPr>
          <w:rFonts w:ascii="Times New Roman" w:hAnsi="Times New Roman" w:cs="Times New Roman"/>
          <w:sz w:val="24"/>
          <w:szCs w:val="24"/>
        </w:rPr>
      </w:pPr>
    </w:p>
    <w:p w:rsidR="00475A5B" w:rsidRDefault="00475A5B">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rsidR="0056606F" w:rsidRDefault="0056606F" w:rsidP="00475A5B">
      <w:pP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3870"/>
        <w:gridCol w:w="2808"/>
      </w:tblGrid>
      <w:tr w:rsidR="00B80CAC" w:rsidRPr="00B80CAC" w:rsidTr="00475A5B">
        <w:tc>
          <w:tcPr>
            <w:tcW w:w="2178" w:type="dxa"/>
            <w:vAlign w:val="center"/>
          </w:tcPr>
          <w:p w:rsidR="00B80CAC" w:rsidRPr="00B80CAC" w:rsidRDefault="00B80CAC" w:rsidP="00B80CAC">
            <w:pPr>
              <w:jc w:val="center"/>
              <w:rPr>
                <w:rFonts w:ascii="Times New Roman" w:hAnsi="Times New Roman" w:cs="Times New Roman"/>
                <w:b/>
                <w:bCs/>
                <w:sz w:val="24"/>
                <w:szCs w:val="24"/>
              </w:rPr>
            </w:pPr>
            <w:r w:rsidRPr="00B80CAC">
              <w:rPr>
                <w:rFonts w:ascii="Times New Roman" w:hAnsi="Times New Roman" w:cs="Times New Roman"/>
                <w:b/>
                <w:bCs/>
                <w:sz w:val="24"/>
                <w:szCs w:val="24"/>
              </w:rPr>
              <w:t>Course Code &amp; No.</w:t>
            </w:r>
          </w:p>
        </w:tc>
        <w:tc>
          <w:tcPr>
            <w:tcW w:w="3870" w:type="dxa"/>
            <w:vAlign w:val="center"/>
          </w:tcPr>
          <w:p w:rsidR="00B80CAC" w:rsidRPr="00B80CAC" w:rsidRDefault="00B80CAC" w:rsidP="00B80CAC">
            <w:pPr>
              <w:jc w:val="center"/>
              <w:rPr>
                <w:rFonts w:ascii="Times New Roman" w:hAnsi="Times New Roman" w:cs="Times New Roman"/>
                <w:b/>
                <w:bCs/>
                <w:sz w:val="24"/>
                <w:szCs w:val="24"/>
              </w:rPr>
            </w:pPr>
            <w:r w:rsidRPr="00B80CAC">
              <w:rPr>
                <w:rFonts w:ascii="Times New Roman" w:hAnsi="Times New Roman" w:cs="Times New Roman"/>
                <w:b/>
                <w:bCs/>
                <w:sz w:val="24"/>
                <w:szCs w:val="24"/>
              </w:rPr>
              <w:t>Name</w:t>
            </w:r>
          </w:p>
        </w:tc>
        <w:tc>
          <w:tcPr>
            <w:tcW w:w="2808" w:type="dxa"/>
            <w:vAlign w:val="center"/>
          </w:tcPr>
          <w:p w:rsidR="00B80CAC" w:rsidRPr="00B80CAC" w:rsidRDefault="00B80CAC" w:rsidP="00B80CAC">
            <w:pPr>
              <w:jc w:val="center"/>
              <w:rPr>
                <w:rFonts w:ascii="Times New Roman" w:hAnsi="Times New Roman" w:cs="Times New Roman"/>
                <w:b/>
                <w:bCs/>
                <w:sz w:val="24"/>
                <w:szCs w:val="24"/>
              </w:rPr>
            </w:pPr>
            <w:r w:rsidRPr="00B80CAC">
              <w:rPr>
                <w:rFonts w:ascii="Times New Roman" w:hAnsi="Times New Roman" w:cs="Times New Roman"/>
                <w:b/>
                <w:bCs/>
                <w:sz w:val="24"/>
                <w:szCs w:val="24"/>
              </w:rPr>
              <w:t>No. of Units (Theoretical &amp; Practical)</w:t>
            </w:r>
          </w:p>
        </w:tc>
      </w:tr>
      <w:tr w:rsidR="00B80CAC" w:rsidRPr="00B80CAC" w:rsidTr="00914F68">
        <w:tc>
          <w:tcPr>
            <w:tcW w:w="8856" w:type="dxa"/>
            <w:gridSpan w:val="3"/>
          </w:tcPr>
          <w:p w:rsidR="00CE669B" w:rsidRPr="00CE669B" w:rsidRDefault="00CE669B" w:rsidP="00CE669B">
            <w:pPr>
              <w:rPr>
                <w:rFonts w:ascii="Times New Roman" w:hAnsi="Times New Roman" w:cs="Times New Roman"/>
                <w:b/>
                <w:bCs/>
                <w:sz w:val="24"/>
                <w:szCs w:val="24"/>
              </w:rPr>
            </w:pPr>
            <w:r w:rsidRPr="00CE669B">
              <w:rPr>
                <w:rFonts w:ascii="Times New Roman" w:hAnsi="Times New Roman" w:cs="Times New Roman"/>
                <w:b/>
                <w:bCs/>
                <w:sz w:val="24"/>
                <w:szCs w:val="24"/>
              </w:rPr>
              <w:t xml:space="preserve">633 SOSC </w:t>
            </w:r>
            <w:r w:rsidR="00475A5B">
              <w:rPr>
                <w:rFonts w:ascii="Times New Roman" w:hAnsi="Times New Roman" w:cs="Times New Roman"/>
                <w:b/>
                <w:bCs/>
                <w:sz w:val="24"/>
                <w:szCs w:val="24"/>
              </w:rPr>
              <w:t xml:space="preserve">                                  Urban Soils</w:t>
            </w:r>
            <w:r w:rsidR="00475A5B">
              <w:rPr>
                <w:rFonts w:ascii="Times New Roman" w:hAnsi="Times New Roman" w:cs="Times New Roman"/>
                <w:b/>
                <w:bCs/>
                <w:sz w:val="24"/>
                <w:szCs w:val="24"/>
              </w:rPr>
              <w:tab/>
              <w:t xml:space="preserve">            </w:t>
            </w:r>
            <w:r w:rsidR="00475A5B">
              <w:rPr>
                <w:rFonts w:ascii="Times New Roman" w:hAnsi="Times New Roman" w:cs="Times New Roman"/>
                <w:b/>
                <w:bCs/>
                <w:sz w:val="24"/>
                <w:szCs w:val="24"/>
              </w:rPr>
              <w:tab/>
              <w:t xml:space="preserve">   </w:t>
            </w:r>
            <w:r w:rsidRPr="00CE669B">
              <w:rPr>
                <w:rFonts w:ascii="Times New Roman" w:hAnsi="Times New Roman" w:cs="Times New Roman"/>
                <w:b/>
                <w:bCs/>
                <w:sz w:val="24"/>
                <w:szCs w:val="24"/>
              </w:rPr>
              <w:t xml:space="preserve"> 3 (2 +1)</w:t>
            </w:r>
          </w:p>
          <w:p w:rsidR="00B80CAC" w:rsidRPr="00056BB7" w:rsidRDefault="00CE669B" w:rsidP="004029F0">
            <w:pPr>
              <w:jc w:val="both"/>
              <w:rPr>
                <w:rFonts w:ascii="Times New Roman" w:hAnsi="Times New Roman" w:cs="Times New Roman"/>
              </w:rPr>
            </w:pPr>
            <w:r w:rsidRPr="00056BB7">
              <w:rPr>
                <w:rFonts w:ascii="Times New Roman" w:hAnsi="Times New Roman" w:cs="Times New Roman"/>
              </w:rPr>
              <w:t xml:space="preserve">Concepts and goals of urban soils study, Importance of mapping and GIS in planning the usage of urban soils, Usage of urban soils in Saudi cities, Problems and pollution of urban soils, rehabilitation and management of urban soils, Sustainable development of urban soils.  </w:t>
            </w:r>
          </w:p>
        </w:tc>
      </w:tr>
    </w:tbl>
    <w:p w:rsidR="00B80CAC" w:rsidRDefault="00B80CAC" w:rsidP="00056BB7">
      <w:pP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3870"/>
        <w:gridCol w:w="2808"/>
      </w:tblGrid>
      <w:tr w:rsidR="00B80CAC" w:rsidRPr="00B80CAC" w:rsidTr="00475A5B">
        <w:tc>
          <w:tcPr>
            <w:tcW w:w="2178" w:type="dxa"/>
            <w:vAlign w:val="center"/>
          </w:tcPr>
          <w:p w:rsidR="00B80CAC" w:rsidRPr="00B80CAC" w:rsidRDefault="00B80CAC" w:rsidP="00B80CAC">
            <w:pPr>
              <w:jc w:val="center"/>
              <w:rPr>
                <w:rFonts w:ascii="Times New Roman" w:hAnsi="Times New Roman" w:cs="Times New Roman"/>
                <w:b/>
                <w:bCs/>
                <w:sz w:val="24"/>
                <w:szCs w:val="24"/>
              </w:rPr>
            </w:pPr>
            <w:r w:rsidRPr="00B80CAC">
              <w:rPr>
                <w:rFonts w:ascii="Times New Roman" w:hAnsi="Times New Roman" w:cs="Times New Roman"/>
                <w:b/>
                <w:bCs/>
                <w:sz w:val="24"/>
                <w:szCs w:val="24"/>
              </w:rPr>
              <w:t>Course Code &amp; No.</w:t>
            </w:r>
          </w:p>
        </w:tc>
        <w:tc>
          <w:tcPr>
            <w:tcW w:w="3870" w:type="dxa"/>
            <w:vAlign w:val="center"/>
          </w:tcPr>
          <w:p w:rsidR="00B80CAC" w:rsidRPr="00B80CAC" w:rsidRDefault="00B80CAC" w:rsidP="00B80CAC">
            <w:pPr>
              <w:jc w:val="center"/>
              <w:rPr>
                <w:rFonts w:ascii="Times New Roman" w:hAnsi="Times New Roman" w:cs="Times New Roman"/>
                <w:b/>
                <w:bCs/>
                <w:sz w:val="24"/>
                <w:szCs w:val="24"/>
              </w:rPr>
            </w:pPr>
            <w:r w:rsidRPr="00B80CAC">
              <w:rPr>
                <w:rFonts w:ascii="Times New Roman" w:hAnsi="Times New Roman" w:cs="Times New Roman"/>
                <w:b/>
                <w:bCs/>
                <w:sz w:val="24"/>
                <w:szCs w:val="24"/>
              </w:rPr>
              <w:t>Name</w:t>
            </w:r>
          </w:p>
        </w:tc>
        <w:tc>
          <w:tcPr>
            <w:tcW w:w="2808" w:type="dxa"/>
            <w:vAlign w:val="center"/>
          </w:tcPr>
          <w:p w:rsidR="00B80CAC" w:rsidRPr="00B80CAC" w:rsidRDefault="00B80CAC" w:rsidP="00B80CAC">
            <w:pPr>
              <w:jc w:val="center"/>
              <w:rPr>
                <w:rFonts w:ascii="Times New Roman" w:hAnsi="Times New Roman" w:cs="Times New Roman"/>
                <w:b/>
                <w:bCs/>
                <w:sz w:val="24"/>
                <w:szCs w:val="24"/>
              </w:rPr>
            </w:pPr>
            <w:r w:rsidRPr="00B80CAC">
              <w:rPr>
                <w:rFonts w:ascii="Times New Roman" w:hAnsi="Times New Roman" w:cs="Times New Roman"/>
                <w:b/>
                <w:bCs/>
                <w:sz w:val="24"/>
                <w:szCs w:val="24"/>
              </w:rPr>
              <w:t>No. of Units (Theoretical &amp; Practical)</w:t>
            </w:r>
          </w:p>
        </w:tc>
      </w:tr>
      <w:tr w:rsidR="00B80CAC" w:rsidRPr="00B80CAC" w:rsidTr="00914F68">
        <w:tc>
          <w:tcPr>
            <w:tcW w:w="8856" w:type="dxa"/>
            <w:gridSpan w:val="3"/>
          </w:tcPr>
          <w:p w:rsidR="00056BB7" w:rsidRPr="00056BB7" w:rsidRDefault="00056BB7" w:rsidP="00056BB7">
            <w:pPr>
              <w:rPr>
                <w:rFonts w:ascii="Times New Roman" w:hAnsi="Times New Roman" w:cs="Times New Roman"/>
                <w:b/>
                <w:bCs/>
                <w:sz w:val="24"/>
                <w:szCs w:val="24"/>
              </w:rPr>
            </w:pPr>
            <w:r w:rsidRPr="00056BB7">
              <w:rPr>
                <w:rFonts w:ascii="Times New Roman" w:hAnsi="Times New Roman" w:cs="Times New Roman"/>
                <w:b/>
                <w:bCs/>
                <w:sz w:val="24"/>
                <w:szCs w:val="24"/>
              </w:rPr>
              <w:t xml:space="preserve">651 SOSC </w:t>
            </w:r>
            <w:r w:rsidR="00475A5B">
              <w:rPr>
                <w:rFonts w:ascii="Times New Roman" w:hAnsi="Times New Roman" w:cs="Times New Roman"/>
                <w:b/>
                <w:bCs/>
                <w:sz w:val="24"/>
                <w:szCs w:val="24"/>
              </w:rPr>
              <w:t xml:space="preserve">               </w:t>
            </w:r>
            <w:r w:rsidRPr="00056BB7">
              <w:rPr>
                <w:rFonts w:ascii="Times New Roman" w:hAnsi="Times New Roman" w:cs="Times New Roman"/>
                <w:b/>
                <w:bCs/>
                <w:sz w:val="24"/>
                <w:szCs w:val="24"/>
              </w:rPr>
              <w:t>Applicat</w:t>
            </w:r>
            <w:r w:rsidR="00475A5B">
              <w:rPr>
                <w:rFonts w:ascii="Times New Roman" w:hAnsi="Times New Roman" w:cs="Times New Roman"/>
                <w:b/>
                <w:bCs/>
                <w:sz w:val="24"/>
                <w:szCs w:val="24"/>
              </w:rPr>
              <w:t>ions of Remote Sensing in Soil</w:t>
            </w:r>
            <w:r w:rsidR="00475A5B">
              <w:rPr>
                <w:rFonts w:ascii="Times New Roman" w:hAnsi="Times New Roman" w:cs="Times New Roman"/>
                <w:b/>
                <w:bCs/>
                <w:sz w:val="24"/>
                <w:szCs w:val="24"/>
              </w:rPr>
              <w:tab/>
              <w:t xml:space="preserve">   </w:t>
            </w:r>
            <w:r w:rsidRPr="00056BB7">
              <w:rPr>
                <w:rFonts w:ascii="Times New Roman" w:hAnsi="Times New Roman" w:cs="Times New Roman"/>
                <w:b/>
                <w:bCs/>
                <w:sz w:val="24"/>
                <w:szCs w:val="24"/>
              </w:rPr>
              <w:t xml:space="preserve"> 2 (2 +0)</w:t>
            </w:r>
          </w:p>
          <w:p w:rsidR="00B80CAC" w:rsidRPr="00056BB7" w:rsidRDefault="00056BB7" w:rsidP="004029F0">
            <w:pPr>
              <w:jc w:val="both"/>
              <w:rPr>
                <w:rFonts w:ascii="Times New Roman" w:hAnsi="Times New Roman" w:cs="Times New Roman"/>
              </w:rPr>
            </w:pPr>
            <w:r w:rsidRPr="00056BB7">
              <w:rPr>
                <w:rFonts w:ascii="Times New Roman" w:hAnsi="Times New Roman" w:cs="Times New Roman"/>
              </w:rPr>
              <w:t>Development of remote sensing systems. Relationship between sensing systems and electromagnetic energy. Sensors and wavelength limits. Satellite data and images and its application in agriculture. Light energy interactions with soil surface, plants, and water. Use of air photograph in natural resources survey. Application of remote sensing data in: Soil spatial variability, farm management, monitoring changes in land use, and soil degradation.</w:t>
            </w:r>
          </w:p>
        </w:tc>
      </w:tr>
    </w:tbl>
    <w:p w:rsidR="00B80CAC" w:rsidRDefault="00B80CAC" w:rsidP="00C75AD6">
      <w:pPr>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3870"/>
        <w:gridCol w:w="2808"/>
      </w:tblGrid>
      <w:tr w:rsidR="00B80CAC" w:rsidRPr="00B80CAC" w:rsidTr="00A365D4">
        <w:tc>
          <w:tcPr>
            <w:tcW w:w="2178" w:type="dxa"/>
            <w:vAlign w:val="center"/>
          </w:tcPr>
          <w:p w:rsidR="00B80CAC" w:rsidRPr="00B80CAC" w:rsidRDefault="00B80CAC" w:rsidP="00B80CAC">
            <w:pPr>
              <w:jc w:val="center"/>
              <w:rPr>
                <w:rFonts w:ascii="Times New Roman" w:hAnsi="Times New Roman" w:cs="Times New Roman"/>
                <w:b/>
                <w:bCs/>
                <w:sz w:val="24"/>
                <w:szCs w:val="24"/>
              </w:rPr>
            </w:pPr>
            <w:r w:rsidRPr="00B80CAC">
              <w:rPr>
                <w:rFonts w:ascii="Times New Roman" w:hAnsi="Times New Roman" w:cs="Times New Roman"/>
                <w:b/>
                <w:bCs/>
                <w:sz w:val="24"/>
                <w:szCs w:val="24"/>
              </w:rPr>
              <w:t>Course Code &amp; No.</w:t>
            </w:r>
          </w:p>
        </w:tc>
        <w:tc>
          <w:tcPr>
            <w:tcW w:w="3870" w:type="dxa"/>
            <w:vAlign w:val="center"/>
          </w:tcPr>
          <w:p w:rsidR="00B80CAC" w:rsidRPr="00B80CAC" w:rsidRDefault="00B80CAC" w:rsidP="00B80CAC">
            <w:pPr>
              <w:jc w:val="center"/>
              <w:rPr>
                <w:rFonts w:ascii="Times New Roman" w:hAnsi="Times New Roman" w:cs="Times New Roman"/>
                <w:b/>
                <w:bCs/>
                <w:sz w:val="24"/>
                <w:szCs w:val="24"/>
              </w:rPr>
            </w:pPr>
            <w:r w:rsidRPr="00B80CAC">
              <w:rPr>
                <w:rFonts w:ascii="Times New Roman" w:hAnsi="Times New Roman" w:cs="Times New Roman"/>
                <w:b/>
                <w:bCs/>
                <w:sz w:val="24"/>
                <w:szCs w:val="24"/>
              </w:rPr>
              <w:t>Name</w:t>
            </w:r>
          </w:p>
        </w:tc>
        <w:tc>
          <w:tcPr>
            <w:tcW w:w="2808" w:type="dxa"/>
            <w:vAlign w:val="center"/>
          </w:tcPr>
          <w:p w:rsidR="00B80CAC" w:rsidRPr="00B80CAC" w:rsidRDefault="00B80CAC" w:rsidP="00B80CAC">
            <w:pPr>
              <w:jc w:val="center"/>
              <w:rPr>
                <w:rFonts w:ascii="Times New Roman" w:hAnsi="Times New Roman" w:cs="Times New Roman"/>
                <w:b/>
                <w:bCs/>
                <w:sz w:val="24"/>
                <w:szCs w:val="24"/>
              </w:rPr>
            </w:pPr>
            <w:r w:rsidRPr="00B80CAC">
              <w:rPr>
                <w:rFonts w:ascii="Times New Roman" w:hAnsi="Times New Roman" w:cs="Times New Roman"/>
                <w:b/>
                <w:bCs/>
                <w:sz w:val="24"/>
                <w:szCs w:val="24"/>
              </w:rPr>
              <w:t>No. of Units (Theoretical &amp; Practical)</w:t>
            </w:r>
          </w:p>
        </w:tc>
      </w:tr>
      <w:tr w:rsidR="00B80CAC" w:rsidRPr="00B80CAC" w:rsidTr="00914F68">
        <w:tc>
          <w:tcPr>
            <w:tcW w:w="8856" w:type="dxa"/>
            <w:gridSpan w:val="3"/>
          </w:tcPr>
          <w:p w:rsidR="00056BB7" w:rsidRPr="00056BB7" w:rsidRDefault="00056BB7" w:rsidP="00056BB7">
            <w:pPr>
              <w:rPr>
                <w:rFonts w:ascii="Times New Roman" w:hAnsi="Times New Roman" w:cs="Times New Roman"/>
                <w:b/>
                <w:bCs/>
                <w:sz w:val="24"/>
                <w:szCs w:val="24"/>
              </w:rPr>
            </w:pPr>
            <w:r w:rsidRPr="00056BB7">
              <w:rPr>
                <w:rFonts w:ascii="Times New Roman" w:hAnsi="Times New Roman" w:cs="Times New Roman"/>
                <w:b/>
                <w:bCs/>
                <w:sz w:val="24"/>
                <w:szCs w:val="24"/>
              </w:rPr>
              <w:t xml:space="preserve">652 SOSC </w:t>
            </w:r>
            <w:r w:rsidR="00A365D4">
              <w:rPr>
                <w:rFonts w:ascii="Times New Roman" w:hAnsi="Times New Roman" w:cs="Times New Roman"/>
                <w:b/>
                <w:bCs/>
                <w:sz w:val="24"/>
                <w:szCs w:val="24"/>
              </w:rPr>
              <w:t xml:space="preserve">                  </w:t>
            </w:r>
            <w:r w:rsidRPr="00056BB7">
              <w:rPr>
                <w:rFonts w:ascii="Times New Roman" w:hAnsi="Times New Roman" w:cs="Times New Roman"/>
                <w:b/>
                <w:bCs/>
                <w:sz w:val="24"/>
                <w:szCs w:val="24"/>
              </w:rPr>
              <w:t xml:space="preserve">Soil </w:t>
            </w:r>
            <w:r w:rsidR="00A365D4">
              <w:rPr>
                <w:rFonts w:ascii="Times New Roman" w:hAnsi="Times New Roman" w:cs="Times New Roman"/>
                <w:b/>
                <w:bCs/>
                <w:sz w:val="24"/>
                <w:szCs w:val="24"/>
              </w:rPr>
              <w:t>Classification and Evaluation</w:t>
            </w:r>
            <w:r w:rsidR="00A365D4">
              <w:rPr>
                <w:rFonts w:ascii="Times New Roman" w:hAnsi="Times New Roman" w:cs="Times New Roman"/>
                <w:b/>
                <w:bCs/>
                <w:sz w:val="24"/>
                <w:szCs w:val="24"/>
              </w:rPr>
              <w:tab/>
            </w:r>
            <w:r w:rsidR="00A365D4">
              <w:rPr>
                <w:rFonts w:ascii="Times New Roman" w:hAnsi="Times New Roman" w:cs="Times New Roman"/>
                <w:b/>
                <w:bCs/>
                <w:sz w:val="24"/>
                <w:szCs w:val="24"/>
              </w:rPr>
              <w:tab/>
              <w:t xml:space="preserve">  </w:t>
            </w:r>
            <w:r w:rsidRPr="00056BB7">
              <w:rPr>
                <w:rFonts w:ascii="Times New Roman" w:hAnsi="Times New Roman" w:cs="Times New Roman"/>
                <w:b/>
                <w:bCs/>
                <w:sz w:val="24"/>
                <w:szCs w:val="24"/>
              </w:rPr>
              <w:t xml:space="preserve"> 3 (2 +1)</w:t>
            </w:r>
          </w:p>
          <w:p w:rsidR="00B80CAC" w:rsidRPr="00056BB7" w:rsidRDefault="00056BB7" w:rsidP="00056BB7">
            <w:pPr>
              <w:rPr>
                <w:rFonts w:ascii="Times New Roman" w:hAnsi="Times New Roman" w:cs="Times New Roman"/>
              </w:rPr>
            </w:pPr>
            <w:r w:rsidRPr="00056BB7">
              <w:rPr>
                <w:rFonts w:ascii="Times New Roman" w:hAnsi="Times New Roman" w:cs="Times New Roman"/>
              </w:rPr>
              <w:t>Pedological and artificial systems. FAO system. American system of soil taxonomy and the subsequent developments. Diagnostic characteristics used. Detailed studies of the different levels. Aridisol, Entisol and Mollisol orders. Field applications of soil classification to Saudi soils. Land evaluation systems for different land use. Soil evaluation for irrigated agriculture. Geographic Information Systems (GIS) and Soil Information Systems (SIS).</w:t>
            </w:r>
          </w:p>
        </w:tc>
      </w:tr>
    </w:tbl>
    <w:p w:rsidR="00A365D4" w:rsidRDefault="00A365D4" w:rsidP="00C75AD6">
      <w:pPr>
        <w:jc w:val="center"/>
        <w:rPr>
          <w:rFonts w:ascii="Times New Roman" w:hAnsi="Times New Roman" w:cs="Times New Roman"/>
          <w:sz w:val="24"/>
          <w:szCs w:val="24"/>
        </w:rPr>
      </w:pPr>
    </w:p>
    <w:p w:rsidR="00A365D4" w:rsidRDefault="00A365D4">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rsidR="00B80CAC" w:rsidRDefault="00B80CAC" w:rsidP="00C75AD6">
      <w:pPr>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3870"/>
        <w:gridCol w:w="2808"/>
      </w:tblGrid>
      <w:tr w:rsidR="00B80CAC" w:rsidRPr="00B80CAC" w:rsidTr="00A365D4">
        <w:tc>
          <w:tcPr>
            <w:tcW w:w="2178" w:type="dxa"/>
            <w:vAlign w:val="center"/>
          </w:tcPr>
          <w:p w:rsidR="00B80CAC" w:rsidRPr="00B80CAC" w:rsidRDefault="00B80CAC" w:rsidP="00B80CAC">
            <w:pPr>
              <w:jc w:val="center"/>
              <w:rPr>
                <w:rFonts w:ascii="Times New Roman" w:hAnsi="Times New Roman" w:cs="Times New Roman"/>
                <w:b/>
                <w:bCs/>
                <w:sz w:val="24"/>
                <w:szCs w:val="24"/>
              </w:rPr>
            </w:pPr>
            <w:r w:rsidRPr="00B80CAC">
              <w:rPr>
                <w:rFonts w:ascii="Times New Roman" w:hAnsi="Times New Roman" w:cs="Times New Roman"/>
                <w:b/>
                <w:bCs/>
                <w:sz w:val="24"/>
                <w:szCs w:val="24"/>
              </w:rPr>
              <w:t>Course Code &amp; No.</w:t>
            </w:r>
          </w:p>
        </w:tc>
        <w:tc>
          <w:tcPr>
            <w:tcW w:w="3870" w:type="dxa"/>
            <w:vAlign w:val="center"/>
          </w:tcPr>
          <w:p w:rsidR="00B80CAC" w:rsidRPr="00B80CAC" w:rsidRDefault="00B80CAC" w:rsidP="00B80CAC">
            <w:pPr>
              <w:jc w:val="center"/>
              <w:rPr>
                <w:rFonts w:ascii="Times New Roman" w:hAnsi="Times New Roman" w:cs="Times New Roman"/>
                <w:b/>
                <w:bCs/>
                <w:sz w:val="24"/>
                <w:szCs w:val="24"/>
              </w:rPr>
            </w:pPr>
            <w:r w:rsidRPr="00B80CAC">
              <w:rPr>
                <w:rFonts w:ascii="Times New Roman" w:hAnsi="Times New Roman" w:cs="Times New Roman"/>
                <w:b/>
                <w:bCs/>
                <w:sz w:val="24"/>
                <w:szCs w:val="24"/>
              </w:rPr>
              <w:t>Name</w:t>
            </w:r>
          </w:p>
        </w:tc>
        <w:tc>
          <w:tcPr>
            <w:tcW w:w="2808" w:type="dxa"/>
            <w:vAlign w:val="center"/>
          </w:tcPr>
          <w:p w:rsidR="00B80CAC" w:rsidRPr="00B80CAC" w:rsidRDefault="00B80CAC" w:rsidP="00B80CAC">
            <w:pPr>
              <w:jc w:val="center"/>
              <w:rPr>
                <w:rFonts w:ascii="Times New Roman" w:hAnsi="Times New Roman" w:cs="Times New Roman"/>
                <w:b/>
                <w:bCs/>
                <w:sz w:val="24"/>
                <w:szCs w:val="24"/>
              </w:rPr>
            </w:pPr>
            <w:r w:rsidRPr="00B80CAC">
              <w:rPr>
                <w:rFonts w:ascii="Times New Roman" w:hAnsi="Times New Roman" w:cs="Times New Roman"/>
                <w:b/>
                <w:bCs/>
                <w:sz w:val="24"/>
                <w:szCs w:val="24"/>
              </w:rPr>
              <w:t>No. of Units (Theoretical &amp; Practical)</w:t>
            </w:r>
          </w:p>
        </w:tc>
      </w:tr>
      <w:tr w:rsidR="00B80CAC" w:rsidRPr="00B80CAC" w:rsidTr="00914F68">
        <w:tc>
          <w:tcPr>
            <w:tcW w:w="8856" w:type="dxa"/>
            <w:gridSpan w:val="3"/>
          </w:tcPr>
          <w:p w:rsidR="00056BB7" w:rsidRPr="00056BB7" w:rsidRDefault="00056BB7" w:rsidP="00056BB7">
            <w:pPr>
              <w:rPr>
                <w:rFonts w:ascii="Times New Roman" w:hAnsi="Times New Roman" w:cs="Times New Roman"/>
                <w:b/>
                <w:bCs/>
                <w:sz w:val="24"/>
                <w:szCs w:val="24"/>
              </w:rPr>
            </w:pPr>
            <w:r w:rsidRPr="00056BB7">
              <w:rPr>
                <w:rFonts w:ascii="Times New Roman" w:hAnsi="Times New Roman" w:cs="Times New Roman"/>
                <w:b/>
                <w:bCs/>
                <w:sz w:val="24"/>
                <w:szCs w:val="24"/>
              </w:rPr>
              <w:t xml:space="preserve">661 SOSC </w:t>
            </w:r>
            <w:r w:rsidR="00A365D4">
              <w:rPr>
                <w:rFonts w:ascii="Times New Roman" w:hAnsi="Times New Roman" w:cs="Times New Roman"/>
                <w:b/>
                <w:bCs/>
                <w:sz w:val="24"/>
                <w:szCs w:val="24"/>
              </w:rPr>
              <w:t xml:space="preserve">             </w:t>
            </w:r>
            <w:r w:rsidRPr="00056BB7">
              <w:rPr>
                <w:rFonts w:ascii="Times New Roman" w:hAnsi="Times New Roman" w:cs="Times New Roman"/>
                <w:b/>
                <w:bCs/>
                <w:sz w:val="24"/>
                <w:szCs w:val="24"/>
              </w:rPr>
              <w:t xml:space="preserve">Transport </w:t>
            </w:r>
            <w:r w:rsidR="00A365D4">
              <w:rPr>
                <w:rFonts w:ascii="Times New Roman" w:hAnsi="Times New Roman" w:cs="Times New Roman"/>
                <w:b/>
                <w:bCs/>
                <w:sz w:val="24"/>
                <w:szCs w:val="24"/>
              </w:rPr>
              <w:t xml:space="preserve">Processes in Soil Environment         </w:t>
            </w:r>
            <w:r w:rsidRPr="00056BB7">
              <w:rPr>
                <w:rFonts w:ascii="Times New Roman" w:hAnsi="Times New Roman" w:cs="Times New Roman"/>
                <w:b/>
                <w:bCs/>
                <w:sz w:val="24"/>
                <w:szCs w:val="24"/>
              </w:rPr>
              <w:t>3 (3 +0)</w:t>
            </w:r>
          </w:p>
          <w:p w:rsidR="00B80CAC" w:rsidRPr="00056BB7" w:rsidRDefault="00056BB7" w:rsidP="00056BB7">
            <w:pPr>
              <w:rPr>
                <w:rFonts w:ascii="Times New Roman" w:hAnsi="Times New Roman" w:cs="Times New Roman"/>
              </w:rPr>
            </w:pPr>
            <w:r w:rsidRPr="00056BB7">
              <w:rPr>
                <w:rFonts w:ascii="Times New Roman" w:hAnsi="Times New Roman" w:cs="Times New Roman"/>
              </w:rPr>
              <w:t>Transport processes of water, heat, and solutes in soils. Physical and mathematical description of non steady transports in unsaturated zone with emphasis on analytical and numerical solutions to water and chemical contaminants transport in soil environment. Detailed study on the convection and hydrodynamic dispersion. The chemical and biological reactions affecting solute movements. The environmental importance of transport processes in soils.</w:t>
            </w:r>
          </w:p>
        </w:tc>
      </w:tr>
    </w:tbl>
    <w:p w:rsidR="00B80CAC" w:rsidRDefault="00B80CAC" w:rsidP="00C94232">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3870"/>
        <w:gridCol w:w="2808"/>
      </w:tblGrid>
      <w:tr w:rsidR="00B80CAC" w:rsidRPr="00B80CAC" w:rsidTr="00A365D4">
        <w:tc>
          <w:tcPr>
            <w:tcW w:w="2178" w:type="dxa"/>
            <w:vAlign w:val="center"/>
          </w:tcPr>
          <w:p w:rsidR="00B80CAC" w:rsidRPr="00B80CAC" w:rsidRDefault="00B80CAC" w:rsidP="00B80CAC">
            <w:pPr>
              <w:jc w:val="center"/>
              <w:rPr>
                <w:rFonts w:ascii="Times New Roman" w:hAnsi="Times New Roman" w:cs="Times New Roman"/>
                <w:b/>
                <w:bCs/>
                <w:sz w:val="24"/>
                <w:szCs w:val="24"/>
              </w:rPr>
            </w:pPr>
            <w:r w:rsidRPr="00B80CAC">
              <w:rPr>
                <w:rFonts w:ascii="Times New Roman" w:hAnsi="Times New Roman" w:cs="Times New Roman"/>
                <w:b/>
                <w:bCs/>
                <w:sz w:val="24"/>
                <w:szCs w:val="24"/>
              </w:rPr>
              <w:t>Course Code &amp; No.</w:t>
            </w:r>
          </w:p>
        </w:tc>
        <w:tc>
          <w:tcPr>
            <w:tcW w:w="3870" w:type="dxa"/>
            <w:vAlign w:val="center"/>
          </w:tcPr>
          <w:p w:rsidR="00B80CAC" w:rsidRPr="00B80CAC" w:rsidRDefault="00B80CAC" w:rsidP="00B80CAC">
            <w:pPr>
              <w:jc w:val="center"/>
              <w:rPr>
                <w:rFonts w:ascii="Times New Roman" w:hAnsi="Times New Roman" w:cs="Times New Roman"/>
                <w:b/>
                <w:bCs/>
                <w:sz w:val="24"/>
                <w:szCs w:val="24"/>
              </w:rPr>
            </w:pPr>
            <w:r w:rsidRPr="00B80CAC">
              <w:rPr>
                <w:rFonts w:ascii="Times New Roman" w:hAnsi="Times New Roman" w:cs="Times New Roman"/>
                <w:b/>
                <w:bCs/>
                <w:sz w:val="24"/>
                <w:szCs w:val="24"/>
              </w:rPr>
              <w:t>Name</w:t>
            </w:r>
          </w:p>
        </w:tc>
        <w:tc>
          <w:tcPr>
            <w:tcW w:w="2808" w:type="dxa"/>
            <w:vAlign w:val="center"/>
          </w:tcPr>
          <w:p w:rsidR="00B80CAC" w:rsidRPr="00B80CAC" w:rsidRDefault="00B80CAC" w:rsidP="00B80CAC">
            <w:pPr>
              <w:jc w:val="center"/>
              <w:rPr>
                <w:rFonts w:ascii="Times New Roman" w:hAnsi="Times New Roman" w:cs="Times New Roman"/>
                <w:b/>
                <w:bCs/>
                <w:sz w:val="24"/>
                <w:szCs w:val="24"/>
              </w:rPr>
            </w:pPr>
            <w:r w:rsidRPr="00B80CAC">
              <w:rPr>
                <w:rFonts w:ascii="Times New Roman" w:hAnsi="Times New Roman" w:cs="Times New Roman"/>
                <w:b/>
                <w:bCs/>
                <w:sz w:val="24"/>
                <w:szCs w:val="24"/>
              </w:rPr>
              <w:t>No. of Units (Theoretical &amp; Practical)</w:t>
            </w:r>
          </w:p>
        </w:tc>
      </w:tr>
      <w:tr w:rsidR="00B80CAC" w:rsidRPr="00B80CAC" w:rsidTr="00914F68">
        <w:tc>
          <w:tcPr>
            <w:tcW w:w="8856" w:type="dxa"/>
            <w:gridSpan w:val="3"/>
          </w:tcPr>
          <w:p w:rsidR="00056BB7" w:rsidRPr="00056BB7" w:rsidRDefault="00056BB7" w:rsidP="00056BB7">
            <w:pPr>
              <w:rPr>
                <w:rFonts w:ascii="Times New Roman" w:hAnsi="Times New Roman" w:cs="Times New Roman"/>
                <w:b/>
                <w:bCs/>
                <w:sz w:val="24"/>
                <w:szCs w:val="24"/>
              </w:rPr>
            </w:pPr>
            <w:r w:rsidRPr="00056BB7">
              <w:rPr>
                <w:rFonts w:ascii="Times New Roman" w:hAnsi="Times New Roman" w:cs="Times New Roman"/>
                <w:b/>
                <w:bCs/>
                <w:sz w:val="24"/>
                <w:szCs w:val="24"/>
              </w:rPr>
              <w:t xml:space="preserve">662 SOSC </w:t>
            </w:r>
            <w:r w:rsidR="00A365D4">
              <w:rPr>
                <w:rFonts w:ascii="Times New Roman" w:hAnsi="Times New Roman" w:cs="Times New Roman"/>
                <w:b/>
                <w:bCs/>
                <w:sz w:val="24"/>
                <w:szCs w:val="24"/>
              </w:rPr>
              <w:t xml:space="preserve">                   </w:t>
            </w:r>
            <w:r w:rsidRPr="00056BB7">
              <w:rPr>
                <w:rFonts w:ascii="Times New Roman" w:hAnsi="Times New Roman" w:cs="Times New Roman"/>
                <w:b/>
                <w:bCs/>
                <w:sz w:val="24"/>
                <w:szCs w:val="24"/>
              </w:rPr>
              <w:t>Soi</w:t>
            </w:r>
            <w:r w:rsidR="00A365D4">
              <w:rPr>
                <w:rFonts w:ascii="Times New Roman" w:hAnsi="Times New Roman" w:cs="Times New Roman"/>
                <w:b/>
                <w:bCs/>
                <w:sz w:val="24"/>
                <w:szCs w:val="24"/>
              </w:rPr>
              <w:t>l, Water, Plant Relationships</w:t>
            </w:r>
            <w:r w:rsidR="00A365D4">
              <w:rPr>
                <w:rFonts w:ascii="Times New Roman" w:hAnsi="Times New Roman" w:cs="Times New Roman"/>
                <w:b/>
                <w:bCs/>
                <w:sz w:val="24"/>
                <w:szCs w:val="24"/>
              </w:rPr>
              <w:tab/>
            </w:r>
            <w:r w:rsidR="00A365D4">
              <w:rPr>
                <w:rFonts w:ascii="Times New Roman" w:hAnsi="Times New Roman" w:cs="Times New Roman"/>
                <w:b/>
                <w:bCs/>
                <w:sz w:val="24"/>
                <w:szCs w:val="24"/>
              </w:rPr>
              <w:tab/>
            </w:r>
            <w:r w:rsidRPr="00056BB7">
              <w:rPr>
                <w:rFonts w:ascii="Times New Roman" w:hAnsi="Times New Roman" w:cs="Times New Roman"/>
                <w:b/>
                <w:bCs/>
                <w:sz w:val="24"/>
                <w:szCs w:val="24"/>
              </w:rPr>
              <w:t xml:space="preserve"> 3 (3 +0)</w:t>
            </w:r>
          </w:p>
          <w:p w:rsidR="00B80CAC" w:rsidRPr="00056BB7" w:rsidRDefault="00056BB7" w:rsidP="00056BB7">
            <w:pPr>
              <w:rPr>
                <w:rFonts w:ascii="Times New Roman" w:hAnsi="Times New Roman" w:cs="Times New Roman"/>
              </w:rPr>
            </w:pPr>
            <w:r w:rsidRPr="00056BB7">
              <w:rPr>
                <w:rFonts w:ascii="Times New Roman" w:hAnsi="Times New Roman" w:cs="Times New Roman"/>
              </w:rPr>
              <w:t>Soil as medium for plant growth, with emphasis on interactions between soil physical properties and plant growth. Basic environmental variables (temperature, humidity, wind and radiation) and their relations with plant-soil-atmosphere exchange processes. Factors affecting movement of water from soil to plant. Mathematical equations and computer models will be used to study the water movement from soil to plant.</w:t>
            </w:r>
          </w:p>
        </w:tc>
      </w:tr>
    </w:tbl>
    <w:p w:rsidR="00B80CAC" w:rsidRDefault="00B80CAC" w:rsidP="00C75AD6">
      <w:pPr>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3870"/>
        <w:gridCol w:w="2808"/>
      </w:tblGrid>
      <w:tr w:rsidR="00B80CAC" w:rsidRPr="00B80CAC" w:rsidTr="00A365D4">
        <w:tc>
          <w:tcPr>
            <w:tcW w:w="2178" w:type="dxa"/>
            <w:vAlign w:val="center"/>
          </w:tcPr>
          <w:p w:rsidR="00B80CAC" w:rsidRPr="00B80CAC" w:rsidRDefault="00B80CAC" w:rsidP="00B80CAC">
            <w:pPr>
              <w:jc w:val="center"/>
              <w:rPr>
                <w:rFonts w:ascii="Times New Roman" w:hAnsi="Times New Roman" w:cs="Times New Roman"/>
                <w:b/>
                <w:bCs/>
                <w:sz w:val="24"/>
                <w:szCs w:val="24"/>
              </w:rPr>
            </w:pPr>
            <w:r w:rsidRPr="00B80CAC">
              <w:rPr>
                <w:rFonts w:ascii="Times New Roman" w:hAnsi="Times New Roman" w:cs="Times New Roman"/>
                <w:b/>
                <w:bCs/>
                <w:sz w:val="24"/>
                <w:szCs w:val="24"/>
              </w:rPr>
              <w:t>Course Code &amp; No.</w:t>
            </w:r>
          </w:p>
        </w:tc>
        <w:tc>
          <w:tcPr>
            <w:tcW w:w="3870" w:type="dxa"/>
            <w:vAlign w:val="center"/>
          </w:tcPr>
          <w:p w:rsidR="00B80CAC" w:rsidRPr="00B80CAC" w:rsidRDefault="00B80CAC" w:rsidP="00B80CAC">
            <w:pPr>
              <w:jc w:val="center"/>
              <w:rPr>
                <w:rFonts w:ascii="Times New Roman" w:hAnsi="Times New Roman" w:cs="Times New Roman"/>
                <w:b/>
                <w:bCs/>
                <w:sz w:val="24"/>
                <w:szCs w:val="24"/>
              </w:rPr>
            </w:pPr>
            <w:r w:rsidRPr="00B80CAC">
              <w:rPr>
                <w:rFonts w:ascii="Times New Roman" w:hAnsi="Times New Roman" w:cs="Times New Roman"/>
                <w:b/>
                <w:bCs/>
                <w:sz w:val="24"/>
                <w:szCs w:val="24"/>
              </w:rPr>
              <w:t>Name</w:t>
            </w:r>
          </w:p>
        </w:tc>
        <w:tc>
          <w:tcPr>
            <w:tcW w:w="2808" w:type="dxa"/>
            <w:vAlign w:val="center"/>
          </w:tcPr>
          <w:p w:rsidR="00B80CAC" w:rsidRPr="00B80CAC" w:rsidRDefault="00B80CAC" w:rsidP="00B80CAC">
            <w:pPr>
              <w:jc w:val="center"/>
              <w:rPr>
                <w:rFonts w:ascii="Times New Roman" w:hAnsi="Times New Roman" w:cs="Times New Roman"/>
                <w:b/>
                <w:bCs/>
                <w:sz w:val="24"/>
                <w:szCs w:val="24"/>
              </w:rPr>
            </w:pPr>
            <w:r w:rsidRPr="00B80CAC">
              <w:rPr>
                <w:rFonts w:ascii="Times New Roman" w:hAnsi="Times New Roman" w:cs="Times New Roman"/>
                <w:b/>
                <w:bCs/>
                <w:sz w:val="24"/>
                <w:szCs w:val="24"/>
              </w:rPr>
              <w:t>No. of Units (Theoretical &amp; Practical)</w:t>
            </w:r>
          </w:p>
        </w:tc>
      </w:tr>
      <w:tr w:rsidR="00B80CAC" w:rsidRPr="00B80CAC" w:rsidTr="00914F68">
        <w:tc>
          <w:tcPr>
            <w:tcW w:w="8856" w:type="dxa"/>
            <w:gridSpan w:val="3"/>
          </w:tcPr>
          <w:p w:rsidR="00056BB7" w:rsidRPr="00056BB7" w:rsidRDefault="00056BB7" w:rsidP="00056BB7">
            <w:pPr>
              <w:rPr>
                <w:rFonts w:ascii="Times New Roman" w:hAnsi="Times New Roman" w:cs="Times New Roman"/>
                <w:b/>
                <w:bCs/>
                <w:sz w:val="24"/>
                <w:szCs w:val="24"/>
              </w:rPr>
            </w:pPr>
            <w:r w:rsidRPr="00056BB7">
              <w:rPr>
                <w:rFonts w:ascii="Times New Roman" w:hAnsi="Times New Roman" w:cs="Times New Roman"/>
                <w:b/>
                <w:bCs/>
                <w:sz w:val="24"/>
                <w:szCs w:val="24"/>
              </w:rPr>
              <w:t xml:space="preserve">671 SOSC </w:t>
            </w:r>
            <w:r w:rsidR="00914F68">
              <w:rPr>
                <w:rFonts w:ascii="Times New Roman" w:hAnsi="Times New Roman" w:cs="Times New Roman"/>
                <w:b/>
                <w:bCs/>
                <w:sz w:val="24"/>
                <w:szCs w:val="24"/>
              </w:rPr>
              <w:t xml:space="preserve">                              Soil Biochemistry</w:t>
            </w:r>
            <w:r w:rsidR="00914F68">
              <w:rPr>
                <w:rFonts w:ascii="Times New Roman" w:hAnsi="Times New Roman" w:cs="Times New Roman"/>
                <w:b/>
                <w:bCs/>
                <w:sz w:val="24"/>
                <w:szCs w:val="24"/>
              </w:rPr>
              <w:tab/>
            </w:r>
            <w:r w:rsidRPr="00056BB7">
              <w:rPr>
                <w:rFonts w:ascii="Times New Roman" w:hAnsi="Times New Roman" w:cs="Times New Roman"/>
                <w:b/>
                <w:bCs/>
                <w:sz w:val="24"/>
                <w:szCs w:val="24"/>
              </w:rPr>
              <w:tab/>
            </w:r>
            <w:r w:rsidRPr="00056BB7">
              <w:rPr>
                <w:rFonts w:ascii="Times New Roman" w:hAnsi="Times New Roman" w:cs="Times New Roman"/>
                <w:b/>
                <w:bCs/>
                <w:sz w:val="24"/>
                <w:szCs w:val="24"/>
              </w:rPr>
              <w:tab/>
              <w:t xml:space="preserve"> 3 (2 +1)</w:t>
            </w:r>
          </w:p>
          <w:p w:rsidR="00B80CAC" w:rsidRPr="00056BB7" w:rsidRDefault="00056BB7" w:rsidP="00FB2351">
            <w:pPr>
              <w:jc w:val="both"/>
              <w:rPr>
                <w:rFonts w:ascii="Times New Roman" w:hAnsi="Times New Roman" w:cs="Times New Roman"/>
              </w:rPr>
            </w:pPr>
            <w:r w:rsidRPr="00056BB7">
              <w:rPr>
                <w:rFonts w:ascii="Times New Roman" w:hAnsi="Times New Roman" w:cs="Times New Roman"/>
              </w:rPr>
              <w:t>Biodegradation of organic compounds. Enzyme activity of soil microorganisms. Bio-oxidation of inorganic compounds. Relationship between enzyme activity and microbial growth kinetics. Metabolites produced from biological activity of soil micro flora. Microbial growth regulators. Microbial polymers and soil properties.</w:t>
            </w:r>
          </w:p>
        </w:tc>
      </w:tr>
    </w:tbl>
    <w:p w:rsidR="00914F68" w:rsidRDefault="00914F68" w:rsidP="00C75AD6">
      <w:pPr>
        <w:jc w:val="center"/>
        <w:rPr>
          <w:rFonts w:ascii="Times New Roman" w:hAnsi="Times New Roman" w:cs="Times New Roman"/>
          <w:sz w:val="24"/>
          <w:szCs w:val="24"/>
        </w:rPr>
      </w:pPr>
    </w:p>
    <w:p w:rsidR="00B80CAC" w:rsidRDefault="00914F68" w:rsidP="00914F68">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3870"/>
        <w:gridCol w:w="2808"/>
      </w:tblGrid>
      <w:tr w:rsidR="00B80CAC" w:rsidRPr="00B80CAC" w:rsidTr="00914F68">
        <w:tc>
          <w:tcPr>
            <w:tcW w:w="2178" w:type="dxa"/>
            <w:vAlign w:val="center"/>
          </w:tcPr>
          <w:p w:rsidR="00B80CAC" w:rsidRPr="00B80CAC" w:rsidRDefault="00B80CAC" w:rsidP="00B80CAC">
            <w:pPr>
              <w:jc w:val="center"/>
              <w:rPr>
                <w:rFonts w:ascii="Times New Roman" w:hAnsi="Times New Roman" w:cs="Times New Roman"/>
                <w:b/>
                <w:bCs/>
                <w:sz w:val="24"/>
                <w:szCs w:val="24"/>
              </w:rPr>
            </w:pPr>
            <w:r w:rsidRPr="00B80CAC">
              <w:rPr>
                <w:rFonts w:ascii="Times New Roman" w:hAnsi="Times New Roman" w:cs="Times New Roman"/>
                <w:b/>
                <w:bCs/>
                <w:sz w:val="24"/>
                <w:szCs w:val="24"/>
              </w:rPr>
              <w:lastRenderedPageBreak/>
              <w:t>Course Code &amp; No.</w:t>
            </w:r>
          </w:p>
        </w:tc>
        <w:tc>
          <w:tcPr>
            <w:tcW w:w="3870" w:type="dxa"/>
            <w:vAlign w:val="center"/>
          </w:tcPr>
          <w:p w:rsidR="00B80CAC" w:rsidRPr="00B80CAC" w:rsidRDefault="00B80CAC" w:rsidP="00B80CAC">
            <w:pPr>
              <w:jc w:val="center"/>
              <w:rPr>
                <w:rFonts w:ascii="Times New Roman" w:hAnsi="Times New Roman" w:cs="Times New Roman"/>
                <w:b/>
                <w:bCs/>
                <w:sz w:val="24"/>
                <w:szCs w:val="24"/>
              </w:rPr>
            </w:pPr>
            <w:r w:rsidRPr="00B80CAC">
              <w:rPr>
                <w:rFonts w:ascii="Times New Roman" w:hAnsi="Times New Roman" w:cs="Times New Roman"/>
                <w:b/>
                <w:bCs/>
                <w:sz w:val="24"/>
                <w:szCs w:val="24"/>
              </w:rPr>
              <w:t>Name</w:t>
            </w:r>
          </w:p>
        </w:tc>
        <w:tc>
          <w:tcPr>
            <w:tcW w:w="2808" w:type="dxa"/>
            <w:vAlign w:val="center"/>
          </w:tcPr>
          <w:p w:rsidR="00B80CAC" w:rsidRPr="00B80CAC" w:rsidRDefault="00B80CAC" w:rsidP="00B80CAC">
            <w:pPr>
              <w:jc w:val="center"/>
              <w:rPr>
                <w:rFonts w:ascii="Times New Roman" w:hAnsi="Times New Roman" w:cs="Times New Roman"/>
                <w:b/>
                <w:bCs/>
                <w:sz w:val="24"/>
                <w:szCs w:val="24"/>
              </w:rPr>
            </w:pPr>
            <w:r w:rsidRPr="00B80CAC">
              <w:rPr>
                <w:rFonts w:ascii="Times New Roman" w:hAnsi="Times New Roman" w:cs="Times New Roman"/>
                <w:b/>
                <w:bCs/>
                <w:sz w:val="24"/>
                <w:szCs w:val="24"/>
              </w:rPr>
              <w:t>No. of Units (Theoretical &amp; Practical)</w:t>
            </w:r>
          </w:p>
        </w:tc>
      </w:tr>
      <w:tr w:rsidR="00B80CAC" w:rsidRPr="00B80CAC" w:rsidTr="00914F68">
        <w:tc>
          <w:tcPr>
            <w:tcW w:w="8856" w:type="dxa"/>
            <w:gridSpan w:val="3"/>
          </w:tcPr>
          <w:p w:rsidR="00056BB7" w:rsidRPr="00056BB7" w:rsidRDefault="00056BB7" w:rsidP="00056BB7">
            <w:pPr>
              <w:rPr>
                <w:rFonts w:ascii="Times New Roman" w:hAnsi="Times New Roman" w:cs="Times New Roman"/>
                <w:b/>
                <w:bCs/>
                <w:sz w:val="24"/>
                <w:szCs w:val="24"/>
              </w:rPr>
            </w:pPr>
            <w:r w:rsidRPr="00056BB7">
              <w:rPr>
                <w:rFonts w:ascii="Times New Roman" w:hAnsi="Times New Roman" w:cs="Times New Roman"/>
                <w:b/>
                <w:bCs/>
                <w:sz w:val="24"/>
                <w:szCs w:val="24"/>
              </w:rPr>
              <w:t xml:space="preserve">672 SOSC </w:t>
            </w:r>
            <w:r w:rsidR="00914F68">
              <w:rPr>
                <w:rFonts w:ascii="Times New Roman" w:hAnsi="Times New Roman" w:cs="Times New Roman"/>
                <w:b/>
                <w:bCs/>
                <w:sz w:val="24"/>
                <w:szCs w:val="24"/>
              </w:rPr>
              <w:t xml:space="preserve">         </w:t>
            </w:r>
            <w:r w:rsidRPr="00056BB7">
              <w:rPr>
                <w:rFonts w:ascii="Times New Roman" w:hAnsi="Times New Roman" w:cs="Times New Roman"/>
                <w:b/>
                <w:bCs/>
                <w:sz w:val="24"/>
                <w:szCs w:val="24"/>
              </w:rPr>
              <w:t>Bioremediation o</w:t>
            </w:r>
            <w:r w:rsidR="00914F68">
              <w:rPr>
                <w:rFonts w:ascii="Times New Roman" w:hAnsi="Times New Roman" w:cs="Times New Roman"/>
                <w:b/>
                <w:bCs/>
                <w:sz w:val="24"/>
                <w:szCs w:val="24"/>
              </w:rPr>
              <w:t xml:space="preserve">f Environmental Soil Pollutants  </w:t>
            </w:r>
            <w:r w:rsidRPr="00056BB7">
              <w:rPr>
                <w:rFonts w:ascii="Times New Roman" w:hAnsi="Times New Roman" w:cs="Times New Roman"/>
                <w:b/>
                <w:bCs/>
                <w:sz w:val="24"/>
                <w:szCs w:val="24"/>
              </w:rPr>
              <w:t xml:space="preserve"> 2 (2 +0)</w:t>
            </w:r>
          </w:p>
          <w:p w:rsidR="00B80CAC" w:rsidRPr="00914F68" w:rsidRDefault="00056BB7" w:rsidP="00FB2351">
            <w:pPr>
              <w:jc w:val="both"/>
              <w:rPr>
                <w:rFonts w:ascii="Times New Roman" w:hAnsi="Times New Roman" w:cs="Times New Roman"/>
                <w:sz w:val="20"/>
                <w:szCs w:val="20"/>
              </w:rPr>
            </w:pPr>
            <w:r w:rsidRPr="00914F68">
              <w:rPr>
                <w:rFonts w:ascii="Times New Roman" w:hAnsi="Times New Roman" w:cs="Times New Roman"/>
                <w:sz w:val="20"/>
                <w:szCs w:val="20"/>
              </w:rPr>
              <w:t>Soil pollutants and their role in the inhibition of some biological processes in soil. Microorganisms used in bio-remediation. Selection of most active strains. Methods of application. Factors affecting their activity. Rate of Bioremediation of different pollutants. Byproducts and their persistence in soil. Microbial volatilization of some toxic heavy metals.</w:t>
            </w:r>
          </w:p>
        </w:tc>
      </w:tr>
    </w:tbl>
    <w:p w:rsidR="00B80CAC" w:rsidRDefault="00B80CAC" w:rsidP="00C75AD6">
      <w:pPr>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3870"/>
        <w:gridCol w:w="2808"/>
      </w:tblGrid>
      <w:tr w:rsidR="00B80CAC" w:rsidRPr="00B80CAC" w:rsidTr="00914F68">
        <w:tc>
          <w:tcPr>
            <w:tcW w:w="2178" w:type="dxa"/>
            <w:vAlign w:val="center"/>
          </w:tcPr>
          <w:p w:rsidR="00B80CAC" w:rsidRPr="00B80CAC" w:rsidRDefault="00B80CAC" w:rsidP="00B80CAC">
            <w:pPr>
              <w:jc w:val="center"/>
              <w:rPr>
                <w:rFonts w:ascii="Times New Roman" w:hAnsi="Times New Roman" w:cs="Times New Roman"/>
                <w:b/>
                <w:bCs/>
                <w:sz w:val="24"/>
                <w:szCs w:val="24"/>
              </w:rPr>
            </w:pPr>
            <w:r w:rsidRPr="00B80CAC">
              <w:rPr>
                <w:rFonts w:ascii="Times New Roman" w:hAnsi="Times New Roman" w:cs="Times New Roman"/>
                <w:b/>
                <w:bCs/>
                <w:sz w:val="24"/>
                <w:szCs w:val="24"/>
              </w:rPr>
              <w:t>Course Code &amp; No.</w:t>
            </w:r>
          </w:p>
        </w:tc>
        <w:tc>
          <w:tcPr>
            <w:tcW w:w="3870" w:type="dxa"/>
            <w:vAlign w:val="center"/>
          </w:tcPr>
          <w:p w:rsidR="00B80CAC" w:rsidRPr="00B80CAC" w:rsidRDefault="00B80CAC" w:rsidP="00B80CAC">
            <w:pPr>
              <w:jc w:val="center"/>
              <w:rPr>
                <w:rFonts w:ascii="Times New Roman" w:hAnsi="Times New Roman" w:cs="Times New Roman"/>
                <w:b/>
                <w:bCs/>
                <w:sz w:val="24"/>
                <w:szCs w:val="24"/>
              </w:rPr>
            </w:pPr>
            <w:r w:rsidRPr="00B80CAC">
              <w:rPr>
                <w:rFonts w:ascii="Times New Roman" w:hAnsi="Times New Roman" w:cs="Times New Roman"/>
                <w:b/>
                <w:bCs/>
                <w:sz w:val="24"/>
                <w:szCs w:val="24"/>
              </w:rPr>
              <w:t>Name</w:t>
            </w:r>
          </w:p>
        </w:tc>
        <w:tc>
          <w:tcPr>
            <w:tcW w:w="2808" w:type="dxa"/>
            <w:vAlign w:val="center"/>
          </w:tcPr>
          <w:p w:rsidR="00B80CAC" w:rsidRPr="00B80CAC" w:rsidRDefault="00B80CAC" w:rsidP="00B80CAC">
            <w:pPr>
              <w:jc w:val="center"/>
              <w:rPr>
                <w:rFonts w:ascii="Times New Roman" w:hAnsi="Times New Roman" w:cs="Times New Roman"/>
                <w:b/>
                <w:bCs/>
                <w:sz w:val="24"/>
                <w:szCs w:val="24"/>
              </w:rPr>
            </w:pPr>
            <w:r w:rsidRPr="00B80CAC">
              <w:rPr>
                <w:rFonts w:ascii="Times New Roman" w:hAnsi="Times New Roman" w:cs="Times New Roman"/>
                <w:b/>
                <w:bCs/>
                <w:sz w:val="24"/>
                <w:szCs w:val="24"/>
              </w:rPr>
              <w:t>No. of Units (Theoretical &amp; Practical)</w:t>
            </w:r>
          </w:p>
        </w:tc>
      </w:tr>
      <w:tr w:rsidR="00B80CAC" w:rsidRPr="00B80CAC" w:rsidTr="00914F68">
        <w:tc>
          <w:tcPr>
            <w:tcW w:w="8856" w:type="dxa"/>
            <w:gridSpan w:val="3"/>
          </w:tcPr>
          <w:p w:rsidR="00056BB7" w:rsidRPr="00056BB7" w:rsidRDefault="00056BB7" w:rsidP="00056BB7">
            <w:pPr>
              <w:rPr>
                <w:rFonts w:ascii="Times New Roman" w:hAnsi="Times New Roman" w:cs="Times New Roman"/>
                <w:b/>
                <w:bCs/>
                <w:sz w:val="24"/>
                <w:szCs w:val="24"/>
              </w:rPr>
            </w:pPr>
            <w:r w:rsidRPr="00056BB7">
              <w:rPr>
                <w:rFonts w:ascii="Times New Roman" w:hAnsi="Times New Roman" w:cs="Times New Roman"/>
                <w:b/>
                <w:bCs/>
                <w:sz w:val="24"/>
                <w:szCs w:val="24"/>
              </w:rPr>
              <w:t xml:space="preserve">690 SOSC </w:t>
            </w:r>
            <w:r w:rsidR="00914F68">
              <w:rPr>
                <w:rFonts w:ascii="Times New Roman" w:hAnsi="Times New Roman" w:cs="Times New Roman"/>
                <w:b/>
                <w:bCs/>
                <w:sz w:val="24"/>
                <w:szCs w:val="24"/>
              </w:rPr>
              <w:t xml:space="preserve">                   </w:t>
            </w:r>
            <w:r w:rsidRPr="00056BB7">
              <w:rPr>
                <w:rFonts w:ascii="Times New Roman" w:hAnsi="Times New Roman" w:cs="Times New Roman"/>
                <w:b/>
                <w:bCs/>
                <w:sz w:val="24"/>
                <w:szCs w:val="24"/>
              </w:rPr>
              <w:t xml:space="preserve">Selected Topics </w:t>
            </w:r>
            <w:r w:rsidR="000E183A">
              <w:rPr>
                <w:rFonts w:ascii="Times New Roman" w:hAnsi="Times New Roman" w:cs="Times New Roman"/>
                <w:b/>
                <w:bCs/>
                <w:sz w:val="24"/>
                <w:szCs w:val="24"/>
              </w:rPr>
              <w:t>in Soil Science</w:t>
            </w:r>
            <w:r w:rsidR="00914F68">
              <w:rPr>
                <w:rFonts w:ascii="Times New Roman" w:hAnsi="Times New Roman" w:cs="Times New Roman"/>
                <w:b/>
                <w:bCs/>
                <w:sz w:val="24"/>
                <w:szCs w:val="24"/>
              </w:rPr>
              <w:tab/>
              <w:t xml:space="preserve">               </w:t>
            </w:r>
            <w:r w:rsidRPr="00056BB7">
              <w:rPr>
                <w:rFonts w:ascii="Times New Roman" w:hAnsi="Times New Roman" w:cs="Times New Roman"/>
                <w:b/>
                <w:bCs/>
                <w:sz w:val="24"/>
                <w:szCs w:val="24"/>
              </w:rPr>
              <w:t>2 (2 +0)</w:t>
            </w:r>
          </w:p>
          <w:p w:rsidR="00B80CAC" w:rsidRPr="00914F68" w:rsidRDefault="00056BB7" w:rsidP="00FB2351">
            <w:pPr>
              <w:jc w:val="both"/>
              <w:rPr>
                <w:rFonts w:ascii="Times New Roman" w:hAnsi="Times New Roman" w:cs="Times New Roman"/>
                <w:sz w:val="20"/>
                <w:szCs w:val="20"/>
              </w:rPr>
            </w:pPr>
            <w:r w:rsidRPr="00914F68">
              <w:rPr>
                <w:rFonts w:ascii="Times New Roman" w:hAnsi="Times New Roman" w:cs="Times New Roman"/>
                <w:sz w:val="20"/>
                <w:szCs w:val="20"/>
              </w:rPr>
              <w:t>Advanced and current topics in one of the soil science fields (Soil chemistry, soil fertility, plant nutrition, soil pedology, soil physics, soil microbiology, and soil mineralogy). Student registers with one of the staff in the respected field.</w:t>
            </w:r>
          </w:p>
        </w:tc>
      </w:tr>
    </w:tbl>
    <w:p w:rsidR="00B80CAC" w:rsidRDefault="00B80CAC" w:rsidP="00C75AD6">
      <w:pPr>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3870"/>
        <w:gridCol w:w="2808"/>
      </w:tblGrid>
      <w:tr w:rsidR="00056BB7" w:rsidRPr="00056BB7" w:rsidTr="00914F68">
        <w:tc>
          <w:tcPr>
            <w:tcW w:w="2178" w:type="dxa"/>
            <w:vAlign w:val="center"/>
          </w:tcPr>
          <w:p w:rsidR="00056BB7" w:rsidRPr="00056BB7" w:rsidRDefault="00056BB7" w:rsidP="00056BB7">
            <w:pPr>
              <w:jc w:val="center"/>
              <w:rPr>
                <w:rFonts w:ascii="Times New Roman" w:hAnsi="Times New Roman" w:cs="Times New Roman"/>
                <w:b/>
                <w:bCs/>
                <w:sz w:val="24"/>
                <w:szCs w:val="24"/>
              </w:rPr>
            </w:pPr>
            <w:r w:rsidRPr="00056BB7">
              <w:rPr>
                <w:rFonts w:ascii="Times New Roman" w:hAnsi="Times New Roman" w:cs="Times New Roman"/>
                <w:b/>
                <w:bCs/>
                <w:sz w:val="24"/>
                <w:szCs w:val="24"/>
              </w:rPr>
              <w:t>Course Code &amp; No.</w:t>
            </w:r>
          </w:p>
        </w:tc>
        <w:tc>
          <w:tcPr>
            <w:tcW w:w="3870" w:type="dxa"/>
            <w:vAlign w:val="center"/>
          </w:tcPr>
          <w:p w:rsidR="00056BB7" w:rsidRPr="00056BB7" w:rsidRDefault="00056BB7" w:rsidP="00056BB7">
            <w:pPr>
              <w:jc w:val="center"/>
              <w:rPr>
                <w:rFonts w:ascii="Times New Roman" w:hAnsi="Times New Roman" w:cs="Times New Roman"/>
                <w:b/>
                <w:bCs/>
                <w:sz w:val="24"/>
                <w:szCs w:val="24"/>
              </w:rPr>
            </w:pPr>
            <w:r w:rsidRPr="00056BB7">
              <w:rPr>
                <w:rFonts w:ascii="Times New Roman" w:hAnsi="Times New Roman" w:cs="Times New Roman"/>
                <w:b/>
                <w:bCs/>
                <w:sz w:val="24"/>
                <w:szCs w:val="24"/>
              </w:rPr>
              <w:t>Name</w:t>
            </w:r>
          </w:p>
        </w:tc>
        <w:tc>
          <w:tcPr>
            <w:tcW w:w="2808" w:type="dxa"/>
            <w:vAlign w:val="center"/>
          </w:tcPr>
          <w:p w:rsidR="00056BB7" w:rsidRPr="00056BB7" w:rsidRDefault="00056BB7" w:rsidP="00056BB7">
            <w:pPr>
              <w:jc w:val="center"/>
              <w:rPr>
                <w:rFonts w:ascii="Times New Roman" w:hAnsi="Times New Roman" w:cs="Times New Roman"/>
                <w:b/>
                <w:bCs/>
                <w:sz w:val="24"/>
                <w:szCs w:val="24"/>
              </w:rPr>
            </w:pPr>
            <w:r w:rsidRPr="00056BB7">
              <w:rPr>
                <w:rFonts w:ascii="Times New Roman" w:hAnsi="Times New Roman" w:cs="Times New Roman"/>
                <w:b/>
                <w:bCs/>
                <w:sz w:val="24"/>
                <w:szCs w:val="24"/>
              </w:rPr>
              <w:t>No. of Units (Theoretical &amp; Practical)</w:t>
            </w:r>
          </w:p>
        </w:tc>
      </w:tr>
      <w:tr w:rsidR="00056BB7" w:rsidRPr="00056BB7" w:rsidTr="00914F68">
        <w:tc>
          <w:tcPr>
            <w:tcW w:w="8856" w:type="dxa"/>
            <w:gridSpan w:val="3"/>
          </w:tcPr>
          <w:p w:rsidR="00056BB7" w:rsidRPr="00056BB7" w:rsidRDefault="00056BB7" w:rsidP="00914F68">
            <w:pPr>
              <w:rPr>
                <w:rFonts w:ascii="Times New Roman" w:hAnsi="Times New Roman" w:cs="Times New Roman"/>
                <w:b/>
                <w:bCs/>
                <w:sz w:val="24"/>
                <w:szCs w:val="24"/>
              </w:rPr>
            </w:pPr>
            <w:r w:rsidRPr="00056BB7">
              <w:rPr>
                <w:rFonts w:ascii="Times New Roman" w:hAnsi="Times New Roman" w:cs="Times New Roman"/>
                <w:b/>
                <w:bCs/>
                <w:sz w:val="24"/>
                <w:szCs w:val="24"/>
              </w:rPr>
              <w:t xml:space="preserve">691 SOSC </w:t>
            </w:r>
            <w:r w:rsidR="00914F68">
              <w:rPr>
                <w:rFonts w:ascii="Times New Roman" w:hAnsi="Times New Roman" w:cs="Times New Roman"/>
                <w:b/>
                <w:bCs/>
                <w:sz w:val="24"/>
                <w:szCs w:val="24"/>
              </w:rPr>
              <w:t xml:space="preserve">                                         Seminar (1)</w:t>
            </w:r>
            <w:r w:rsidR="00914F68">
              <w:rPr>
                <w:rFonts w:ascii="Times New Roman" w:hAnsi="Times New Roman" w:cs="Times New Roman"/>
                <w:b/>
                <w:bCs/>
                <w:sz w:val="24"/>
                <w:szCs w:val="24"/>
              </w:rPr>
              <w:tab/>
            </w:r>
            <w:r w:rsidR="00914F68">
              <w:rPr>
                <w:rFonts w:ascii="Times New Roman" w:hAnsi="Times New Roman" w:cs="Times New Roman"/>
                <w:b/>
                <w:bCs/>
                <w:sz w:val="24"/>
                <w:szCs w:val="24"/>
              </w:rPr>
              <w:tab/>
            </w:r>
            <w:r w:rsidRPr="00056BB7">
              <w:rPr>
                <w:rFonts w:ascii="Times New Roman" w:hAnsi="Times New Roman" w:cs="Times New Roman"/>
                <w:b/>
                <w:bCs/>
                <w:sz w:val="24"/>
                <w:szCs w:val="24"/>
              </w:rPr>
              <w:tab/>
              <w:t>1 (1 +0)</w:t>
            </w:r>
          </w:p>
          <w:p w:rsidR="00056BB7" w:rsidRPr="00914F68" w:rsidRDefault="00056BB7" w:rsidP="00056BB7">
            <w:pPr>
              <w:rPr>
                <w:rFonts w:ascii="Times New Roman" w:hAnsi="Times New Roman" w:cs="Times New Roman"/>
                <w:sz w:val="20"/>
                <w:szCs w:val="20"/>
              </w:rPr>
            </w:pPr>
            <w:r w:rsidRPr="00914F68">
              <w:rPr>
                <w:rFonts w:ascii="Times New Roman" w:hAnsi="Times New Roman" w:cs="Times New Roman"/>
                <w:sz w:val="20"/>
                <w:szCs w:val="20"/>
              </w:rPr>
              <w:t>Discussion of Advanced research problems in soil science.</w:t>
            </w:r>
          </w:p>
        </w:tc>
      </w:tr>
    </w:tbl>
    <w:p w:rsidR="00056BB7" w:rsidRDefault="00056BB7" w:rsidP="00C75AD6">
      <w:pPr>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3870"/>
        <w:gridCol w:w="2808"/>
      </w:tblGrid>
      <w:tr w:rsidR="00056BB7" w:rsidRPr="00056BB7" w:rsidTr="00914F68">
        <w:tc>
          <w:tcPr>
            <w:tcW w:w="2178" w:type="dxa"/>
            <w:vAlign w:val="center"/>
          </w:tcPr>
          <w:p w:rsidR="00056BB7" w:rsidRPr="00056BB7" w:rsidRDefault="00056BB7" w:rsidP="00056BB7">
            <w:pPr>
              <w:jc w:val="center"/>
              <w:rPr>
                <w:rFonts w:ascii="Times New Roman" w:hAnsi="Times New Roman" w:cs="Times New Roman"/>
                <w:b/>
                <w:bCs/>
                <w:sz w:val="24"/>
                <w:szCs w:val="24"/>
              </w:rPr>
            </w:pPr>
            <w:r w:rsidRPr="00056BB7">
              <w:rPr>
                <w:rFonts w:ascii="Times New Roman" w:hAnsi="Times New Roman" w:cs="Times New Roman"/>
                <w:b/>
                <w:bCs/>
                <w:sz w:val="24"/>
                <w:szCs w:val="24"/>
              </w:rPr>
              <w:t>Course Code &amp; No.</w:t>
            </w:r>
          </w:p>
        </w:tc>
        <w:tc>
          <w:tcPr>
            <w:tcW w:w="3870" w:type="dxa"/>
            <w:vAlign w:val="center"/>
          </w:tcPr>
          <w:p w:rsidR="00056BB7" w:rsidRPr="00056BB7" w:rsidRDefault="00056BB7" w:rsidP="00056BB7">
            <w:pPr>
              <w:jc w:val="center"/>
              <w:rPr>
                <w:rFonts w:ascii="Times New Roman" w:hAnsi="Times New Roman" w:cs="Times New Roman"/>
                <w:b/>
                <w:bCs/>
                <w:sz w:val="24"/>
                <w:szCs w:val="24"/>
              </w:rPr>
            </w:pPr>
            <w:r w:rsidRPr="00056BB7">
              <w:rPr>
                <w:rFonts w:ascii="Times New Roman" w:hAnsi="Times New Roman" w:cs="Times New Roman"/>
                <w:b/>
                <w:bCs/>
                <w:sz w:val="24"/>
                <w:szCs w:val="24"/>
              </w:rPr>
              <w:t>Name</w:t>
            </w:r>
          </w:p>
        </w:tc>
        <w:tc>
          <w:tcPr>
            <w:tcW w:w="2808" w:type="dxa"/>
            <w:vAlign w:val="center"/>
          </w:tcPr>
          <w:p w:rsidR="00056BB7" w:rsidRPr="00056BB7" w:rsidRDefault="00056BB7" w:rsidP="00056BB7">
            <w:pPr>
              <w:jc w:val="center"/>
              <w:rPr>
                <w:rFonts w:ascii="Times New Roman" w:hAnsi="Times New Roman" w:cs="Times New Roman"/>
                <w:b/>
                <w:bCs/>
                <w:sz w:val="24"/>
                <w:szCs w:val="24"/>
              </w:rPr>
            </w:pPr>
            <w:r w:rsidRPr="00056BB7">
              <w:rPr>
                <w:rFonts w:ascii="Times New Roman" w:hAnsi="Times New Roman" w:cs="Times New Roman"/>
                <w:b/>
                <w:bCs/>
                <w:sz w:val="24"/>
                <w:szCs w:val="24"/>
              </w:rPr>
              <w:t>No. of Units (Theoretical &amp; Practical)</w:t>
            </w:r>
          </w:p>
        </w:tc>
      </w:tr>
      <w:tr w:rsidR="00056BB7" w:rsidRPr="00056BB7" w:rsidTr="00914F68">
        <w:tc>
          <w:tcPr>
            <w:tcW w:w="8856" w:type="dxa"/>
            <w:gridSpan w:val="3"/>
          </w:tcPr>
          <w:p w:rsidR="00C94232" w:rsidRPr="00C94232" w:rsidRDefault="00C94232" w:rsidP="00914F68">
            <w:pPr>
              <w:rPr>
                <w:rFonts w:ascii="Times New Roman" w:hAnsi="Times New Roman" w:cs="Times New Roman"/>
                <w:b/>
                <w:bCs/>
                <w:sz w:val="24"/>
                <w:szCs w:val="24"/>
              </w:rPr>
            </w:pPr>
            <w:r w:rsidRPr="00C94232">
              <w:rPr>
                <w:rFonts w:ascii="Times New Roman" w:hAnsi="Times New Roman" w:cs="Times New Roman"/>
                <w:b/>
                <w:bCs/>
                <w:sz w:val="24"/>
                <w:szCs w:val="24"/>
              </w:rPr>
              <w:t xml:space="preserve">692 SOSC </w:t>
            </w:r>
            <w:r w:rsidR="00914F68">
              <w:rPr>
                <w:rFonts w:ascii="Times New Roman" w:hAnsi="Times New Roman" w:cs="Times New Roman"/>
                <w:b/>
                <w:bCs/>
                <w:sz w:val="24"/>
                <w:szCs w:val="24"/>
              </w:rPr>
              <w:t xml:space="preserve">                                         </w:t>
            </w:r>
            <w:r w:rsidRPr="00C94232">
              <w:rPr>
                <w:rFonts w:ascii="Times New Roman" w:hAnsi="Times New Roman" w:cs="Times New Roman"/>
                <w:b/>
                <w:bCs/>
                <w:sz w:val="24"/>
                <w:szCs w:val="24"/>
              </w:rPr>
              <w:t>Seminar</w:t>
            </w:r>
            <w:r w:rsidR="00914F68">
              <w:rPr>
                <w:rFonts w:ascii="Times New Roman" w:hAnsi="Times New Roman" w:cs="Times New Roman"/>
                <w:b/>
                <w:bCs/>
                <w:sz w:val="24"/>
                <w:szCs w:val="24"/>
              </w:rPr>
              <w:t>(2)</w:t>
            </w:r>
            <w:r w:rsidR="00914F68">
              <w:rPr>
                <w:rFonts w:ascii="Times New Roman" w:hAnsi="Times New Roman" w:cs="Times New Roman"/>
                <w:b/>
                <w:bCs/>
                <w:sz w:val="24"/>
                <w:szCs w:val="24"/>
              </w:rPr>
              <w:tab/>
            </w:r>
            <w:r w:rsidR="00914F68">
              <w:rPr>
                <w:rFonts w:ascii="Times New Roman" w:hAnsi="Times New Roman" w:cs="Times New Roman"/>
                <w:b/>
                <w:bCs/>
                <w:sz w:val="24"/>
                <w:szCs w:val="24"/>
              </w:rPr>
              <w:tab/>
            </w:r>
            <w:r w:rsidR="00914F68">
              <w:rPr>
                <w:rFonts w:ascii="Times New Roman" w:hAnsi="Times New Roman" w:cs="Times New Roman"/>
                <w:b/>
                <w:bCs/>
                <w:sz w:val="24"/>
                <w:szCs w:val="24"/>
              </w:rPr>
              <w:tab/>
            </w:r>
            <w:r w:rsidRPr="00C94232">
              <w:rPr>
                <w:rFonts w:ascii="Times New Roman" w:hAnsi="Times New Roman" w:cs="Times New Roman"/>
                <w:b/>
                <w:bCs/>
                <w:sz w:val="24"/>
                <w:szCs w:val="24"/>
              </w:rPr>
              <w:t>1 (1 + (0)</w:t>
            </w:r>
          </w:p>
          <w:p w:rsidR="00056BB7" w:rsidRPr="00914F68" w:rsidRDefault="00C94232" w:rsidP="00C94232">
            <w:pPr>
              <w:rPr>
                <w:rFonts w:ascii="Times New Roman" w:hAnsi="Times New Roman" w:cs="Times New Roman"/>
                <w:sz w:val="20"/>
                <w:szCs w:val="20"/>
              </w:rPr>
            </w:pPr>
            <w:r w:rsidRPr="00914F68">
              <w:rPr>
                <w:rFonts w:ascii="Times New Roman" w:hAnsi="Times New Roman" w:cs="Times New Roman"/>
                <w:sz w:val="20"/>
                <w:szCs w:val="20"/>
              </w:rPr>
              <w:t>Discussion of Advanced research problems in soil science.</w:t>
            </w:r>
          </w:p>
        </w:tc>
      </w:tr>
    </w:tbl>
    <w:p w:rsidR="00056BB7" w:rsidRDefault="00056BB7" w:rsidP="00C75AD6">
      <w:pPr>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3870"/>
        <w:gridCol w:w="2808"/>
      </w:tblGrid>
      <w:tr w:rsidR="00056BB7" w:rsidRPr="00056BB7" w:rsidTr="00914F68">
        <w:tc>
          <w:tcPr>
            <w:tcW w:w="2178" w:type="dxa"/>
            <w:vAlign w:val="center"/>
          </w:tcPr>
          <w:p w:rsidR="00056BB7" w:rsidRPr="00056BB7" w:rsidRDefault="00056BB7" w:rsidP="00056BB7">
            <w:pPr>
              <w:jc w:val="center"/>
              <w:rPr>
                <w:rFonts w:ascii="Times New Roman" w:hAnsi="Times New Roman" w:cs="Times New Roman"/>
                <w:b/>
                <w:bCs/>
                <w:sz w:val="24"/>
                <w:szCs w:val="24"/>
              </w:rPr>
            </w:pPr>
            <w:r w:rsidRPr="00056BB7">
              <w:rPr>
                <w:rFonts w:ascii="Times New Roman" w:hAnsi="Times New Roman" w:cs="Times New Roman"/>
                <w:b/>
                <w:bCs/>
                <w:sz w:val="24"/>
                <w:szCs w:val="24"/>
              </w:rPr>
              <w:t>Course Code &amp; No.</w:t>
            </w:r>
          </w:p>
        </w:tc>
        <w:tc>
          <w:tcPr>
            <w:tcW w:w="3870" w:type="dxa"/>
            <w:vAlign w:val="center"/>
          </w:tcPr>
          <w:p w:rsidR="00056BB7" w:rsidRPr="00056BB7" w:rsidRDefault="00056BB7" w:rsidP="00056BB7">
            <w:pPr>
              <w:jc w:val="center"/>
              <w:rPr>
                <w:rFonts w:ascii="Times New Roman" w:hAnsi="Times New Roman" w:cs="Times New Roman"/>
                <w:b/>
                <w:bCs/>
                <w:sz w:val="24"/>
                <w:szCs w:val="24"/>
              </w:rPr>
            </w:pPr>
            <w:r w:rsidRPr="00056BB7">
              <w:rPr>
                <w:rFonts w:ascii="Times New Roman" w:hAnsi="Times New Roman" w:cs="Times New Roman"/>
                <w:b/>
                <w:bCs/>
                <w:sz w:val="24"/>
                <w:szCs w:val="24"/>
              </w:rPr>
              <w:t>Name</w:t>
            </w:r>
          </w:p>
        </w:tc>
        <w:tc>
          <w:tcPr>
            <w:tcW w:w="2808" w:type="dxa"/>
            <w:vAlign w:val="center"/>
          </w:tcPr>
          <w:p w:rsidR="00056BB7" w:rsidRPr="00056BB7" w:rsidRDefault="00056BB7" w:rsidP="00056BB7">
            <w:pPr>
              <w:jc w:val="center"/>
              <w:rPr>
                <w:rFonts w:ascii="Times New Roman" w:hAnsi="Times New Roman" w:cs="Times New Roman"/>
                <w:b/>
                <w:bCs/>
                <w:sz w:val="24"/>
                <w:szCs w:val="24"/>
              </w:rPr>
            </w:pPr>
            <w:r w:rsidRPr="00056BB7">
              <w:rPr>
                <w:rFonts w:ascii="Times New Roman" w:hAnsi="Times New Roman" w:cs="Times New Roman"/>
                <w:b/>
                <w:bCs/>
                <w:sz w:val="24"/>
                <w:szCs w:val="24"/>
              </w:rPr>
              <w:t>No. of Units (Theoretical &amp; Practical)</w:t>
            </w:r>
          </w:p>
        </w:tc>
      </w:tr>
      <w:tr w:rsidR="00056BB7" w:rsidRPr="00056BB7" w:rsidTr="00914F68">
        <w:tc>
          <w:tcPr>
            <w:tcW w:w="8856" w:type="dxa"/>
            <w:gridSpan w:val="3"/>
          </w:tcPr>
          <w:p w:rsidR="00056BB7" w:rsidRDefault="00C94232" w:rsidP="00914F68">
            <w:pPr>
              <w:rPr>
                <w:rFonts w:ascii="Times New Roman" w:hAnsi="Times New Roman" w:cs="Times New Roman"/>
                <w:b/>
                <w:bCs/>
                <w:sz w:val="24"/>
                <w:szCs w:val="24"/>
              </w:rPr>
            </w:pPr>
            <w:r w:rsidRPr="00C94232">
              <w:rPr>
                <w:rFonts w:ascii="Times New Roman" w:hAnsi="Times New Roman" w:cs="Times New Roman"/>
                <w:b/>
                <w:bCs/>
                <w:sz w:val="24"/>
                <w:szCs w:val="24"/>
              </w:rPr>
              <w:t xml:space="preserve">700 SOSC </w:t>
            </w:r>
            <w:r w:rsidRPr="00C94232">
              <w:rPr>
                <w:rFonts w:ascii="Times New Roman" w:hAnsi="Times New Roman" w:cs="Times New Roman"/>
                <w:b/>
                <w:bCs/>
                <w:sz w:val="24"/>
                <w:szCs w:val="24"/>
              </w:rPr>
              <w:tab/>
            </w:r>
            <w:r w:rsidR="00B32303">
              <w:rPr>
                <w:rFonts w:ascii="Times New Roman" w:hAnsi="Times New Roman" w:cs="Times New Roman"/>
                <w:b/>
                <w:bCs/>
                <w:sz w:val="24"/>
                <w:szCs w:val="24"/>
              </w:rPr>
              <w:t xml:space="preserve">                               </w:t>
            </w:r>
            <w:r w:rsidR="00914F68">
              <w:rPr>
                <w:rFonts w:ascii="Times New Roman" w:hAnsi="Times New Roman" w:cs="Times New Roman"/>
                <w:b/>
                <w:bCs/>
                <w:sz w:val="24"/>
                <w:szCs w:val="24"/>
              </w:rPr>
              <w:t>Dissertation</w:t>
            </w:r>
          </w:p>
          <w:p w:rsidR="00914F68" w:rsidRPr="00914F68" w:rsidRDefault="00914F68" w:rsidP="00914F68">
            <w:pPr>
              <w:rPr>
                <w:rFonts w:ascii="Times New Roman" w:hAnsi="Times New Roman" w:cs="Times New Roman"/>
                <w:sz w:val="20"/>
                <w:szCs w:val="20"/>
              </w:rPr>
            </w:pPr>
            <w:r w:rsidRPr="00914F68">
              <w:rPr>
                <w:rFonts w:ascii="Times New Roman" w:hAnsi="Times New Roman" w:cs="Times New Roman"/>
                <w:sz w:val="20"/>
                <w:szCs w:val="20"/>
              </w:rPr>
              <w:t>Prepare dissertation in the fields of soil science.</w:t>
            </w:r>
          </w:p>
        </w:tc>
      </w:tr>
    </w:tbl>
    <w:p w:rsidR="00056BB7" w:rsidRPr="00FD75C7" w:rsidRDefault="00056BB7" w:rsidP="003C3C73">
      <w:pPr>
        <w:rPr>
          <w:rFonts w:ascii="Times New Roman" w:hAnsi="Times New Roman" w:cs="Times New Roman"/>
          <w:sz w:val="24"/>
          <w:szCs w:val="24"/>
        </w:rPr>
      </w:pPr>
      <w:bookmarkStart w:id="0" w:name="_GoBack"/>
      <w:bookmarkEnd w:id="0"/>
    </w:p>
    <w:sectPr w:rsidR="00056BB7" w:rsidRPr="00FD75C7" w:rsidSect="003839B8">
      <w:headerReference w:type="default"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0AD2" w:rsidRDefault="00D20AD2" w:rsidP="00BF5A22">
      <w:pPr>
        <w:spacing w:after="0" w:line="240" w:lineRule="auto"/>
      </w:pPr>
      <w:r>
        <w:separator/>
      </w:r>
    </w:p>
  </w:endnote>
  <w:endnote w:type="continuationSeparator" w:id="0">
    <w:p w:rsidR="00D20AD2" w:rsidRDefault="00D20AD2" w:rsidP="00BF5A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F68" w:rsidRDefault="00914F68" w:rsidP="003326F4">
    <w:pPr>
      <w:pStyle w:val="Footer"/>
      <w:jc w:val="center"/>
    </w:pPr>
    <w:r>
      <w:t xml:space="preserve">PhD in Soil Science, Soil Science Department, </w:t>
    </w:r>
    <w:r w:rsidRPr="003326F4">
      <w:t>College of Food and Agricultural Sciences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0AD2" w:rsidRDefault="00D20AD2" w:rsidP="00BF5A22">
      <w:pPr>
        <w:spacing w:after="0" w:line="240" w:lineRule="auto"/>
      </w:pPr>
      <w:r>
        <w:separator/>
      </w:r>
    </w:p>
  </w:footnote>
  <w:footnote w:type="continuationSeparator" w:id="0">
    <w:p w:rsidR="00D20AD2" w:rsidRDefault="00D20AD2" w:rsidP="00BF5A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5231795"/>
      <w:docPartObj>
        <w:docPartGallery w:val="Page Numbers (Top of Page)"/>
        <w:docPartUnique/>
      </w:docPartObj>
    </w:sdtPr>
    <w:sdtEndPr>
      <w:rPr>
        <w:noProof/>
      </w:rPr>
    </w:sdtEndPr>
    <w:sdtContent>
      <w:p w:rsidR="00914F68" w:rsidRDefault="00762A4E">
        <w:pPr>
          <w:pStyle w:val="Header"/>
          <w:jc w:val="right"/>
        </w:pPr>
        <w:r>
          <w:fldChar w:fldCharType="begin"/>
        </w:r>
        <w:r w:rsidR="00914F68">
          <w:instrText xml:space="preserve"> PAGE   \* MERGEFORMAT </w:instrText>
        </w:r>
        <w:r>
          <w:fldChar w:fldCharType="separate"/>
        </w:r>
        <w:r w:rsidR="003C3C73">
          <w:rPr>
            <w:noProof/>
          </w:rPr>
          <w:t>15</w:t>
        </w:r>
        <w:r>
          <w:rPr>
            <w:noProof/>
          </w:rPr>
          <w:fldChar w:fldCharType="end"/>
        </w:r>
      </w:p>
    </w:sdtContent>
  </w:sdt>
  <w:p w:rsidR="00914F68" w:rsidRDefault="00914F6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A73CB"/>
    <w:multiLevelType w:val="hybridMultilevel"/>
    <w:tmpl w:val="08B2CF4A"/>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
    <w:nsid w:val="0C1C524A"/>
    <w:multiLevelType w:val="hybridMultilevel"/>
    <w:tmpl w:val="8CA2A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6562A"/>
    <w:multiLevelType w:val="hybridMultilevel"/>
    <w:tmpl w:val="BD8E63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5548D3"/>
    <w:multiLevelType w:val="hybridMultilevel"/>
    <w:tmpl w:val="837A79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A27B89"/>
    <w:multiLevelType w:val="hybridMultilevel"/>
    <w:tmpl w:val="4886C2C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0B342E"/>
    <w:multiLevelType w:val="hybridMultilevel"/>
    <w:tmpl w:val="212870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662EF8"/>
    <w:multiLevelType w:val="hybridMultilevel"/>
    <w:tmpl w:val="0C16EDC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D997318"/>
    <w:multiLevelType w:val="hybridMultilevel"/>
    <w:tmpl w:val="4F1E99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C97331C"/>
    <w:multiLevelType w:val="hybridMultilevel"/>
    <w:tmpl w:val="C138F7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1E32B7"/>
    <w:multiLevelType w:val="hybridMultilevel"/>
    <w:tmpl w:val="9D3479A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67077EE"/>
    <w:multiLevelType w:val="hybridMultilevel"/>
    <w:tmpl w:val="741CD682"/>
    <w:lvl w:ilvl="0" w:tplc="793A0F84">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7927D98"/>
    <w:multiLevelType w:val="hybridMultilevel"/>
    <w:tmpl w:val="3830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7C51C5F"/>
    <w:multiLevelType w:val="hybridMultilevel"/>
    <w:tmpl w:val="9CCEF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180F3D"/>
    <w:multiLevelType w:val="hybridMultilevel"/>
    <w:tmpl w:val="B2CCB8D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CD01EFD"/>
    <w:multiLevelType w:val="hybridMultilevel"/>
    <w:tmpl w:val="2C54E99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78B4538"/>
    <w:multiLevelType w:val="hybridMultilevel"/>
    <w:tmpl w:val="26E68BB4"/>
    <w:lvl w:ilvl="0" w:tplc="C6D4470C">
      <w:start w:val="1"/>
      <w:numFmt w:val="upperLetter"/>
      <w:lvlText w:val="%1-"/>
      <w:lvlJc w:val="left"/>
      <w:pPr>
        <w:ind w:left="99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E5C323C"/>
    <w:multiLevelType w:val="hybridMultilevel"/>
    <w:tmpl w:val="EC806E04"/>
    <w:lvl w:ilvl="0" w:tplc="A5D6A074">
      <w:numFmt w:val="bullet"/>
      <w:lvlText w:val=""/>
      <w:lvlJc w:val="left"/>
      <w:pPr>
        <w:tabs>
          <w:tab w:val="num" w:pos="420"/>
        </w:tabs>
        <w:ind w:left="420" w:hanging="360"/>
      </w:pPr>
      <w:rPr>
        <w:rFonts w:ascii="Symbol" w:eastAsia="Times New Roman" w:hAnsi="Symbol" w:cs="Times New Roman" w:hint="default"/>
      </w:rPr>
    </w:lvl>
    <w:lvl w:ilvl="1" w:tplc="04090003" w:tentative="1">
      <w:start w:val="1"/>
      <w:numFmt w:val="bullet"/>
      <w:lvlText w:val="o"/>
      <w:lvlJc w:val="left"/>
      <w:pPr>
        <w:tabs>
          <w:tab w:val="num" w:pos="1140"/>
        </w:tabs>
        <w:ind w:left="1140" w:hanging="360"/>
      </w:pPr>
      <w:rPr>
        <w:rFonts w:ascii="Courier New" w:hAnsi="Courier New" w:cs="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cs="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cs="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17">
    <w:nsid w:val="5F853F5F"/>
    <w:multiLevelType w:val="hybridMultilevel"/>
    <w:tmpl w:val="8A94DC6E"/>
    <w:lvl w:ilvl="0" w:tplc="1854D7CA">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4281735"/>
    <w:multiLevelType w:val="hybridMultilevel"/>
    <w:tmpl w:val="0254D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7B3CC0"/>
    <w:multiLevelType w:val="hybridMultilevel"/>
    <w:tmpl w:val="E5708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F183124"/>
    <w:multiLevelType w:val="hybridMultilevel"/>
    <w:tmpl w:val="193EB446"/>
    <w:lvl w:ilvl="0" w:tplc="04090009">
      <w:start w:val="1"/>
      <w:numFmt w:val="bullet"/>
      <w:lvlText w:val=""/>
      <w:lvlJc w:val="left"/>
      <w:pPr>
        <w:ind w:left="1140" w:hanging="360"/>
      </w:pPr>
      <w:rPr>
        <w:rFonts w:ascii="Wingdings" w:hAnsi="Wingdings"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1">
    <w:nsid w:val="718F4D79"/>
    <w:multiLevelType w:val="hybridMultilevel"/>
    <w:tmpl w:val="DFDCACFE"/>
    <w:lvl w:ilvl="0" w:tplc="23D4F35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983BA2"/>
    <w:multiLevelType w:val="hybridMultilevel"/>
    <w:tmpl w:val="9EB87F6C"/>
    <w:lvl w:ilvl="0" w:tplc="12B403A2">
      <w:start w:val="1"/>
      <w:numFmt w:val="decimal"/>
      <w:lvlText w:val="%1."/>
      <w:lvlJc w:val="left"/>
      <w:pPr>
        <w:tabs>
          <w:tab w:val="num" w:pos="720"/>
        </w:tabs>
        <w:ind w:left="720" w:right="720" w:hanging="360"/>
      </w:pPr>
      <w:rPr>
        <w:rFonts w:ascii="Times New Roman" w:eastAsia="Times New Roman" w:hAnsi="Times New Roman" w:cs="Times New Roman"/>
      </w:rPr>
    </w:lvl>
    <w:lvl w:ilvl="1" w:tplc="C64600CA">
      <w:start w:val="1"/>
      <w:numFmt w:val="upperLetter"/>
      <w:lvlText w:val="%2."/>
      <w:lvlJc w:val="left"/>
      <w:pPr>
        <w:tabs>
          <w:tab w:val="num" w:pos="1575"/>
        </w:tabs>
        <w:ind w:left="1575" w:right="1575" w:hanging="495"/>
      </w:pPr>
      <w:rPr>
        <w:rFonts w:ascii="Times New Roman" w:eastAsia="Times New Roman" w:hAnsi="Times New Roman" w:cs="Times New Roman"/>
      </w:rPr>
    </w:lvl>
    <w:lvl w:ilvl="2" w:tplc="7B76BC78">
      <w:start w:val="1"/>
      <w:numFmt w:val="decimal"/>
      <w:lvlText w:val="%3."/>
      <w:lvlJc w:val="left"/>
      <w:pPr>
        <w:tabs>
          <w:tab w:val="num" w:pos="2625"/>
        </w:tabs>
        <w:ind w:left="2625" w:right="2625" w:hanging="645"/>
      </w:pPr>
      <w:rPr>
        <w:rFonts w:hint="default"/>
      </w:r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23">
    <w:nsid w:val="75F20923"/>
    <w:multiLevelType w:val="hybridMultilevel"/>
    <w:tmpl w:val="F6022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747458"/>
    <w:multiLevelType w:val="hybridMultilevel"/>
    <w:tmpl w:val="F52C4BE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0"/>
  </w:num>
  <w:num w:numId="3">
    <w:abstractNumId w:val="22"/>
  </w:num>
  <w:num w:numId="4">
    <w:abstractNumId w:val="20"/>
  </w:num>
  <w:num w:numId="5">
    <w:abstractNumId w:val="6"/>
  </w:num>
  <w:num w:numId="6">
    <w:abstractNumId w:val="1"/>
  </w:num>
  <w:num w:numId="7">
    <w:abstractNumId w:val="21"/>
  </w:num>
  <w:num w:numId="8">
    <w:abstractNumId w:val="24"/>
  </w:num>
  <w:num w:numId="9">
    <w:abstractNumId w:val="4"/>
  </w:num>
  <w:num w:numId="10">
    <w:abstractNumId w:val="17"/>
  </w:num>
  <w:num w:numId="11">
    <w:abstractNumId w:val="15"/>
  </w:num>
  <w:num w:numId="12">
    <w:abstractNumId w:val="9"/>
  </w:num>
  <w:num w:numId="13">
    <w:abstractNumId w:val="13"/>
  </w:num>
  <w:num w:numId="14">
    <w:abstractNumId w:val="11"/>
  </w:num>
  <w:num w:numId="15">
    <w:abstractNumId w:val="2"/>
  </w:num>
  <w:num w:numId="16">
    <w:abstractNumId w:val="7"/>
  </w:num>
  <w:num w:numId="17">
    <w:abstractNumId w:val="19"/>
  </w:num>
  <w:num w:numId="18">
    <w:abstractNumId w:val="12"/>
  </w:num>
  <w:num w:numId="19">
    <w:abstractNumId w:val="8"/>
  </w:num>
  <w:num w:numId="20">
    <w:abstractNumId w:val="23"/>
  </w:num>
  <w:num w:numId="21">
    <w:abstractNumId w:val="3"/>
  </w:num>
  <w:num w:numId="22">
    <w:abstractNumId w:val="14"/>
  </w:num>
  <w:num w:numId="23">
    <w:abstractNumId w:val="18"/>
  </w:num>
  <w:num w:numId="24">
    <w:abstractNumId w:val="5"/>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E1E"/>
    <w:rsid w:val="000067C8"/>
    <w:rsid w:val="000239C1"/>
    <w:rsid w:val="00035346"/>
    <w:rsid w:val="00040124"/>
    <w:rsid w:val="00047684"/>
    <w:rsid w:val="00056BB7"/>
    <w:rsid w:val="00077A60"/>
    <w:rsid w:val="00096ECC"/>
    <w:rsid w:val="000A6530"/>
    <w:rsid w:val="000B6A38"/>
    <w:rsid w:val="000B6F2C"/>
    <w:rsid w:val="000C66C9"/>
    <w:rsid w:val="000E0E43"/>
    <w:rsid w:val="000E183A"/>
    <w:rsid w:val="000E3F80"/>
    <w:rsid w:val="00113830"/>
    <w:rsid w:val="001A49DF"/>
    <w:rsid w:val="001C0C67"/>
    <w:rsid w:val="00201387"/>
    <w:rsid w:val="002178C7"/>
    <w:rsid w:val="0023528D"/>
    <w:rsid w:val="002512C6"/>
    <w:rsid w:val="00314AC9"/>
    <w:rsid w:val="00330DC8"/>
    <w:rsid w:val="003326F4"/>
    <w:rsid w:val="00356B64"/>
    <w:rsid w:val="00365998"/>
    <w:rsid w:val="00365CFA"/>
    <w:rsid w:val="003839B8"/>
    <w:rsid w:val="0038487D"/>
    <w:rsid w:val="00387F12"/>
    <w:rsid w:val="00394ECA"/>
    <w:rsid w:val="003952F2"/>
    <w:rsid w:val="003C3C73"/>
    <w:rsid w:val="003E4192"/>
    <w:rsid w:val="004029F0"/>
    <w:rsid w:val="004116E2"/>
    <w:rsid w:val="0041247C"/>
    <w:rsid w:val="00433561"/>
    <w:rsid w:val="00466C27"/>
    <w:rsid w:val="00475A5B"/>
    <w:rsid w:val="004767DC"/>
    <w:rsid w:val="004B71D4"/>
    <w:rsid w:val="004F1450"/>
    <w:rsid w:val="004F1A02"/>
    <w:rsid w:val="004F1F9B"/>
    <w:rsid w:val="004F5827"/>
    <w:rsid w:val="004F6D5B"/>
    <w:rsid w:val="00500ACB"/>
    <w:rsid w:val="00501E08"/>
    <w:rsid w:val="00515C52"/>
    <w:rsid w:val="0052150C"/>
    <w:rsid w:val="005276C3"/>
    <w:rsid w:val="00536625"/>
    <w:rsid w:val="0056606F"/>
    <w:rsid w:val="005922B3"/>
    <w:rsid w:val="005A6118"/>
    <w:rsid w:val="005D147F"/>
    <w:rsid w:val="005D6F98"/>
    <w:rsid w:val="005D73D5"/>
    <w:rsid w:val="005E2D63"/>
    <w:rsid w:val="005F33E4"/>
    <w:rsid w:val="006138E2"/>
    <w:rsid w:val="00613A97"/>
    <w:rsid w:val="006224CE"/>
    <w:rsid w:val="006229C0"/>
    <w:rsid w:val="00640226"/>
    <w:rsid w:val="006464C3"/>
    <w:rsid w:val="006910CF"/>
    <w:rsid w:val="006E6CC6"/>
    <w:rsid w:val="00721282"/>
    <w:rsid w:val="00723AF2"/>
    <w:rsid w:val="007267D7"/>
    <w:rsid w:val="00730D0C"/>
    <w:rsid w:val="00740D48"/>
    <w:rsid w:val="007532D4"/>
    <w:rsid w:val="00762A4E"/>
    <w:rsid w:val="007701D0"/>
    <w:rsid w:val="00783C79"/>
    <w:rsid w:val="00792A85"/>
    <w:rsid w:val="00796E0D"/>
    <w:rsid w:val="007B57A8"/>
    <w:rsid w:val="007D464B"/>
    <w:rsid w:val="007F41E9"/>
    <w:rsid w:val="007F6DC1"/>
    <w:rsid w:val="00806895"/>
    <w:rsid w:val="00810793"/>
    <w:rsid w:val="00826ECA"/>
    <w:rsid w:val="008435A8"/>
    <w:rsid w:val="00896FAD"/>
    <w:rsid w:val="008C1BBD"/>
    <w:rsid w:val="008C1DA0"/>
    <w:rsid w:val="008D1264"/>
    <w:rsid w:val="008D179E"/>
    <w:rsid w:val="008D4C49"/>
    <w:rsid w:val="008E7376"/>
    <w:rsid w:val="008F46C8"/>
    <w:rsid w:val="008F5155"/>
    <w:rsid w:val="00914F68"/>
    <w:rsid w:val="009170BE"/>
    <w:rsid w:val="009269A9"/>
    <w:rsid w:val="00945C11"/>
    <w:rsid w:val="00951A7E"/>
    <w:rsid w:val="00962FC5"/>
    <w:rsid w:val="00977047"/>
    <w:rsid w:val="00981F99"/>
    <w:rsid w:val="00987B0E"/>
    <w:rsid w:val="00997C5F"/>
    <w:rsid w:val="009A7B30"/>
    <w:rsid w:val="009C36E1"/>
    <w:rsid w:val="009C694D"/>
    <w:rsid w:val="00A30F87"/>
    <w:rsid w:val="00A365D4"/>
    <w:rsid w:val="00A52D5A"/>
    <w:rsid w:val="00AA0AA7"/>
    <w:rsid w:val="00AC7E2F"/>
    <w:rsid w:val="00AF69F1"/>
    <w:rsid w:val="00B32303"/>
    <w:rsid w:val="00B80CAC"/>
    <w:rsid w:val="00B86274"/>
    <w:rsid w:val="00BE0F00"/>
    <w:rsid w:val="00BE5389"/>
    <w:rsid w:val="00BE7634"/>
    <w:rsid w:val="00BF069D"/>
    <w:rsid w:val="00BF357E"/>
    <w:rsid w:val="00BF3856"/>
    <w:rsid w:val="00BF5A22"/>
    <w:rsid w:val="00C07A6C"/>
    <w:rsid w:val="00C159C7"/>
    <w:rsid w:val="00C1642A"/>
    <w:rsid w:val="00C21E98"/>
    <w:rsid w:val="00C3152B"/>
    <w:rsid w:val="00C3328C"/>
    <w:rsid w:val="00C37A29"/>
    <w:rsid w:val="00C413B2"/>
    <w:rsid w:val="00C57D1F"/>
    <w:rsid w:val="00C726DB"/>
    <w:rsid w:val="00C75AD6"/>
    <w:rsid w:val="00C94232"/>
    <w:rsid w:val="00CB7748"/>
    <w:rsid w:val="00CC427F"/>
    <w:rsid w:val="00CD1C84"/>
    <w:rsid w:val="00CE669B"/>
    <w:rsid w:val="00D00280"/>
    <w:rsid w:val="00D005D3"/>
    <w:rsid w:val="00D20AD2"/>
    <w:rsid w:val="00D26E1E"/>
    <w:rsid w:val="00D356B1"/>
    <w:rsid w:val="00D42EBD"/>
    <w:rsid w:val="00D80589"/>
    <w:rsid w:val="00DB7D93"/>
    <w:rsid w:val="00DF3B4D"/>
    <w:rsid w:val="00DF3C86"/>
    <w:rsid w:val="00E4038B"/>
    <w:rsid w:val="00E627DF"/>
    <w:rsid w:val="00E84166"/>
    <w:rsid w:val="00EB014E"/>
    <w:rsid w:val="00EC3C90"/>
    <w:rsid w:val="00F063A4"/>
    <w:rsid w:val="00F2039A"/>
    <w:rsid w:val="00F2798D"/>
    <w:rsid w:val="00F66471"/>
    <w:rsid w:val="00F70369"/>
    <w:rsid w:val="00F759B5"/>
    <w:rsid w:val="00F82F91"/>
    <w:rsid w:val="00FA4CBF"/>
    <w:rsid w:val="00FB2351"/>
    <w:rsid w:val="00FB3881"/>
    <w:rsid w:val="00FB3E3F"/>
    <w:rsid w:val="00FB670A"/>
    <w:rsid w:val="00FB7A09"/>
    <w:rsid w:val="00FC1E69"/>
    <w:rsid w:val="00FD75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BB7"/>
    <w:pPr>
      <w:spacing w:after="200" w:line="276" w:lineRule="auto"/>
    </w:pPr>
    <w:rPr>
      <w:sz w:val="22"/>
      <w:szCs w:val="22"/>
    </w:rPr>
  </w:style>
  <w:style w:type="paragraph" w:styleId="Heading1">
    <w:name w:val="heading 1"/>
    <w:basedOn w:val="Normal"/>
    <w:next w:val="Normal"/>
    <w:link w:val="Heading1Char"/>
    <w:qFormat/>
    <w:rsid w:val="00BF3856"/>
    <w:pPr>
      <w:keepNext/>
      <w:spacing w:after="0" w:line="240" w:lineRule="auto"/>
      <w:jc w:val="center"/>
      <w:outlineLvl w:val="0"/>
    </w:pPr>
    <w:rPr>
      <w:rFonts w:ascii="Times New Roman" w:eastAsia="Times New Roman" w:hAnsi="Times New Roman" w:cs="Times New Roman"/>
      <w:b/>
      <w:bCs/>
      <w:sz w:val="36"/>
      <w:szCs w:val="36"/>
    </w:rPr>
  </w:style>
  <w:style w:type="paragraph" w:styleId="Heading2">
    <w:name w:val="heading 2"/>
    <w:basedOn w:val="Normal"/>
    <w:next w:val="Normal"/>
    <w:link w:val="Heading2Char"/>
    <w:qFormat/>
    <w:rsid w:val="00BF3856"/>
    <w:pPr>
      <w:keepNext/>
      <w:spacing w:after="0" w:line="240" w:lineRule="auto"/>
      <w:jc w:val="center"/>
      <w:outlineLvl w:val="1"/>
    </w:pPr>
    <w:rPr>
      <w:rFonts w:ascii="Times New Roman" w:eastAsia="Times New Roman" w:hAnsi="Times New Roman" w:cs="Times New Roman"/>
      <w:sz w:val="28"/>
      <w:szCs w:val="28"/>
    </w:rPr>
  </w:style>
  <w:style w:type="paragraph" w:styleId="Heading3">
    <w:name w:val="heading 3"/>
    <w:basedOn w:val="Normal"/>
    <w:next w:val="Normal"/>
    <w:link w:val="Heading3Char"/>
    <w:qFormat/>
    <w:rsid w:val="00BF3856"/>
    <w:pPr>
      <w:keepNext/>
      <w:spacing w:after="0" w:line="240" w:lineRule="auto"/>
      <w:outlineLvl w:val="2"/>
    </w:pPr>
    <w:rPr>
      <w:rFonts w:ascii="Times New Roman" w:eastAsia="Times New Roman" w:hAnsi="Times New Roman" w:cs="Times New Roman"/>
      <w:sz w:val="28"/>
      <w:szCs w:val="28"/>
    </w:rPr>
  </w:style>
  <w:style w:type="paragraph" w:styleId="Heading5">
    <w:name w:val="heading 5"/>
    <w:basedOn w:val="Normal"/>
    <w:next w:val="Normal"/>
    <w:link w:val="Heading5Char"/>
    <w:qFormat/>
    <w:rsid w:val="00BF3856"/>
    <w:pPr>
      <w:keepNext/>
      <w:spacing w:after="0" w:line="240" w:lineRule="auto"/>
      <w:jc w:val="center"/>
      <w:outlineLvl w:val="4"/>
    </w:pPr>
    <w:rPr>
      <w:rFonts w:ascii="Times New Roman" w:eastAsia="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F3856"/>
    <w:rPr>
      <w:rFonts w:ascii="Times New Roman" w:eastAsia="Times New Roman" w:hAnsi="Times New Roman" w:cs="Times New Roman"/>
      <w:b/>
      <w:bCs/>
      <w:sz w:val="36"/>
      <w:szCs w:val="36"/>
    </w:rPr>
  </w:style>
  <w:style w:type="character" w:customStyle="1" w:styleId="Heading2Char">
    <w:name w:val="Heading 2 Char"/>
    <w:basedOn w:val="DefaultParagraphFont"/>
    <w:link w:val="Heading2"/>
    <w:rsid w:val="00BF3856"/>
    <w:rPr>
      <w:rFonts w:ascii="Times New Roman" w:eastAsia="Times New Roman" w:hAnsi="Times New Roman" w:cs="Times New Roman"/>
      <w:sz w:val="28"/>
      <w:szCs w:val="28"/>
    </w:rPr>
  </w:style>
  <w:style w:type="character" w:customStyle="1" w:styleId="Heading3Char">
    <w:name w:val="Heading 3 Char"/>
    <w:basedOn w:val="DefaultParagraphFont"/>
    <w:link w:val="Heading3"/>
    <w:rsid w:val="00BF3856"/>
    <w:rPr>
      <w:rFonts w:ascii="Times New Roman" w:eastAsia="Times New Roman" w:hAnsi="Times New Roman" w:cs="Times New Roman"/>
      <w:sz w:val="28"/>
      <w:szCs w:val="28"/>
    </w:rPr>
  </w:style>
  <w:style w:type="character" w:customStyle="1" w:styleId="Heading5Char">
    <w:name w:val="Heading 5 Char"/>
    <w:basedOn w:val="DefaultParagraphFont"/>
    <w:link w:val="Heading5"/>
    <w:rsid w:val="00BF3856"/>
    <w:rPr>
      <w:rFonts w:ascii="Times New Roman" w:eastAsia="Times New Roman" w:hAnsi="Times New Roman" w:cs="Times New Roman"/>
      <w:b/>
      <w:bCs/>
      <w:sz w:val="28"/>
      <w:szCs w:val="28"/>
    </w:rPr>
  </w:style>
  <w:style w:type="paragraph" w:styleId="BodyTextIndent">
    <w:name w:val="Body Text Indent"/>
    <w:basedOn w:val="Normal"/>
    <w:link w:val="BodyTextIndentChar"/>
    <w:rsid w:val="00BF3856"/>
    <w:pPr>
      <w:tabs>
        <w:tab w:val="left" w:pos="360"/>
      </w:tabs>
      <w:spacing w:after="0" w:line="240" w:lineRule="auto"/>
      <w:ind w:left="360" w:hanging="360"/>
      <w:jc w:val="both"/>
    </w:pPr>
    <w:rPr>
      <w:rFonts w:ascii="Times New Roman" w:eastAsia="Times New Roman" w:hAnsi="Times New Roman" w:cs="Times New Roman"/>
      <w:sz w:val="24"/>
      <w:szCs w:val="20"/>
      <w:lang w:val="en-AU"/>
    </w:rPr>
  </w:style>
  <w:style w:type="character" w:customStyle="1" w:styleId="BodyTextIndentChar">
    <w:name w:val="Body Text Indent Char"/>
    <w:basedOn w:val="DefaultParagraphFont"/>
    <w:link w:val="BodyTextIndent"/>
    <w:rsid w:val="00BF3856"/>
    <w:rPr>
      <w:rFonts w:ascii="Times New Roman" w:eastAsia="Times New Roman" w:hAnsi="Times New Roman" w:cs="Times New Roman"/>
      <w:sz w:val="24"/>
      <w:lang w:val="en-AU"/>
    </w:rPr>
  </w:style>
  <w:style w:type="table" w:styleId="TableGrid">
    <w:name w:val="Table Grid"/>
    <w:basedOn w:val="TableNormal"/>
    <w:rsid w:val="00BF3856"/>
    <w:pPr>
      <w:bidi/>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F5A22"/>
    <w:pPr>
      <w:tabs>
        <w:tab w:val="center" w:pos="4320"/>
        <w:tab w:val="right" w:pos="8640"/>
      </w:tabs>
    </w:pPr>
  </w:style>
  <w:style w:type="character" w:customStyle="1" w:styleId="HeaderChar">
    <w:name w:val="Header Char"/>
    <w:basedOn w:val="DefaultParagraphFont"/>
    <w:link w:val="Header"/>
    <w:uiPriority w:val="99"/>
    <w:rsid w:val="00BF5A22"/>
    <w:rPr>
      <w:sz w:val="22"/>
      <w:szCs w:val="22"/>
    </w:rPr>
  </w:style>
  <w:style w:type="paragraph" w:styleId="Footer">
    <w:name w:val="footer"/>
    <w:basedOn w:val="Normal"/>
    <w:link w:val="FooterChar"/>
    <w:uiPriority w:val="99"/>
    <w:unhideWhenUsed/>
    <w:rsid w:val="00BF5A22"/>
    <w:pPr>
      <w:tabs>
        <w:tab w:val="center" w:pos="4320"/>
        <w:tab w:val="right" w:pos="8640"/>
      </w:tabs>
    </w:pPr>
  </w:style>
  <w:style w:type="character" w:customStyle="1" w:styleId="FooterChar">
    <w:name w:val="Footer Char"/>
    <w:basedOn w:val="DefaultParagraphFont"/>
    <w:link w:val="Footer"/>
    <w:uiPriority w:val="99"/>
    <w:rsid w:val="00BF5A22"/>
    <w:rPr>
      <w:sz w:val="22"/>
      <w:szCs w:val="22"/>
    </w:rPr>
  </w:style>
  <w:style w:type="paragraph" w:styleId="BalloonText">
    <w:name w:val="Balloon Text"/>
    <w:basedOn w:val="Normal"/>
    <w:link w:val="BalloonTextChar"/>
    <w:uiPriority w:val="99"/>
    <w:semiHidden/>
    <w:unhideWhenUsed/>
    <w:rsid w:val="00BF5A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5A22"/>
    <w:rPr>
      <w:rFonts w:ascii="Tahoma" w:hAnsi="Tahoma" w:cs="Tahoma"/>
      <w:sz w:val="16"/>
      <w:szCs w:val="16"/>
    </w:rPr>
  </w:style>
  <w:style w:type="paragraph" w:styleId="ListParagraph">
    <w:name w:val="List Paragraph"/>
    <w:basedOn w:val="Normal"/>
    <w:uiPriority w:val="34"/>
    <w:qFormat/>
    <w:rsid w:val="008C1BB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BB7"/>
    <w:pPr>
      <w:spacing w:after="200" w:line="276" w:lineRule="auto"/>
    </w:pPr>
    <w:rPr>
      <w:sz w:val="22"/>
      <w:szCs w:val="22"/>
    </w:rPr>
  </w:style>
  <w:style w:type="paragraph" w:styleId="Heading1">
    <w:name w:val="heading 1"/>
    <w:basedOn w:val="Normal"/>
    <w:next w:val="Normal"/>
    <w:link w:val="Heading1Char"/>
    <w:qFormat/>
    <w:rsid w:val="00BF3856"/>
    <w:pPr>
      <w:keepNext/>
      <w:spacing w:after="0" w:line="240" w:lineRule="auto"/>
      <w:jc w:val="center"/>
      <w:outlineLvl w:val="0"/>
    </w:pPr>
    <w:rPr>
      <w:rFonts w:ascii="Times New Roman" w:eastAsia="Times New Roman" w:hAnsi="Times New Roman" w:cs="Times New Roman"/>
      <w:b/>
      <w:bCs/>
      <w:sz w:val="36"/>
      <w:szCs w:val="36"/>
    </w:rPr>
  </w:style>
  <w:style w:type="paragraph" w:styleId="Heading2">
    <w:name w:val="heading 2"/>
    <w:basedOn w:val="Normal"/>
    <w:next w:val="Normal"/>
    <w:link w:val="Heading2Char"/>
    <w:qFormat/>
    <w:rsid w:val="00BF3856"/>
    <w:pPr>
      <w:keepNext/>
      <w:spacing w:after="0" w:line="240" w:lineRule="auto"/>
      <w:jc w:val="center"/>
      <w:outlineLvl w:val="1"/>
    </w:pPr>
    <w:rPr>
      <w:rFonts w:ascii="Times New Roman" w:eastAsia="Times New Roman" w:hAnsi="Times New Roman" w:cs="Times New Roman"/>
      <w:sz w:val="28"/>
      <w:szCs w:val="28"/>
    </w:rPr>
  </w:style>
  <w:style w:type="paragraph" w:styleId="Heading3">
    <w:name w:val="heading 3"/>
    <w:basedOn w:val="Normal"/>
    <w:next w:val="Normal"/>
    <w:link w:val="Heading3Char"/>
    <w:qFormat/>
    <w:rsid w:val="00BF3856"/>
    <w:pPr>
      <w:keepNext/>
      <w:spacing w:after="0" w:line="240" w:lineRule="auto"/>
      <w:outlineLvl w:val="2"/>
    </w:pPr>
    <w:rPr>
      <w:rFonts w:ascii="Times New Roman" w:eastAsia="Times New Roman" w:hAnsi="Times New Roman" w:cs="Times New Roman"/>
      <w:sz w:val="28"/>
      <w:szCs w:val="28"/>
    </w:rPr>
  </w:style>
  <w:style w:type="paragraph" w:styleId="Heading5">
    <w:name w:val="heading 5"/>
    <w:basedOn w:val="Normal"/>
    <w:next w:val="Normal"/>
    <w:link w:val="Heading5Char"/>
    <w:qFormat/>
    <w:rsid w:val="00BF3856"/>
    <w:pPr>
      <w:keepNext/>
      <w:spacing w:after="0" w:line="240" w:lineRule="auto"/>
      <w:jc w:val="center"/>
      <w:outlineLvl w:val="4"/>
    </w:pPr>
    <w:rPr>
      <w:rFonts w:ascii="Times New Roman" w:eastAsia="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F3856"/>
    <w:rPr>
      <w:rFonts w:ascii="Times New Roman" w:eastAsia="Times New Roman" w:hAnsi="Times New Roman" w:cs="Times New Roman"/>
      <w:b/>
      <w:bCs/>
      <w:sz w:val="36"/>
      <w:szCs w:val="36"/>
    </w:rPr>
  </w:style>
  <w:style w:type="character" w:customStyle="1" w:styleId="Heading2Char">
    <w:name w:val="Heading 2 Char"/>
    <w:basedOn w:val="DefaultParagraphFont"/>
    <w:link w:val="Heading2"/>
    <w:rsid w:val="00BF3856"/>
    <w:rPr>
      <w:rFonts w:ascii="Times New Roman" w:eastAsia="Times New Roman" w:hAnsi="Times New Roman" w:cs="Times New Roman"/>
      <w:sz w:val="28"/>
      <w:szCs w:val="28"/>
    </w:rPr>
  </w:style>
  <w:style w:type="character" w:customStyle="1" w:styleId="Heading3Char">
    <w:name w:val="Heading 3 Char"/>
    <w:basedOn w:val="DefaultParagraphFont"/>
    <w:link w:val="Heading3"/>
    <w:rsid w:val="00BF3856"/>
    <w:rPr>
      <w:rFonts w:ascii="Times New Roman" w:eastAsia="Times New Roman" w:hAnsi="Times New Roman" w:cs="Times New Roman"/>
      <w:sz w:val="28"/>
      <w:szCs w:val="28"/>
    </w:rPr>
  </w:style>
  <w:style w:type="character" w:customStyle="1" w:styleId="Heading5Char">
    <w:name w:val="Heading 5 Char"/>
    <w:basedOn w:val="DefaultParagraphFont"/>
    <w:link w:val="Heading5"/>
    <w:rsid w:val="00BF3856"/>
    <w:rPr>
      <w:rFonts w:ascii="Times New Roman" w:eastAsia="Times New Roman" w:hAnsi="Times New Roman" w:cs="Times New Roman"/>
      <w:b/>
      <w:bCs/>
      <w:sz w:val="28"/>
      <w:szCs w:val="28"/>
    </w:rPr>
  </w:style>
  <w:style w:type="paragraph" w:styleId="BodyTextIndent">
    <w:name w:val="Body Text Indent"/>
    <w:basedOn w:val="Normal"/>
    <w:link w:val="BodyTextIndentChar"/>
    <w:rsid w:val="00BF3856"/>
    <w:pPr>
      <w:tabs>
        <w:tab w:val="left" w:pos="360"/>
      </w:tabs>
      <w:spacing w:after="0" w:line="240" w:lineRule="auto"/>
      <w:ind w:left="360" w:hanging="360"/>
      <w:jc w:val="both"/>
    </w:pPr>
    <w:rPr>
      <w:rFonts w:ascii="Times New Roman" w:eastAsia="Times New Roman" w:hAnsi="Times New Roman" w:cs="Times New Roman"/>
      <w:sz w:val="24"/>
      <w:szCs w:val="20"/>
      <w:lang w:val="en-AU"/>
    </w:rPr>
  </w:style>
  <w:style w:type="character" w:customStyle="1" w:styleId="BodyTextIndentChar">
    <w:name w:val="Body Text Indent Char"/>
    <w:basedOn w:val="DefaultParagraphFont"/>
    <w:link w:val="BodyTextIndent"/>
    <w:rsid w:val="00BF3856"/>
    <w:rPr>
      <w:rFonts w:ascii="Times New Roman" w:eastAsia="Times New Roman" w:hAnsi="Times New Roman" w:cs="Times New Roman"/>
      <w:sz w:val="24"/>
      <w:lang w:val="en-AU"/>
    </w:rPr>
  </w:style>
  <w:style w:type="table" w:styleId="TableGrid">
    <w:name w:val="Table Grid"/>
    <w:basedOn w:val="TableNormal"/>
    <w:rsid w:val="00BF3856"/>
    <w:pPr>
      <w:bidi/>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F5A22"/>
    <w:pPr>
      <w:tabs>
        <w:tab w:val="center" w:pos="4320"/>
        <w:tab w:val="right" w:pos="8640"/>
      </w:tabs>
    </w:pPr>
  </w:style>
  <w:style w:type="character" w:customStyle="1" w:styleId="HeaderChar">
    <w:name w:val="Header Char"/>
    <w:basedOn w:val="DefaultParagraphFont"/>
    <w:link w:val="Header"/>
    <w:uiPriority w:val="99"/>
    <w:rsid w:val="00BF5A22"/>
    <w:rPr>
      <w:sz w:val="22"/>
      <w:szCs w:val="22"/>
    </w:rPr>
  </w:style>
  <w:style w:type="paragraph" w:styleId="Footer">
    <w:name w:val="footer"/>
    <w:basedOn w:val="Normal"/>
    <w:link w:val="FooterChar"/>
    <w:uiPriority w:val="99"/>
    <w:unhideWhenUsed/>
    <w:rsid w:val="00BF5A22"/>
    <w:pPr>
      <w:tabs>
        <w:tab w:val="center" w:pos="4320"/>
        <w:tab w:val="right" w:pos="8640"/>
      </w:tabs>
    </w:pPr>
  </w:style>
  <w:style w:type="character" w:customStyle="1" w:styleId="FooterChar">
    <w:name w:val="Footer Char"/>
    <w:basedOn w:val="DefaultParagraphFont"/>
    <w:link w:val="Footer"/>
    <w:uiPriority w:val="99"/>
    <w:rsid w:val="00BF5A22"/>
    <w:rPr>
      <w:sz w:val="22"/>
      <w:szCs w:val="22"/>
    </w:rPr>
  </w:style>
  <w:style w:type="paragraph" w:styleId="BalloonText">
    <w:name w:val="Balloon Text"/>
    <w:basedOn w:val="Normal"/>
    <w:link w:val="BalloonTextChar"/>
    <w:uiPriority w:val="99"/>
    <w:semiHidden/>
    <w:unhideWhenUsed/>
    <w:rsid w:val="00BF5A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5A22"/>
    <w:rPr>
      <w:rFonts w:ascii="Tahoma" w:hAnsi="Tahoma" w:cs="Tahoma"/>
      <w:sz w:val="16"/>
      <w:szCs w:val="16"/>
    </w:rPr>
  </w:style>
  <w:style w:type="paragraph" w:styleId="ListParagraph">
    <w:name w:val="List Paragraph"/>
    <w:basedOn w:val="Normal"/>
    <w:uiPriority w:val="34"/>
    <w:qFormat/>
    <w:rsid w:val="008C1B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2886</Words>
  <Characters>16456</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VIP</dc:creator>
  <cp:lastModifiedBy>Dr.Ali</cp:lastModifiedBy>
  <cp:revision>2</cp:revision>
  <cp:lastPrinted>2014-04-09T12:24:00Z</cp:lastPrinted>
  <dcterms:created xsi:type="dcterms:W3CDTF">2014-04-14T09:39:00Z</dcterms:created>
  <dcterms:modified xsi:type="dcterms:W3CDTF">2014-04-14T09:39:00Z</dcterms:modified>
</cp:coreProperties>
</file>