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1E" w:rsidRDefault="00311F1E" w:rsidP="00311F1E"/>
    <w:p w:rsidR="00311F1E" w:rsidRPr="00580BF7" w:rsidRDefault="00311F1E" w:rsidP="00311F1E">
      <w:pPr>
        <w:rPr>
          <w:rFonts w:asciiTheme="majorBidi" w:hAnsiTheme="majorBidi" w:cstheme="majorBidi"/>
          <w:sz w:val="24"/>
          <w:szCs w:val="24"/>
        </w:rPr>
      </w:pPr>
      <w:r w:rsidRPr="00580BF7">
        <w:rPr>
          <w:rFonts w:asciiTheme="majorBidi" w:hAnsiTheme="majorBidi" w:cstheme="majorBidi"/>
          <w:sz w:val="24"/>
          <w:szCs w:val="24"/>
          <w:u w:val="single"/>
        </w:rPr>
        <w:t>QUESTION 1:</w:t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  <w:t>15 points</w:t>
      </w:r>
    </w:p>
    <w:p w:rsidR="00311F1E" w:rsidRDefault="00311F1E" w:rsidP="00311F1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11F1E" w:rsidRPr="00580BF7" w:rsidRDefault="00311F1E" w:rsidP="00311F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80BF7">
        <w:rPr>
          <w:rFonts w:asciiTheme="majorBidi" w:hAnsiTheme="majorBidi" w:cstheme="majorBidi"/>
          <w:b/>
          <w:bCs/>
          <w:sz w:val="24"/>
          <w:szCs w:val="24"/>
        </w:rPr>
        <w:t xml:space="preserve">Answer only </w:t>
      </w:r>
      <w:r w:rsidRPr="00580BF7">
        <w:rPr>
          <w:rFonts w:asciiTheme="majorBidi" w:hAnsiTheme="majorBidi" w:cstheme="majorBidi"/>
          <w:b/>
          <w:bCs/>
          <w:sz w:val="24"/>
          <w:szCs w:val="24"/>
          <w:u w:val="single"/>
        </w:rPr>
        <w:t>ONE</w:t>
      </w:r>
      <w:r w:rsidRPr="00580BF7">
        <w:rPr>
          <w:rFonts w:asciiTheme="majorBidi" w:hAnsiTheme="majorBidi" w:cstheme="majorBidi"/>
          <w:b/>
          <w:bCs/>
          <w:sz w:val="24"/>
          <w:szCs w:val="24"/>
        </w:rPr>
        <w:t xml:space="preserve"> question from the following </w:t>
      </w:r>
      <w:r w:rsidRPr="00580BF7">
        <w:rPr>
          <w:rFonts w:asciiTheme="majorBidi" w:hAnsiTheme="majorBidi" w:cstheme="majorBidi"/>
          <w:b/>
          <w:bCs/>
          <w:i/>
          <w:iCs/>
          <w:sz w:val="24"/>
          <w:szCs w:val="24"/>
        </w:rPr>
        <w:t>(in an essay form)</w:t>
      </w:r>
      <w:r w:rsidRPr="00580BF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311F1E" w:rsidRDefault="00311F1E" w:rsidP="00311F1E">
      <w:pPr>
        <w:pStyle w:val="a5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580BF7">
        <w:rPr>
          <w:rFonts w:asciiTheme="majorBidi" w:hAnsiTheme="majorBidi" w:cstheme="majorBidi"/>
          <w:sz w:val="24"/>
          <w:szCs w:val="24"/>
        </w:rPr>
        <w:t xml:space="preserve">Sylvia Plath , in her poem " </w:t>
      </w:r>
      <w:r w:rsidRPr="00580BF7">
        <w:rPr>
          <w:rFonts w:asciiTheme="majorBidi" w:hAnsiTheme="majorBidi" w:cstheme="majorBidi"/>
          <w:b/>
          <w:bCs/>
          <w:i/>
          <w:iCs/>
          <w:sz w:val="24"/>
          <w:szCs w:val="24"/>
        </w:rPr>
        <w:t>Mirror</w:t>
      </w:r>
      <w:r w:rsidRPr="00580BF7">
        <w:rPr>
          <w:rFonts w:asciiTheme="majorBidi" w:hAnsiTheme="majorBidi" w:cstheme="majorBidi"/>
          <w:sz w:val="24"/>
          <w:szCs w:val="24"/>
        </w:rPr>
        <w:t>" tackled many important themes. Discuss some of them, supporting your answer by examples from the poem?</w:t>
      </w:r>
    </w:p>
    <w:p w:rsidR="00311F1E" w:rsidRPr="00580BF7" w:rsidRDefault="00311F1E" w:rsidP="00311F1E">
      <w:pPr>
        <w:pStyle w:val="a5"/>
        <w:ind w:left="644"/>
        <w:rPr>
          <w:rFonts w:asciiTheme="majorBidi" w:hAnsiTheme="majorBidi" w:cstheme="majorBidi"/>
          <w:sz w:val="24"/>
          <w:szCs w:val="24"/>
        </w:rPr>
      </w:pPr>
    </w:p>
    <w:p w:rsidR="00311F1E" w:rsidRPr="00580BF7" w:rsidRDefault="00311F1E" w:rsidP="00311F1E">
      <w:pPr>
        <w:pStyle w:val="a5"/>
        <w:ind w:left="644"/>
        <w:rPr>
          <w:rFonts w:asciiTheme="majorBidi" w:hAnsiTheme="majorBidi" w:cstheme="majorBidi"/>
          <w:sz w:val="24"/>
          <w:szCs w:val="24"/>
        </w:rPr>
      </w:pPr>
    </w:p>
    <w:p w:rsidR="00311F1E" w:rsidRPr="00580BF7" w:rsidRDefault="00311F1E" w:rsidP="00311F1E">
      <w:pPr>
        <w:pStyle w:val="a5"/>
        <w:numPr>
          <w:ilvl w:val="0"/>
          <w:numId w:val="1"/>
        </w:numPr>
        <w:rPr>
          <w:rFonts w:asciiTheme="majorBidi" w:hAnsiTheme="majorBidi" w:cstheme="majorBidi"/>
          <w:i/>
          <w:iCs/>
          <w:sz w:val="24"/>
          <w:szCs w:val="24"/>
        </w:rPr>
      </w:pPr>
      <w:r w:rsidRPr="00580BF7">
        <w:rPr>
          <w:rFonts w:asciiTheme="majorBidi" w:hAnsiTheme="majorBidi" w:cstheme="majorBidi"/>
          <w:sz w:val="24"/>
          <w:szCs w:val="24"/>
        </w:rPr>
        <w:t xml:space="preserve">Withdrawal from the public view, is something enjoyed by Emily Dickinson. Elaborate by referring to her poem </w:t>
      </w:r>
      <w:r w:rsidRPr="00580BF7">
        <w:rPr>
          <w:rFonts w:asciiTheme="majorHAnsi" w:eastAsia="Times New Roman" w:hAnsiTheme="majorHAnsi" w:cs="Arial"/>
          <w:b/>
          <w:bCs/>
          <w:i/>
          <w:iCs/>
          <w:sz w:val="24"/>
          <w:szCs w:val="24"/>
        </w:rPr>
        <w:t>"I'm nobody! Who are you?"</w:t>
      </w:r>
      <w:r w:rsidRPr="00580BF7">
        <w:rPr>
          <w:rFonts w:asciiTheme="majorBidi" w:hAnsiTheme="majorBidi" w:cstheme="majorBidi"/>
          <w:i/>
          <w:iCs/>
          <w:sz w:val="24"/>
          <w:szCs w:val="24"/>
        </w:rPr>
        <w:t>.</w:t>
      </w:r>
    </w:p>
    <w:p w:rsidR="00311F1E" w:rsidRDefault="00311F1E" w:rsidP="00311F1E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311F1E" w:rsidRDefault="00311F1E" w:rsidP="00311F1E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311F1E" w:rsidRPr="00580BF7" w:rsidRDefault="00311F1E" w:rsidP="00311F1E">
      <w:pPr>
        <w:rPr>
          <w:rFonts w:asciiTheme="majorBidi" w:hAnsiTheme="majorBidi" w:cstheme="majorBidi"/>
          <w:sz w:val="24"/>
          <w:szCs w:val="24"/>
        </w:rPr>
      </w:pPr>
      <w:r w:rsidRPr="00580BF7">
        <w:rPr>
          <w:rFonts w:asciiTheme="majorBidi" w:hAnsiTheme="majorBidi" w:cstheme="majorBidi"/>
          <w:sz w:val="24"/>
          <w:szCs w:val="24"/>
          <w:u w:val="single"/>
        </w:rPr>
        <w:t>QUESTION 2:</w:t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</w:r>
      <w:r w:rsidRPr="00580BF7">
        <w:rPr>
          <w:rFonts w:asciiTheme="majorBidi" w:hAnsiTheme="majorBidi" w:cstheme="majorBidi"/>
          <w:sz w:val="24"/>
          <w:szCs w:val="24"/>
        </w:rPr>
        <w:tab/>
        <w:t>10 points</w:t>
      </w:r>
    </w:p>
    <w:p w:rsidR="00311F1E" w:rsidRPr="00580BF7" w:rsidRDefault="00311F1E" w:rsidP="00311F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80BF7">
        <w:rPr>
          <w:rFonts w:asciiTheme="majorBidi" w:hAnsiTheme="majorBidi" w:cstheme="majorBidi"/>
          <w:b/>
          <w:bCs/>
          <w:sz w:val="24"/>
          <w:szCs w:val="24"/>
        </w:rPr>
        <w:t xml:space="preserve">Paraphrase and comment on </w:t>
      </w:r>
      <w:r w:rsidRPr="00580BF7">
        <w:rPr>
          <w:rFonts w:asciiTheme="majorBidi" w:hAnsiTheme="majorBidi" w:cstheme="majorBidi"/>
          <w:b/>
          <w:bCs/>
          <w:sz w:val="24"/>
          <w:szCs w:val="24"/>
          <w:u w:val="single"/>
        </w:rPr>
        <w:t>ONE</w:t>
      </w:r>
      <w:r w:rsidRPr="00580BF7">
        <w:rPr>
          <w:rFonts w:asciiTheme="majorBidi" w:hAnsiTheme="majorBidi" w:cstheme="majorBidi"/>
          <w:b/>
          <w:bCs/>
          <w:sz w:val="24"/>
          <w:szCs w:val="24"/>
        </w:rPr>
        <w:t xml:space="preserve"> of the following extracts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(in a long </w:t>
      </w:r>
      <w:r w:rsidRPr="00580BF7">
        <w:rPr>
          <w:rFonts w:asciiTheme="majorBidi" w:hAnsiTheme="majorBidi" w:cstheme="majorBidi"/>
          <w:b/>
          <w:bCs/>
          <w:i/>
          <w:iCs/>
          <w:sz w:val="24"/>
          <w:szCs w:val="24"/>
        </w:rPr>
        <w:t>paragraph):</w:t>
      </w:r>
    </w:p>
    <w:p w:rsidR="00311F1E" w:rsidRPr="00580BF7" w:rsidRDefault="00311F1E" w:rsidP="00311F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80BF7">
        <w:rPr>
          <w:rFonts w:asciiTheme="majorBidi" w:hAnsiTheme="majorBidi" w:cstheme="majorBidi"/>
          <w:b/>
          <w:bCs/>
          <w:sz w:val="24"/>
          <w:szCs w:val="24"/>
        </w:rPr>
        <w:t>Extract 1:</w:t>
      </w:r>
    </w:p>
    <w:p w:rsidR="00311F1E" w:rsidRPr="00580BF7" w:rsidRDefault="00311F1E" w:rsidP="00311F1E">
      <w:pPr>
        <w:spacing w:after="0"/>
        <w:rPr>
          <w:rFonts w:asciiTheme="majorBidi" w:eastAsia="Times New Roman" w:hAnsiTheme="majorBidi" w:cstheme="majorBidi"/>
          <w:sz w:val="24"/>
          <w:szCs w:val="24"/>
        </w:rPr>
      </w:pPr>
      <w:r w:rsidRPr="00580BF7">
        <w:rPr>
          <w:rFonts w:asciiTheme="majorBidi" w:eastAsia="Times New Roman" w:hAnsiTheme="majorBidi" w:cstheme="majorBidi"/>
          <w:sz w:val="24"/>
          <w:szCs w:val="24"/>
        </w:rPr>
        <w:t xml:space="preserve">O Rose, thou art sick! </w:t>
      </w:r>
      <w:r w:rsidRPr="00580BF7">
        <w:rPr>
          <w:rFonts w:asciiTheme="majorBidi" w:eastAsia="Times New Roman" w:hAnsiTheme="majorBidi" w:cstheme="majorBidi"/>
          <w:sz w:val="24"/>
          <w:szCs w:val="24"/>
        </w:rPr>
        <w:br/>
        <w:t xml:space="preserve">The invisible worm </w:t>
      </w:r>
      <w:r w:rsidRPr="00580BF7">
        <w:rPr>
          <w:rFonts w:asciiTheme="majorBidi" w:eastAsia="Times New Roman" w:hAnsiTheme="majorBidi" w:cstheme="majorBidi"/>
          <w:sz w:val="24"/>
          <w:szCs w:val="24"/>
        </w:rPr>
        <w:br/>
        <w:t xml:space="preserve">That flies in the night, </w:t>
      </w:r>
      <w:r w:rsidRPr="00580BF7">
        <w:rPr>
          <w:rFonts w:asciiTheme="majorBidi" w:eastAsia="Times New Roman" w:hAnsiTheme="majorBidi" w:cstheme="majorBidi"/>
          <w:sz w:val="24"/>
          <w:szCs w:val="24"/>
        </w:rPr>
        <w:br/>
        <w:t xml:space="preserve">In the howling storm, </w:t>
      </w:r>
    </w:p>
    <w:p w:rsidR="00311F1E" w:rsidRPr="00580BF7" w:rsidRDefault="00311F1E" w:rsidP="00311F1E">
      <w:pPr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</w:rPr>
      </w:pPr>
      <w:r w:rsidRPr="00580BF7">
        <w:rPr>
          <w:rFonts w:asciiTheme="majorBidi" w:eastAsia="Times New Roman" w:hAnsiTheme="majorBidi" w:cstheme="majorBidi"/>
          <w:sz w:val="24"/>
          <w:szCs w:val="24"/>
        </w:rPr>
        <w:t xml:space="preserve">Has found out thy bed </w:t>
      </w:r>
      <w:r w:rsidRPr="00580BF7">
        <w:rPr>
          <w:rFonts w:asciiTheme="majorBidi" w:eastAsia="Times New Roman" w:hAnsiTheme="majorBidi" w:cstheme="majorBidi"/>
          <w:sz w:val="24"/>
          <w:szCs w:val="24"/>
        </w:rPr>
        <w:br/>
        <w:t xml:space="preserve">Of crimson joy: </w:t>
      </w:r>
      <w:r w:rsidRPr="00580BF7">
        <w:rPr>
          <w:rFonts w:asciiTheme="majorBidi" w:eastAsia="Times New Roman" w:hAnsiTheme="majorBidi" w:cstheme="majorBidi"/>
          <w:sz w:val="24"/>
          <w:szCs w:val="24"/>
        </w:rPr>
        <w:br/>
        <w:t xml:space="preserve">And his dark secret love </w:t>
      </w:r>
      <w:r w:rsidRPr="00580BF7">
        <w:rPr>
          <w:rFonts w:asciiTheme="majorBidi" w:eastAsia="Times New Roman" w:hAnsiTheme="majorBidi" w:cstheme="majorBidi"/>
          <w:sz w:val="24"/>
          <w:szCs w:val="24"/>
        </w:rPr>
        <w:br/>
        <w:t xml:space="preserve">Does thy life destroy. </w:t>
      </w:r>
    </w:p>
    <w:p w:rsidR="00311F1E" w:rsidRPr="00580BF7" w:rsidRDefault="00311F1E" w:rsidP="00311F1E">
      <w:pPr>
        <w:rPr>
          <w:sz w:val="24"/>
          <w:szCs w:val="24"/>
        </w:rPr>
      </w:pPr>
      <w:r w:rsidRPr="00580BF7">
        <w:rPr>
          <w:rFonts w:asciiTheme="majorBidi" w:hAnsiTheme="majorBidi" w:cstheme="majorBidi"/>
          <w:b/>
          <w:bCs/>
          <w:sz w:val="24"/>
          <w:szCs w:val="24"/>
        </w:rPr>
        <w:t>Extract 2: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I'm a riddle in nine syllables,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An elephant, a ponderous house,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A melon strolling on two tendrils.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O red fruit, ivory, fine timbers!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This loaf's big with its yeasty rising.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Money's new-minted in this fat purse.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I'm a means, a stage, a cow in calf.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t>I've eaten a bag of green apples,</w:t>
      </w:r>
    </w:p>
    <w:p w:rsidR="00311F1E" w:rsidRPr="00580BF7" w:rsidRDefault="00311F1E" w:rsidP="00311F1E">
      <w:pPr>
        <w:pStyle w:val="a4"/>
        <w:rPr>
          <w:rFonts w:asciiTheme="majorBidi" w:hAnsiTheme="majorBidi" w:cstheme="majorBidi"/>
        </w:rPr>
      </w:pPr>
      <w:r w:rsidRPr="00580BF7">
        <w:rPr>
          <w:rFonts w:asciiTheme="majorBidi" w:hAnsiTheme="majorBidi" w:cstheme="majorBidi"/>
        </w:rPr>
        <w:lastRenderedPageBreak/>
        <w:t>Boarded the train there's no getting off.</w:t>
      </w:r>
    </w:p>
    <w:p w:rsidR="00311F1E" w:rsidRDefault="00311F1E" w:rsidP="00311F1E">
      <w:pPr>
        <w:pBdr>
          <w:bottom w:val="single" w:sz="4" w:space="1" w:color="auto"/>
        </w:pBdr>
        <w:shd w:val="clear" w:color="auto" w:fill="FFFFFF"/>
        <w:spacing w:after="150"/>
        <w:rPr>
          <w:rFonts w:asciiTheme="majorBidi" w:eastAsia="Times New Roman" w:hAnsiTheme="majorBidi" w:cstheme="majorBidi"/>
          <w:sz w:val="28"/>
          <w:szCs w:val="28"/>
        </w:rPr>
      </w:pPr>
    </w:p>
    <w:p w:rsidR="00311F1E" w:rsidRDefault="00311F1E" w:rsidP="00311F1E">
      <w:pPr>
        <w:jc w:val="right"/>
      </w:pPr>
    </w:p>
    <w:p w:rsidR="00311F1E" w:rsidRDefault="00311F1E" w:rsidP="00311F1E">
      <w:pPr>
        <w:jc w:val="right"/>
      </w:pPr>
      <w:r>
        <w:t xml:space="preserve">Good Luck </w:t>
      </w:r>
      <w:r>
        <w:sym w:font="Wingdings" w:char="F04A"/>
      </w:r>
    </w:p>
    <w:p w:rsidR="00311F1E" w:rsidRDefault="00311F1E" w:rsidP="00311F1E">
      <w:pPr>
        <w:jc w:val="center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Default="00311F1E" w:rsidP="00311F1E">
      <w:pPr>
        <w:pBdr>
          <w:between w:val="single" w:sz="4" w:space="1" w:color="auto"/>
        </w:pBdr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  <w:jc w:val="right"/>
      </w:pPr>
    </w:p>
    <w:p w:rsidR="00311F1E" w:rsidRDefault="00311F1E" w:rsidP="00311F1E">
      <w:pPr>
        <w:pBdr>
          <w:between w:val="single" w:sz="4" w:space="1" w:color="auto"/>
        </w:pBdr>
        <w:spacing w:line="360" w:lineRule="auto"/>
      </w:pPr>
    </w:p>
    <w:p w:rsidR="00311F1E" w:rsidRPr="00580BF7" w:rsidRDefault="00311F1E" w:rsidP="00311F1E">
      <w:pPr>
        <w:pBdr>
          <w:between w:val="single" w:sz="4" w:space="1" w:color="auto"/>
        </w:pBdr>
        <w:jc w:val="right"/>
      </w:pPr>
    </w:p>
    <w:p w:rsidR="007648CD" w:rsidRDefault="00311F1E"/>
    <w:sectPr w:rsidR="007648CD" w:rsidSect="007232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7014B"/>
    <w:multiLevelType w:val="hybridMultilevel"/>
    <w:tmpl w:val="A0A4523C"/>
    <w:lvl w:ilvl="0" w:tplc="395E16B6">
      <w:start w:val="1"/>
      <w:numFmt w:val="decimal"/>
      <w:lvlText w:val="%1-"/>
      <w:lvlJc w:val="left"/>
      <w:pPr>
        <w:ind w:left="644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defaultTabStop w:val="720"/>
  <w:characterSpacingControl w:val="doNotCompress"/>
  <w:compat/>
  <w:rsids>
    <w:rsidRoot w:val="00311F1E"/>
    <w:rsid w:val="002B5210"/>
    <w:rsid w:val="00311F1E"/>
    <w:rsid w:val="0072324A"/>
    <w:rsid w:val="007B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1E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F1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311F1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311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2012-01-30T23:07:00Z</dcterms:created>
  <dcterms:modified xsi:type="dcterms:W3CDTF">2012-01-30T23:08:00Z</dcterms:modified>
</cp:coreProperties>
</file>