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552" w:rsidRDefault="00213F8C" w:rsidP="007863E0">
      <w:pPr>
        <w:spacing w:after="0" w:line="240" w:lineRule="auto"/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rtl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5213350</wp:posOffset>
            </wp:positionH>
            <wp:positionV relativeFrom="paragraph">
              <wp:posOffset>-300990</wp:posOffset>
            </wp:positionV>
            <wp:extent cx="876935" cy="1044575"/>
            <wp:effectExtent l="19050" t="0" r="0" b="0"/>
            <wp:wrapThrough wrapText="bothSides">
              <wp:wrapPolygon edited="0">
                <wp:start x="-469" y="0"/>
                <wp:lineTo x="-469" y="21272"/>
                <wp:lineTo x="21584" y="21272"/>
                <wp:lineTo x="21584" y="0"/>
                <wp:lineTo x="-469" y="0"/>
              </wp:wrapPolygon>
            </wp:wrapThrough>
            <wp:docPr id="2" name="Picture 1" descr="big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_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63E0"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-717550</wp:posOffset>
            </wp:positionH>
            <wp:positionV relativeFrom="paragraph">
              <wp:posOffset>-379095</wp:posOffset>
            </wp:positionV>
            <wp:extent cx="947420" cy="914400"/>
            <wp:effectExtent l="19050" t="0" r="5080" b="0"/>
            <wp:wrapThrough wrapText="bothSides">
              <wp:wrapPolygon edited="0">
                <wp:start x="-434" y="0"/>
                <wp:lineTo x="-434" y="21150"/>
                <wp:lineTo x="21716" y="21150"/>
                <wp:lineTo x="21716" y="0"/>
                <wp:lineTo x="-434" y="0"/>
              </wp:wrapPolygon>
            </wp:wrapThrough>
            <wp:docPr id="1" name="Picture 0" descr="%20_1_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%20_1_~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63E0" w:rsidRPr="007863E0">
        <w:rPr>
          <w:rFonts w:asciiTheme="majorBidi" w:hAnsiTheme="majorBidi" w:cstheme="majorBidi" w:hint="cs"/>
          <w:b/>
          <w:bCs/>
          <w:noProof/>
          <w:color w:val="000000" w:themeColor="text1"/>
          <w:sz w:val="32"/>
          <w:szCs w:val="32"/>
          <w:rtl/>
        </w:rPr>
        <w:t xml:space="preserve">جامعة الملك سعود </w:t>
      </w:r>
    </w:p>
    <w:p w:rsidR="00213F8C" w:rsidRPr="007863E0" w:rsidRDefault="00213F8C" w:rsidP="007863E0">
      <w:pPr>
        <w:spacing w:after="0" w:line="240" w:lineRule="auto"/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noProof/>
          <w:color w:val="000000" w:themeColor="text1"/>
          <w:sz w:val="32"/>
          <w:szCs w:val="32"/>
          <w:rtl/>
        </w:rPr>
        <w:t>كلية التربية</w:t>
      </w:r>
    </w:p>
    <w:p w:rsidR="007863E0" w:rsidRPr="007863E0" w:rsidRDefault="007863E0" w:rsidP="007863E0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7863E0">
        <w:rPr>
          <w:rFonts w:asciiTheme="majorBidi" w:hAnsiTheme="majorBidi" w:cstheme="majorBidi" w:hint="cs"/>
          <w:b/>
          <w:bCs/>
          <w:noProof/>
          <w:color w:val="000000" w:themeColor="text1"/>
          <w:sz w:val="32"/>
          <w:szCs w:val="32"/>
          <w:rtl/>
        </w:rPr>
        <w:t>قسم التربية ورياض الأطفال</w:t>
      </w:r>
    </w:p>
    <w:p w:rsidR="007863E0" w:rsidRPr="007863E0" w:rsidRDefault="007863E0" w:rsidP="009A1552">
      <w:pPr>
        <w:spacing w:after="0" w:line="240" w:lineRule="auto"/>
        <w:jc w:val="center"/>
        <w:rPr>
          <w:rFonts w:asciiTheme="majorBidi" w:hAnsiTheme="majorBidi" w:cstheme="majorBidi"/>
          <w:color w:val="1F497D"/>
          <w:sz w:val="48"/>
          <w:szCs w:val="48"/>
          <w:rtl/>
        </w:rPr>
      </w:pPr>
    </w:p>
    <w:p w:rsidR="007863E0" w:rsidRPr="007863E0" w:rsidRDefault="007863E0" w:rsidP="009A1552">
      <w:pPr>
        <w:spacing w:after="0" w:line="240" w:lineRule="auto"/>
        <w:jc w:val="center"/>
        <w:rPr>
          <w:rFonts w:asciiTheme="majorBidi" w:hAnsiTheme="majorBidi" w:cstheme="majorBidi"/>
          <w:color w:val="1F497D"/>
          <w:sz w:val="48"/>
          <w:szCs w:val="48"/>
          <w:rtl/>
        </w:rPr>
      </w:pPr>
    </w:p>
    <w:p w:rsidR="007863E0" w:rsidRPr="007863E0" w:rsidRDefault="007863E0" w:rsidP="009A1552">
      <w:pPr>
        <w:spacing w:after="0" w:line="240" w:lineRule="auto"/>
        <w:jc w:val="center"/>
        <w:rPr>
          <w:rFonts w:asciiTheme="majorBidi" w:hAnsiTheme="majorBidi" w:cstheme="majorBidi"/>
          <w:color w:val="1F497D"/>
          <w:sz w:val="48"/>
          <w:szCs w:val="48"/>
          <w:rtl/>
        </w:rPr>
      </w:pPr>
    </w:p>
    <w:p w:rsidR="007863E0" w:rsidRPr="007863E0" w:rsidRDefault="007863E0" w:rsidP="009A1552">
      <w:pPr>
        <w:spacing w:after="0" w:line="240" w:lineRule="auto"/>
        <w:jc w:val="center"/>
        <w:rPr>
          <w:rFonts w:asciiTheme="majorBidi" w:hAnsiTheme="majorBidi" w:cstheme="majorBidi"/>
          <w:color w:val="1F497D"/>
          <w:sz w:val="34"/>
          <w:szCs w:val="34"/>
          <w:rtl/>
        </w:rPr>
      </w:pPr>
    </w:p>
    <w:p w:rsidR="009A1552" w:rsidRPr="007863E0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color w:val="FF6699"/>
          <w:sz w:val="72"/>
          <w:szCs w:val="72"/>
          <w:rtl/>
        </w:rPr>
      </w:pPr>
      <w:r w:rsidRPr="007863E0">
        <w:rPr>
          <w:rFonts w:asciiTheme="majorBidi" w:hAnsiTheme="majorBidi" w:cstheme="majorBidi"/>
          <w:color w:val="FF6699"/>
          <w:sz w:val="72"/>
          <w:szCs w:val="72"/>
          <w:rtl/>
        </w:rPr>
        <w:t xml:space="preserve">نموج مقترح لتخطيط وحدة دراسية </w:t>
      </w: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7863E0" w:rsidRDefault="007863E0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7863E0" w:rsidRDefault="007863E0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7863E0" w:rsidRPr="007863E0" w:rsidRDefault="007863E0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7863E0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الطالبة المعلمة:</w:t>
      </w:r>
    </w:p>
    <w:p w:rsidR="007863E0" w:rsidRPr="007863E0" w:rsidRDefault="007863E0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7863E0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الرقم الجامعي:</w:t>
      </w:r>
    </w:p>
    <w:p w:rsidR="007863E0" w:rsidRPr="007863E0" w:rsidRDefault="007863E0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7863E0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 xml:space="preserve">اسم المقرر:        </w:t>
      </w:r>
    </w:p>
    <w:p w:rsidR="007863E0" w:rsidRPr="007863E0" w:rsidRDefault="007863E0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7863E0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رمز المقرر:</w:t>
      </w:r>
    </w:p>
    <w:p w:rsidR="007863E0" w:rsidRPr="007863E0" w:rsidRDefault="007863E0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7863E0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الشعبة:</w:t>
      </w:r>
    </w:p>
    <w:p w:rsidR="007863E0" w:rsidRPr="007863E0" w:rsidRDefault="007863E0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7863E0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المدرسة:</w:t>
      </w:r>
    </w:p>
    <w:p w:rsidR="007863E0" w:rsidRDefault="007863E0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7863E0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المشرفة الجامعية:</w:t>
      </w:r>
    </w:p>
    <w:p w:rsidR="00D3186A" w:rsidRDefault="00D3186A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</w:p>
    <w:p w:rsidR="00D3186A" w:rsidRDefault="00D3186A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</w:p>
    <w:p w:rsidR="00D3186A" w:rsidRDefault="00D3186A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</w:p>
    <w:p w:rsidR="00D3186A" w:rsidRDefault="00D3186A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</w:p>
    <w:p w:rsidR="00D3186A" w:rsidRDefault="00D3186A" w:rsidP="007863E0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</w:p>
    <w:p w:rsidR="00D3186A" w:rsidRDefault="00D3186A" w:rsidP="00D3186A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التسليم للمرة(..................)</w:t>
      </w:r>
    </w:p>
    <w:p w:rsidR="00D3186A" w:rsidRPr="007863E0" w:rsidRDefault="00D3186A" w:rsidP="00D3186A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اليوم:              التاريح:</w:t>
      </w: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rPr>
          <w:rFonts w:asciiTheme="majorBidi" w:hAnsiTheme="majorBidi" w:cstheme="majorBidi"/>
          <w:color w:val="3366FF"/>
          <w:sz w:val="32"/>
          <w:szCs w:val="32"/>
          <w:rtl/>
        </w:rPr>
        <w:sectPr w:rsidR="009A1552" w:rsidRPr="007863E0" w:rsidSect="007863E0">
          <w:pgSz w:w="11906" w:h="16838" w:code="9"/>
          <w:pgMar w:top="1440" w:right="1469" w:bottom="1440" w:left="1797" w:header="709" w:footer="709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pgNumType w:fmt="numberInDash"/>
          <w:cols w:space="708"/>
          <w:bidi/>
          <w:rtlGutter/>
          <w:docGrid w:linePitch="360"/>
        </w:sectPr>
      </w:pPr>
    </w:p>
    <w:p w:rsidR="009A1552" w:rsidRPr="007863E0" w:rsidRDefault="009A1552" w:rsidP="009A1552">
      <w:pPr>
        <w:tabs>
          <w:tab w:val="left" w:pos="5318"/>
          <w:tab w:val="center" w:pos="6979"/>
        </w:tabs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  <w:r w:rsidRPr="007863E0">
        <w:rPr>
          <w:rFonts w:asciiTheme="majorBidi" w:hAnsiTheme="majorBidi" w:cstheme="majorBidi"/>
          <w:sz w:val="36"/>
          <w:szCs w:val="36"/>
          <w:rtl/>
        </w:rPr>
        <w:lastRenderedPageBreak/>
        <w:tab/>
      </w:r>
      <w:r w:rsidRPr="007863E0">
        <w:rPr>
          <w:rFonts w:asciiTheme="majorBidi" w:hAnsiTheme="majorBidi" w:cstheme="majorBidi"/>
          <w:sz w:val="28"/>
          <w:szCs w:val="28"/>
          <w:rtl/>
        </w:rPr>
        <w:tab/>
      </w:r>
      <w:r w:rsidRPr="007863E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نموذج (1) :سياق التعلم</w:t>
      </w:r>
    </w:p>
    <w:p w:rsidR="009A1552" w:rsidRPr="007863E0" w:rsidRDefault="009A1552" w:rsidP="007863E0">
      <w:pPr>
        <w:spacing w:after="0"/>
        <w:rPr>
          <w:rFonts w:asciiTheme="majorBidi" w:hAnsiTheme="majorBidi" w:cstheme="majorBidi"/>
          <w:rtl/>
        </w:rPr>
      </w:pPr>
      <w:r w:rsidRPr="007863E0">
        <w:rPr>
          <w:rFonts w:asciiTheme="majorBidi" w:hAnsiTheme="majorBidi" w:cstheme="majorBidi"/>
          <w:rtl/>
        </w:rPr>
        <w:t>الصف: ...............       الشعبة:................     عدد ا</w:t>
      </w:r>
      <w:r w:rsidR="007863E0">
        <w:rPr>
          <w:rFonts w:asciiTheme="majorBidi" w:hAnsiTheme="majorBidi" w:cstheme="majorBidi" w:hint="cs"/>
          <w:rtl/>
        </w:rPr>
        <w:t>لأطفال</w:t>
      </w:r>
      <w:r w:rsidRPr="007863E0">
        <w:rPr>
          <w:rFonts w:asciiTheme="majorBidi" w:hAnsiTheme="majorBidi" w:cstheme="majorBidi"/>
          <w:rtl/>
        </w:rPr>
        <w:t>: ................     ال</w:t>
      </w:r>
      <w:r w:rsidR="007863E0">
        <w:rPr>
          <w:rFonts w:asciiTheme="majorBidi" w:hAnsiTheme="majorBidi" w:cstheme="majorBidi" w:hint="cs"/>
          <w:rtl/>
        </w:rPr>
        <w:t>مقرر</w:t>
      </w:r>
      <w:r w:rsidRPr="007863E0">
        <w:rPr>
          <w:rFonts w:asciiTheme="majorBidi" w:hAnsiTheme="majorBidi" w:cstheme="majorBidi"/>
          <w:rtl/>
        </w:rPr>
        <w:t xml:space="preserve"> : .................    الموضوع :.................. المدرسة : ..............  المنطقة التعليمية : ............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6"/>
        <w:gridCol w:w="2880"/>
        <w:gridCol w:w="3600"/>
        <w:gridCol w:w="3888"/>
      </w:tblGrid>
      <w:tr w:rsidR="009A1552" w:rsidRPr="007863E0" w:rsidTr="007863E0">
        <w:trPr>
          <w:trHeight w:val="507"/>
        </w:trPr>
        <w:tc>
          <w:tcPr>
            <w:tcW w:w="3806" w:type="dxa"/>
            <w:shd w:val="clear" w:color="auto" w:fill="FFA7C4"/>
            <w:vAlign w:val="center"/>
          </w:tcPr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السياق</w:t>
            </w:r>
          </w:p>
        </w:tc>
        <w:tc>
          <w:tcPr>
            <w:tcW w:w="2880" w:type="dxa"/>
            <w:shd w:val="clear" w:color="auto" w:fill="FFA7C4"/>
            <w:vAlign w:val="center"/>
          </w:tcPr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 xml:space="preserve">وصف خصائص </w:t>
            </w:r>
            <w:r w:rsidR="007863E0">
              <w:rPr>
                <w:rFonts w:asciiTheme="majorBidi" w:hAnsiTheme="majorBidi" w:cstheme="majorBidi" w:hint="cs"/>
                <w:b/>
                <w:bCs/>
                <w:rtl/>
              </w:rPr>
              <w:t>الأطفال</w:t>
            </w:r>
          </w:p>
        </w:tc>
        <w:tc>
          <w:tcPr>
            <w:tcW w:w="3600" w:type="dxa"/>
            <w:shd w:val="clear" w:color="auto" w:fill="FFA7C4"/>
            <w:vAlign w:val="center"/>
          </w:tcPr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أساليب جمع المعلوماتالمتعلقة بخصائص</w:t>
            </w:r>
            <w:r w:rsidR="007863E0">
              <w:rPr>
                <w:rFonts w:asciiTheme="majorBidi" w:hAnsiTheme="majorBidi" w:cstheme="majorBidi" w:hint="cs"/>
                <w:b/>
                <w:bCs/>
                <w:rtl/>
              </w:rPr>
              <w:t xml:space="preserve"> الأطفال</w:t>
            </w:r>
          </w:p>
        </w:tc>
        <w:tc>
          <w:tcPr>
            <w:tcW w:w="3888" w:type="dxa"/>
            <w:shd w:val="clear" w:color="auto" w:fill="FFA7C4"/>
            <w:vAlign w:val="center"/>
          </w:tcPr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توظيف البيانات في التخطيط لتدريس الوحدة</w:t>
            </w:r>
          </w:p>
        </w:tc>
      </w:tr>
      <w:tr w:rsidR="009A1552" w:rsidRPr="007863E0" w:rsidTr="007863E0">
        <w:trPr>
          <w:trHeight w:val="1520"/>
        </w:trPr>
        <w:tc>
          <w:tcPr>
            <w:tcW w:w="3806" w:type="dxa"/>
            <w:vAlign w:val="center"/>
          </w:tcPr>
          <w:p w:rsidR="009A1552" w:rsidRPr="007863E0" w:rsidRDefault="009A1552" w:rsidP="00DF1DDA">
            <w:pPr>
              <w:spacing w:after="0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1.1 المعرفة*</w:t>
            </w:r>
            <w:r w:rsidRPr="007863E0">
              <w:rPr>
                <w:rFonts w:asciiTheme="majorBidi" w:hAnsiTheme="majorBidi" w:cstheme="majorBidi"/>
                <w:rtl/>
              </w:rPr>
              <w:t xml:space="preserve"> (المعارف السابقة والمفاهيم الخطأ)</w:t>
            </w:r>
          </w:p>
        </w:tc>
        <w:tc>
          <w:tcPr>
            <w:tcW w:w="2880" w:type="dxa"/>
          </w:tcPr>
          <w:p w:rsidR="009A1552" w:rsidRPr="007863E0" w:rsidRDefault="009A1552" w:rsidP="00DF1DDA">
            <w:pPr>
              <w:spacing w:after="0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600" w:type="dxa"/>
            <w:vAlign w:val="center"/>
          </w:tcPr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اختبار قبلي</w:t>
            </w:r>
          </w:p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سجلات ا</w:t>
            </w:r>
            <w:r w:rsidR="007863E0">
              <w:rPr>
                <w:rFonts w:asciiTheme="majorBidi" w:hAnsiTheme="majorBidi" w:cstheme="majorBidi" w:hint="cs"/>
                <w:rtl/>
              </w:rPr>
              <w:t>لأطفال</w:t>
            </w:r>
          </w:p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مقابلة معلم المادة الدراسية</w:t>
            </w:r>
          </w:p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ملاحظة ال</w:t>
            </w:r>
            <w:r w:rsidR="007863E0">
              <w:rPr>
                <w:rFonts w:asciiTheme="majorBidi" w:hAnsiTheme="majorBidi" w:cstheme="majorBidi" w:hint="cs"/>
                <w:rtl/>
              </w:rPr>
              <w:t>أطفال</w:t>
            </w:r>
          </w:p>
        </w:tc>
        <w:tc>
          <w:tcPr>
            <w:tcW w:w="3888" w:type="dxa"/>
          </w:tcPr>
          <w:p w:rsidR="009A1552" w:rsidRPr="007863E0" w:rsidRDefault="009A1552" w:rsidP="00DF1DDA">
            <w:pPr>
              <w:spacing w:after="0"/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7863E0">
        <w:trPr>
          <w:trHeight w:val="890"/>
        </w:trPr>
        <w:tc>
          <w:tcPr>
            <w:tcW w:w="3806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1.2 المهارات*</w:t>
            </w:r>
            <w:r w:rsidRPr="007863E0">
              <w:rPr>
                <w:rFonts w:asciiTheme="majorBidi" w:hAnsiTheme="majorBidi" w:cstheme="majorBidi"/>
                <w:rtl/>
              </w:rPr>
              <w:t xml:space="preserve"> (المهارات السابقة القابلة للملاحظة والقياس)</w:t>
            </w:r>
          </w:p>
        </w:tc>
        <w:tc>
          <w:tcPr>
            <w:tcW w:w="2880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600" w:type="dxa"/>
            <w:vAlign w:val="center"/>
          </w:tcPr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مقاييس المهارات ذات الصلة بموضوع الوحدة</w:t>
            </w:r>
          </w:p>
        </w:tc>
        <w:tc>
          <w:tcPr>
            <w:tcW w:w="3888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7863E0">
        <w:trPr>
          <w:trHeight w:val="1502"/>
        </w:trPr>
        <w:tc>
          <w:tcPr>
            <w:tcW w:w="3806" w:type="dxa"/>
            <w:vAlign w:val="center"/>
          </w:tcPr>
          <w:p w:rsidR="009A1552" w:rsidRPr="007863E0" w:rsidRDefault="009A1552" w:rsidP="007863E0">
            <w:pPr>
              <w:spacing w:after="0" w:line="240" w:lineRule="auto"/>
              <w:jc w:val="lowKashida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1.3 العوامل النفسية*</w:t>
            </w:r>
            <w:r w:rsidRPr="007863E0">
              <w:rPr>
                <w:rFonts w:asciiTheme="majorBidi" w:hAnsiTheme="majorBidi" w:cstheme="majorBidi"/>
                <w:rtl/>
              </w:rPr>
              <w:t xml:space="preserve"> (السلوك العدواني، اتجاهات </w:t>
            </w:r>
            <w:r w:rsidR="007863E0">
              <w:rPr>
                <w:rFonts w:asciiTheme="majorBidi" w:hAnsiTheme="majorBidi" w:cstheme="majorBidi" w:hint="cs"/>
                <w:rtl/>
              </w:rPr>
              <w:t>الأطفال</w:t>
            </w:r>
            <w:r w:rsidRPr="007863E0">
              <w:rPr>
                <w:rFonts w:asciiTheme="majorBidi" w:hAnsiTheme="majorBidi" w:cstheme="majorBidi"/>
                <w:rtl/>
              </w:rPr>
              <w:t xml:space="preserve"> نحو التعلم والمادة الدراسية، وأنماط التعلم)</w:t>
            </w:r>
          </w:p>
        </w:tc>
        <w:tc>
          <w:tcPr>
            <w:tcW w:w="288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600" w:type="dxa"/>
            <w:vAlign w:val="center"/>
          </w:tcPr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سجلات الأخصائي النفسي</w:t>
            </w:r>
          </w:p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مقابلة رائد الفصل</w:t>
            </w:r>
          </w:p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 xml:space="preserve">ملاحظة </w:t>
            </w:r>
            <w:r w:rsidR="007863E0">
              <w:rPr>
                <w:rFonts w:asciiTheme="majorBidi" w:hAnsiTheme="majorBidi" w:cstheme="majorBidi" w:hint="cs"/>
                <w:rtl/>
              </w:rPr>
              <w:t>الأطفال</w:t>
            </w:r>
          </w:p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المقاييس النفسية/ اتجاهات</w:t>
            </w:r>
          </w:p>
        </w:tc>
        <w:tc>
          <w:tcPr>
            <w:tcW w:w="388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7863E0">
        <w:trPr>
          <w:trHeight w:val="1502"/>
        </w:trPr>
        <w:tc>
          <w:tcPr>
            <w:tcW w:w="3806" w:type="dxa"/>
            <w:vAlign w:val="center"/>
          </w:tcPr>
          <w:p w:rsidR="009A1552" w:rsidRPr="007863E0" w:rsidRDefault="009A1552" w:rsidP="007863E0">
            <w:pPr>
              <w:spacing w:after="0" w:line="240" w:lineRule="auto"/>
              <w:jc w:val="lowKashida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1.4 العوامل الاجتماعية*</w:t>
            </w:r>
            <w:r w:rsidRPr="007863E0">
              <w:rPr>
                <w:rFonts w:asciiTheme="majorBidi" w:hAnsiTheme="majorBidi" w:cstheme="majorBidi"/>
                <w:rtl/>
              </w:rPr>
              <w:t xml:space="preserve">  (المستوى الاقتصادي الاجتماعي لل</w:t>
            </w:r>
            <w:r w:rsidR="007863E0">
              <w:rPr>
                <w:rFonts w:asciiTheme="majorBidi" w:hAnsiTheme="majorBidi" w:cstheme="majorBidi" w:hint="cs"/>
                <w:rtl/>
              </w:rPr>
              <w:t>أطفال</w:t>
            </w:r>
            <w:r w:rsidRPr="007863E0">
              <w:rPr>
                <w:rFonts w:asciiTheme="majorBidi" w:hAnsiTheme="majorBidi" w:cstheme="majorBidi"/>
                <w:rtl/>
              </w:rPr>
              <w:t>، والنمو الاجتماعي للأطفال)</w:t>
            </w:r>
          </w:p>
        </w:tc>
        <w:tc>
          <w:tcPr>
            <w:tcW w:w="288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600" w:type="dxa"/>
            <w:vAlign w:val="center"/>
          </w:tcPr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سجلات المدرسة</w:t>
            </w:r>
          </w:p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استبانات</w:t>
            </w:r>
          </w:p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 xml:space="preserve">ملاحظة </w:t>
            </w:r>
            <w:r w:rsidR="007863E0">
              <w:rPr>
                <w:rFonts w:asciiTheme="majorBidi" w:hAnsiTheme="majorBidi" w:cstheme="majorBidi" w:hint="cs"/>
                <w:rtl/>
              </w:rPr>
              <w:t>الأطفال</w:t>
            </w:r>
          </w:p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مقاييس النمو الاجتماعي</w:t>
            </w:r>
          </w:p>
        </w:tc>
        <w:tc>
          <w:tcPr>
            <w:tcW w:w="388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7863E0">
        <w:trPr>
          <w:trHeight w:val="1493"/>
        </w:trPr>
        <w:tc>
          <w:tcPr>
            <w:tcW w:w="3806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lowKashida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1.5 التربية الخاصة</w:t>
            </w:r>
            <w:r w:rsidRPr="007863E0">
              <w:rPr>
                <w:rFonts w:asciiTheme="majorBidi" w:hAnsiTheme="majorBidi" w:cstheme="majorBidi"/>
                <w:rtl/>
              </w:rPr>
              <w:t xml:space="preserve">  (المستوى النمائي/القدرات العقلية، والاحتياجات الخاصة تشمل الإعاقة وصعوبات التعلم، الصعوبات اللغوية، و إعاقة، ربو، سكر،قصر/طول بصر، ...)</w:t>
            </w:r>
          </w:p>
        </w:tc>
        <w:tc>
          <w:tcPr>
            <w:tcW w:w="288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600" w:type="dxa"/>
            <w:vAlign w:val="center"/>
          </w:tcPr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سجلات المدرسة</w:t>
            </w:r>
          </w:p>
          <w:p w:rsidR="009A1552" w:rsidRPr="007863E0" w:rsidRDefault="009A1552" w:rsidP="007863E0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ملاحظة ا</w:t>
            </w:r>
            <w:r w:rsidR="007863E0">
              <w:rPr>
                <w:rFonts w:asciiTheme="majorBidi" w:hAnsiTheme="majorBidi" w:cstheme="majorBidi" w:hint="cs"/>
                <w:rtl/>
              </w:rPr>
              <w:t>الأطفال</w:t>
            </w:r>
            <w:r w:rsidRPr="007863E0">
              <w:rPr>
                <w:rFonts w:asciiTheme="majorBidi" w:hAnsiTheme="majorBidi" w:cstheme="majorBidi"/>
                <w:rtl/>
              </w:rPr>
              <w:t xml:space="preserve"> في الصف</w:t>
            </w:r>
          </w:p>
        </w:tc>
        <w:tc>
          <w:tcPr>
            <w:tcW w:w="388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7863E0">
        <w:trPr>
          <w:trHeight w:val="575"/>
        </w:trPr>
        <w:tc>
          <w:tcPr>
            <w:tcW w:w="3806" w:type="dxa"/>
            <w:vAlign w:val="center"/>
          </w:tcPr>
          <w:p w:rsidR="009A1552" w:rsidRPr="007863E0" w:rsidRDefault="009A1552" w:rsidP="00DF1DDA">
            <w:pPr>
              <w:spacing w:after="0"/>
              <w:rPr>
                <w:rFonts w:asciiTheme="majorBidi" w:hAnsiTheme="majorBidi" w:cstheme="majorBidi"/>
                <w:b/>
                <w:bCs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</w:rPr>
              <w:t>1.6  مصادر التعلم المتوافرة</w:t>
            </w:r>
          </w:p>
        </w:tc>
        <w:tc>
          <w:tcPr>
            <w:tcW w:w="2880" w:type="dxa"/>
          </w:tcPr>
          <w:p w:rsidR="009A1552" w:rsidRPr="007863E0" w:rsidRDefault="009A1552" w:rsidP="00DF1DDA">
            <w:pPr>
              <w:spacing w:after="0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600" w:type="dxa"/>
            <w:vAlign w:val="center"/>
          </w:tcPr>
          <w:p w:rsidR="009A1552" w:rsidRPr="007863E0" w:rsidRDefault="009A1552" w:rsidP="007863E0">
            <w:pPr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زيارة المرافق والتسهيلات</w:t>
            </w:r>
          </w:p>
        </w:tc>
        <w:tc>
          <w:tcPr>
            <w:tcW w:w="3888" w:type="dxa"/>
          </w:tcPr>
          <w:p w:rsidR="009A1552" w:rsidRPr="007863E0" w:rsidRDefault="009A1552" w:rsidP="00DF1DDA">
            <w:pPr>
              <w:spacing w:after="0"/>
              <w:rPr>
                <w:rFonts w:asciiTheme="majorBidi" w:hAnsiTheme="majorBidi" w:cstheme="majorBidi"/>
                <w:rtl/>
              </w:rPr>
            </w:pPr>
          </w:p>
        </w:tc>
      </w:tr>
    </w:tbl>
    <w:p w:rsidR="009A1552" w:rsidRPr="007863E0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863E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نموذج (2) : التخطيط</w:t>
      </w:r>
    </w:p>
    <w:p w:rsidR="009A1552" w:rsidRPr="007863E0" w:rsidRDefault="009A1552" w:rsidP="007863E0">
      <w:pPr>
        <w:spacing w:after="0" w:line="240" w:lineRule="auto"/>
        <w:jc w:val="center"/>
        <w:rPr>
          <w:rFonts w:asciiTheme="majorBidi" w:hAnsiTheme="majorBidi" w:cstheme="majorBidi"/>
          <w:rtl/>
        </w:rPr>
      </w:pP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المادة</w:t>
      </w:r>
      <w:r w:rsidRPr="007863E0">
        <w:rPr>
          <w:rFonts w:asciiTheme="majorBidi" w:hAnsiTheme="majorBidi" w:cstheme="majorBidi"/>
          <w:rtl/>
        </w:rPr>
        <w:t>: ....................................................</w:t>
      </w:r>
      <w:r w:rsidRPr="007863E0">
        <w:rPr>
          <w:rFonts w:asciiTheme="majorBidi" w:hAnsiTheme="majorBidi" w:cstheme="majorBidi"/>
          <w:b/>
          <w:bCs/>
          <w:rtl/>
        </w:rPr>
        <w:t>الوحدة الدراسية</w:t>
      </w:r>
      <w:r w:rsidRPr="007863E0">
        <w:rPr>
          <w:rFonts w:asciiTheme="majorBidi" w:hAnsiTheme="majorBidi" w:cstheme="majorBidi"/>
          <w:rtl/>
        </w:rPr>
        <w:t>:..................................................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6"/>
        <w:gridCol w:w="9720"/>
      </w:tblGrid>
      <w:tr w:rsidR="009A1552" w:rsidRPr="007863E0" w:rsidTr="007863E0">
        <w:trPr>
          <w:trHeight w:val="755"/>
        </w:trPr>
        <w:tc>
          <w:tcPr>
            <w:tcW w:w="4346" w:type="dxa"/>
            <w:shd w:val="clear" w:color="auto" w:fill="FFA7C4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الجانب</w:t>
            </w:r>
          </w:p>
        </w:tc>
        <w:tc>
          <w:tcPr>
            <w:tcW w:w="9720" w:type="dxa"/>
            <w:shd w:val="clear" w:color="auto" w:fill="FFA7C4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التوضيح</w:t>
            </w:r>
          </w:p>
        </w:tc>
      </w:tr>
      <w:tr w:rsidR="009A1552" w:rsidRPr="007863E0" w:rsidTr="00DF1DDA">
        <w:trPr>
          <w:trHeight w:val="818"/>
        </w:trPr>
        <w:tc>
          <w:tcPr>
            <w:tcW w:w="4346" w:type="dxa"/>
            <w:vAlign w:val="center"/>
          </w:tcPr>
          <w:p w:rsidR="009A1552" w:rsidRPr="007863E0" w:rsidRDefault="009A1552" w:rsidP="007863E0">
            <w:pPr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2.1 عنوان الوحدة </w:t>
            </w:r>
            <w:r w:rsidR="007863E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و مجموعة الحلقات</w:t>
            </w:r>
          </w:p>
        </w:tc>
        <w:tc>
          <w:tcPr>
            <w:tcW w:w="972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DF1DDA">
        <w:trPr>
          <w:trHeight w:val="1250"/>
        </w:trPr>
        <w:tc>
          <w:tcPr>
            <w:tcW w:w="4346" w:type="dxa"/>
            <w:vAlign w:val="center"/>
          </w:tcPr>
          <w:p w:rsidR="009A1552" w:rsidRPr="007863E0" w:rsidRDefault="009A1552" w:rsidP="007863E0">
            <w:pPr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2.2  أهداف الوحدة </w:t>
            </w:r>
            <w:r w:rsidR="007863E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و</w:t>
            </w: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مجموعة ال</w:t>
            </w:r>
            <w:r w:rsidR="007863E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حلقات</w:t>
            </w: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(كما حددتها الوزارة) :</w:t>
            </w:r>
          </w:p>
        </w:tc>
        <w:tc>
          <w:tcPr>
            <w:tcW w:w="972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2.2.1 الأهداف المعرفية:</w:t>
            </w:r>
          </w:p>
        </w:tc>
      </w:tr>
      <w:tr w:rsidR="009A1552" w:rsidRPr="007863E0" w:rsidTr="00DF1DDA">
        <w:trPr>
          <w:trHeight w:val="1250"/>
        </w:trPr>
        <w:tc>
          <w:tcPr>
            <w:tcW w:w="4346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72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2.2.2 الأهداف المهارية:</w:t>
            </w:r>
          </w:p>
        </w:tc>
      </w:tr>
      <w:tr w:rsidR="009A1552" w:rsidRPr="007863E0" w:rsidTr="00DF1DDA">
        <w:trPr>
          <w:trHeight w:val="1070"/>
        </w:trPr>
        <w:tc>
          <w:tcPr>
            <w:tcW w:w="4346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972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2.2.3 الأهداف الوجدانية:</w:t>
            </w:r>
          </w:p>
        </w:tc>
      </w:tr>
      <w:tr w:rsidR="009A1552" w:rsidRPr="007863E0" w:rsidTr="00DF1DDA">
        <w:trPr>
          <w:trHeight w:val="1250"/>
        </w:trPr>
        <w:tc>
          <w:tcPr>
            <w:tcW w:w="4346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2.3  علاقة الوحدة بالوحدات الأخرى في المحتوى الدراسي</w:t>
            </w:r>
          </w:p>
        </w:tc>
        <w:tc>
          <w:tcPr>
            <w:tcW w:w="972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DF1DDA">
        <w:trPr>
          <w:trHeight w:val="908"/>
        </w:trPr>
        <w:tc>
          <w:tcPr>
            <w:tcW w:w="4346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2.4  توضيح مدى تتابع موضوعات الوحدة واتساقها</w:t>
            </w:r>
          </w:p>
        </w:tc>
        <w:tc>
          <w:tcPr>
            <w:tcW w:w="972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</w:p>
        </w:tc>
      </w:tr>
    </w:tbl>
    <w:p w:rsidR="007863E0" w:rsidRDefault="007863E0" w:rsidP="00F9157F">
      <w:pPr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F9157F" w:rsidRDefault="00F9157F" w:rsidP="007863E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9A1552" w:rsidRPr="007863E0" w:rsidRDefault="009A1552" w:rsidP="007863E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863E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تابع نموذج (2):التخطيط لتدريس الوحدة الدراسية أو مجموعة ال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حلقات</w:t>
      </w:r>
    </w:p>
    <w:p w:rsidR="009A1552" w:rsidRPr="007863E0" w:rsidRDefault="009A1552" w:rsidP="007863E0">
      <w:pPr>
        <w:spacing w:after="0" w:line="240" w:lineRule="auto"/>
        <w:rPr>
          <w:rFonts w:asciiTheme="majorBidi" w:hAnsiTheme="majorBidi" w:cstheme="majorBidi"/>
          <w:rtl/>
        </w:rPr>
      </w:pP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عنوان الوحدة / مجموعة ال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rtl/>
        </w:rPr>
        <w:t>حلقات</w:t>
      </w:r>
      <w:r w:rsidRPr="007863E0">
        <w:rPr>
          <w:rFonts w:asciiTheme="majorBidi" w:hAnsiTheme="majorBidi" w:cstheme="majorBidi"/>
          <w:rtl/>
        </w:rPr>
        <w:t>: .......................................................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6"/>
        <w:gridCol w:w="1620"/>
        <w:gridCol w:w="1828"/>
        <w:gridCol w:w="2000"/>
        <w:gridCol w:w="2000"/>
        <w:gridCol w:w="2000"/>
        <w:gridCol w:w="2000"/>
      </w:tblGrid>
      <w:tr w:rsidR="009A1552" w:rsidRPr="007863E0" w:rsidTr="007863E0">
        <w:trPr>
          <w:trHeight w:val="755"/>
        </w:trPr>
        <w:tc>
          <w:tcPr>
            <w:tcW w:w="2726" w:type="dxa"/>
            <w:vMerge w:val="restart"/>
            <w:shd w:val="clear" w:color="auto" w:fill="FFA7C4"/>
            <w:vAlign w:val="center"/>
          </w:tcPr>
          <w:p w:rsidR="009A1552" w:rsidRPr="007863E0" w:rsidRDefault="009A1552" w:rsidP="007863E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أهداف تدريس الوحدة/ مجموعة ال</w:t>
            </w:r>
            <w:r w:rsidR="007863E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حلقات</w:t>
            </w: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كما حددتها الوزارة</w:t>
            </w:r>
          </w:p>
        </w:tc>
        <w:tc>
          <w:tcPr>
            <w:tcW w:w="1620" w:type="dxa"/>
            <w:vMerge w:val="restart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عناصر المحتوى</w:t>
            </w:r>
          </w:p>
        </w:tc>
        <w:tc>
          <w:tcPr>
            <w:tcW w:w="5828" w:type="dxa"/>
            <w:gridSpan w:val="3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التدريس</w:t>
            </w:r>
          </w:p>
        </w:tc>
        <w:tc>
          <w:tcPr>
            <w:tcW w:w="2000" w:type="dxa"/>
            <w:vMerge w:val="restart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أدوات التقويم</w:t>
            </w:r>
          </w:p>
        </w:tc>
        <w:tc>
          <w:tcPr>
            <w:tcW w:w="2000" w:type="dxa"/>
            <w:vMerge w:val="restart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A1552" w:rsidRPr="007863E0" w:rsidTr="007863E0">
        <w:trPr>
          <w:trHeight w:val="998"/>
        </w:trPr>
        <w:tc>
          <w:tcPr>
            <w:tcW w:w="2726" w:type="dxa"/>
            <w:vMerge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620" w:type="dxa"/>
            <w:vMerge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28" w:type="dxa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000" w:type="dxa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الأنشطة المقترحة</w:t>
            </w:r>
          </w:p>
        </w:tc>
        <w:tc>
          <w:tcPr>
            <w:tcW w:w="2000" w:type="dxa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التقنيات</w:t>
            </w:r>
          </w:p>
        </w:tc>
        <w:tc>
          <w:tcPr>
            <w:tcW w:w="2000" w:type="dxa"/>
            <w:vMerge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  <w:vMerge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DF1DDA">
        <w:trPr>
          <w:trHeight w:val="1205"/>
        </w:trPr>
        <w:tc>
          <w:tcPr>
            <w:tcW w:w="2726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8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DF1DDA">
        <w:trPr>
          <w:trHeight w:val="1250"/>
        </w:trPr>
        <w:tc>
          <w:tcPr>
            <w:tcW w:w="2726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8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DF1DDA">
        <w:trPr>
          <w:trHeight w:val="1070"/>
        </w:trPr>
        <w:tc>
          <w:tcPr>
            <w:tcW w:w="2726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8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DF1DDA">
        <w:trPr>
          <w:trHeight w:val="1115"/>
        </w:trPr>
        <w:tc>
          <w:tcPr>
            <w:tcW w:w="2726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28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DF1DDA">
        <w:trPr>
          <w:trHeight w:val="1070"/>
        </w:trPr>
        <w:tc>
          <w:tcPr>
            <w:tcW w:w="2726" w:type="dxa"/>
            <w:vAlign w:val="center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28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00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</w:tbl>
    <w:p w:rsidR="007863E0" w:rsidRDefault="007863E0" w:rsidP="009A155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9A1552" w:rsidRPr="007863E0" w:rsidRDefault="009A1552" w:rsidP="009A1552">
      <w:pPr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</w:rPr>
      </w:pPr>
      <w:r w:rsidRPr="007863E0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</w:rPr>
        <w:lastRenderedPageBreak/>
        <w:t xml:space="preserve">تابع نموذج (2) : التخطيط </w:t>
      </w:r>
    </w:p>
    <w:p w:rsidR="009A1552" w:rsidRPr="007863E0" w:rsidRDefault="009A1552" w:rsidP="007863E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فيما يلي صمم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/ حدد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أدوات التقويم المناسبة للكشف عن معلومات 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rtl/>
        </w:rPr>
        <w:t>الأطفال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السابقة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:rsidR="009A1552" w:rsidRPr="007863E0" w:rsidRDefault="009A1552" w:rsidP="009A1552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7863E0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فيما يلي صمم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/ حدد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أدوات تقويم مناسبة للكشف عن مدى تحقق كل هدف من أهداف الوحدة/ مجموعة </w:t>
      </w:r>
      <w:r w:rsidR="007863E0">
        <w:rPr>
          <w:rFonts w:asciiTheme="majorBidi" w:hAnsiTheme="majorBidi" w:cstheme="majorBidi" w:hint="cs"/>
          <w:b/>
          <w:bCs/>
          <w:sz w:val="28"/>
          <w:szCs w:val="28"/>
          <w:rtl/>
        </w:rPr>
        <w:t>الحلقات.</w:t>
      </w:r>
    </w:p>
    <w:p w:rsidR="009A1552" w:rsidRPr="007863E0" w:rsidRDefault="009A1552" w:rsidP="009A155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F4336" w:rsidRPr="007863E0" w:rsidRDefault="00EF4336" w:rsidP="009A155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863E0" w:rsidRDefault="007863E0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7863E0" w:rsidRDefault="007863E0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7863E0" w:rsidRDefault="007863E0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9A1552" w:rsidRPr="007863E0" w:rsidRDefault="007863E0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نموذج (3): تخطيط ال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حلقة</w:t>
      </w:r>
    </w:p>
    <w:p w:rsidR="009A1552" w:rsidRPr="007863E0" w:rsidRDefault="009A1552" w:rsidP="007863E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7863E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(خطط لما يقل عن </w:t>
      </w:r>
      <w:r w:rsidR="007863E0">
        <w:rPr>
          <w:rFonts w:asciiTheme="majorBidi" w:hAnsiTheme="majorBidi" w:cstheme="majorBidi" w:hint="cs"/>
          <w:b/>
          <w:bCs/>
          <w:sz w:val="32"/>
          <w:szCs w:val="32"/>
          <w:rtl/>
        </w:rPr>
        <w:t>خمسة حلقات</w:t>
      </w:r>
      <w:r w:rsidRPr="007863E0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</w:p>
    <w:p w:rsidR="009A1552" w:rsidRPr="007863E0" w:rsidRDefault="009A1552" w:rsidP="007863E0">
      <w:pPr>
        <w:spacing w:after="0" w:line="240" w:lineRule="auto"/>
        <w:ind w:left="278" w:hanging="278"/>
        <w:jc w:val="center"/>
        <w:rPr>
          <w:rFonts w:asciiTheme="majorBidi" w:hAnsiTheme="majorBidi" w:cstheme="majorBidi"/>
          <w:sz w:val="32"/>
          <w:szCs w:val="32"/>
          <w:rtl/>
        </w:rPr>
      </w:pPr>
      <w:r w:rsidRPr="007863E0">
        <w:rPr>
          <w:rFonts w:asciiTheme="majorBidi" w:hAnsiTheme="majorBidi" w:cstheme="majorBidi"/>
          <w:sz w:val="32"/>
          <w:szCs w:val="32"/>
          <w:rtl/>
        </w:rPr>
        <w:t>مستفيد</w:t>
      </w:r>
      <w:r w:rsidR="007863E0">
        <w:rPr>
          <w:rFonts w:asciiTheme="majorBidi" w:hAnsiTheme="majorBidi" w:cstheme="majorBidi" w:hint="cs"/>
          <w:sz w:val="32"/>
          <w:szCs w:val="32"/>
          <w:rtl/>
        </w:rPr>
        <w:t>ت</w:t>
      </w:r>
      <w:r w:rsidRPr="007863E0">
        <w:rPr>
          <w:rFonts w:asciiTheme="majorBidi" w:hAnsiTheme="majorBidi" w:cstheme="majorBidi"/>
          <w:sz w:val="32"/>
          <w:szCs w:val="32"/>
          <w:rtl/>
        </w:rPr>
        <w:t>اََ من المهمة الأولى (سياق التعلم)، حدد</w:t>
      </w:r>
      <w:r w:rsidR="007863E0">
        <w:rPr>
          <w:rFonts w:asciiTheme="majorBidi" w:hAnsiTheme="majorBidi" w:cstheme="majorBidi" w:hint="cs"/>
          <w:sz w:val="32"/>
          <w:szCs w:val="32"/>
          <w:rtl/>
        </w:rPr>
        <w:t>ي</w:t>
      </w:r>
      <w:r w:rsidRPr="007863E0">
        <w:rPr>
          <w:rFonts w:asciiTheme="majorBidi" w:hAnsiTheme="majorBidi" w:cstheme="majorBidi"/>
          <w:sz w:val="32"/>
          <w:szCs w:val="32"/>
          <w:rtl/>
        </w:rPr>
        <w:t xml:space="preserve"> استراتيجيات التعليم والتعلم بما يشمل أيضاََ الأنشطة وتقنيات التعليم و أدوات التقويم بحيث تعكس احتياجات </w:t>
      </w:r>
      <w:r w:rsidR="007863E0">
        <w:rPr>
          <w:rFonts w:asciiTheme="majorBidi" w:hAnsiTheme="majorBidi" w:cstheme="majorBidi" w:hint="cs"/>
          <w:sz w:val="32"/>
          <w:szCs w:val="32"/>
          <w:rtl/>
        </w:rPr>
        <w:t>الأطفال</w:t>
      </w:r>
      <w:r w:rsidRPr="007863E0">
        <w:rPr>
          <w:rFonts w:asciiTheme="majorBidi" w:hAnsiTheme="majorBidi" w:cstheme="majorBidi"/>
          <w:sz w:val="32"/>
          <w:szCs w:val="32"/>
          <w:rtl/>
        </w:rPr>
        <w:t xml:space="preserve"> واهتماماتهم وخلفياتهم المتنوعة: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6"/>
        <w:gridCol w:w="1620"/>
        <w:gridCol w:w="1980"/>
        <w:gridCol w:w="2160"/>
        <w:gridCol w:w="1980"/>
        <w:gridCol w:w="1260"/>
        <w:gridCol w:w="1548"/>
      </w:tblGrid>
      <w:tr w:rsidR="009A1552" w:rsidRPr="007863E0" w:rsidTr="007863E0">
        <w:trPr>
          <w:trHeight w:val="736"/>
        </w:trPr>
        <w:tc>
          <w:tcPr>
            <w:tcW w:w="3626" w:type="dxa"/>
            <w:vMerge w:val="restart"/>
            <w:shd w:val="clear" w:color="auto" w:fill="FFA7C4"/>
            <w:vAlign w:val="center"/>
          </w:tcPr>
          <w:p w:rsidR="009A1552" w:rsidRPr="007863E0" w:rsidRDefault="009A1552" w:rsidP="007863E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أهداف ال</w:t>
            </w:r>
            <w:r w:rsidR="007863E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حلقة</w:t>
            </w:r>
          </w:p>
          <w:p w:rsidR="009A1552" w:rsidRPr="007863E0" w:rsidRDefault="009A1552" w:rsidP="007863E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في ضوء أهداف  الوحدة/ مجموعة ال</w:t>
            </w:r>
            <w:r w:rsidR="007863E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حلقات</w:t>
            </w:r>
          </w:p>
        </w:tc>
        <w:tc>
          <w:tcPr>
            <w:tcW w:w="1620" w:type="dxa"/>
            <w:vMerge w:val="restart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عناصر الدرس (</w:t>
            </w: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المفاهيم والمهارات والقيم</w:t>
            </w: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6120" w:type="dxa"/>
            <w:gridSpan w:val="3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التدريس</w:t>
            </w:r>
          </w:p>
        </w:tc>
        <w:tc>
          <w:tcPr>
            <w:tcW w:w="1260" w:type="dxa"/>
            <w:vMerge w:val="restart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أساليب التقويم</w:t>
            </w:r>
          </w:p>
        </w:tc>
        <w:tc>
          <w:tcPr>
            <w:tcW w:w="1548" w:type="dxa"/>
            <w:vMerge w:val="restart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A1552" w:rsidRPr="007863E0" w:rsidTr="007863E0">
        <w:trPr>
          <w:trHeight w:val="847"/>
        </w:trPr>
        <w:tc>
          <w:tcPr>
            <w:tcW w:w="3626" w:type="dxa"/>
            <w:vMerge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620" w:type="dxa"/>
            <w:vMerge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980" w:type="dxa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أساليب التدريس</w:t>
            </w:r>
          </w:p>
        </w:tc>
        <w:tc>
          <w:tcPr>
            <w:tcW w:w="2160" w:type="dxa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الأنشطة المقترحة</w:t>
            </w:r>
          </w:p>
        </w:tc>
        <w:tc>
          <w:tcPr>
            <w:tcW w:w="1980" w:type="dxa"/>
            <w:shd w:val="clear" w:color="auto" w:fill="FFA7C4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تقنيات التعليم</w:t>
            </w:r>
          </w:p>
        </w:tc>
        <w:tc>
          <w:tcPr>
            <w:tcW w:w="1260" w:type="dxa"/>
            <w:vMerge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548" w:type="dxa"/>
            <w:vMerge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EF4336">
        <w:trPr>
          <w:trHeight w:val="874"/>
        </w:trPr>
        <w:tc>
          <w:tcPr>
            <w:tcW w:w="3626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EF4336">
        <w:trPr>
          <w:trHeight w:val="843"/>
        </w:trPr>
        <w:tc>
          <w:tcPr>
            <w:tcW w:w="3626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EF4336">
        <w:trPr>
          <w:trHeight w:val="829"/>
        </w:trPr>
        <w:tc>
          <w:tcPr>
            <w:tcW w:w="3626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98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6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98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26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54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EF4336">
        <w:trPr>
          <w:trHeight w:val="826"/>
        </w:trPr>
        <w:tc>
          <w:tcPr>
            <w:tcW w:w="3626" w:type="dxa"/>
            <w:vAlign w:val="center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98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6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980" w:type="dxa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260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54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EF4336" w:rsidRPr="007863E0" w:rsidTr="00EF4336">
        <w:trPr>
          <w:trHeight w:val="866"/>
        </w:trPr>
        <w:tc>
          <w:tcPr>
            <w:tcW w:w="3626" w:type="dxa"/>
            <w:vAlign w:val="center"/>
          </w:tcPr>
          <w:p w:rsidR="00EF4336" w:rsidRPr="007863E0" w:rsidRDefault="00EF4336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EF4336" w:rsidRPr="007863E0" w:rsidRDefault="00EF4336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980" w:type="dxa"/>
            <w:vAlign w:val="center"/>
          </w:tcPr>
          <w:p w:rsidR="00EF4336" w:rsidRPr="007863E0" w:rsidRDefault="00EF4336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60" w:type="dxa"/>
            <w:vAlign w:val="center"/>
          </w:tcPr>
          <w:p w:rsidR="00EF4336" w:rsidRPr="007863E0" w:rsidRDefault="00EF4336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980" w:type="dxa"/>
            <w:vAlign w:val="center"/>
          </w:tcPr>
          <w:p w:rsidR="00EF4336" w:rsidRPr="007863E0" w:rsidRDefault="00EF4336" w:rsidP="00DF1DDA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260" w:type="dxa"/>
          </w:tcPr>
          <w:p w:rsidR="00EF4336" w:rsidRPr="007863E0" w:rsidRDefault="00EF4336" w:rsidP="00DF1DDA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548" w:type="dxa"/>
          </w:tcPr>
          <w:p w:rsidR="00EF4336" w:rsidRPr="007863E0" w:rsidRDefault="00EF4336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</w:tbl>
    <w:p w:rsidR="009A1552" w:rsidRPr="007863E0" w:rsidRDefault="009A1552" w:rsidP="009A1552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إذا كان ممكناَوثق الدرس على شريط فيديو وسلم نسخة منه للمشرف الجامعي. إذا كان ذلك ممكناً ، بلغ المشرف الجامعي قبل وقت كافي لمشاهدة الدرس وتقييمه.</w:t>
      </w:r>
    </w:p>
    <w:p w:rsidR="00EF4336" w:rsidRPr="007863E0" w:rsidRDefault="00EF4336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9A1552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F9157F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نموذج (3) : التفكر في تنفيذ الدرس</w:t>
      </w:r>
    </w:p>
    <w:p w:rsidR="00F9157F" w:rsidRPr="00F9157F" w:rsidRDefault="00F9157F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8"/>
        <w:gridCol w:w="9498"/>
      </w:tblGrid>
      <w:tr w:rsidR="009A1552" w:rsidRPr="007863E0" w:rsidTr="00F9157F">
        <w:trPr>
          <w:trHeight w:val="755"/>
        </w:trPr>
        <w:tc>
          <w:tcPr>
            <w:tcW w:w="4568" w:type="dxa"/>
            <w:shd w:val="clear" w:color="auto" w:fill="FF9BBC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العنصــــــــر</w:t>
            </w:r>
          </w:p>
        </w:tc>
        <w:tc>
          <w:tcPr>
            <w:tcW w:w="9498" w:type="dxa"/>
            <w:shd w:val="clear" w:color="auto" w:fill="FF9BBC"/>
            <w:vAlign w:val="center"/>
          </w:tcPr>
          <w:p w:rsidR="009A1552" w:rsidRPr="007863E0" w:rsidRDefault="009A1552" w:rsidP="00DF1D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التوضيـــــــــــــــــــــح</w:t>
            </w:r>
          </w:p>
        </w:tc>
      </w:tr>
      <w:tr w:rsidR="009A1552" w:rsidRPr="007863E0" w:rsidTr="00DF1DDA">
        <w:trPr>
          <w:trHeight w:val="1553"/>
        </w:trPr>
        <w:tc>
          <w:tcPr>
            <w:tcW w:w="4568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النواحي التي ك</w:t>
            </w:r>
            <w:r w:rsidR="00E54610"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</w:t>
            </w: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ن فيها الدرس فعالاً</w:t>
            </w: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.</w:t>
            </w:r>
          </w:p>
        </w:tc>
        <w:tc>
          <w:tcPr>
            <w:tcW w:w="949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DF1DDA">
        <w:trPr>
          <w:trHeight w:val="1549"/>
        </w:trPr>
        <w:tc>
          <w:tcPr>
            <w:tcW w:w="4568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إجراءات تحسين الدرس.</w:t>
            </w:r>
          </w:p>
        </w:tc>
        <w:tc>
          <w:tcPr>
            <w:tcW w:w="949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DF1DDA">
        <w:trPr>
          <w:trHeight w:val="1402"/>
        </w:trPr>
        <w:tc>
          <w:tcPr>
            <w:tcW w:w="4568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ما تم تنفيذه من الخطة / هل حققت أهداف الدرس؟</w:t>
            </w:r>
          </w:p>
        </w:tc>
        <w:tc>
          <w:tcPr>
            <w:tcW w:w="949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DF1DDA">
        <w:trPr>
          <w:trHeight w:val="1420"/>
        </w:trPr>
        <w:tc>
          <w:tcPr>
            <w:tcW w:w="4568" w:type="dxa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أساليب التقويم المتبعة للتأكد من مدى تحقق الأهداف.</w:t>
            </w:r>
          </w:p>
        </w:tc>
        <w:tc>
          <w:tcPr>
            <w:tcW w:w="949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DF1DDA">
        <w:trPr>
          <w:trHeight w:val="1325"/>
        </w:trPr>
        <w:tc>
          <w:tcPr>
            <w:tcW w:w="4568" w:type="dxa"/>
            <w:vAlign w:val="center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إجراءات تحسين مستوى التلاميذ.</w:t>
            </w:r>
          </w:p>
        </w:tc>
        <w:tc>
          <w:tcPr>
            <w:tcW w:w="9498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</w:tbl>
    <w:p w:rsidR="00CA2417" w:rsidRPr="007863E0" w:rsidRDefault="00CA2417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F9157F">
      <w:pPr>
        <w:spacing w:before="120" w:after="120"/>
        <w:ind w:firstLine="567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AE"/>
        </w:rPr>
      </w:pPr>
      <w:r w:rsidRPr="007863E0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AE"/>
        </w:rPr>
        <w:t xml:space="preserve">(تحديد </w:t>
      </w:r>
      <w:r w:rsidR="00F9157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AE"/>
        </w:rPr>
        <w:t xml:space="preserve">طفلين </w:t>
      </w:r>
      <w:r w:rsidRPr="007863E0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AE"/>
        </w:rPr>
        <w:t>من ذوي الاحتياجات الخاصة في الصف)</w:t>
      </w:r>
    </w:p>
    <w:p w:rsidR="0004354B" w:rsidRPr="007863E0" w:rsidRDefault="00F9157F" w:rsidP="00F9157F">
      <w:pPr>
        <w:spacing w:before="120" w:after="120"/>
        <w:ind w:firstLine="567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AE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AE"/>
        </w:rPr>
        <w:t xml:space="preserve">اسم الطفل الأول:                                                                  </w:t>
      </w:r>
      <w:r w:rsidR="0004354B" w:rsidRPr="007863E0">
        <w:rPr>
          <w:rFonts w:asciiTheme="majorBidi" w:hAnsiTheme="majorBidi" w:cstheme="majorBidi"/>
          <w:b/>
          <w:bCs/>
          <w:sz w:val="32"/>
          <w:szCs w:val="32"/>
          <w:rtl/>
          <w:lang w:bidi="ar-AE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AE"/>
        </w:rPr>
        <w:t>اسم الطفل الثاني:</w:t>
      </w: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tbl>
      <w:tblPr>
        <w:bidiVisual/>
        <w:tblW w:w="15480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300"/>
        <w:gridCol w:w="5580"/>
      </w:tblGrid>
      <w:tr w:rsidR="0004354B" w:rsidRPr="007863E0" w:rsidTr="00F9157F">
        <w:tc>
          <w:tcPr>
            <w:tcW w:w="3600" w:type="dxa"/>
            <w:shd w:val="clear" w:color="auto" w:fill="99FF99"/>
          </w:tcPr>
          <w:p w:rsidR="0004354B" w:rsidRPr="007863E0" w:rsidRDefault="0004354B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  <w:lang w:bidi="ar-AE"/>
              </w:rPr>
              <w:t>البيان</w:t>
            </w:r>
          </w:p>
        </w:tc>
        <w:tc>
          <w:tcPr>
            <w:tcW w:w="6300" w:type="dxa"/>
            <w:shd w:val="clear" w:color="auto" w:fill="99FF99"/>
          </w:tcPr>
          <w:p w:rsidR="0004354B" w:rsidRPr="007863E0" w:rsidRDefault="0004354B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  <w:lang w:bidi="ar-AE"/>
              </w:rPr>
              <w:t>التلميذ الأول</w:t>
            </w:r>
          </w:p>
        </w:tc>
        <w:tc>
          <w:tcPr>
            <w:tcW w:w="5580" w:type="dxa"/>
            <w:shd w:val="clear" w:color="auto" w:fill="99FF99"/>
          </w:tcPr>
          <w:p w:rsidR="0004354B" w:rsidRPr="007863E0" w:rsidRDefault="0004354B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  <w:lang w:bidi="ar-AE"/>
              </w:rPr>
              <w:t>التلميذ الثاني</w:t>
            </w:r>
          </w:p>
        </w:tc>
      </w:tr>
      <w:tr w:rsidR="0004354B" w:rsidRPr="007863E0" w:rsidTr="00F9157F">
        <w:tc>
          <w:tcPr>
            <w:tcW w:w="3600" w:type="dxa"/>
            <w:shd w:val="clear" w:color="auto" w:fill="99FF99"/>
          </w:tcPr>
          <w:p w:rsidR="0004354B" w:rsidRPr="007863E0" w:rsidRDefault="0004354B" w:rsidP="00401AC7">
            <w:pPr>
              <w:spacing w:before="120" w:after="120"/>
              <w:jc w:val="both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  <w:lang w:bidi="ar-AE"/>
              </w:rPr>
              <w:t>مبررات الاختيار.</w:t>
            </w:r>
          </w:p>
        </w:tc>
        <w:tc>
          <w:tcPr>
            <w:tcW w:w="6300" w:type="dxa"/>
          </w:tcPr>
          <w:p w:rsidR="0004354B" w:rsidRPr="007863E0" w:rsidRDefault="0004354B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</w:p>
        </w:tc>
        <w:tc>
          <w:tcPr>
            <w:tcW w:w="5580" w:type="dxa"/>
          </w:tcPr>
          <w:p w:rsidR="0004354B" w:rsidRPr="007863E0" w:rsidRDefault="0004354B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</w:p>
        </w:tc>
      </w:tr>
      <w:tr w:rsidR="0004354B" w:rsidRPr="007863E0" w:rsidTr="00F9157F">
        <w:tc>
          <w:tcPr>
            <w:tcW w:w="3600" w:type="dxa"/>
            <w:shd w:val="clear" w:color="auto" w:fill="99FF99"/>
          </w:tcPr>
          <w:p w:rsidR="0004354B" w:rsidRPr="007863E0" w:rsidRDefault="0004354B" w:rsidP="00401AC7">
            <w:pPr>
              <w:spacing w:before="120" w:after="120"/>
              <w:jc w:val="both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  <w:lang w:bidi="ar-AE"/>
              </w:rPr>
              <w:t>أبرز الخصائص المعرفية والاجتماعية والنفسية والجسمية والصحية.</w:t>
            </w:r>
          </w:p>
        </w:tc>
        <w:tc>
          <w:tcPr>
            <w:tcW w:w="6300" w:type="dxa"/>
          </w:tcPr>
          <w:p w:rsidR="0004354B" w:rsidRPr="007863E0" w:rsidRDefault="0004354B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</w:p>
        </w:tc>
        <w:tc>
          <w:tcPr>
            <w:tcW w:w="5580" w:type="dxa"/>
          </w:tcPr>
          <w:p w:rsidR="0004354B" w:rsidRPr="007863E0" w:rsidRDefault="0004354B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</w:p>
        </w:tc>
      </w:tr>
      <w:tr w:rsidR="0004354B" w:rsidRPr="007863E0" w:rsidTr="00F9157F">
        <w:tc>
          <w:tcPr>
            <w:tcW w:w="3600" w:type="dxa"/>
            <w:shd w:val="clear" w:color="auto" w:fill="99FF99"/>
          </w:tcPr>
          <w:p w:rsidR="0004354B" w:rsidRPr="007863E0" w:rsidRDefault="0004354B" w:rsidP="00401AC7">
            <w:pPr>
              <w:spacing w:before="120" w:after="120"/>
              <w:jc w:val="both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rtl/>
                <w:lang w:bidi="ar-AE"/>
              </w:rPr>
              <w:t>توظيف المعلومات التي تم جمعها عن التلميذين في التخطيط.</w:t>
            </w:r>
          </w:p>
        </w:tc>
        <w:tc>
          <w:tcPr>
            <w:tcW w:w="6300" w:type="dxa"/>
          </w:tcPr>
          <w:p w:rsidR="0004354B" w:rsidRPr="007863E0" w:rsidRDefault="0004354B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</w:p>
        </w:tc>
        <w:tc>
          <w:tcPr>
            <w:tcW w:w="5580" w:type="dxa"/>
          </w:tcPr>
          <w:p w:rsidR="0004354B" w:rsidRPr="007863E0" w:rsidRDefault="0004354B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rtl/>
                <w:lang w:bidi="ar-AE"/>
              </w:rPr>
            </w:pPr>
          </w:p>
        </w:tc>
      </w:tr>
    </w:tbl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AE"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04354B">
      <w:pPr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04354B">
      <w:pPr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04354B" w:rsidRPr="007863E0" w:rsidRDefault="0004354B" w:rsidP="009A1552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9A1552" w:rsidRPr="00F9157F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F9157F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نموذج (4) :تقويــم</w:t>
      </w:r>
    </w:p>
    <w:p w:rsidR="009A1552" w:rsidRPr="00F9157F" w:rsidRDefault="009A1552" w:rsidP="009A1552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9A1552" w:rsidRPr="00F9157F" w:rsidRDefault="009A1552" w:rsidP="006A13EE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9157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بعد الانت</w:t>
      </w:r>
      <w:r w:rsidR="006A13EE" w:rsidRPr="00F9157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هاء من تدريسك الوحدة قدم</w:t>
      </w:r>
      <w:r w:rsidR="00F9157F" w:rsidRPr="00F9157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ي</w:t>
      </w:r>
      <w:r w:rsidR="006A13EE" w:rsidRPr="00F9157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مايلي:</w:t>
      </w:r>
    </w:p>
    <w:p w:rsidR="009A1552" w:rsidRPr="007863E0" w:rsidRDefault="009A1552" w:rsidP="00F9157F">
      <w:pPr>
        <w:numPr>
          <w:ilvl w:val="0"/>
          <w:numId w:val="5"/>
        </w:numPr>
        <w:spacing w:after="0" w:line="240" w:lineRule="auto"/>
        <w:ind w:left="1484" w:hanging="554"/>
        <w:rPr>
          <w:rFonts w:asciiTheme="majorBidi" w:hAnsiTheme="majorBidi" w:cstheme="majorBidi"/>
          <w:b/>
          <w:bCs/>
          <w:sz w:val="32"/>
          <w:szCs w:val="32"/>
        </w:rPr>
      </w:pPr>
      <w:r w:rsidRPr="007863E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ثلاثة نماذج متنوعة من أعمال </w:t>
      </w:r>
      <w:r w:rsidR="00F9157F">
        <w:rPr>
          <w:rFonts w:asciiTheme="majorBidi" w:hAnsiTheme="majorBidi" w:cstheme="majorBidi" w:hint="cs"/>
          <w:b/>
          <w:bCs/>
          <w:sz w:val="32"/>
          <w:szCs w:val="32"/>
          <w:rtl/>
        </w:rPr>
        <w:t>الأطفال</w:t>
      </w:r>
      <w:r w:rsidRPr="007863E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تشمل المستويات الثلاثة: عال، متوسط، ضعيف.</w:t>
      </w:r>
    </w:p>
    <w:p w:rsidR="009A1552" w:rsidRPr="007863E0" w:rsidRDefault="009A1552" w:rsidP="00F9157F">
      <w:pPr>
        <w:numPr>
          <w:ilvl w:val="0"/>
          <w:numId w:val="5"/>
        </w:numPr>
        <w:spacing w:after="0" w:line="240" w:lineRule="auto"/>
        <w:ind w:left="1484" w:hanging="554"/>
        <w:rPr>
          <w:rFonts w:asciiTheme="majorBidi" w:hAnsiTheme="majorBidi" w:cstheme="majorBidi"/>
          <w:b/>
          <w:bCs/>
          <w:sz w:val="32"/>
          <w:szCs w:val="32"/>
        </w:rPr>
      </w:pPr>
      <w:r w:rsidRPr="007863E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نتائج تحليل إجابات </w:t>
      </w:r>
      <w:r w:rsidR="00F9157F">
        <w:rPr>
          <w:rFonts w:asciiTheme="majorBidi" w:hAnsiTheme="majorBidi" w:cstheme="majorBidi" w:hint="cs"/>
          <w:b/>
          <w:bCs/>
          <w:sz w:val="32"/>
          <w:szCs w:val="32"/>
          <w:rtl/>
        </w:rPr>
        <w:t>الأطفال</w:t>
      </w:r>
      <w:r w:rsidRPr="007863E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لأداتين أحدهما قاست هدف معرفي وأخرى قاست هدف مهاري.</w:t>
      </w:r>
    </w:p>
    <w:p w:rsidR="009A1552" w:rsidRPr="007863E0" w:rsidRDefault="009A1552" w:rsidP="00F9157F">
      <w:pPr>
        <w:numPr>
          <w:ilvl w:val="0"/>
          <w:numId w:val="5"/>
        </w:numPr>
        <w:spacing w:after="0" w:line="240" w:lineRule="auto"/>
        <w:ind w:left="1484" w:hanging="554"/>
        <w:rPr>
          <w:rFonts w:asciiTheme="majorBidi" w:hAnsiTheme="majorBidi" w:cstheme="majorBidi"/>
          <w:b/>
          <w:bCs/>
          <w:sz w:val="32"/>
          <w:szCs w:val="32"/>
        </w:rPr>
      </w:pPr>
      <w:r w:rsidRPr="007863E0">
        <w:rPr>
          <w:rFonts w:asciiTheme="majorBidi" w:hAnsiTheme="majorBidi" w:cstheme="majorBidi"/>
          <w:b/>
          <w:bCs/>
          <w:sz w:val="32"/>
          <w:szCs w:val="32"/>
          <w:rtl/>
        </w:rPr>
        <w:t>مقارنة بين أداء</w:t>
      </w:r>
      <w:r w:rsidR="00F9157F">
        <w:rPr>
          <w:rFonts w:asciiTheme="majorBidi" w:hAnsiTheme="majorBidi" w:cstheme="majorBidi" w:hint="cs"/>
          <w:b/>
          <w:bCs/>
          <w:sz w:val="32"/>
          <w:szCs w:val="32"/>
          <w:rtl/>
        </w:rPr>
        <w:t>الأطفال</w:t>
      </w:r>
      <w:r w:rsidRPr="007863E0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في الاختبارين القبلي والبعدي.</w:t>
      </w:r>
    </w:p>
    <w:p w:rsidR="006A13EE" w:rsidRPr="007863E0" w:rsidRDefault="006A13EE" w:rsidP="006A13EE">
      <w:pPr>
        <w:spacing w:before="120" w:after="120"/>
        <w:ind w:left="93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</w:pPr>
      <w:r w:rsidRPr="007863E0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  <w:t>(تطبيق الاختبار والأداة قبل وبعد التدريس)</w:t>
      </w:r>
    </w:p>
    <w:p w:rsidR="006A13EE" w:rsidRPr="007863E0" w:rsidRDefault="006A13EE" w:rsidP="006A13EE">
      <w:pPr>
        <w:spacing w:after="0" w:line="240" w:lineRule="auto"/>
        <w:ind w:left="1484"/>
        <w:rPr>
          <w:rFonts w:asciiTheme="majorBidi" w:hAnsiTheme="majorBidi" w:cstheme="majorBidi"/>
          <w:b/>
          <w:bCs/>
          <w:sz w:val="32"/>
          <w:szCs w:val="32"/>
          <w:lang w:bidi="ar-AE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1"/>
        <w:gridCol w:w="1451"/>
        <w:gridCol w:w="1454"/>
        <w:gridCol w:w="1453"/>
        <w:gridCol w:w="1454"/>
        <w:gridCol w:w="2894"/>
      </w:tblGrid>
      <w:tr w:rsidR="00F9157F" w:rsidRPr="007863E0" w:rsidTr="00F9157F">
        <w:trPr>
          <w:trHeight w:val="639"/>
          <w:jc w:val="center"/>
        </w:trPr>
        <w:tc>
          <w:tcPr>
            <w:tcW w:w="3831" w:type="dxa"/>
            <w:vMerge w:val="restart"/>
            <w:shd w:val="clear" w:color="auto" w:fill="FF9BBC"/>
          </w:tcPr>
          <w:p w:rsidR="00F9157F" w:rsidRPr="007863E0" w:rsidRDefault="00F9157F" w:rsidP="00F9157F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  <w:t xml:space="preserve">اسم 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32"/>
                <w:szCs w:val="32"/>
                <w:rtl/>
                <w:lang w:bidi="ar-AE"/>
              </w:rPr>
              <w:t>الطفل</w:t>
            </w:r>
          </w:p>
        </w:tc>
        <w:tc>
          <w:tcPr>
            <w:tcW w:w="2905" w:type="dxa"/>
            <w:gridSpan w:val="2"/>
            <w:shd w:val="clear" w:color="auto" w:fill="FF9BBC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  <w:t>التقويم القبلي</w:t>
            </w:r>
          </w:p>
        </w:tc>
        <w:tc>
          <w:tcPr>
            <w:tcW w:w="2907" w:type="dxa"/>
            <w:gridSpan w:val="2"/>
            <w:shd w:val="clear" w:color="auto" w:fill="FF9BBC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  <w:t>التقويم البعدي</w:t>
            </w:r>
          </w:p>
        </w:tc>
        <w:tc>
          <w:tcPr>
            <w:tcW w:w="2894" w:type="dxa"/>
            <w:vMerge w:val="restart"/>
            <w:shd w:val="clear" w:color="auto" w:fill="FF9BBC"/>
            <w:vAlign w:val="center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  <w:t>ملاحظات عامة حول النتائج</w:t>
            </w:r>
          </w:p>
        </w:tc>
      </w:tr>
      <w:tr w:rsidR="00F9157F" w:rsidRPr="007863E0" w:rsidTr="00F9157F">
        <w:trPr>
          <w:trHeight w:val="144"/>
          <w:jc w:val="center"/>
        </w:trPr>
        <w:tc>
          <w:tcPr>
            <w:tcW w:w="3831" w:type="dxa"/>
            <w:vMerge/>
            <w:shd w:val="clear" w:color="auto" w:fill="E0E0E0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FF9BBC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  <w:t>الهدف الأول</w:t>
            </w:r>
          </w:p>
        </w:tc>
        <w:tc>
          <w:tcPr>
            <w:tcW w:w="1453" w:type="dxa"/>
            <w:shd w:val="clear" w:color="auto" w:fill="FF9BBC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  <w:t>الهدف الثاني</w:t>
            </w:r>
          </w:p>
        </w:tc>
        <w:tc>
          <w:tcPr>
            <w:tcW w:w="1453" w:type="dxa"/>
            <w:shd w:val="clear" w:color="auto" w:fill="FF9BBC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  <w:t>الهدف الأول</w:t>
            </w:r>
          </w:p>
        </w:tc>
        <w:tc>
          <w:tcPr>
            <w:tcW w:w="1453" w:type="dxa"/>
            <w:shd w:val="clear" w:color="auto" w:fill="FF9BBC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  <w:t>الهدف الثاني</w:t>
            </w:r>
          </w:p>
        </w:tc>
        <w:tc>
          <w:tcPr>
            <w:tcW w:w="2894" w:type="dxa"/>
            <w:vMerge/>
            <w:shd w:val="clear" w:color="auto" w:fill="E0E0E0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15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15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36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15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15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36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36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15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15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36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F9157F" w:rsidRPr="007863E0" w:rsidTr="00F9157F">
        <w:trPr>
          <w:trHeight w:val="536"/>
          <w:jc w:val="center"/>
        </w:trPr>
        <w:tc>
          <w:tcPr>
            <w:tcW w:w="3831" w:type="dxa"/>
            <w:shd w:val="clear" w:color="auto" w:fill="auto"/>
          </w:tcPr>
          <w:p w:rsidR="00F9157F" w:rsidRPr="007863E0" w:rsidRDefault="00F9157F" w:rsidP="00F9157F">
            <w:pPr>
              <w:spacing w:before="120" w:after="120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1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453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2894" w:type="dxa"/>
            <w:shd w:val="clear" w:color="auto" w:fill="auto"/>
          </w:tcPr>
          <w:p w:rsidR="00F9157F" w:rsidRPr="007863E0" w:rsidRDefault="00F9157F" w:rsidP="00401AC7">
            <w:pPr>
              <w:spacing w:before="120" w:after="120"/>
              <w:jc w:val="lowKashida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</w:tbl>
    <w:p w:rsidR="006A13EE" w:rsidRPr="007863E0" w:rsidRDefault="006A13EE" w:rsidP="006A13EE">
      <w:pPr>
        <w:spacing w:after="0" w:line="240" w:lineRule="auto"/>
        <w:ind w:left="1484"/>
        <w:rPr>
          <w:rFonts w:asciiTheme="majorBidi" w:hAnsiTheme="majorBidi" w:cstheme="majorBidi"/>
          <w:b/>
          <w:bCs/>
          <w:sz w:val="32"/>
          <w:szCs w:val="32"/>
          <w:lang w:bidi="ar-AE"/>
        </w:rPr>
      </w:pPr>
    </w:p>
    <w:p w:rsidR="00F9157F" w:rsidRDefault="00F9157F" w:rsidP="00F9157F">
      <w:pPr>
        <w:spacing w:after="0" w:line="240" w:lineRule="auto"/>
        <w:ind w:left="1484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1484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1484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1484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Pr="00F9157F" w:rsidRDefault="00F9157F" w:rsidP="00F9157F">
      <w:pPr>
        <w:spacing w:after="0" w:line="240" w:lineRule="auto"/>
        <w:ind w:left="1484"/>
        <w:rPr>
          <w:rFonts w:asciiTheme="majorBidi" w:hAnsiTheme="majorBidi" w:cstheme="majorBidi"/>
          <w:b/>
          <w:bCs/>
          <w:sz w:val="32"/>
          <w:szCs w:val="32"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F9157F" w:rsidRPr="00F9157F" w:rsidRDefault="00F9157F" w:rsidP="00F9157F">
      <w:pPr>
        <w:spacing w:after="0" w:line="240" w:lineRule="auto"/>
        <w:ind w:left="930"/>
        <w:rPr>
          <w:rFonts w:asciiTheme="majorBidi" w:hAnsiTheme="majorBidi" w:cstheme="majorBidi"/>
          <w:b/>
          <w:bCs/>
          <w:sz w:val="32"/>
          <w:szCs w:val="32"/>
        </w:rPr>
      </w:pPr>
    </w:p>
    <w:p w:rsidR="009A1552" w:rsidRPr="00F9157F" w:rsidRDefault="00F9157F" w:rsidP="00F9157F">
      <w:pPr>
        <w:spacing w:after="0" w:line="240" w:lineRule="auto"/>
        <w:ind w:left="1484"/>
        <w:rPr>
          <w:rFonts w:asciiTheme="majorBidi" w:hAnsiTheme="majorBidi" w:cstheme="majorBidi"/>
          <w:b/>
          <w:bCs/>
          <w:sz w:val="32"/>
          <w:szCs w:val="32"/>
        </w:rPr>
      </w:pPr>
      <w:r w:rsidRPr="00F9157F">
        <w:rPr>
          <w:rFonts w:asciiTheme="majorBidi" w:hAnsiTheme="majorBidi" w:cstheme="majorBidi" w:hint="cs"/>
          <w:b/>
          <w:bCs/>
          <w:color w:val="FF9BBC"/>
          <w:sz w:val="32"/>
          <w:szCs w:val="32"/>
          <w:rtl/>
        </w:rPr>
        <w:t>4-</w:t>
      </w:r>
      <w:r w:rsidR="009A1552" w:rsidRPr="00F9157F">
        <w:rPr>
          <w:rFonts w:asciiTheme="majorBidi" w:hAnsiTheme="majorBidi" w:cstheme="majorBidi"/>
          <w:b/>
          <w:bCs/>
          <w:sz w:val="32"/>
          <w:szCs w:val="32"/>
          <w:rtl/>
        </w:rPr>
        <w:t>حدد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ي</w:t>
      </w:r>
      <w:r w:rsidR="009A1552" w:rsidRPr="00F9157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عدد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الأطفال</w:t>
      </w:r>
      <w:r w:rsidR="009A1552" w:rsidRPr="00F9157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الذين حققوا الهدفين بدرجة عالية (أكثر من 80%)، والذين حققوا الهدفين بدرجة متوسطة (من 50 – 79%)، والذين حققوا الهدفين بدرجة ضعيفة (أقل كم 50%). </w:t>
      </w:r>
    </w:p>
    <w:p w:rsidR="006A13EE" w:rsidRPr="007863E0" w:rsidRDefault="006A13EE" w:rsidP="006A13EE">
      <w:pPr>
        <w:spacing w:before="120" w:after="120"/>
        <w:ind w:left="93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</w:pPr>
      <w:r w:rsidRPr="007863E0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  <w:t>(تطبيق الاختبار والأداة قبل وبعد التدريس)</w:t>
      </w:r>
    </w:p>
    <w:p w:rsidR="006A13EE" w:rsidRPr="007863E0" w:rsidRDefault="006A13EE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</w:pPr>
      <w:r w:rsidRPr="007863E0"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  <w:tab/>
      </w:r>
      <w:r w:rsidRPr="007863E0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  <w:t>أولاً : الهدف الأول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4"/>
        <w:gridCol w:w="1349"/>
        <w:gridCol w:w="1350"/>
        <w:gridCol w:w="1350"/>
        <w:gridCol w:w="1350"/>
      </w:tblGrid>
      <w:tr w:rsidR="006A13EE" w:rsidRPr="007863E0" w:rsidTr="00F9157F">
        <w:trPr>
          <w:jc w:val="center"/>
        </w:trPr>
        <w:tc>
          <w:tcPr>
            <w:tcW w:w="4574" w:type="dxa"/>
            <w:vMerge w:val="restart"/>
            <w:shd w:val="clear" w:color="auto" w:fill="99FF99"/>
            <w:vAlign w:val="center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المستوى</w:t>
            </w:r>
          </w:p>
        </w:tc>
        <w:tc>
          <w:tcPr>
            <w:tcW w:w="2699" w:type="dxa"/>
            <w:gridSpan w:val="2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الاختبار القبلي</w:t>
            </w:r>
          </w:p>
        </w:tc>
        <w:tc>
          <w:tcPr>
            <w:tcW w:w="2700" w:type="dxa"/>
            <w:gridSpan w:val="2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الاختبار البعدي</w:t>
            </w:r>
          </w:p>
        </w:tc>
      </w:tr>
      <w:tr w:rsidR="006A13EE" w:rsidRPr="007863E0" w:rsidTr="00F9157F">
        <w:trPr>
          <w:jc w:val="center"/>
        </w:trPr>
        <w:tc>
          <w:tcPr>
            <w:tcW w:w="4574" w:type="dxa"/>
            <w:vMerge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49" w:type="dxa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عدد التلاميذ</w:t>
            </w:r>
          </w:p>
        </w:tc>
        <w:tc>
          <w:tcPr>
            <w:tcW w:w="1350" w:type="dxa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النسبة%</w:t>
            </w:r>
          </w:p>
        </w:tc>
        <w:tc>
          <w:tcPr>
            <w:tcW w:w="1350" w:type="dxa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عدد التلاميذ</w:t>
            </w:r>
          </w:p>
        </w:tc>
        <w:tc>
          <w:tcPr>
            <w:tcW w:w="1350" w:type="dxa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النسبة%</w:t>
            </w:r>
          </w:p>
        </w:tc>
      </w:tr>
      <w:tr w:rsidR="006A13EE" w:rsidRPr="007863E0" w:rsidTr="00401AC7">
        <w:trPr>
          <w:jc w:val="center"/>
        </w:trPr>
        <w:tc>
          <w:tcPr>
            <w:tcW w:w="4574" w:type="dxa"/>
            <w:vAlign w:val="center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49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6A13EE" w:rsidRPr="007863E0" w:rsidTr="00401AC7">
        <w:trPr>
          <w:jc w:val="center"/>
        </w:trPr>
        <w:tc>
          <w:tcPr>
            <w:tcW w:w="4574" w:type="dxa"/>
            <w:vAlign w:val="center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49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6A13EE" w:rsidRPr="007863E0" w:rsidTr="00401AC7">
        <w:trPr>
          <w:jc w:val="center"/>
        </w:trPr>
        <w:tc>
          <w:tcPr>
            <w:tcW w:w="4574" w:type="dxa"/>
            <w:vAlign w:val="center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49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</w:tbl>
    <w:p w:rsidR="00384529" w:rsidRDefault="006A13EE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  <w:r w:rsidRPr="007863E0"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  <w:tab/>
      </w:r>
    </w:p>
    <w:p w:rsidR="00384529" w:rsidRDefault="00384529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</w:p>
    <w:p w:rsidR="00384529" w:rsidRDefault="00384529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</w:p>
    <w:p w:rsidR="00384529" w:rsidRDefault="00384529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</w:p>
    <w:p w:rsidR="00384529" w:rsidRDefault="00384529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</w:p>
    <w:p w:rsidR="00384529" w:rsidRDefault="00384529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</w:p>
    <w:p w:rsidR="00384529" w:rsidRDefault="00384529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</w:p>
    <w:p w:rsidR="00384529" w:rsidRDefault="00384529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</w:p>
    <w:p w:rsidR="00384529" w:rsidRDefault="00384529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  <w:lang w:bidi="ar-AE"/>
        </w:rPr>
      </w:pPr>
    </w:p>
    <w:p w:rsidR="006A13EE" w:rsidRPr="007863E0" w:rsidRDefault="006A13EE" w:rsidP="006A13EE">
      <w:pPr>
        <w:spacing w:before="120" w:after="120"/>
        <w:ind w:left="720" w:firstLine="72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</w:pPr>
      <w:r w:rsidRPr="007863E0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  <w:t>ثانياً:  الهدف الثاني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4"/>
        <w:gridCol w:w="1349"/>
        <w:gridCol w:w="1350"/>
        <w:gridCol w:w="1350"/>
        <w:gridCol w:w="1350"/>
      </w:tblGrid>
      <w:tr w:rsidR="006A13EE" w:rsidRPr="007863E0" w:rsidTr="00F9157F">
        <w:trPr>
          <w:jc w:val="center"/>
        </w:trPr>
        <w:tc>
          <w:tcPr>
            <w:tcW w:w="4574" w:type="dxa"/>
            <w:vMerge w:val="restart"/>
            <w:shd w:val="clear" w:color="auto" w:fill="99FF99"/>
            <w:vAlign w:val="center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المستوى</w:t>
            </w:r>
          </w:p>
        </w:tc>
        <w:tc>
          <w:tcPr>
            <w:tcW w:w="2699" w:type="dxa"/>
            <w:gridSpan w:val="2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الاختبار القبلي</w:t>
            </w:r>
          </w:p>
        </w:tc>
        <w:tc>
          <w:tcPr>
            <w:tcW w:w="2700" w:type="dxa"/>
            <w:gridSpan w:val="2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الاختبار البعدي</w:t>
            </w:r>
          </w:p>
        </w:tc>
      </w:tr>
      <w:tr w:rsidR="006A13EE" w:rsidRPr="007863E0" w:rsidTr="00F9157F">
        <w:trPr>
          <w:jc w:val="center"/>
        </w:trPr>
        <w:tc>
          <w:tcPr>
            <w:tcW w:w="4574" w:type="dxa"/>
            <w:vMerge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49" w:type="dxa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عدد التلاميذ</w:t>
            </w:r>
          </w:p>
        </w:tc>
        <w:tc>
          <w:tcPr>
            <w:tcW w:w="1350" w:type="dxa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النسبة%</w:t>
            </w:r>
          </w:p>
        </w:tc>
        <w:tc>
          <w:tcPr>
            <w:tcW w:w="1350" w:type="dxa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عدد التلاميذ</w:t>
            </w:r>
          </w:p>
        </w:tc>
        <w:tc>
          <w:tcPr>
            <w:tcW w:w="1350" w:type="dxa"/>
            <w:shd w:val="clear" w:color="auto" w:fill="99FF99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  <w:r w:rsidRPr="007863E0"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  <w:t>النسبة%</w:t>
            </w:r>
          </w:p>
        </w:tc>
      </w:tr>
      <w:tr w:rsidR="006A13EE" w:rsidRPr="007863E0" w:rsidTr="00401AC7">
        <w:trPr>
          <w:jc w:val="center"/>
        </w:trPr>
        <w:tc>
          <w:tcPr>
            <w:tcW w:w="4574" w:type="dxa"/>
            <w:vAlign w:val="center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49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6A13EE" w:rsidRPr="007863E0" w:rsidTr="00401AC7">
        <w:trPr>
          <w:jc w:val="center"/>
        </w:trPr>
        <w:tc>
          <w:tcPr>
            <w:tcW w:w="4574" w:type="dxa"/>
            <w:vAlign w:val="center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49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ar-AE"/>
              </w:rPr>
            </w:pPr>
          </w:p>
        </w:tc>
      </w:tr>
      <w:tr w:rsidR="006A13EE" w:rsidRPr="007863E0" w:rsidTr="00401AC7">
        <w:trPr>
          <w:jc w:val="center"/>
        </w:trPr>
        <w:tc>
          <w:tcPr>
            <w:tcW w:w="4574" w:type="dxa"/>
            <w:vAlign w:val="center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lang w:bidi="ar-AE"/>
              </w:rPr>
            </w:pPr>
          </w:p>
        </w:tc>
        <w:tc>
          <w:tcPr>
            <w:tcW w:w="1349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lang w:bidi="ar-AE"/>
              </w:rPr>
            </w:pPr>
          </w:p>
        </w:tc>
        <w:tc>
          <w:tcPr>
            <w:tcW w:w="1350" w:type="dxa"/>
          </w:tcPr>
          <w:p w:rsidR="006A13EE" w:rsidRPr="007863E0" w:rsidRDefault="006A13EE" w:rsidP="00401AC7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rtl/>
                <w:lang w:bidi="ar-AE"/>
              </w:rPr>
            </w:pPr>
          </w:p>
        </w:tc>
      </w:tr>
    </w:tbl>
    <w:p w:rsidR="006A13EE" w:rsidRPr="007863E0" w:rsidRDefault="006A13EE" w:rsidP="006A13EE">
      <w:pPr>
        <w:spacing w:before="120" w:after="120"/>
        <w:ind w:left="93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  <w:lang w:bidi="ar-AE"/>
        </w:rPr>
      </w:pPr>
    </w:p>
    <w:p w:rsidR="009A1552" w:rsidRPr="007863E0" w:rsidRDefault="009A1552" w:rsidP="006A13EE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</w:pPr>
    </w:p>
    <w:p w:rsidR="009A1552" w:rsidRPr="007863E0" w:rsidRDefault="009A1552" w:rsidP="009A1552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rPr>
          <w:rFonts w:asciiTheme="majorBidi" w:hAnsiTheme="majorBidi" w:cstheme="majorBidi"/>
          <w:b/>
          <w:bCs/>
          <w:sz w:val="28"/>
          <w:szCs w:val="28"/>
          <w:rtl/>
        </w:rPr>
        <w:sectPr w:rsidR="009A1552" w:rsidRPr="007863E0" w:rsidSect="007863E0">
          <w:footerReference w:type="even" r:id="rId11"/>
          <w:footerReference w:type="default" r:id="rId12"/>
          <w:pgSz w:w="16838" w:h="11906" w:orient="landscape"/>
          <w:pgMar w:top="1260" w:right="1440" w:bottom="1702" w:left="1440" w:header="720" w:footer="720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bidi/>
          <w:rtlGutter/>
          <w:docGrid w:linePitch="360"/>
        </w:sectPr>
      </w:pPr>
    </w:p>
    <w:p w:rsidR="009A1552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38452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نموذج (5) : التـفـكــر</w:t>
      </w:r>
    </w:p>
    <w:p w:rsidR="00384529" w:rsidRPr="00384529" w:rsidRDefault="00384529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bidiVisual/>
        <w:tblW w:w="9400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1"/>
        <w:gridCol w:w="5329"/>
      </w:tblGrid>
      <w:tr w:rsidR="009A1552" w:rsidRPr="007863E0" w:rsidTr="00384529">
        <w:trPr>
          <w:trHeight w:val="1553"/>
        </w:trPr>
        <w:tc>
          <w:tcPr>
            <w:tcW w:w="4071" w:type="dxa"/>
            <w:shd w:val="clear" w:color="auto" w:fill="FF9BBC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الأسباب التي ساعدت على تحقيق الأهداف</w:t>
            </w:r>
          </w:p>
        </w:tc>
        <w:tc>
          <w:tcPr>
            <w:tcW w:w="5329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9A1552" w:rsidRPr="007863E0" w:rsidTr="00384529">
        <w:trPr>
          <w:trHeight w:val="1549"/>
        </w:trPr>
        <w:tc>
          <w:tcPr>
            <w:tcW w:w="4071" w:type="dxa"/>
            <w:shd w:val="clear" w:color="auto" w:fill="FF9BBC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الأسباب التي أدت الى عدم تحقيق الأهداف</w:t>
            </w:r>
          </w:p>
        </w:tc>
        <w:tc>
          <w:tcPr>
            <w:tcW w:w="5329" w:type="dxa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A1552" w:rsidRPr="007863E0" w:rsidTr="00384529">
        <w:trPr>
          <w:trHeight w:val="1617"/>
        </w:trPr>
        <w:tc>
          <w:tcPr>
            <w:tcW w:w="4071" w:type="dxa"/>
            <w:vMerge w:val="restart"/>
            <w:shd w:val="clear" w:color="auto" w:fill="FF9BBC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مقترحات تحسين التخطيط والتدريس والتقويم</w:t>
            </w:r>
          </w:p>
        </w:tc>
        <w:tc>
          <w:tcPr>
            <w:tcW w:w="5329" w:type="dxa"/>
          </w:tcPr>
          <w:p w:rsidR="009A1552" w:rsidRPr="00384529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double"/>
                <w:rtl/>
              </w:rPr>
            </w:pPr>
            <w:r w:rsidRPr="00384529">
              <w:rPr>
                <w:rFonts w:asciiTheme="majorBidi" w:hAnsiTheme="majorBidi" w:cstheme="majorBidi"/>
                <w:b/>
                <w:bCs/>
                <w:sz w:val="28"/>
                <w:szCs w:val="28"/>
                <w:u w:val="double"/>
                <w:rtl/>
              </w:rPr>
              <w:t>التخطيط:</w:t>
            </w:r>
          </w:p>
        </w:tc>
      </w:tr>
      <w:tr w:rsidR="009A1552" w:rsidRPr="007863E0" w:rsidTr="00384529">
        <w:trPr>
          <w:trHeight w:val="1682"/>
        </w:trPr>
        <w:tc>
          <w:tcPr>
            <w:tcW w:w="4071" w:type="dxa"/>
            <w:vMerge/>
            <w:shd w:val="clear" w:color="auto" w:fill="FF9BBC"/>
            <w:vAlign w:val="center"/>
          </w:tcPr>
          <w:p w:rsidR="009A1552" w:rsidRPr="007863E0" w:rsidRDefault="009A1552" w:rsidP="00DF1DDA">
            <w:pPr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329" w:type="dxa"/>
          </w:tcPr>
          <w:p w:rsidR="009A1552" w:rsidRPr="00384529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double"/>
                <w:rtl/>
              </w:rPr>
            </w:pPr>
            <w:r w:rsidRPr="00384529">
              <w:rPr>
                <w:rFonts w:asciiTheme="majorBidi" w:hAnsiTheme="majorBidi" w:cstheme="majorBidi"/>
                <w:b/>
                <w:bCs/>
                <w:sz w:val="28"/>
                <w:szCs w:val="28"/>
                <w:u w:val="double"/>
                <w:rtl/>
              </w:rPr>
              <w:t>التدريس:</w:t>
            </w:r>
          </w:p>
        </w:tc>
      </w:tr>
      <w:tr w:rsidR="009A1552" w:rsidRPr="007863E0" w:rsidTr="00384529">
        <w:trPr>
          <w:trHeight w:val="1550"/>
        </w:trPr>
        <w:tc>
          <w:tcPr>
            <w:tcW w:w="4071" w:type="dxa"/>
            <w:vMerge/>
            <w:shd w:val="clear" w:color="auto" w:fill="FF9BBC"/>
            <w:vAlign w:val="center"/>
          </w:tcPr>
          <w:p w:rsidR="009A1552" w:rsidRPr="007863E0" w:rsidRDefault="009A1552" w:rsidP="00DF1DD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29" w:type="dxa"/>
          </w:tcPr>
          <w:p w:rsidR="009A1552" w:rsidRPr="00384529" w:rsidRDefault="009A1552" w:rsidP="00DF1DDA">
            <w:pPr>
              <w:rPr>
                <w:rFonts w:asciiTheme="majorBidi" w:hAnsiTheme="majorBidi" w:cstheme="majorBidi"/>
                <w:b/>
                <w:bCs/>
                <w:u w:val="double"/>
                <w:rtl/>
              </w:rPr>
            </w:pPr>
            <w:r w:rsidRPr="00384529">
              <w:rPr>
                <w:rFonts w:asciiTheme="majorBidi" w:hAnsiTheme="majorBidi" w:cstheme="majorBidi"/>
                <w:b/>
                <w:bCs/>
                <w:sz w:val="28"/>
                <w:szCs w:val="28"/>
                <w:u w:val="double"/>
                <w:rtl/>
              </w:rPr>
              <w:t>التقويم:</w:t>
            </w:r>
          </w:p>
        </w:tc>
      </w:tr>
    </w:tbl>
    <w:p w:rsidR="009A1552" w:rsidRPr="007863E0" w:rsidRDefault="009A1552" w:rsidP="009A1552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CA2417" w:rsidRPr="007863E0" w:rsidRDefault="00CA2417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CA2417" w:rsidRPr="007863E0" w:rsidRDefault="00CA2417" w:rsidP="009A1552">
      <w:pPr>
        <w:tabs>
          <w:tab w:val="num" w:pos="276"/>
        </w:tabs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rPr>
          <w:rFonts w:asciiTheme="majorBidi" w:hAnsiTheme="majorBidi" w:cstheme="majorBidi"/>
          <w:b/>
          <w:bCs/>
          <w:color w:val="3366FF"/>
          <w:sz w:val="32"/>
          <w:szCs w:val="32"/>
          <w:u w:val="single"/>
          <w:rtl/>
        </w:rPr>
        <w:sectPr w:rsidR="009A1552" w:rsidRPr="007863E0" w:rsidSect="007863E0">
          <w:pgSz w:w="11906" w:h="16838" w:code="9"/>
          <w:pgMar w:top="1440" w:right="1469" w:bottom="1440" w:left="1797" w:header="709" w:footer="709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pgNumType w:fmt="numberInDash"/>
          <w:cols w:space="708"/>
          <w:bidi/>
          <w:rtlGutter/>
          <w:docGrid w:linePitch="360"/>
        </w:sectPr>
      </w:pPr>
    </w:p>
    <w:p w:rsidR="00384529" w:rsidRDefault="00384529" w:rsidP="00384529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9A1552" w:rsidRPr="007863E0" w:rsidRDefault="009A1552" w:rsidP="00663638">
      <w:pPr>
        <w:rPr>
          <w:rFonts w:asciiTheme="majorBidi" w:hAnsiTheme="majorBidi" w:cstheme="majorBidi"/>
          <w:color w:val="3366FF"/>
          <w:sz w:val="32"/>
          <w:szCs w:val="32"/>
          <w:rtl/>
        </w:rPr>
        <w:sectPr w:rsidR="009A1552" w:rsidRPr="007863E0" w:rsidSect="007863E0">
          <w:pgSz w:w="16838" w:h="11906" w:orient="landscape" w:code="9"/>
          <w:pgMar w:top="1469" w:right="1440" w:bottom="1797" w:left="1440" w:header="709" w:footer="709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bidi/>
          <w:rtlGutter/>
          <w:docGrid w:linePitch="360"/>
        </w:sectPr>
      </w:pPr>
    </w:p>
    <w:p w:rsidR="009A1552" w:rsidRPr="00384529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384529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  <w:lastRenderedPageBreak/>
        <w:t>ملحق (6)</w:t>
      </w:r>
    </w:p>
    <w:p w:rsidR="009A1552" w:rsidRPr="00384529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color w:val="000000" w:themeColor="text1"/>
          <w:sz w:val="36"/>
          <w:szCs w:val="36"/>
          <w:rtl/>
        </w:rPr>
      </w:pPr>
      <w:r w:rsidRPr="00384529">
        <w:rPr>
          <w:rFonts w:asciiTheme="majorBidi" w:hAnsiTheme="majorBidi" w:cstheme="majorBidi"/>
          <w:color w:val="000000" w:themeColor="text1"/>
          <w:sz w:val="36"/>
          <w:szCs w:val="36"/>
          <w:rtl/>
        </w:rPr>
        <w:t>نموذج التفكر (التأمل)</w:t>
      </w:r>
    </w:p>
    <w:p w:rsidR="009A1552" w:rsidRPr="00384529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384529">
        <w:rPr>
          <w:rFonts w:asciiTheme="majorBidi" w:hAnsiTheme="majorBidi" w:cstheme="majorBidi"/>
          <w:color w:val="000000" w:themeColor="text1"/>
          <w:sz w:val="36"/>
          <w:szCs w:val="36"/>
          <w:rtl/>
        </w:rPr>
        <w:t>في العملية التعليمية التعلمية</w:t>
      </w:r>
    </w:p>
    <w:p w:rsidR="009A1552" w:rsidRPr="007863E0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tbl>
      <w:tblPr>
        <w:bidiVisual/>
        <w:tblW w:w="9640" w:type="dxa"/>
        <w:tblInd w:w="-320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9A1552" w:rsidRPr="007863E0" w:rsidTr="00384529">
        <w:tc>
          <w:tcPr>
            <w:tcW w:w="9640" w:type="dxa"/>
            <w:shd w:val="clear" w:color="auto" w:fill="FF9BBC"/>
          </w:tcPr>
          <w:p w:rsidR="009A1552" w:rsidRPr="00384529" w:rsidRDefault="009A1552" w:rsidP="0038452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8452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يملأ هذا النموذج من قبل الطالب المعلم بعد حصة التدريس</w:t>
            </w:r>
          </w:p>
        </w:tc>
      </w:tr>
      <w:tr w:rsidR="009A1552" w:rsidRPr="007863E0" w:rsidTr="00DF1DDA">
        <w:tc>
          <w:tcPr>
            <w:tcW w:w="9640" w:type="dxa"/>
          </w:tcPr>
          <w:p w:rsidR="009A1552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الاسم:......................................................          المدرسة:.................................</w:t>
            </w:r>
          </w:p>
          <w:p w:rsidR="00384529" w:rsidRPr="007863E0" w:rsidRDefault="00384529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الرقم الجامعي:............................................           الشعبة:..................................</w:t>
            </w:r>
          </w:p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الصف:.....................         الموضوع:.................     التاريخ:.............................</w:t>
            </w:r>
          </w:p>
        </w:tc>
      </w:tr>
    </w:tbl>
    <w:p w:rsidR="009A1552" w:rsidRPr="007863E0" w:rsidRDefault="009A1552" w:rsidP="009A1552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9A1552" w:rsidRPr="00AA3A30" w:rsidRDefault="009A1552" w:rsidP="00384529">
      <w:pPr>
        <w:pStyle w:val="ListParagraph"/>
        <w:numPr>
          <w:ilvl w:val="0"/>
          <w:numId w:val="3"/>
        </w:numPr>
        <w:spacing w:after="0" w:line="240" w:lineRule="auto"/>
        <w:ind w:left="281" w:hanging="425"/>
        <w:rPr>
          <w:rFonts w:asciiTheme="majorBidi" w:hAnsiTheme="majorBidi" w:cstheme="majorBidi"/>
          <w:b/>
          <w:bCs/>
          <w:sz w:val="28"/>
          <w:szCs w:val="28"/>
        </w:rPr>
      </w:pP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حين تتفكر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ين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الحلقة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، إلى أي مدى كان 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أطفالك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منجذبين إلى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الحلقة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؟ </w:t>
      </w:r>
    </w:p>
    <w:p w:rsidR="00384529" w:rsidRPr="00AA3A30" w:rsidRDefault="00384529" w:rsidP="00384529">
      <w:pPr>
        <w:pStyle w:val="ListParagraph"/>
        <w:spacing w:after="0" w:line="240" w:lineRule="auto"/>
        <w:ind w:left="281"/>
        <w:rPr>
          <w:rFonts w:asciiTheme="majorBidi" w:hAnsiTheme="majorBidi" w:cstheme="majorBidi"/>
          <w:b/>
          <w:bCs/>
          <w:sz w:val="30"/>
          <w:szCs w:val="30"/>
          <w:rtl/>
        </w:rPr>
      </w:pPr>
    </w:p>
    <w:p w:rsidR="009A1552" w:rsidRPr="00AA3A30" w:rsidRDefault="009A1552" w:rsidP="00384529">
      <w:pPr>
        <w:pStyle w:val="ListParagraph"/>
        <w:numPr>
          <w:ilvl w:val="0"/>
          <w:numId w:val="3"/>
        </w:numPr>
        <w:spacing w:after="0" w:line="240" w:lineRule="auto"/>
        <w:ind w:left="281" w:hanging="425"/>
        <w:rPr>
          <w:rFonts w:asciiTheme="majorBidi" w:hAnsiTheme="majorBidi" w:cstheme="majorBidi"/>
          <w:b/>
          <w:bCs/>
          <w:sz w:val="28"/>
          <w:szCs w:val="28"/>
        </w:rPr>
      </w:pP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حين تتأمل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ين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حلقتك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الذي قمت بتدريسه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ا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هل تعتقد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ين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أنه من الأفضل أن تتبع طرقاً أخرى في التدريس؟</w:t>
      </w:r>
    </w:p>
    <w:p w:rsidR="009A1552" w:rsidRPr="00AA3A30" w:rsidRDefault="009A1552" w:rsidP="009A1552">
      <w:pPr>
        <w:pStyle w:val="ListParagraph"/>
        <w:spacing w:after="0" w:line="240" w:lineRule="auto"/>
        <w:ind w:left="281"/>
        <w:rPr>
          <w:rFonts w:asciiTheme="majorBidi" w:hAnsiTheme="majorBidi" w:cstheme="majorBidi"/>
          <w:b/>
          <w:bCs/>
          <w:sz w:val="34"/>
          <w:szCs w:val="34"/>
          <w:rtl/>
        </w:rPr>
      </w:pPr>
    </w:p>
    <w:p w:rsidR="009A1552" w:rsidRPr="00AA3A30" w:rsidRDefault="009A1552" w:rsidP="00384529">
      <w:pPr>
        <w:pStyle w:val="ListParagraph"/>
        <w:numPr>
          <w:ilvl w:val="0"/>
          <w:numId w:val="3"/>
        </w:numPr>
        <w:spacing w:after="0" w:line="240" w:lineRule="auto"/>
        <w:ind w:left="281" w:hanging="425"/>
        <w:rPr>
          <w:rFonts w:asciiTheme="majorBidi" w:hAnsiTheme="majorBidi" w:cstheme="majorBidi"/>
          <w:b/>
          <w:bCs/>
          <w:sz w:val="28"/>
          <w:szCs w:val="28"/>
        </w:rPr>
      </w:pP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هل طريقة التدريس التي قمت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بإتباعها كانت ذات فاعلية مع 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أطفالك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؟</w:t>
      </w:r>
    </w:p>
    <w:p w:rsidR="009A1552" w:rsidRPr="00AA3A3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46"/>
          <w:szCs w:val="46"/>
          <w:rtl/>
        </w:rPr>
      </w:pPr>
    </w:p>
    <w:p w:rsidR="009A1552" w:rsidRPr="00AA3A30" w:rsidRDefault="009A1552" w:rsidP="00384529">
      <w:pPr>
        <w:pStyle w:val="ListParagraph"/>
        <w:numPr>
          <w:ilvl w:val="0"/>
          <w:numId w:val="3"/>
        </w:numPr>
        <w:spacing w:after="0" w:line="240" w:lineRule="auto"/>
        <w:ind w:left="281" w:hanging="425"/>
        <w:rPr>
          <w:rFonts w:asciiTheme="majorBidi" w:hAnsiTheme="majorBidi" w:cstheme="majorBidi"/>
          <w:b/>
          <w:bCs/>
          <w:sz w:val="28"/>
          <w:szCs w:val="28"/>
        </w:rPr>
      </w:pP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هل تنفيذك للمواقف التدريسية تماشت مع تخطيطك المسبق لل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حلقة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؟وضح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ذلك؟</w:t>
      </w:r>
    </w:p>
    <w:p w:rsidR="009A1552" w:rsidRPr="00AA3A30" w:rsidRDefault="009A1552" w:rsidP="009A1552">
      <w:pPr>
        <w:pStyle w:val="ListParagraph"/>
        <w:spacing w:after="0" w:line="240" w:lineRule="auto"/>
        <w:ind w:left="281"/>
        <w:rPr>
          <w:rFonts w:asciiTheme="majorBidi" w:hAnsiTheme="majorBidi" w:cstheme="majorBidi"/>
          <w:b/>
          <w:bCs/>
          <w:sz w:val="34"/>
          <w:szCs w:val="34"/>
        </w:rPr>
      </w:pPr>
    </w:p>
    <w:p w:rsidR="009A1552" w:rsidRPr="00AA3A30" w:rsidRDefault="009A1552" w:rsidP="00384529">
      <w:pPr>
        <w:pStyle w:val="ListParagraph"/>
        <w:numPr>
          <w:ilvl w:val="0"/>
          <w:numId w:val="3"/>
        </w:numPr>
        <w:spacing w:after="0" w:line="240" w:lineRule="auto"/>
        <w:ind w:left="281" w:hanging="425"/>
        <w:rPr>
          <w:rFonts w:asciiTheme="majorBidi" w:hAnsiTheme="majorBidi" w:cstheme="majorBidi"/>
          <w:b/>
          <w:bCs/>
          <w:sz w:val="28"/>
          <w:szCs w:val="28"/>
        </w:rPr>
      </w:pP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خلال تنفيذك لل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حلقة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هل تمكنت من إدارة الصف ( ضبط النظام والإبقاء على انتباه </w:t>
      </w:r>
    </w:p>
    <w:p w:rsidR="009A1552" w:rsidRPr="00AA3A30" w:rsidRDefault="00384529" w:rsidP="009A1552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الأطفال</w:t>
      </w:r>
      <w:r w:rsidR="009A1552" w:rsidRPr="00AA3A30">
        <w:rPr>
          <w:rFonts w:asciiTheme="majorBidi" w:hAnsiTheme="majorBidi" w:cstheme="majorBidi"/>
          <w:b/>
          <w:bCs/>
          <w:sz w:val="28"/>
          <w:szCs w:val="28"/>
          <w:rtl/>
        </w:rPr>
        <w:t>، حل المشكلات العارضة،المحافظة على الوقت،..) ؟</w:t>
      </w:r>
    </w:p>
    <w:p w:rsidR="009A1552" w:rsidRPr="00AA3A30" w:rsidRDefault="009A1552" w:rsidP="009A1552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  <w:rtl/>
        </w:rPr>
      </w:pPr>
    </w:p>
    <w:p w:rsidR="009A1552" w:rsidRPr="00AA3A30" w:rsidRDefault="009A1552" w:rsidP="009A1552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  <w:rtl/>
        </w:rPr>
      </w:pPr>
    </w:p>
    <w:p w:rsidR="009A1552" w:rsidRPr="00AA3A30" w:rsidRDefault="009A1552" w:rsidP="00384529">
      <w:pPr>
        <w:pStyle w:val="ListParagraph"/>
        <w:numPr>
          <w:ilvl w:val="0"/>
          <w:numId w:val="3"/>
        </w:numPr>
        <w:spacing w:after="0" w:line="240" w:lineRule="auto"/>
        <w:ind w:left="281" w:hanging="425"/>
        <w:rPr>
          <w:rFonts w:asciiTheme="majorBidi" w:hAnsiTheme="majorBidi" w:cstheme="majorBidi"/>
          <w:b/>
          <w:bCs/>
          <w:sz w:val="28"/>
          <w:szCs w:val="28"/>
        </w:rPr>
      </w:pP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حين تتفكر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ين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حلقتك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ما هو أبرز موطن ضعف مررت به وكيف يمكن </w:t>
      </w:r>
      <w:r w:rsidR="00384529" w:rsidRPr="00AA3A30">
        <w:rPr>
          <w:rFonts w:asciiTheme="majorBidi" w:hAnsiTheme="majorBidi" w:cstheme="majorBidi"/>
          <w:b/>
          <w:bCs/>
          <w:sz w:val="28"/>
          <w:szCs w:val="28"/>
          <w:rtl/>
        </w:rPr>
        <w:t>أن تتلاف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ينه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حلقاتك 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القادمة؟</w:t>
      </w:r>
    </w:p>
    <w:p w:rsidR="009A1552" w:rsidRPr="00AA3A30" w:rsidRDefault="009A1552" w:rsidP="009A1552">
      <w:pPr>
        <w:pStyle w:val="ListParagraph"/>
        <w:spacing w:after="0" w:line="240" w:lineRule="auto"/>
        <w:ind w:left="281"/>
        <w:rPr>
          <w:rFonts w:asciiTheme="majorBidi" w:hAnsiTheme="majorBidi" w:cstheme="majorBidi"/>
          <w:b/>
          <w:bCs/>
          <w:sz w:val="32"/>
          <w:szCs w:val="32"/>
        </w:rPr>
      </w:pPr>
    </w:p>
    <w:p w:rsidR="009A1552" w:rsidRPr="00AA3A30" w:rsidRDefault="009A1552" w:rsidP="00384529">
      <w:pPr>
        <w:pStyle w:val="ListParagraph"/>
        <w:numPr>
          <w:ilvl w:val="0"/>
          <w:numId w:val="3"/>
        </w:numPr>
        <w:spacing w:after="0" w:line="240" w:lineRule="auto"/>
        <w:ind w:left="281" w:hanging="425"/>
        <w:rPr>
          <w:rFonts w:asciiTheme="majorBidi" w:hAnsiTheme="majorBidi" w:cstheme="majorBidi"/>
          <w:b/>
          <w:bCs/>
          <w:sz w:val="28"/>
          <w:szCs w:val="28"/>
        </w:rPr>
      </w:pP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إذا كانت لديك الفرصة لتدريس الدرس مرة ثانية لنفس المجموعة من 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الأطفال</w:t>
      </w:r>
      <w:r w:rsidR="00384529" w:rsidRPr="00AA3A30">
        <w:rPr>
          <w:rFonts w:asciiTheme="majorBidi" w:hAnsiTheme="majorBidi" w:cstheme="majorBidi"/>
          <w:b/>
          <w:bCs/>
          <w:sz w:val="28"/>
          <w:szCs w:val="28"/>
          <w:rtl/>
        </w:rPr>
        <w:t>، فما الذي تفعله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ينه 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بشكل مختلف؟ لماذا؟</w:t>
      </w:r>
    </w:p>
    <w:p w:rsidR="009A1552" w:rsidRPr="00AA3A30" w:rsidRDefault="009A1552" w:rsidP="009A1552">
      <w:pPr>
        <w:pStyle w:val="ListParagraph"/>
        <w:spacing w:after="0" w:line="240" w:lineRule="auto"/>
        <w:ind w:left="281"/>
        <w:rPr>
          <w:rFonts w:asciiTheme="majorBidi" w:hAnsiTheme="majorBidi" w:cstheme="majorBidi"/>
          <w:b/>
          <w:bCs/>
          <w:sz w:val="28"/>
          <w:szCs w:val="28"/>
        </w:rPr>
      </w:pPr>
    </w:p>
    <w:p w:rsidR="009A1552" w:rsidRPr="00AA3A30" w:rsidRDefault="009A1552" w:rsidP="00384529">
      <w:pPr>
        <w:pStyle w:val="ListParagraph"/>
        <w:numPr>
          <w:ilvl w:val="0"/>
          <w:numId w:val="3"/>
        </w:numPr>
        <w:spacing w:after="0" w:line="240" w:lineRule="auto"/>
        <w:ind w:left="281" w:hanging="425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هل حققت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أهداف ا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لحلقة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>؟ وكيف توصلت</w:t>
      </w:r>
      <w:r w:rsidR="00384529" w:rsidRP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ي</w:t>
      </w:r>
      <w:r w:rsidRPr="00AA3A3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إلى معرفة ذلك؟</w:t>
      </w:r>
    </w:p>
    <w:p w:rsidR="009A1552" w:rsidRPr="007863E0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7863E0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663638" w:rsidRPr="007863E0" w:rsidRDefault="00663638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663638" w:rsidRPr="007863E0" w:rsidRDefault="00663638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663638" w:rsidRPr="007863E0" w:rsidRDefault="00663638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663638" w:rsidRPr="007863E0" w:rsidRDefault="00663638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663638" w:rsidRPr="007863E0" w:rsidRDefault="00663638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663638" w:rsidRPr="007863E0" w:rsidRDefault="00663638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663638" w:rsidRPr="007863E0" w:rsidRDefault="00663638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663638" w:rsidRPr="007863E0" w:rsidRDefault="00663638" w:rsidP="009A1552">
      <w:pPr>
        <w:spacing w:after="0" w:line="240" w:lineRule="auto"/>
        <w:jc w:val="center"/>
        <w:rPr>
          <w:rFonts w:asciiTheme="majorBidi" w:hAnsiTheme="majorBidi" w:cstheme="majorBidi"/>
          <w:color w:val="3366FF"/>
          <w:sz w:val="32"/>
          <w:szCs w:val="32"/>
          <w:rtl/>
        </w:rPr>
      </w:pPr>
    </w:p>
    <w:p w:rsidR="009A1552" w:rsidRPr="00384529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384529"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  <w:lastRenderedPageBreak/>
        <w:t>ملحق (7)</w:t>
      </w:r>
    </w:p>
    <w:p w:rsidR="009A1552" w:rsidRPr="00384529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</w:pPr>
      <w:r w:rsidRPr="00384529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>التقرير الأسبوعي</w:t>
      </w:r>
    </w:p>
    <w:p w:rsidR="009A1552" w:rsidRPr="00384529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</w:pPr>
      <w:r w:rsidRPr="00384529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>نموذج التقويم البنائي للطالب المعلم في التدريب الميداني</w:t>
      </w:r>
    </w:p>
    <w:p w:rsidR="009A1552" w:rsidRPr="007863E0" w:rsidRDefault="009A1552" w:rsidP="009A15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tbl>
      <w:tblPr>
        <w:bidiVisual/>
        <w:tblW w:w="928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A1552" w:rsidRPr="007863E0" w:rsidTr="00DF1DDA">
        <w:tc>
          <w:tcPr>
            <w:tcW w:w="9288" w:type="dxa"/>
          </w:tcPr>
          <w:p w:rsidR="009A1552" w:rsidRPr="007863E0" w:rsidRDefault="009A1552" w:rsidP="0038452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اسم الطالب</w:t>
            </w:r>
            <w:r w:rsidR="00384529">
              <w:rPr>
                <w:rFonts w:asciiTheme="majorBidi" w:hAnsiTheme="majorBidi" w:cstheme="majorBidi" w:hint="cs"/>
                <w:sz w:val="28"/>
                <w:szCs w:val="28"/>
                <w:rtl/>
              </w:rPr>
              <w:t>ة المعلمة</w:t>
            </w: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: .....................</w:t>
            </w:r>
            <w:r w:rsidR="00AA3A30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     الرقم الجامعي: </w:t>
            </w:r>
          </w:p>
          <w:p w:rsidR="009A1552" w:rsidRPr="007863E0" w:rsidRDefault="009A1552" w:rsidP="0038452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التخـصــص</w:t>
            </w:r>
            <w:r w:rsidR="00AA3A30">
              <w:rPr>
                <w:rFonts w:asciiTheme="majorBidi" w:hAnsiTheme="majorBidi" w:cstheme="majorBidi" w:hint="cs"/>
                <w:sz w:val="28"/>
                <w:szCs w:val="28"/>
                <w:rtl/>
              </w:rPr>
              <w:t>:</w:t>
            </w:r>
            <w:r w:rsidR="00384529">
              <w:rPr>
                <w:rFonts w:asciiTheme="majorBidi" w:hAnsiTheme="majorBidi" w:cstheme="majorBidi" w:hint="cs"/>
                <w:sz w:val="28"/>
                <w:szCs w:val="28"/>
                <w:rtl/>
              </w:rPr>
              <w:t>تعليم ماقبل المرحلة الإبتدائية"رياض أطفال"</w:t>
            </w:r>
            <w:r w:rsidR="00AA3A3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     </w:t>
            </w: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التقويـم: ..........................</w:t>
            </w:r>
          </w:p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اـلمــدرســة: ....................................................         الـــمــوضــوع: .........................</w:t>
            </w:r>
          </w:p>
          <w:p w:rsidR="009A1552" w:rsidRPr="00AA3A30" w:rsidRDefault="009A1552" w:rsidP="00AA3A30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الـــصـــــف: ...................................................         </w:t>
            </w:r>
            <w:r w:rsidR="00AA3A30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المفهوم</w:t>
            </w: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: ..........................</w:t>
            </w:r>
            <w:r w:rsidR="00AA3A30">
              <w:rPr>
                <w:rFonts w:asciiTheme="majorBidi" w:hAnsiTheme="majorBidi" w:cstheme="majorBidi" w:hint="cs"/>
                <w:sz w:val="32"/>
                <w:szCs w:val="32"/>
                <w:rtl/>
              </w:rPr>
              <w:t>........</w:t>
            </w:r>
          </w:p>
        </w:tc>
      </w:tr>
    </w:tbl>
    <w:p w:rsidR="009A1552" w:rsidRPr="007863E0" w:rsidRDefault="009A1552" w:rsidP="009A1552">
      <w:pPr>
        <w:spacing w:after="0" w:line="240" w:lineRule="auto"/>
        <w:rPr>
          <w:rFonts w:asciiTheme="majorBidi" w:hAnsiTheme="majorBidi" w:cstheme="majorBidi"/>
          <w:b/>
          <w:bCs/>
          <w:sz w:val="10"/>
          <w:szCs w:val="10"/>
          <w:rtl/>
        </w:rPr>
      </w:pPr>
    </w:p>
    <w:p w:rsidR="009A1552" w:rsidRPr="007863E0" w:rsidRDefault="009A1552" w:rsidP="009A1552">
      <w:pPr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tbl>
      <w:tblPr>
        <w:bidiVisual/>
        <w:tblW w:w="9320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4111"/>
        <w:gridCol w:w="992"/>
        <w:gridCol w:w="851"/>
        <w:gridCol w:w="708"/>
        <w:gridCol w:w="851"/>
        <w:gridCol w:w="1418"/>
      </w:tblGrid>
      <w:tr w:rsidR="009A1552" w:rsidRPr="007863E0" w:rsidTr="00AA3A30">
        <w:tc>
          <w:tcPr>
            <w:tcW w:w="9320" w:type="dxa"/>
            <w:gridSpan w:val="7"/>
            <w:shd w:val="clear" w:color="auto" w:fill="FF9BBC"/>
            <w:vAlign w:val="center"/>
          </w:tcPr>
          <w:p w:rsidR="009A1552" w:rsidRPr="007863E0" w:rsidRDefault="009A1552" w:rsidP="009A15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ملاحظات تسجل قبل حضور الدرس</w:t>
            </w:r>
          </w:p>
        </w:tc>
      </w:tr>
      <w:tr w:rsidR="009A1552" w:rsidRPr="007863E0" w:rsidTr="00DF1DDA">
        <w:tc>
          <w:tcPr>
            <w:tcW w:w="4500" w:type="dxa"/>
            <w:gridSpan w:val="2"/>
            <w:vMerge w:val="restart"/>
            <w:vAlign w:val="center"/>
          </w:tcPr>
          <w:p w:rsidR="009A1552" w:rsidRPr="007863E0" w:rsidRDefault="009A1552" w:rsidP="00DF1DDA">
            <w:pPr>
              <w:tabs>
                <w:tab w:val="left" w:pos="423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أولاً: مجال التخطيط والإعداد</w:t>
            </w:r>
          </w:p>
        </w:tc>
        <w:tc>
          <w:tcPr>
            <w:tcW w:w="3402" w:type="dxa"/>
            <w:gridSpan w:val="4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مستوى الأداء</w:t>
            </w:r>
          </w:p>
        </w:tc>
        <w:tc>
          <w:tcPr>
            <w:tcW w:w="1418" w:type="dxa"/>
            <w:vMerge w:val="restart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ملاحظات</w:t>
            </w:r>
          </w:p>
        </w:tc>
      </w:tr>
      <w:tr w:rsidR="009A1552" w:rsidRPr="007863E0" w:rsidTr="00DF1DDA">
        <w:tc>
          <w:tcPr>
            <w:tcW w:w="4500" w:type="dxa"/>
            <w:gridSpan w:val="2"/>
            <w:vMerge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غير</w:t>
            </w:r>
          </w:p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مرضي</w:t>
            </w:r>
          </w:p>
        </w:tc>
        <w:tc>
          <w:tcPr>
            <w:tcW w:w="851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أساسي</w:t>
            </w:r>
          </w:p>
        </w:tc>
        <w:tc>
          <w:tcPr>
            <w:tcW w:w="708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فعال</w:t>
            </w:r>
          </w:p>
        </w:tc>
        <w:tc>
          <w:tcPr>
            <w:tcW w:w="851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متميز</w:t>
            </w:r>
          </w:p>
        </w:tc>
        <w:tc>
          <w:tcPr>
            <w:tcW w:w="1418" w:type="dxa"/>
            <w:vMerge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389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</w:p>
        </w:tc>
        <w:tc>
          <w:tcPr>
            <w:tcW w:w="411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إظهار المعرفة بالمحتوى والأساليب التربوية</w:t>
            </w:r>
          </w:p>
        </w:tc>
        <w:tc>
          <w:tcPr>
            <w:tcW w:w="99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389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</w:p>
        </w:tc>
        <w:tc>
          <w:tcPr>
            <w:tcW w:w="411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إظهار المعرفة بالتلاميذ</w:t>
            </w:r>
          </w:p>
        </w:tc>
        <w:tc>
          <w:tcPr>
            <w:tcW w:w="99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389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</w:p>
        </w:tc>
        <w:tc>
          <w:tcPr>
            <w:tcW w:w="411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اختيار الأهداف التدريسية</w:t>
            </w:r>
          </w:p>
        </w:tc>
        <w:tc>
          <w:tcPr>
            <w:tcW w:w="99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389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4</w:t>
            </w:r>
          </w:p>
        </w:tc>
        <w:tc>
          <w:tcPr>
            <w:tcW w:w="411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rtl/>
              </w:rPr>
            </w:pPr>
            <w:r w:rsidRPr="007863E0">
              <w:rPr>
                <w:rFonts w:asciiTheme="majorBidi" w:hAnsiTheme="majorBidi" w:cstheme="majorBidi"/>
                <w:rtl/>
              </w:rPr>
              <w:t>إظهار المعرفة بالموارد(بما في ذلك التقنيات التعليمية)</w:t>
            </w:r>
          </w:p>
        </w:tc>
        <w:tc>
          <w:tcPr>
            <w:tcW w:w="99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389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411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تصميم التدريس المترابط</w:t>
            </w:r>
          </w:p>
        </w:tc>
        <w:tc>
          <w:tcPr>
            <w:tcW w:w="99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389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6</w:t>
            </w:r>
          </w:p>
        </w:tc>
        <w:tc>
          <w:tcPr>
            <w:tcW w:w="411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تقويم تعلم التلاميذ</w:t>
            </w:r>
          </w:p>
        </w:tc>
        <w:tc>
          <w:tcPr>
            <w:tcW w:w="99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10"/>
          <w:szCs w:val="10"/>
        </w:rPr>
      </w:pPr>
    </w:p>
    <w:tbl>
      <w:tblPr>
        <w:bidiVisual/>
        <w:tblW w:w="9320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552"/>
        <w:gridCol w:w="871"/>
        <w:gridCol w:w="872"/>
        <w:gridCol w:w="872"/>
        <w:gridCol w:w="872"/>
        <w:gridCol w:w="1757"/>
      </w:tblGrid>
      <w:tr w:rsidR="009A1552" w:rsidRPr="007863E0" w:rsidTr="00AA3A30">
        <w:tc>
          <w:tcPr>
            <w:tcW w:w="9320" w:type="dxa"/>
            <w:gridSpan w:val="7"/>
            <w:shd w:val="clear" w:color="auto" w:fill="FF9BBC"/>
            <w:vAlign w:val="center"/>
          </w:tcPr>
          <w:p w:rsidR="009A1552" w:rsidRPr="007863E0" w:rsidRDefault="009A1552" w:rsidP="009A15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ملاحظات تسجل أثناء حضور الدرس</w:t>
            </w:r>
          </w:p>
        </w:tc>
      </w:tr>
      <w:tr w:rsidR="009A1552" w:rsidRPr="007863E0" w:rsidTr="00DF1DDA">
        <w:tc>
          <w:tcPr>
            <w:tcW w:w="4076" w:type="dxa"/>
            <w:gridSpan w:val="2"/>
            <w:vMerge w:val="restart"/>
            <w:vAlign w:val="center"/>
          </w:tcPr>
          <w:p w:rsidR="009A1552" w:rsidRPr="007863E0" w:rsidRDefault="009A1552" w:rsidP="00DF1DDA">
            <w:pPr>
              <w:tabs>
                <w:tab w:val="left" w:pos="423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ثانياً: مجال البيئة الصفية</w:t>
            </w:r>
          </w:p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487" w:type="dxa"/>
            <w:gridSpan w:val="4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مستوى الأداء</w:t>
            </w:r>
          </w:p>
        </w:tc>
        <w:tc>
          <w:tcPr>
            <w:tcW w:w="1757" w:type="dxa"/>
            <w:vMerge w:val="restart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ملاحظات</w:t>
            </w:r>
          </w:p>
        </w:tc>
      </w:tr>
      <w:tr w:rsidR="009A1552" w:rsidRPr="007863E0" w:rsidTr="00DF1DDA">
        <w:tc>
          <w:tcPr>
            <w:tcW w:w="4076" w:type="dxa"/>
            <w:gridSpan w:val="2"/>
            <w:vMerge/>
            <w:vAlign w:val="center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1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غير</w:t>
            </w:r>
          </w:p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مرضي</w:t>
            </w:r>
          </w:p>
        </w:tc>
        <w:tc>
          <w:tcPr>
            <w:tcW w:w="872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أساسي</w:t>
            </w:r>
          </w:p>
        </w:tc>
        <w:tc>
          <w:tcPr>
            <w:tcW w:w="872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فعال</w:t>
            </w:r>
          </w:p>
        </w:tc>
        <w:tc>
          <w:tcPr>
            <w:tcW w:w="872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متميز</w:t>
            </w:r>
          </w:p>
        </w:tc>
        <w:tc>
          <w:tcPr>
            <w:tcW w:w="1757" w:type="dxa"/>
            <w:vMerge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إيجاد بيئة من الاحترام والمودة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بناء ثقافة للتعلم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إدارة الإجراءات الصفية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4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إدراك سلوك التلاميذ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تنظيم المكان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rtl/>
        </w:rPr>
      </w:pPr>
    </w:p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10"/>
          <w:szCs w:val="10"/>
        </w:rPr>
      </w:pPr>
    </w:p>
    <w:tbl>
      <w:tblPr>
        <w:bidiVisual/>
        <w:tblW w:w="9320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552"/>
        <w:gridCol w:w="871"/>
        <w:gridCol w:w="872"/>
        <w:gridCol w:w="872"/>
        <w:gridCol w:w="872"/>
        <w:gridCol w:w="1757"/>
      </w:tblGrid>
      <w:tr w:rsidR="009A1552" w:rsidRPr="007863E0" w:rsidTr="00AA3A30">
        <w:tc>
          <w:tcPr>
            <w:tcW w:w="9320" w:type="dxa"/>
            <w:gridSpan w:val="7"/>
            <w:shd w:val="clear" w:color="auto" w:fill="FF9BBC"/>
            <w:vAlign w:val="center"/>
          </w:tcPr>
          <w:p w:rsidR="009A1552" w:rsidRPr="007863E0" w:rsidRDefault="009A1552" w:rsidP="00DF1DDA">
            <w:pPr>
              <w:pStyle w:val="ListParagraph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جـ. </w:t>
            </w: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ملاحظات تسجل أثناء حضور الدرس</w:t>
            </w:r>
          </w:p>
        </w:tc>
      </w:tr>
      <w:tr w:rsidR="009A1552" w:rsidRPr="007863E0" w:rsidTr="00DF1DDA">
        <w:tc>
          <w:tcPr>
            <w:tcW w:w="4076" w:type="dxa"/>
            <w:gridSpan w:val="2"/>
            <w:vMerge w:val="restart"/>
            <w:vAlign w:val="center"/>
          </w:tcPr>
          <w:p w:rsidR="009A1552" w:rsidRPr="007863E0" w:rsidRDefault="009A1552" w:rsidP="00DF1DDA">
            <w:pPr>
              <w:tabs>
                <w:tab w:val="left" w:pos="423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ثالثاً: مجال التدريس</w:t>
            </w:r>
          </w:p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487" w:type="dxa"/>
            <w:gridSpan w:val="4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مستوى الأداء</w:t>
            </w:r>
          </w:p>
        </w:tc>
        <w:tc>
          <w:tcPr>
            <w:tcW w:w="1757" w:type="dxa"/>
            <w:vMerge w:val="restart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ملاحظات</w:t>
            </w:r>
          </w:p>
        </w:tc>
      </w:tr>
      <w:tr w:rsidR="009A1552" w:rsidRPr="007863E0" w:rsidTr="00DF1DDA">
        <w:tc>
          <w:tcPr>
            <w:tcW w:w="4076" w:type="dxa"/>
            <w:gridSpan w:val="2"/>
            <w:vMerge/>
            <w:vAlign w:val="center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1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غير</w:t>
            </w:r>
          </w:p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مرضي</w:t>
            </w:r>
          </w:p>
        </w:tc>
        <w:tc>
          <w:tcPr>
            <w:tcW w:w="872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أساسي</w:t>
            </w:r>
          </w:p>
        </w:tc>
        <w:tc>
          <w:tcPr>
            <w:tcW w:w="872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فعال</w:t>
            </w:r>
          </w:p>
        </w:tc>
        <w:tc>
          <w:tcPr>
            <w:tcW w:w="872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متميز</w:t>
            </w:r>
          </w:p>
        </w:tc>
        <w:tc>
          <w:tcPr>
            <w:tcW w:w="1757" w:type="dxa"/>
            <w:vMerge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التواصل بوضوح ودقة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استخدام أساليب طرح الأسئلة والنقاش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أشغال التلاميذ في التعلم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4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تقديم التغذية الراجعة للتلاميذ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52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355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إظهار المرونة والاستجابة</w:t>
            </w:r>
          </w:p>
        </w:tc>
        <w:tc>
          <w:tcPr>
            <w:tcW w:w="87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72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757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bidiVisual/>
        <w:tblW w:w="9498" w:type="dxa"/>
        <w:tblInd w:w="-1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110"/>
        <w:gridCol w:w="993"/>
        <w:gridCol w:w="850"/>
        <w:gridCol w:w="851"/>
        <w:gridCol w:w="850"/>
        <w:gridCol w:w="1560"/>
      </w:tblGrid>
      <w:tr w:rsidR="009A1552" w:rsidRPr="007863E0" w:rsidTr="00AA3A30">
        <w:tc>
          <w:tcPr>
            <w:tcW w:w="9498" w:type="dxa"/>
            <w:gridSpan w:val="7"/>
            <w:shd w:val="clear" w:color="auto" w:fill="FF9BBC"/>
            <w:vAlign w:val="center"/>
          </w:tcPr>
          <w:p w:rsidR="009A1552" w:rsidRPr="007863E0" w:rsidRDefault="009A1552" w:rsidP="009A1552">
            <w:pPr>
              <w:pStyle w:val="ListParagraph"/>
              <w:numPr>
                <w:ilvl w:val="4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ملاحظات تسجل خلال النقاش مع الطالب المعلم</w:t>
            </w:r>
          </w:p>
        </w:tc>
      </w:tr>
      <w:tr w:rsidR="009A1552" w:rsidRPr="007863E0" w:rsidTr="00DF1DDA">
        <w:tc>
          <w:tcPr>
            <w:tcW w:w="4394" w:type="dxa"/>
            <w:gridSpan w:val="2"/>
            <w:vMerge w:val="restart"/>
            <w:vAlign w:val="center"/>
          </w:tcPr>
          <w:p w:rsidR="009A1552" w:rsidRPr="007863E0" w:rsidRDefault="009A1552" w:rsidP="00DF1DDA">
            <w:pPr>
              <w:tabs>
                <w:tab w:val="left" w:pos="423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رابعاً: مجال المسئوليات المهنية</w:t>
            </w:r>
          </w:p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مستوى الأداء</w:t>
            </w:r>
          </w:p>
        </w:tc>
        <w:tc>
          <w:tcPr>
            <w:tcW w:w="1560" w:type="dxa"/>
            <w:vMerge w:val="restart"/>
            <w:vAlign w:val="center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ملاحظات</w:t>
            </w:r>
          </w:p>
        </w:tc>
      </w:tr>
      <w:tr w:rsidR="009A1552" w:rsidRPr="007863E0" w:rsidTr="00DF1DDA">
        <w:tc>
          <w:tcPr>
            <w:tcW w:w="4394" w:type="dxa"/>
            <w:gridSpan w:val="2"/>
            <w:vMerge/>
            <w:vAlign w:val="center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غير</w:t>
            </w:r>
          </w:p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مرضي</w:t>
            </w:r>
          </w:p>
        </w:tc>
        <w:tc>
          <w:tcPr>
            <w:tcW w:w="850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أساسي</w:t>
            </w:r>
          </w:p>
        </w:tc>
        <w:tc>
          <w:tcPr>
            <w:tcW w:w="851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فعال</w:t>
            </w:r>
          </w:p>
        </w:tc>
        <w:tc>
          <w:tcPr>
            <w:tcW w:w="850" w:type="dxa"/>
            <w:vAlign w:val="center"/>
          </w:tcPr>
          <w:p w:rsidR="009A1552" w:rsidRPr="007863E0" w:rsidRDefault="009A1552" w:rsidP="00DF1DD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متميز</w:t>
            </w:r>
          </w:p>
        </w:tc>
        <w:tc>
          <w:tcPr>
            <w:tcW w:w="1560" w:type="dxa"/>
            <w:vMerge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28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</w:p>
        </w:tc>
        <w:tc>
          <w:tcPr>
            <w:tcW w:w="411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التدبر في التعليم</w:t>
            </w:r>
          </w:p>
        </w:tc>
        <w:tc>
          <w:tcPr>
            <w:tcW w:w="993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28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</w:p>
        </w:tc>
        <w:tc>
          <w:tcPr>
            <w:tcW w:w="411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استخدام السجلات الدقيقة والاحتفاظ بها</w:t>
            </w:r>
          </w:p>
        </w:tc>
        <w:tc>
          <w:tcPr>
            <w:tcW w:w="993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28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</w:p>
        </w:tc>
        <w:tc>
          <w:tcPr>
            <w:tcW w:w="411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التواصل مع أسر التلاميذ</w:t>
            </w:r>
          </w:p>
        </w:tc>
        <w:tc>
          <w:tcPr>
            <w:tcW w:w="993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28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4</w:t>
            </w:r>
          </w:p>
        </w:tc>
        <w:tc>
          <w:tcPr>
            <w:tcW w:w="411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المساهمة لصالح المدرسة والمنطقة التعليمية</w:t>
            </w:r>
          </w:p>
        </w:tc>
        <w:tc>
          <w:tcPr>
            <w:tcW w:w="993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28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5</w:t>
            </w:r>
          </w:p>
        </w:tc>
        <w:tc>
          <w:tcPr>
            <w:tcW w:w="411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النمو والتطور المهني</w:t>
            </w:r>
          </w:p>
        </w:tc>
        <w:tc>
          <w:tcPr>
            <w:tcW w:w="993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A1552" w:rsidRPr="007863E0" w:rsidTr="00DF1DDA">
        <w:tc>
          <w:tcPr>
            <w:tcW w:w="284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6</w:t>
            </w:r>
          </w:p>
        </w:tc>
        <w:tc>
          <w:tcPr>
            <w:tcW w:w="411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863E0">
              <w:rPr>
                <w:rFonts w:asciiTheme="majorBidi" w:hAnsiTheme="majorBidi" w:cstheme="majorBidi"/>
                <w:sz w:val="24"/>
                <w:szCs w:val="24"/>
                <w:rtl/>
              </w:rPr>
              <w:t>إظهار المهنة</w:t>
            </w:r>
          </w:p>
        </w:tc>
        <w:tc>
          <w:tcPr>
            <w:tcW w:w="993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10"/>
          <w:szCs w:val="10"/>
          <w:rtl/>
        </w:rPr>
      </w:pPr>
    </w:p>
    <w:tbl>
      <w:tblPr>
        <w:bidiVisual/>
        <w:tblW w:w="9466" w:type="dxa"/>
        <w:tblInd w:w="-1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6"/>
      </w:tblGrid>
      <w:tr w:rsidR="009A1552" w:rsidRPr="007863E0" w:rsidTr="00AA3A30">
        <w:tc>
          <w:tcPr>
            <w:tcW w:w="9466" w:type="dxa"/>
            <w:shd w:val="clear" w:color="auto" w:fill="FF9BBC"/>
            <w:vAlign w:val="center"/>
          </w:tcPr>
          <w:p w:rsidR="009A1552" w:rsidRPr="007863E0" w:rsidRDefault="009A1552" w:rsidP="00DF1DDA">
            <w:pPr>
              <w:pStyle w:val="ListParagraph"/>
              <w:spacing w:after="0" w:line="240" w:lineRule="auto"/>
              <w:ind w:left="357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هـ. نقاط القوة في أداء الطالب المعلم</w:t>
            </w:r>
          </w:p>
        </w:tc>
      </w:tr>
      <w:tr w:rsidR="009A1552" w:rsidRPr="007863E0" w:rsidTr="00DF1DDA">
        <w:tc>
          <w:tcPr>
            <w:tcW w:w="9466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</w:tbl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tbl>
      <w:tblPr>
        <w:bidiVisual/>
        <w:tblW w:w="9466" w:type="dxa"/>
        <w:tblInd w:w="-178" w:type="dxa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6"/>
      </w:tblGrid>
      <w:tr w:rsidR="009A1552" w:rsidRPr="007863E0" w:rsidTr="00AA3A30">
        <w:tc>
          <w:tcPr>
            <w:tcW w:w="9466" w:type="dxa"/>
            <w:shd w:val="clear" w:color="auto" w:fill="FF9BBC"/>
            <w:vAlign w:val="center"/>
          </w:tcPr>
          <w:p w:rsidR="009A1552" w:rsidRPr="007863E0" w:rsidRDefault="009A1552" w:rsidP="00DF1DDA">
            <w:pPr>
              <w:pStyle w:val="ListParagraph"/>
              <w:spacing w:after="0" w:line="240" w:lineRule="auto"/>
              <w:ind w:left="357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7863E0">
              <w:rPr>
                <w:rFonts w:asciiTheme="majorBidi" w:hAnsiTheme="majorBidi" w:cstheme="majorBidi"/>
                <w:sz w:val="28"/>
                <w:szCs w:val="28"/>
                <w:rtl/>
              </w:rPr>
              <w:t>و . الجوانب التي يحتاج الطالب المعلم إلى تحسينها وتطويرها</w:t>
            </w:r>
          </w:p>
        </w:tc>
      </w:tr>
      <w:tr w:rsidR="009A1552" w:rsidRPr="007863E0" w:rsidTr="00DF1DDA">
        <w:tc>
          <w:tcPr>
            <w:tcW w:w="9466" w:type="dxa"/>
          </w:tcPr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  <w:p w:rsidR="009A1552" w:rsidRPr="007863E0" w:rsidRDefault="009A1552" w:rsidP="00DF1DD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</w:tbl>
    <w:p w:rsidR="009A1552" w:rsidRPr="007863E0" w:rsidRDefault="009A1552" w:rsidP="009A1552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A1552" w:rsidRPr="007863E0" w:rsidRDefault="00AA3A30" w:rsidP="009A1552">
      <w:pPr>
        <w:pStyle w:val="ListParagraph"/>
        <w:spacing w:after="0" w:line="240" w:lineRule="auto"/>
        <w:ind w:hanging="1006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>المشرف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ة </w:t>
      </w:r>
      <w:r w:rsidR="009A1552" w:rsidRPr="007863E0">
        <w:rPr>
          <w:rFonts w:asciiTheme="majorBidi" w:hAnsiTheme="majorBidi" w:cstheme="majorBidi"/>
          <w:b/>
          <w:bCs/>
          <w:sz w:val="28"/>
          <w:szCs w:val="28"/>
          <w:rtl/>
        </w:rPr>
        <w:t>الجامعي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ة</w:t>
      </w:r>
      <w:r w:rsidR="009A1552" w:rsidRPr="007863E0">
        <w:rPr>
          <w:rFonts w:asciiTheme="majorBidi" w:hAnsiTheme="majorBidi" w:cstheme="majorBidi"/>
          <w:b/>
          <w:bCs/>
          <w:sz w:val="28"/>
          <w:szCs w:val="28"/>
          <w:rtl/>
        </w:rPr>
        <w:t>:  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</w:t>
      </w:r>
      <w:r w:rsidR="009A1552" w:rsidRPr="007863E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التوقيع:  .............</w:t>
      </w:r>
    </w:p>
    <w:p w:rsidR="009A1552" w:rsidRPr="007863E0" w:rsidRDefault="009A1552" w:rsidP="009A1552">
      <w:pPr>
        <w:tabs>
          <w:tab w:val="left" w:pos="2549"/>
        </w:tabs>
        <w:spacing w:after="0" w:line="240" w:lineRule="auto"/>
        <w:ind w:left="-286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المعلم</w:t>
      </w:r>
      <w:r w:rsid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ة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المتعاون</w:t>
      </w:r>
      <w:r w:rsid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ة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:     ................................................................... التوقيع:  ............. الطالب</w:t>
      </w:r>
      <w:r w:rsid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ة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المعلم</w:t>
      </w:r>
      <w:r w:rsid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>ة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>:       ...................................................................</w:t>
      </w:r>
      <w:r w:rsidR="00AA3A3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7863E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التوقيع:  .............</w:t>
      </w:r>
    </w:p>
    <w:p w:rsidR="009A1552" w:rsidRPr="007863E0" w:rsidRDefault="009A1552" w:rsidP="009A1552">
      <w:pPr>
        <w:spacing w:after="0" w:line="240" w:lineRule="auto"/>
        <w:rPr>
          <w:rFonts w:asciiTheme="majorBidi" w:hAnsiTheme="majorBidi" w:cstheme="majorBidi"/>
          <w:rtl/>
        </w:rPr>
      </w:pPr>
    </w:p>
    <w:p w:rsidR="00721CC9" w:rsidRPr="007863E0" w:rsidRDefault="00721CC9">
      <w:pPr>
        <w:rPr>
          <w:rFonts w:asciiTheme="majorBidi" w:hAnsiTheme="majorBidi" w:cstheme="majorBidi"/>
        </w:rPr>
      </w:pPr>
    </w:p>
    <w:sectPr w:rsidR="00721CC9" w:rsidRPr="007863E0" w:rsidSect="007863E0">
      <w:footerReference w:type="default" r:id="rId13"/>
      <w:pgSz w:w="11906" w:h="16838" w:code="9"/>
      <w:pgMar w:top="1440" w:right="1469" w:bottom="1440" w:left="1797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DE8" w:rsidRDefault="00B72DE8">
      <w:pPr>
        <w:spacing w:after="0" w:line="240" w:lineRule="auto"/>
      </w:pPr>
      <w:r>
        <w:separator/>
      </w:r>
    </w:p>
  </w:endnote>
  <w:endnote w:type="continuationSeparator" w:id="0">
    <w:p w:rsidR="00B72DE8" w:rsidRDefault="00B72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13" w:rsidRDefault="00413202" w:rsidP="0032143F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54610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B6A13" w:rsidRDefault="00B7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13" w:rsidRDefault="00413202" w:rsidP="0032143F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54610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E827FB">
      <w:rPr>
        <w:rStyle w:val="PageNumber"/>
        <w:noProof/>
        <w:rtl/>
      </w:rPr>
      <w:t>15</w:t>
    </w:r>
    <w:r>
      <w:rPr>
        <w:rStyle w:val="PageNumber"/>
        <w:rtl/>
      </w:rPr>
      <w:fldChar w:fldCharType="end"/>
    </w:r>
  </w:p>
  <w:p w:rsidR="006B6A13" w:rsidRDefault="00B72D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FB" w:rsidRDefault="00413202" w:rsidP="00E534D9">
    <w:pPr>
      <w:pStyle w:val="Footer"/>
      <w:jc w:val="center"/>
      <w:rPr>
        <w:rtl/>
      </w:rPr>
    </w:pPr>
    <w:r>
      <w:fldChar w:fldCharType="begin"/>
    </w:r>
    <w:r w:rsidR="00E54610">
      <w:instrText xml:space="preserve"> PAGE   \* MERGEFORMAT </w:instrText>
    </w:r>
    <w:r>
      <w:fldChar w:fldCharType="separate"/>
    </w:r>
    <w:r w:rsidR="00E827FB" w:rsidRPr="00E827FB">
      <w:rPr>
        <w:rFonts w:cs="Calibri"/>
        <w:noProof/>
        <w:rtl/>
        <w:lang w:val="ar-SA"/>
      </w:rPr>
      <w:t>-</w:t>
    </w:r>
    <w:r w:rsidR="00E827FB">
      <w:rPr>
        <w:noProof/>
        <w:rtl/>
      </w:rPr>
      <w:t xml:space="preserve"> 18 -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DE8" w:rsidRDefault="00B72DE8">
      <w:pPr>
        <w:spacing w:after="0" w:line="240" w:lineRule="auto"/>
      </w:pPr>
      <w:r>
        <w:separator/>
      </w:r>
    </w:p>
  </w:footnote>
  <w:footnote w:type="continuationSeparator" w:id="0">
    <w:p w:rsidR="00B72DE8" w:rsidRDefault="00B72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1A42"/>
    <w:multiLevelType w:val="hybridMultilevel"/>
    <w:tmpl w:val="E790FCFE"/>
    <w:lvl w:ilvl="0" w:tplc="9496BCD0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color w:val="0070C0"/>
      </w:rPr>
    </w:lvl>
    <w:lvl w:ilvl="1" w:tplc="8B5A851E">
      <w:start w:val="1"/>
      <w:numFmt w:val="decimal"/>
      <w:pStyle w:val="Heading7"/>
      <w:lvlText w:val="%2-"/>
      <w:lvlJc w:val="left"/>
      <w:pPr>
        <w:tabs>
          <w:tab w:val="num" w:pos="927"/>
        </w:tabs>
        <w:ind w:left="927" w:right="1440" w:hanging="360"/>
      </w:pPr>
      <w:rPr>
        <w:rFonts w:hint="cs"/>
        <w:color w:val="0070C0"/>
      </w:rPr>
    </w:lvl>
    <w:lvl w:ilvl="2" w:tplc="A232E690">
      <w:start w:val="1"/>
      <w:numFmt w:val="arabicAbjad"/>
      <w:lvlText w:val="%3."/>
      <w:lvlJc w:val="right"/>
      <w:pPr>
        <w:tabs>
          <w:tab w:val="num" w:pos="2160"/>
        </w:tabs>
        <w:ind w:left="2160" w:right="2160" w:hanging="360"/>
      </w:pPr>
      <w:rPr>
        <w:rFonts w:hint="default"/>
      </w:rPr>
    </w:lvl>
    <w:lvl w:ilvl="3" w:tplc="0401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2DBCCDB8">
      <w:start w:val="8"/>
      <w:numFmt w:val="arabicAlpha"/>
      <w:lvlText w:val="%5."/>
      <w:lvlJc w:val="left"/>
      <w:pPr>
        <w:ind w:left="3600" w:hanging="360"/>
      </w:pPr>
      <w:rPr>
        <w:rFonts w:cs="PT Bold Heading" w:hint="default"/>
        <w:b w:val="0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>
    <w:nsid w:val="27342759"/>
    <w:multiLevelType w:val="hybridMultilevel"/>
    <w:tmpl w:val="325686AE"/>
    <w:lvl w:ilvl="0" w:tplc="591C181E">
      <w:start w:val="1"/>
      <w:numFmt w:val="decimal"/>
      <w:lvlText w:val="%1-"/>
      <w:lvlJc w:val="left"/>
      <w:pPr>
        <w:ind w:left="1290" w:hanging="360"/>
      </w:pPr>
      <w:rPr>
        <w:rFonts w:hint="default"/>
        <w:color w:val="FF9BBC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4F065BE4"/>
    <w:multiLevelType w:val="hybridMultilevel"/>
    <w:tmpl w:val="8B6C2600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  <w:color w:val="0070C0"/>
      </w:rPr>
    </w:lvl>
    <w:lvl w:ilvl="2" w:tplc="1494B19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64F5684A"/>
    <w:multiLevelType w:val="hybridMultilevel"/>
    <w:tmpl w:val="0EFC28F2"/>
    <w:lvl w:ilvl="0" w:tplc="EE165DA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AA4039"/>
    <w:multiLevelType w:val="hybridMultilevel"/>
    <w:tmpl w:val="21B2242A"/>
    <w:lvl w:ilvl="0" w:tplc="D37842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52"/>
    <w:rsid w:val="000368BA"/>
    <w:rsid w:val="0004354B"/>
    <w:rsid w:val="00061B7D"/>
    <w:rsid w:val="00213F8C"/>
    <w:rsid w:val="00384529"/>
    <w:rsid w:val="00413202"/>
    <w:rsid w:val="004C0AAC"/>
    <w:rsid w:val="00581F3D"/>
    <w:rsid w:val="00636698"/>
    <w:rsid w:val="00663638"/>
    <w:rsid w:val="006A13EE"/>
    <w:rsid w:val="00721CC9"/>
    <w:rsid w:val="007863E0"/>
    <w:rsid w:val="00864C68"/>
    <w:rsid w:val="0091040A"/>
    <w:rsid w:val="009A1552"/>
    <w:rsid w:val="00AA3A30"/>
    <w:rsid w:val="00B72DE8"/>
    <w:rsid w:val="00CA2417"/>
    <w:rsid w:val="00CA75F0"/>
    <w:rsid w:val="00D3186A"/>
    <w:rsid w:val="00E54610"/>
    <w:rsid w:val="00E827FB"/>
    <w:rsid w:val="00EE3ED1"/>
    <w:rsid w:val="00EF4336"/>
    <w:rsid w:val="00F9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552"/>
    <w:pPr>
      <w:bidi/>
    </w:pPr>
    <w:rPr>
      <w:rFonts w:ascii="Calibri" w:eastAsia="Calibri" w:hAnsi="Calibri" w:cs="Arial"/>
    </w:rPr>
  </w:style>
  <w:style w:type="paragraph" w:styleId="Heading7">
    <w:name w:val="heading 7"/>
    <w:basedOn w:val="Normal"/>
    <w:next w:val="Normal"/>
    <w:link w:val="Heading7Char"/>
    <w:qFormat/>
    <w:rsid w:val="009A1552"/>
    <w:pPr>
      <w:keepNext/>
      <w:numPr>
        <w:ilvl w:val="1"/>
        <w:numId w:val="2"/>
      </w:numPr>
      <w:tabs>
        <w:tab w:val="num" w:pos="1151"/>
      </w:tabs>
      <w:spacing w:before="120" w:after="240" w:line="288" w:lineRule="auto"/>
      <w:ind w:left="1134" w:right="0" w:hanging="567"/>
      <w:jc w:val="both"/>
      <w:outlineLvl w:val="6"/>
    </w:pPr>
    <w:rPr>
      <w:rFonts w:ascii="Times New Roman" w:eastAsia="Batang" w:hAnsi="Times New Roman" w:cs="Traditional Arabic"/>
      <w:bCs/>
      <w:noProof/>
      <w:sz w:val="28"/>
      <w:szCs w:val="30"/>
      <w:lang w:eastAsia="ko-KR" w:bidi="ar-A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9A1552"/>
    <w:rPr>
      <w:rFonts w:ascii="Times New Roman" w:eastAsia="Batang" w:hAnsi="Times New Roman" w:cs="Traditional Arabic"/>
      <w:bCs/>
      <w:noProof/>
      <w:sz w:val="28"/>
      <w:szCs w:val="30"/>
      <w:lang w:eastAsia="ko-KR" w:bidi="ar-A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Paragraph">
    <w:name w:val="List Paragraph"/>
    <w:basedOn w:val="Normal"/>
    <w:uiPriority w:val="34"/>
    <w:qFormat/>
    <w:rsid w:val="009A1552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9A15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1552"/>
    <w:rPr>
      <w:rFonts w:ascii="Calibri" w:eastAsia="Calibri" w:hAnsi="Calibri" w:cs="Arial"/>
    </w:rPr>
  </w:style>
  <w:style w:type="character" w:styleId="PageNumber">
    <w:name w:val="page number"/>
    <w:basedOn w:val="DefaultParagraphFont"/>
    <w:rsid w:val="009A1552"/>
  </w:style>
  <w:style w:type="paragraph" w:styleId="Header">
    <w:name w:val="header"/>
    <w:basedOn w:val="Normal"/>
    <w:link w:val="HeaderChar"/>
    <w:uiPriority w:val="99"/>
    <w:unhideWhenUsed/>
    <w:rsid w:val="00EF4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336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3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552"/>
    <w:pPr>
      <w:bidi/>
    </w:pPr>
    <w:rPr>
      <w:rFonts w:ascii="Calibri" w:eastAsia="Calibri" w:hAnsi="Calibri" w:cs="Arial"/>
    </w:rPr>
  </w:style>
  <w:style w:type="paragraph" w:styleId="Heading7">
    <w:name w:val="heading 7"/>
    <w:basedOn w:val="Normal"/>
    <w:next w:val="Normal"/>
    <w:link w:val="Heading7Char"/>
    <w:qFormat/>
    <w:rsid w:val="009A1552"/>
    <w:pPr>
      <w:keepNext/>
      <w:numPr>
        <w:ilvl w:val="1"/>
        <w:numId w:val="2"/>
      </w:numPr>
      <w:tabs>
        <w:tab w:val="num" w:pos="1151"/>
      </w:tabs>
      <w:spacing w:before="120" w:after="240" w:line="288" w:lineRule="auto"/>
      <w:ind w:left="1134" w:right="0" w:hanging="567"/>
      <w:jc w:val="both"/>
      <w:outlineLvl w:val="6"/>
    </w:pPr>
    <w:rPr>
      <w:rFonts w:ascii="Times New Roman" w:eastAsia="Batang" w:hAnsi="Times New Roman" w:cs="Traditional Arabic"/>
      <w:bCs/>
      <w:noProof/>
      <w:sz w:val="28"/>
      <w:szCs w:val="30"/>
      <w:lang w:eastAsia="ko-KR" w:bidi="ar-A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9A1552"/>
    <w:rPr>
      <w:rFonts w:ascii="Times New Roman" w:eastAsia="Batang" w:hAnsi="Times New Roman" w:cs="Traditional Arabic"/>
      <w:bCs/>
      <w:noProof/>
      <w:sz w:val="28"/>
      <w:szCs w:val="30"/>
      <w:lang w:eastAsia="ko-KR" w:bidi="ar-A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ListParagraph">
    <w:name w:val="List Paragraph"/>
    <w:basedOn w:val="Normal"/>
    <w:uiPriority w:val="34"/>
    <w:qFormat/>
    <w:rsid w:val="009A1552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9A15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1552"/>
    <w:rPr>
      <w:rFonts w:ascii="Calibri" w:eastAsia="Calibri" w:hAnsi="Calibri" w:cs="Arial"/>
    </w:rPr>
  </w:style>
  <w:style w:type="character" w:styleId="PageNumber">
    <w:name w:val="page number"/>
    <w:basedOn w:val="DefaultParagraphFont"/>
    <w:rsid w:val="009A1552"/>
  </w:style>
  <w:style w:type="paragraph" w:styleId="Header">
    <w:name w:val="header"/>
    <w:basedOn w:val="Normal"/>
    <w:link w:val="HeaderChar"/>
    <w:uiPriority w:val="99"/>
    <w:unhideWhenUsed/>
    <w:rsid w:val="00EF4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336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3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920E2-978B-4797-87CD-182587B6E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1215</Words>
  <Characters>6928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sony</cp:lastModifiedBy>
  <cp:revision>2</cp:revision>
  <dcterms:created xsi:type="dcterms:W3CDTF">2011-09-08T07:41:00Z</dcterms:created>
  <dcterms:modified xsi:type="dcterms:W3CDTF">2011-09-08T07:41:00Z</dcterms:modified>
</cp:coreProperties>
</file>