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45" w:rsidRPr="002C6A2E" w:rsidRDefault="00FB3645" w:rsidP="00FB3645">
      <w:pPr>
        <w:ind w:left="540" w:hanging="180"/>
        <w:jc w:val="both"/>
        <w:outlineLvl w:val="0"/>
        <w:rPr>
          <w:rFonts w:ascii="CooperBlack" w:hAnsi="CooperBlack"/>
          <w:color w:val="000090"/>
          <w:u w:val="single"/>
        </w:rPr>
      </w:pPr>
      <w:r w:rsidRPr="002C6A2E">
        <w:rPr>
          <w:rFonts w:ascii="CooperBlack" w:hAnsi="CooperBlack"/>
          <w:color w:val="000090"/>
          <w:u w:val="single"/>
        </w:rPr>
        <w:t>REQUIRED TEXT:</w:t>
      </w:r>
    </w:p>
    <w:p w:rsidR="00FB3645" w:rsidRPr="000D3BD7" w:rsidRDefault="00FB3645" w:rsidP="00FB3645">
      <w:pPr>
        <w:ind w:left="540" w:hanging="180"/>
        <w:jc w:val="both"/>
        <w:rPr>
          <w:b/>
        </w:rPr>
      </w:pPr>
    </w:p>
    <w:p w:rsidR="00FB3645" w:rsidRPr="00336701" w:rsidRDefault="00FB3645" w:rsidP="00FB3645">
      <w:pPr>
        <w:numPr>
          <w:ilvl w:val="0"/>
          <w:numId w:val="1"/>
        </w:numPr>
        <w:spacing w:after="240"/>
        <w:jc w:val="both"/>
        <w:outlineLvl w:val="0"/>
        <w:rPr>
          <w:rFonts w:ascii="Cambria" w:hAnsi="Cambria"/>
        </w:rPr>
      </w:pPr>
      <w:r w:rsidRPr="009C68F8">
        <w:rPr>
          <w:rFonts w:ascii="Cambria" w:hAnsi="Cambria" w:cs="Arial"/>
          <w:b/>
          <w:bCs/>
        </w:rPr>
        <w:t>Carranza's Clinical Periodontology</w:t>
      </w:r>
      <w:r w:rsidRPr="009C68F8">
        <w:rPr>
          <w:rFonts w:ascii="Cambria" w:hAnsi="Cambria" w:cs="Arial"/>
        </w:rPr>
        <w:t>, 11</w:t>
      </w:r>
      <w:r w:rsidRPr="009C68F8">
        <w:rPr>
          <w:rFonts w:ascii="Cambria" w:hAnsi="Cambria" w:cs="Arial"/>
          <w:vertAlign w:val="superscript"/>
        </w:rPr>
        <w:t>th</w:t>
      </w:r>
      <w:r w:rsidRPr="009C68F8">
        <w:rPr>
          <w:rFonts w:ascii="Cambria" w:hAnsi="Cambria" w:cs="Arial"/>
        </w:rPr>
        <w:t xml:space="preserve"> edition</w:t>
      </w:r>
      <w:r>
        <w:rPr>
          <w:rFonts w:ascii="Cambria" w:hAnsi="Cambria" w:cs="Arial"/>
        </w:rPr>
        <w:t>,</w:t>
      </w:r>
      <w:r w:rsidRPr="009C68F8">
        <w:rPr>
          <w:rFonts w:ascii="Cambria" w:hAnsi="Cambria" w:cs="Arial"/>
        </w:rPr>
        <w:t xml:space="preserve"> </w:t>
      </w:r>
      <w:r w:rsidRPr="009C68F8">
        <w:rPr>
          <w:rStyle w:val="style8"/>
          <w:rFonts w:ascii="Cambria" w:hAnsi="Cambria"/>
        </w:rPr>
        <w:t xml:space="preserve">Michael G. Newman, Henry Takei, Perry R. </w:t>
      </w:r>
      <w:proofErr w:type="spellStart"/>
      <w:r w:rsidRPr="009C68F8">
        <w:rPr>
          <w:rStyle w:val="style8"/>
          <w:rFonts w:ascii="Cambria" w:hAnsi="Cambria"/>
        </w:rPr>
        <w:t>Klokkevold</w:t>
      </w:r>
      <w:proofErr w:type="spellEnd"/>
      <w:r w:rsidRPr="009C68F8">
        <w:rPr>
          <w:rStyle w:val="style8"/>
          <w:rFonts w:ascii="Cambria" w:hAnsi="Cambria"/>
        </w:rPr>
        <w:t xml:space="preserve">, and </w:t>
      </w:r>
      <w:proofErr w:type="spellStart"/>
      <w:r w:rsidRPr="009C68F8">
        <w:rPr>
          <w:rStyle w:val="style8"/>
          <w:rFonts w:ascii="Cambria" w:hAnsi="Cambria"/>
        </w:rPr>
        <w:t>Fermin</w:t>
      </w:r>
      <w:proofErr w:type="spellEnd"/>
      <w:r w:rsidRPr="009C68F8">
        <w:rPr>
          <w:rStyle w:val="style8"/>
          <w:rFonts w:ascii="Cambria" w:hAnsi="Cambria"/>
        </w:rPr>
        <w:t xml:space="preserve"> A. Carranza</w:t>
      </w:r>
      <w:r>
        <w:rPr>
          <w:rStyle w:val="style8"/>
          <w:rFonts w:ascii="Cambria" w:hAnsi="Cambria"/>
        </w:rPr>
        <w:t xml:space="preserve"> </w:t>
      </w:r>
      <w:r w:rsidRPr="009C68F8">
        <w:rPr>
          <w:rFonts w:ascii="Cambria" w:hAnsi="Cambria" w:cs="Arial"/>
        </w:rPr>
        <w:t>(editors), Saunders Elsevier, 2011.</w:t>
      </w:r>
      <w:r w:rsidRPr="00336701">
        <w:rPr>
          <w:rFonts w:ascii="Cambria" w:hAnsi="Cambria"/>
        </w:rPr>
        <w:t xml:space="preserve"> </w:t>
      </w:r>
    </w:p>
    <w:p w:rsidR="00FB3645" w:rsidRPr="009C68F8" w:rsidRDefault="00FB3645" w:rsidP="00FB3645">
      <w:pPr>
        <w:numPr>
          <w:ilvl w:val="0"/>
          <w:numId w:val="1"/>
        </w:numPr>
        <w:spacing w:after="240" w:line="276" w:lineRule="auto"/>
        <w:ind w:right="335"/>
        <w:jc w:val="both"/>
        <w:rPr>
          <w:rFonts w:ascii="Cambria" w:hAnsi="Cambria" w:cs="Arial"/>
        </w:rPr>
      </w:pPr>
      <w:r w:rsidRPr="009C68F8">
        <w:rPr>
          <w:rFonts w:ascii="Cambria" w:hAnsi="Cambria" w:cs="Arial"/>
          <w:b/>
          <w:bCs/>
        </w:rPr>
        <w:t>Color Atlas of Dental Medicine</w:t>
      </w:r>
      <w:r w:rsidRPr="009C68F8">
        <w:rPr>
          <w:rFonts w:ascii="Cambria" w:hAnsi="Cambria" w:cs="Arial"/>
        </w:rPr>
        <w:t xml:space="preserve"> 1, Periodontology, 3</w:t>
      </w:r>
      <w:r w:rsidRPr="009C68F8">
        <w:rPr>
          <w:rFonts w:ascii="Cambria" w:hAnsi="Cambria" w:cs="Arial"/>
          <w:vertAlign w:val="superscript"/>
        </w:rPr>
        <w:t>rd</w:t>
      </w:r>
      <w:r w:rsidRPr="009C68F8">
        <w:rPr>
          <w:rFonts w:ascii="Cambria" w:hAnsi="Cambria" w:cs="Arial"/>
        </w:rPr>
        <w:t xml:space="preserve"> ed. </w:t>
      </w:r>
      <w:r w:rsidRPr="009C68F8">
        <w:rPr>
          <w:rFonts w:ascii="Cambria" w:hAnsi="Cambria"/>
        </w:rPr>
        <w:t xml:space="preserve">Herbert F. Wolf, Edith M. </w:t>
      </w:r>
      <w:proofErr w:type="spellStart"/>
      <w:r w:rsidRPr="009C68F8">
        <w:rPr>
          <w:rFonts w:ascii="Cambria" w:hAnsi="Cambria"/>
        </w:rPr>
        <w:t>Rateitschak-Pluss</w:t>
      </w:r>
      <w:proofErr w:type="spellEnd"/>
      <w:r w:rsidRPr="009C68F8">
        <w:rPr>
          <w:rFonts w:ascii="Cambria" w:hAnsi="Cambria"/>
        </w:rPr>
        <w:t xml:space="preserve">, Klaus H. </w:t>
      </w:r>
      <w:proofErr w:type="spellStart"/>
      <w:r w:rsidRPr="009C68F8">
        <w:rPr>
          <w:rFonts w:ascii="Cambria" w:hAnsi="Cambria"/>
        </w:rPr>
        <w:t>Rateitschak</w:t>
      </w:r>
      <w:proofErr w:type="spellEnd"/>
      <w:r w:rsidRPr="009C68F8">
        <w:rPr>
          <w:rFonts w:ascii="Cambria" w:hAnsi="Cambria"/>
        </w:rPr>
        <w:t xml:space="preserve">, </w:t>
      </w:r>
      <w:proofErr w:type="spellStart"/>
      <w:r w:rsidRPr="009C68F8">
        <w:rPr>
          <w:rFonts w:ascii="Cambria" w:hAnsi="Cambria" w:cs="Arial"/>
        </w:rPr>
        <w:t>Thieme</w:t>
      </w:r>
      <w:proofErr w:type="spellEnd"/>
      <w:r w:rsidRPr="009C68F8">
        <w:rPr>
          <w:rFonts w:ascii="Cambria" w:hAnsi="Cambria" w:cs="Arial"/>
        </w:rPr>
        <w:t xml:space="preserve"> Inc., 2005.</w:t>
      </w:r>
    </w:p>
    <w:p w:rsidR="00B437B7" w:rsidRDefault="00FB3645" w:rsidP="00FB3645">
      <w:r>
        <w:rPr>
          <w:rFonts w:ascii="Cambria" w:hAnsi="Cambria"/>
          <w:bCs/>
        </w:rPr>
        <w:t xml:space="preserve">         3.     </w:t>
      </w:r>
      <w:bookmarkStart w:id="0" w:name="_GoBack"/>
      <w:bookmarkEnd w:id="0"/>
      <w:r w:rsidRPr="00502021">
        <w:rPr>
          <w:rFonts w:ascii="Cambria" w:hAnsi="Cambria"/>
          <w:bCs/>
        </w:rPr>
        <w:t>Periodontal Division Clinical Manual</w:t>
      </w:r>
    </w:p>
    <w:sectPr w:rsidR="00B437B7" w:rsidSect="00B437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operBlack">
    <w:altName w:val="Cooper Black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75E3F"/>
    <w:multiLevelType w:val="hybridMultilevel"/>
    <w:tmpl w:val="D932D0B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45"/>
    <w:rsid w:val="00B437B7"/>
    <w:rsid w:val="00FB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0A05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4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8">
    <w:name w:val="style8"/>
    <w:basedOn w:val="DefaultParagraphFont"/>
    <w:rsid w:val="00FB364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4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8">
    <w:name w:val="style8"/>
    <w:basedOn w:val="DefaultParagraphFont"/>
    <w:rsid w:val="00FB3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322</Characters>
  <Application>Microsoft Macintosh Word</Application>
  <DocSecurity>0</DocSecurity>
  <Lines>26</Lines>
  <Paragraphs>12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alsarhan</dc:creator>
  <cp:keywords/>
  <dc:description/>
  <cp:lastModifiedBy>mohammed alsarhan</cp:lastModifiedBy>
  <cp:revision>1</cp:revision>
  <dcterms:created xsi:type="dcterms:W3CDTF">2014-08-28T08:40:00Z</dcterms:created>
  <dcterms:modified xsi:type="dcterms:W3CDTF">2014-08-28T08:41:00Z</dcterms:modified>
</cp:coreProperties>
</file>