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40"/>
        <w:gridCol w:w="2620"/>
        <w:gridCol w:w="940"/>
      </w:tblGrid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bookmarkStart w:id="0" w:name="_GoBack"/>
            <w:bookmarkEnd w:id="0"/>
            <w:r w:rsidRPr="001869F3">
              <w:rPr>
                <w:b/>
                <w:bCs/>
                <w:rtl/>
              </w:rPr>
              <w:t>المقر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rPr>
                <w:rtl/>
              </w:rPr>
              <w:t>الرياض- طالبات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الدرجة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rPr>
                <w:rtl/>
              </w:rPr>
              <w:t>البكالوريوس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اسم المقرر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rPr>
                <w:rtl/>
              </w:rPr>
              <w:t>علم نفس الطفل غير العادي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النشاط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rPr>
                <w:rtl/>
              </w:rPr>
              <w:t>محاضرة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الشعبة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t>38911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/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اسم المحاضر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rPr>
                <w:rtl/>
              </w:rPr>
              <w:t>لبنى حسن احمد شعث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الكلية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rPr>
                <w:rtl/>
              </w:rPr>
              <w:t>التربية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القسم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rPr>
                <w:rtl/>
              </w:rPr>
              <w:t>السياسات التربوية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/>
        </w:tc>
        <w:tc>
          <w:tcPr>
            <w:tcW w:w="2620" w:type="dxa"/>
            <w:noWrap/>
            <w:hideMark/>
          </w:tcPr>
          <w:p w:rsidR="001869F3" w:rsidRPr="001869F3" w:rsidRDefault="001869F3" w:rsidP="001869F3"/>
        </w:tc>
        <w:tc>
          <w:tcPr>
            <w:tcW w:w="940" w:type="dxa"/>
            <w:noWrap/>
            <w:hideMark/>
          </w:tcPr>
          <w:p w:rsidR="001869F3" w:rsidRPr="001869F3" w:rsidRDefault="001869F3" w:rsidP="001869F3"/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</w:rPr>
            </w:pPr>
            <w:r w:rsidRPr="001869F3">
              <w:rPr>
                <w:b/>
                <w:bCs/>
                <w:rtl/>
              </w:rPr>
              <w:t>تسلسل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  <w:rtl/>
              </w:rPr>
            </w:pPr>
            <w:r w:rsidRPr="001869F3">
              <w:rPr>
                <w:b/>
                <w:bCs/>
                <w:rtl/>
              </w:rPr>
              <w:t>رقم الطالب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b/>
                <w:bCs/>
                <w:rtl/>
              </w:rPr>
            </w:pPr>
            <w:r w:rsidRPr="001869F3">
              <w:rPr>
                <w:b/>
                <w:bCs/>
                <w:rtl/>
              </w:rPr>
              <w:t>الفصلي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pPr>
              <w:rPr>
                <w:rtl/>
              </w:rPr>
            </w:pPr>
            <w:r w:rsidRPr="001869F3">
              <w:t>1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431923432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21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434200224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26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3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434200649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24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4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434201258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25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5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434201793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25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6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434202001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26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7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434202037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28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8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434202240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20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9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434202491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26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10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434925152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23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11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434925257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0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12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435200223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27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13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435200663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19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14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435200710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25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15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435200890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26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16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435201188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22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17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435201474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22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18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435201582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25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19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435201623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26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20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435202252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23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21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435202711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24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22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435202927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30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23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435203306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24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24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435203632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25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25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435925521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23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26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436200351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28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27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436201061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25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28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436203610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27</w:t>
            </w:r>
          </w:p>
        </w:tc>
      </w:tr>
      <w:tr w:rsidR="001869F3" w:rsidRPr="001869F3" w:rsidTr="001869F3">
        <w:trPr>
          <w:trHeight w:val="264"/>
        </w:trPr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29</w:t>
            </w:r>
          </w:p>
        </w:tc>
        <w:tc>
          <w:tcPr>
            <w:tcW w:w="2620" w:type="dxa"/>
            <w:noWrap/>
            <w:hideMark/>
          </w:tcPr>
          <w:p w:rsidR="001869F3" w:rsidRPr="001869F3" w:rsidRDefault="001869F3" w:rsidP="001869F3">
            <w:r w:rsidRPr="001869F3">
              <w:t>436203861</w:t>
            </w:r>
          </w:p>
        </w:tc>
        <w:tc>
          <w:tcPr>
            <w:tcW w:w="940" w:type="dxa"/>
            <w:noWrap/>
            <w:hideMark/>
          </w:tcPr>
          <w:p w:rsidR="001869F3" w:rsidRPr="001869F3" w:rsidRDefault="001869F3" w:rsidP="001869F3">
            <w:r w:rsidRPr="001869F3">
              <w:t>26</w:t>
            </w:r>
          </w:p>
        </w:tc>
      </w:tr>
    </w:tbl>
    <w:p w:rsidR="007639DE" w:rsidRDefault="007639DE"/>
    <w:sectPr w:rsidR="007639DE" w:rsidSect="000020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F3"/>
    <w:rsid w:val="00002084"/>
    <w:rsid w:val="001869F3"/>
    <w:rsid w:val="0076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6E3CF4-CF25-4C58-A076-0A2147F8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6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Dr.Walid</dc:creator>
  <cp:keywords/>
  <dc:description/>
  <cp:lastModifiedBy>Dr.Walid</cp:lastModifiedBy>
  <cp:revision>1</cp:revision>
  <dcterms:created xsi:type="dcterms:W3CDTF">2017-11-17T17:10:00Z</dcterms:created>
  <dcterms:modified xsi:type="dcterms:W3CDTF">2017-11-17T17:11:00Z</dcterms:modified>
</cp:coreProperties>
</file>