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11800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11800"/>
      </w:tblGrid>
      <w:tr w:rsidR="00E52D74" w:rsidRPr="00E52D74">
        <w:tblPrEx>
          <w:tblCellMar>
            <w:top w:w="0" w:type="dxa"/>
            <w:bottom w:w="0" w:type="dxa"/>
          </w:tblCellMar>
        </w:tblPrEx>
        <w:tc>
          <w:tcPr>
            <w:tcW w:w="11800" w:type="dxa"/>
            <w:vAlign w:val="center"/>
          </w:tcPr>
          <w:tbl>
            <w:tblPr>
              <w:tblW w:w="9498" w:type="dxa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8"/>
            </w:tblGrid>
            <w:tr w:rsidR="00E52D74" w:rsidRPr="00E52D74" w:rsidTr="00E52D7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rFonts w:ascii="Tahoma" w:hAnsi="Tahoma" w:cs="Tahoma"/>
                      <w:color w:val="535353"/>
                    </w:rPr>
                  </w:pPr>
                  <w:r w:rsidRPr="00E52D74">
                    <w:rPr>
                      <w:rFonts w:ascii="Tahoma" w:hAnsi="Tahoma" w:cs="Tahoma"/>
                      <w:color w:val="535353"/>
                    </w:rPr>
                    <w:t> 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jc w:val="center"/>
                    <w:rPr>
                      <w:rFonts w:ascii="Tahoma" w:hAnsi="Tahoma" w:cs="Tahoma"/>
                      <w:color w:val="535353"/>
                    </w:rPr>
                  </w:pPr>
                  <w:r w:rsidRPr="00E52D74">
                    <w:rPr>
                      <w:rFonts w:ascii="Tahoma" w:hAnsi="Tahoma" w:cs="Tahoma"/>
                      <w:b/>
                      <w:bCs/>
                      <w:color w:val="535353"/>
                      <w:sz w:val="50"/>
                      <w:szCs w:val="50"/>
                    </w:rPr>
                    <w:t>Speaking -1- Sample Questions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jc w:val="center"/>
                    <w:rPr>
                      <w:rFonts w:ascii="Tahoma" w:hAnsi="Tahoma" w:cs="Tahoma"/>
                      <w:color w:val="535353"/>
                    </w:rPr>
                  </w:pPr>
                  <w:r w:rsidRPr="00E52D74">
                    <w:rPr>
                      <w:rFonts w:ascii="Tahoma" w:hAnsi="Tahoma" w:cs="Tahoma"/>
                      <w:color w:val="535353"/>
                    </w:rPr>
                    <w:t> 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1.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‪Talk about 3 advantages and 3 disadvantages of studying in an overseas e.g. UK/USA college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2.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‪Talk about an exotic place that you wish to visit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3.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is the difference between living to eat and eating to live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?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4.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would you do in the following situation:        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4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i/>
                      <w:iCs/>
                      <w:color w:val="535353"/>
                      <w:sz w:val="38"/>
                      <w:szCs w:val="38"/>
                    </w:rPr>
                    <w:t>       You are in the street walking towards your car and a stranger approaches you, asking for a ride.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5.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‪Does the Internet have a positive or a negative influence on learning and education? Why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?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jc w:val="center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b/>
                      <w:bCs/>
                      <w:color w:val="535353"/>
                      <w:sz w:val="38"/>
                      <w:szCs w:val="38"/>
                    </w:rPr>
                    <w:t>====================================================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1. What is your favorite book? Why? Give 5 reasons.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2. Explain how you get ready for an exam.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3. What would you do if a hurricane struck in your area? Would you leave your hometown or stay and hope for the best? Explain why?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4. If you want to lose weight, which foods should you stay away from? Name 5 and explain why?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5. Do you prefer to study alone or in a group? Why? Give 5 reasons.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jc w:val="center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b/>
                      <w:bCs/>
                      <w:color w:val="535353"/>
                      <w:sz w:val="38"/>
                      <w:szCs w:val="38"/>
                    </w:rPr>
                    <w:t>====================================================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200" w:hanging="114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1.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        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is your favorite course this semester? Why? Give 5 reasons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200" w:hanging="114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2.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        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would you do or say in the following situation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: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i/>
                      <w:iCs/>
                      <w:color w:val="535353"/>
                      <w:sz w:val="38"/>
                      <w:szCs w:val="38"/>
                    </w:rPr>
                    <w:t>You are alone in a classroom the first day of school. Then anew student comes in.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200" w:hanging="114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b/>
                      <w:bCs/>
                      <w:color w:val="535353"/>
                      <w:sz w:val="38"/>
                      <w:szCs w:val="38"/>
                    </w:rPr>
                    <w:t>3.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        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‪Talk about the Tsunami that hit ‬Indonesia and how it affected the lives of countless people.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200" w:hanging="114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4.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        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‪Are diet pills and frozen prepackaged food good or bad? Why? Give 5 reasons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200" w:hanging="114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5.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        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 xml:space="preserve">‪Look at this map and find the shopping center, then give me the directions 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to ……..</w:t>
                  </w:r>
                  <w:proofErr w:type="gramEnd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The Train station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 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jc w:val="center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b/>
                      <w:bCs/>
                      <w:color w:val="535353"/>
                      <w:sz w:val="38"/>
                      <w:szCs w:val="38"/>
                    </w:rPr>
                    <w:t>====================================================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1.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‪If you come from outside ‬Riyadh to study, do you prefer to live with your relatives or in a dorm room? Give 5 reasons.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2.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‪Talk about an exotic place that you wish to visit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3.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‪Talk about the wildfires that have devastated ‬California recently. Explain its effects on the people living there and the environment.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4.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‪If you want to lose weight, which foods should you stay away from? Name 5 and explain why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?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5.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would you do in the following situation:        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i/>
                      <w:iCs/>
                      <w:color w:val="535353"/>
                      <w:sz w:val="38"/>
                      <w:szCs w:val="38"/>
                    </w:rPr>
                    <w:t>You are in the street walking towards your car and a stranger approaches you, asking for a ride.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jc w:val="center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b/>
                      <w:bCs/>
                      <w:color w:val="535353"/>
                      <w:sz w:val="38"/>
                      <w:szCs w:val="38"/>
                    </w:rPr>
                    <w:t>====================================================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1.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‪How can you improve your English? Give 5 ways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?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2.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would you do or say in the following situation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: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i/>
                      <w:iCs/>
                      <w:color w:val="535353"/>
                      <w:sz w:val="38"/>
                      <w:szCs w:val="38"/>
                    </w:rPr>
                    <w:t>You are alone in a classroom the first day of school. Then anew student comes in.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3.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‪Talk about the Tsunami that hit ‬Indonesia and how it affected the lives of countless people.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4.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is the difference between living to eat and eating to live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?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96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5.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  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‪Who</w:t>
                  </w:r>
                  <w:proofErr w:type="gramEnd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 xml:space="preserve"> should help the poor: their families, the community, or the government? Give 5 reasons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jc w:val="center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b/>
                      <w:bCs/>
                      <w:color w:val="535353"/>
                      <w:sz w:val="38"/>
                      <w:szCs w:val="38"/>
                    </w:rPr>
                    <w:t>====================================================</w:t>
                  </w:r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44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44"/>
                      <w:szCs w:val="44"/>
                    </w:rPr>
                    <w:t>1.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 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‪Do</w:t>
                  </w:r>
                  <w:proofErr w:type="gramEnd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 xml:space="preserve"> you like to live in a city or a village? Why? Give 5 reasons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44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44"/>
                      <w:szCs w:val="44"/>
                    </w:rPr>
                    <w:t>2.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‪Look at this map and find the shopping center, then give me the directions to ……School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44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44"/>
                      <w:szCs w:val="44"/>
                    </w:rPr>
                    <w:t>3.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‪Are diet pills good or bad? Why? Give 5 reasons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44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44"/>
                      <w:szCs w:val="44"/>
                    </w:rPr>
                    <w:t>4.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‪What would you do if a hurricane struck in your area? Would you leave your hometown or stay and hope for the best? Explain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  <w:p w:rsidR="00E52D74" w:rsidRPr="00E52D74" w:rsidRDefault="00E52D74" w:rsidP="00E52D74">
                  <w:pPr>
                    <w:widowControl w:val="0"/>
                    <w:autoSpaceDE w:val="0"/>
                    <w:autoSpaceDN w:val="0"/>
                    <w:adjustRightInd w:val="0"/>
                    <w:spacing w:after="280"/>
                    <w:ind w:left="1440" w:hanging="560"/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</w:pPr>
                  <w:r w:rsidRPr="00E52D74">
                    <w:rPr>
                      <w:rFonts w:ascii="Calibri" w:hAnsi="Calibri" w:cs="Calibri"/>
                      <w:color w:val="535353"/>
                      <w:sz w:val="44"/>
                      <w:szCs w:val="44"/>
                    </w:rPr>
                    <w:t>5.</w:t>
                  </w:r>
                  <w:r w:rsidRPr="00E52D74">
                    <w:rPr>
                      <w:rFonts w:ascii="Times New Roman" w:hAnsi="Times New Roman" w:cs="Times New Roman"/>
                      <w:color w:val="535353"/>
                      <w:sz w:val="20"/>
                      <w:szCs w:val="20"/>
                    </w:rPr>
                    <w:t xml:space="preserve">    </w:t>
                  </w:r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‪Explain how you get ready for an exam</w:t>
                  </w:r>
                  <w:proofErr w:type="gramStart"/>
                  <w:r w:rsidRPr="00E52D74">
                    <w:rPr>
                      <w:rFonts w:ascii="Calibri" w:hAnsi="Calibri" w:cs="Calibri"/>
                      <w:color w:val="535353"/>
                      <w:sz w:val="38"/>
                      <w:szCs w:val="38"/>
                    </w:rPr>
                    <w:t>.</w:t>
                  </w:r>
                  <w:r w:rsidRPr="00E52D74">
                    <w:rPr>
                      <w:rFonts w:ascii="Calibri" w:hAnsi="Calibri" w:cs="Calibri"/>
                      <w:color w:val="535353"/>
                      <w:sz w:val="30"/>
                      <w:szCs w:val="30"/>
                    </w:rPr>
                    <w:t>‬</w:t>
                  </w:r>
                  <w:proofErr w:type="gramEnd"/>
                </w:p>
              </w:tc>
            </w:tr>
          </w:tbl>
          <w:p w:rsidR="00E52D74" w:rsidRPr="00E52D74" w:rsidRDefault="00E52D74" w:rsidP="00E52D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435C78"/>
                <w:sz w:val="22"/>
                <w:szCs w:val="22"/>
              </w:rPr>
            </w:pPr>
            <w:r w:rsidRPr="00E52D74">
              <w:rPr>
                <w:rFonts w:ascii="Verdana" w:hAnsi="Verdana" w:cs="Verdana"/>
                <w:color w:val="435C78"/>
                <w:sz w:val="22"/>
                <w:szCs w:val="22"/>
              </w:rPr>
              <w:t> </w:t>
            </w:r>
          </w:p>
        </w:tc>
      </w:tr>
    </w:tbl>
    <w:p w:rsidR="00FB6729" w:rsidRDefault="00E52D74"/>
    <w:sectPr w:rsidR="00FB6729" w:rsidSect="00FB67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52D74"/>
    <w:rsid w:val="00E52D7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469</Words>
  <Characters>2675</Characters>
  <Application>Microsoft Word 12.0.0</Application>
  <DocSecurity>0</DocSecurity>
  <Lines>22</Lines>
  <Paragraphs>5</Paragraphs>
  <ScaleCrop>false</ScaleCrop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MACBOOK PRO</cp:lastModifiedBy>
  <cp:revision>1</cp:revision>
  <dcterms:created xsi:type="dcterms:W3CDTF">2013-02-02T11:20:00Z</dcterms:created>
  <dcterms:modified xsi:type="dcterms:W3CDTF">2013-02-02T11:23:00Z</dcterms:modified>
</cp:coreProperties>
</file>