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27C0" w:rsidRDefault="001227C0" w:rsidP="001227C0">
      <w:pPr>
        <w:jc w:val="center"/>
        <w:rPr>
          <w:rFonts w:cs="Simplified Arabic"/>
          <w:b/>
          <w:bCs/>
          <w:sz w:val="28"/>
          <w:szCs w:val="28"/>
          <w:rtl/>
        </w:rPr>
      </w:pPr>
      <w:r>
        <w:rPr>
          <w:rFonts w:cs="Simplified Arabic" w:hint="cs"/>
          <w:b/>
          <w:bCs/>
          <w:sz w:val="28"/>
          <w:szCs w:val="28"/>
          <w:rtl/>
        </w:rPr>
        <w:t>استمارة  تقييم الطالبة في التدريب الميداني من قبل مشرفة الجامعة والمعلمة المتعاونة</w:t>
      </w:r>
    </w:p>
    <w:p w:rsidR="001227C0" w:rsidRPr="00086C71" w:rsidRDefault="001227C0" w:rsidP="001227C0">
      <w:pPr>
        <w:spacing w:after="120"/>
        <w:jc w:val="center"/>
        <w:rPr>
          <w:rFonts w:ascii="Traditional Arabic" w:hAnsi="Traditional Arabic" w:cs="Traditional Arabic"/>
          <w:b/>
          <w:bCs/>
          <w:sz w:val="28"/>
          <w:szCs w:val="28"/>
          <w:rtl/>
        </w:rPr>
      </w:pPr>
    </w:p>
    <w:p w:rsidR="001227C0" w:rsidRPr="000F07C8" w:rsidRDefault="001227C0" w:rsidP="001227C0">
      <w:pPr>
        <w:spacing w:after="120" w:line="360" w:lineRule="auto"/>
        <w:jc w:val="both"/>
        <w:rPr>
          <w:rFonts w:ascii="Traditional Arabic" w:hAnsi="Traditional Arabic" w:cs="Traditional Arabic"/>
          <w:sz w:val="28"/>
          <w:szCs w:val="28"/>
          <w:rtl/>
        </w:rPr>
      </w:pPr>
      <w:r w:rsidRPr="000F07C8">
        <w:rPr>
          <w:rFonts w:ascii="Traditional Arabic" w:hAnsi="Traditional Arabic" w:cs="Traditional Arabic"/>
          <w:sz w:val="28"/>
          <w:szCs w:val="28"/>
          <w:rtl/>
        </w:rPr>
        <w:t>تستخدم كلية التربية مجموعة متنوعة من الأدوات والأساليب لضمان اكتساب طلبتها للمعارف والمهارات والمبادئ الإسلامية الأساسية، والتوجه</w:t>
      </w:r>
      <w:r w:rsidRPr="000F07C8">
        <w:rPr>
          <w:rFonts w:ascii="Traditional Arabic" w:hAnsi="Traditional Arabic" w:cs="Traditional Arabic" w:hint="cs"/>
          <w:sz w:val="28"/>
          <w:szCs w:val="28"/>
          <w:rtl/>
        </w:rPr>
        <w:t>ـ</w:t>
      </w:r>
      <w:r w:rsidRPr="000F07C8">
        <w:rPr>
          <w:rFonts w:ascii="Traditional Arabic" w:hAnsi="Traditional Arabic" w:cs="Traditional Arabic"/>
          <w:sz w:val="28"/>
          <w:szCs w:val="28"/>
          <w:rtl/>
        </w:rPr>
        <w:t>ات المهني</w:t>
      </w:r>
      <w:r w:rsidRPr="000F07C8">
        <w:rPr>
          <w:rFonts w:ascii="Traditional Arabic" w:hAnsi="Traditional Arabic" w:cs="Traditional Arabic" w:hint="cs"/>
          <w:sz w:val="28"/>
          <w:szCs w:val="28"/>
          <w:rtl/>
        </w:rPr>
        <w:t>ـ</w:t>
      </w:r>
      <w:r w:rsidRPr="000F07C8">
        <w:rPr>
          <w:rFonts w:ascii="Traditional Arabic" w:hAnsi="Traditional Arabic" w:cs="Traditional Arabic"/>
          <w:sz w:val="28"/>
          <w:szCs w:val="28"/>
          <w:rtl/>
        </w:rPr>
        <w:t>ة اللازمة ليكونوا قادرين على تنفيذ الأعمال الموكلة لهم مع التلاميذ بفعالية، وتحقيق متطلبات المدارس وجهات العمل الأخرى.</w:t>
      </w:r>
    </w:p>
    <w:p w:rsidR="001227C0" w:rsidRPr="000F07C8" w:rsidRDefault="001227C0" w:rsidP="001227C0">
      <w:pPr>
        <w:spacing w:after="120" w:line="360" w:lineRule="auto"/>
        <w:jc w:val="lowKashida"/>
        <w:rPr>
          <w:rFonts w:ascii="Traditional Arabic" w:hAnsi="Traditional Arabic" w:cs="Traditional Arabic"/>
          <w:sz w:val="28"/>
          <w:szCs w:val="28"/>
          <w:rtl/>
          <w:lang w:bidi="ar-EG"/>
        </w:rPr>
      </w:pPr>
      <w:r w:rsidRPr="000F07C8">
        <w:rPr>
          <w:rFonts w:ascii="Traditional Arabic" w:hAnsi="Traditional Arabic" w:cs="Traditional Arabic"/>
          <w:sz w:val="28"/>
          <w:szCs w:val="28"/>
          <w:rtl/>
        </w:rPr>
        <w:t xml:space="preserve">وحتى نكون مربين ناجحين؛ فإننا نعمل سوياً وبشكل هادف لتطوير المهارات والتوجهات المهنية والإجراءات المتصلة بها، واتباع طرق وأساليب تتسم بالمسؤولية والاحترام والمهنية الاحترافية المتخصصة والعدالة والعناية بالمستفيدين باختلاف فئاتهم سواءً كانوا طلبة أو مسترشدين. </w:t>
      </w:r>
    </w:p>
    <w:p w:rsidR="001227C0" w:rsidRPr="0037678E" w:rsidRDefault="001227C0" w:rsidP="001227C0">
      <w:pPr>
        <w:spacing w:line="360" w:lineRule="auto"/>
        <w:rPr>
          <w:rFonts w:ascii="Traditional Arabic" w:hAnsi="Traditional Arabic" w:cs="Traditional Arabic"/>
          <w:sz w:val="28"/>
          <w:szCs w:val="28"/>
          <w:rtl/>
        </w:rPr>
      </w:pPr>
      <w:r w:rsidRPr="0037678E">
        <w:rPr>
          <w:rFonts w:ascii="Traditional Arabic" w:hAnsi="Traditional Arabic" w:cs="Traditional Arabic"/>
          <w:sz w:val="28"/>
          <w:szCs w:val="28"/>
          <w:rtl/>
        </w:rPr>
        <w:t>و</w:t>
      </w:r>
      <w:r w:rsidRPr="0037678E">
        <w:rPr>
          <w:rFonts w:ascii="Traditional Arabic" w:hAnsi="Traditional Arabic" w:cs="Traditional Arabic" w:hint="cs"/>
          <w:sz w:val="28"/>
          <w:szCs w:val="28"/>
          <w:rtl/>
        </w:rPr>
        <w:t>تشمل الأداة</w:t>
      </w:r>
      <w:r>
        <w:rPr>
          <w:rFonts w:ascii="Traditional Arabic" w:hAnsi="Traditional Arabic" w:cs="Traditional Arabic" w:hint="cs"/>
          <w:sz w:val="28"/>
          <w:szCs w:val="28"/>
          <w:rtl/>
        </w:rPr>
        <w:t xml:space="preserve"> </w:t>
      </w:r>
      <w:r w:rsidRPr="009012C6">
        <w:rPr>
          <w:rFonts w:ascii="Traditional Arabic" w:hAnsi="Traditional Arabic" w:cs="Traditional Arabic" w:hint="cs"/>
          <w:sz w:val="28"/>
          <w:szCs w:val="28"/>
          <w:rtl/>
        </w:rPr>
        <w:t xml:space="preserve">التالية </w:t>
      </w:r>
      <w:r w:rsidRPr="009012C6">
        <w:rPr>
          <w:rFonts w:ascii="Traditional Arabic" w:hAnsi="Traditional Arabic" w:cs="Traditional Arabic"/>
          <w:sz w:val="28"/>
          <w:szCs w:val="28"/>
          <w:rtl/>
        </w:rPr>
        <w:t>عبارات</w:t>
      </w:r>
      <w:r>
        <w:rPr>
          <w:rFonts w:ascii="Traditional Arabic" w:hAnsi="Traditional Arabic" w:cs="Traditional Arabic" w:hint="cs"/>
          <w:sz w:val="28"/>
          <w:szCs w:val="28"/>
          <w:rtl/>
        </w:rPr>
        <w:t xml:space="preserve"> </w:t>
      </w:r>
      <w:r w:rsidRPr="0037678E">
        <w:rPr>
          <w:rFonts w:ascii="Traditional Arabic" w:hAnsi="Traditional Arabic" w:cs="Traditional Arabic" w:hint="cs"/>
          <w:sz w:val="28"/>
          <w:szCs w:val="28"/>
          <w:rtl/>
        </w:rPr>
        <w:t xml:space="preserve">تقيس المعارف </w:t>
      </w:r>
      <w:r>
        <w:rPr>
          <w:rFonts w:ascii="Traditional Arabic" w:hAnsi="Traditional Arabic" w:cs="Traditional Arabic" w:hint="cs"/>
          <w:sz w:val="28"/>
          <w:szCs w:val="28"/>
          <w:rtl/>
        </w:rPr>
        <w:t>و</w:t>
      </w:r>
      <w:r w:rsidRPr="0037678E">
        <w:rPr>
          <w:rFonts w:ascii="Traditional Arabic" w:hAnsi="Traditional Arabic" w:cs="Traditional Arabic" w:hint="cs"/>
          <w:sz w:val="28"/>
          <w:szCs w:val="28"/>
          <w:rtl/>
        </w:rPr>
        <w:t xml:space="preserve">المهارات في الجزء الأول وعبارات تقيس الأخلاقيات والتوجهات المهنية والتنوع </w:t>
      </w:r>
      <w:r>
        <w:rPr>
          <w:rFonts w:ascii="Traditional Arabic" w:hAnsi="Traditional Arabic" w:cs="Traditional Arabic" w:hint="cs"/>
          <w:sz w:val="28"/>
          <w:szCs w:val="28"/>
          <w:rtl/>
        </w:rPr>
        <w:t xml:space="preserve"> في الجزء الثاني والتي </w:t>
      </w:r>
      <w:r w:rsidRPr="0037678E">
        <w:rPr>
          <w:rFonts w:ascii="Traditional Arabic" w:hAnsi="Traditional Arabic" w:cs="Traditional Arabic" w:hint="cs"/>
          <w:sz w:val="28"/>
          <w:szCs w:val="28"/>
          <w:rtl/>
        </w:rPr>
        <w:t xml:space="preserve">تمثل جوانب هامة </w:t>
      </w:r>
      <w:r w:rsidRPr="0037678E">
        <w:rPr>
          <w:rFonts w:ascii="Traditional Arabic" w:hAnsi="Traditional Arabic" w:cs="Traditional Arabic"/>
          <w:sz w:val="28"/>
          <w:szCs w:val="28"/>
          <w:rtl/>
        </w:rPr>
        <w:t>يعتبرها أعضاء هيئة التدريس ومساعديهم، وشركائهم المتعاونين في المدارس ضرورية لجميع الخريجين التربويين والمهنيين من جامعة الملك سعود</w:t>
      </w:r>
      <w:r w:rsidRPr="00A079F8">
        <w:rPr>
          <w:rFonts w:ascii="Traditional Arabic" w:hAnsi="Traditional Arabic" w:cs="Traditional Arabic"/>
          <w:sz w:val="32"/>
          <w:szCs w:val="32"/>
          <w:rtl/>
          <w:lang w:bidi="ar-EG"/>
        </w:rPr>
        <w:t xml:space="preserve">. </w:t>
      </w:r>
    </w:p>
    <w:p w:rsidR="001227C0" w:rsidRPr="00A079F8" w:rsidRDefault="001227C0" w:rsidP="001227C0">
      <w:pPr>
        <w:jc w:val="lowKashida"/>
        <w:rPr>
          <w:rFonts w:ascii="Traditional Arabic" w:hAnsi="Traditional Arabic" w:cs="Traditional Arabic"/>
          <w:b/>
          <w:bCs/>
          <w:sz w:val="28"/>
          <w:szCs w:val="28"/>
          <w:rtl/>
        </w:rPr>
      </w:pPr>
      <w:r w:rsidRPr="00C77893">
        <w:rPr>
          <w:rFonts w:ascii="Traditional Arabic" w:hAnsi="Traditional Arabic" w:cs="Traditional Arabic" w:hint="cs"/>
          <w:b/>
          <w:bCs/>
          <w:sz w:val="28"/>
          <w:szCs w:val="28"/>
          <w:rtl/>
        </w:rPr>
        <w:t>اسم الطالب:</w:t>
      </w:r>
      <w:r w:rsidRPr="008B0BEA">
        <w:rPr>
          <w:rFonts w:ascii="Traditional Arabic" w:hAnsi="Traditional Arabic" w:cs="Traditional Arabic" w:hint="cs"/>
          <w:b/>
          <w:bCs/>
          <w:sz w:val="16"/>
          <w:szCs w:val="16"/>
          <w:rtl/>
        </w:rPr>
        <w:t>...........................</w:t>
      </w:r>
      <w:r>
        <w:rPr>
          <w:rFonts w:ascii="Traditional Arabic" w:hAnsi="Traditional Arabic" w:cs="Traditional Arabic" w:hint="cs"/>
          <w:b/>
          <w:bCs/>
          <w:sz w:val="16"/>
          <w:szCs w:val="16"/>
          <w:rtl/>
        </w:rPr>
        <w:t>.....................................</w:t>
      </w:r>
      <w:r w:rsidRPr="008B0BEA">
        <w:rPr>
          <w:rFonts w:ascii="Traditional Arabic" w:hAnsi="Traditional Arabic" w:cs="Traditional Arabic" w:hint="cs"/>
          <w:b/>
          <w:bCs/>
          <w:sz w:val="16"/>
          <w:szCs w:val="16"/>
          <w:rtl/>
        </w:rPr>
        <w:t>........</w:t>
      </w:r>
      <w:r w:rsidRPr="00A079F8">
        <w:rPr>
          <w:rFonts w:ascii="Traditional Arabic" w:hAnsi="Traditional Arabic" w:cs="Traditional Arabic" w:hint="cs"/>
          <w:b/>
          <w:bCs/>
          <w:sz w:val="28"/>
          <w:szCs w:val="28"/>
          <w:rtl/>
        </w:rPr>
        <w:t>القسم / البرنامج:</w:t>
      </w:r>
      <w:r w:rsidRPr="008B0BEA">
        <w:rPr>
          <w:rFonts w:ascii="Traditional Arabic" w:hAnsi="Traditional Arabic" w:cs="Traditional Arabic" w:hint="cs"/>
          <w:b/>
          <w:bCs/>
          <w:sz w:val="16"/>
          <w:szCs w:val="16"/>
          <w:rtl/>
        </w:rPr>
        <w:t xml:space="preserve"> ...........................</w:t>
      </w:r>
      <w:r>
        <w:rPr>
          <w:rFonts w:ascii="Traditional Arabic" w:hAnsi="Traditional Arabic" w:cs="Traditional Arabic" w:hint="cs"/>
          <w:b/>
          <w:bCs/>
          <w:sz w:val="16"/>
          <w:szCs w:val="16"/>
          <w:rtl/>
        </w:rPr>
        <w:t>.......................</w:t>
      </w:r>
      <w:r w:rsidRPr="008B0BEA">
        <w:rPr>
          <w:rFonts w:ascii="Traditional Arabic" w:hAnsi="Traditional Arabic" w:cs="Traditional Arabic" w:hint="cs"/>
          <w:b/>
          <w:bCs/>
          <w:sz w:val="16"/>
          <w:szCs w:val="16"/>
          <w:rtl/>
        </w:rPr>
        <w:t>.</w:t>
      </w:r>
    </w:p>
    <w:p w:rsidR="001227C0" w:rsidRPr="00A079F8" w:rsidRDefault="001227C0" w:rsidP="001227C0">
      <w:pPr>
        <w:jc w:val="lowKashida"/>
        <w:rPr>
          <w:rFonts w:ascii="Traditional Arabic" w:hAnsi="Traditional Arabic" w:cs="Traditional Arabic"/>
          <w:b/>
          <w:bCs/>
          <w:sz w:val="28"/>
          <w:szCs w:val="28"/>
          <w:rtl/>
        </w:rPr>
      </w:pPr>
      <w:r w:rsidRPr="00A079F8">
        <w:rPr>
          <w:rFonts w:ascii="Traditional Arabic" w:hAnsi="Traditional Arabic" w:cs="Traditional Arabic" w:hint="cs"/>
          <w:b/>
          <w:bCs/>
          <w:sz w:val="28"/>
          <w:szCs w:val="28"/>
          <w:rtl/>
        </w:rPr>
        <w:t xml:space="preserve">اسم المقرر: </w:t>
      </w:r>
      <w:r w:rsidRPr="008B0BEA">
        <w:rPr>
          <w:rFonts w:ascii="Traditional Arabic" w:hAnsi="Traditional Arabic" w:cs="Traditional Arabic" w:hint="cs"/>
          <w:b/>
          <w:bCs/>
          <w:sz w:val="16"/>
          <w:szCs w:val="16"/>
          <w:rtl/>
        </w:rPr>
        <w:t>...........................</w:t>
      </w:r>
      <w:r>
        <w:rPr>
          <w:rFonts w:ascii="Traditional Arabic" w:hAnsi="Traditional Arabic" w:cs="Traditional Arabic" w:hint="cs"/>
          <w:b/>
          <w:bCs/>
          <w:sz w:val="16"/>
          <w:szCs w:val="16"/>
          <w:rtl/>
        </w:rPr>
        <w:t>........................</w:t>
      </w:r>
      <w:r w:rsidRPr="008B0BEA">
        <w:rPr>
          <w:rFonts w:ascii="Traditional Arabic" w:hAnsi="Traditional Arabic" w:cs="Traditional Arabic" w:hint="cs"/>
          <w:b/>
          <w:bCs/>
          <w:sz w:val="16"/>
          <w:szCs w:val="16"/>
          <w:rtl/>
        </w:rPr>
        <w:t>.</w:t>
      </w:r>
      <w:r>
        <w:rPr>
          <w:rFonts w:ascii="Traditional Arabic" w:hAnsi="Traditional Arabic" w:cs="Traditional Arabic" w:hint="cs"/>
          <w:b/>
          <w:bCs/>
          <w:sz w:val="16"/>
          <w:szCs w:val="16"/>
          <w:rtl/>
        </w:rPr>
        <w:t>.</w:t>
      </w:r>
      <w:r w:rsidRPr="008B0BEA">
        <w:rPr>
          <w:rFonts w:ascii="Traditional Arabic" w:hAnsi="Traditional Arabic" w:cs="Traditional Arabic" w:hint="cs"/>
          <w:b/>
          <w:bCs/>
          <w:sz w:val="16"/>
          <w:szCs w:val="16"/>
          <w:rtl/>
        </w:rPr>
        <w:t>.....</w:t>
      </w:r>
      <w:r>
        <w:rPr>
          <w:rFonts w:ascii="Traditional Arabic" w:hAnsi="Traditional Arabic" w:cs="Traditional Arabic" w:hint="cs"/>
          <w:b/>
          <w:bCs/>
          <w:sz w:val="16"/>
          <w:szCs w:val="16"/>
          <w:rtl/>
        </w:rPr>
        <w:t>.............</w:t>
      </w:r>
      <w:r w:rsidRPr="008B0BEA">
        <w:rPr>
          <w:rFonts w:ascii="Traditional Arabic" w:hAnsi="Traditional Arabic" w:cs="Traditional Arabic" w:hint="cs"/>
          <w:b/>
          <w:bCs/>
          <w:sz w:val="16"/>
          <w:szCs w:val="16"/>
          <w:rtl/>
        </w:rPr>
        <w:t>..</w:t>
      </w:r>
      <w:r w:rsidRPr="00A079F8">
        <w:rPr>
          <w:rFonts w:ascii="Traditional Arabic" w:hAnsi="Traditional Arabic" w:cs="Traditional Arabic" w:hint="cs"/>
          <w:b/>
          <w:bCs/>
          <w:sz w:val="28"/>
          <w:szCs w:val="28"/>
          <w:rtl/>
        </w:rPr>
        <w:t xml:space="preserve">رمز المقرر: </w:t>
      </w:r>
      <w:r w:rsidRPr="008B0BEA">
        <w:rPr>
          <w:rFonts w:ascii="Traditional Arabic" w:hAnsi="Traditional Arabic" w:cs="Traditional Arabic" w:hint="cs"/>
          <w:b/>
          <w:bCs/>
          <w:sz w:val="16"/>
          <w:szCs w:val="16"/>
          <w:rtl/>
        </w:rPr>
        <w:t>...........................</w:t>
      </w:r>
      <w:r>
        <w:rPr>
          <w:rFonts w:ascii="Traditional Arabic" w:hAnsi="Traditional Arabic" w:cs="Traditional Arabic" w:hint="cs"/>
          <w:b/>
          <w:bCs/>
          <w:sz w:val="16"/>
          <w:szCs w:val="16"/>
          <w:rtl/>
        </w:rPr>
        <w:t>........................</w:t>
      </w:r>
      <w:r w:rsidRPr="008B0BEA">
        <w:rPr>
          <w:rFonts w:ascii="Traditional Arabic" w:hAnsi="Traditional Arabic" w:cs="Traditional Arabic" w:hint="cs"/>
          <w:b/>
          <w:bCs/>
          <w:sz w:val="16"/>
          <w:szCs w:val="16"/>
          <w:rtl/>
        </w:rPr>
        <w:t>........</w:t>
      </w:r>
    </w:p>
    <w:p w:rsidR="001227C0" w:rsidRPr="00C77893" w:rsidRDefault="001227C0" w:rsidP="001227C0">
      <w:pPr>
        <w:rPr>
          <w:rFonts w:ascii="Traditional Arabic" w:hAnsi="Traditional Arabic" w:cs="Traditional Arabic"/>
          <w:b/>
          <w:bCs/>
          <w:sz w:val="28"/>
          <w:szCs w:val="28"/>
          <w:rtl/>
        </w:rPr>
      </w:pPr>
      <w:r w:rsidRPr="00C77893">
        <w:rPr>
          <w:rFonts w:ascii="Traditional Arabic" w:hAnsi="Traditional Arabic" w:cs="Traditional Arabic" w:hint="cs"/>
          <w:b/>
          <w:bCs/>
          <w:sz w:val="28"/>
          <w:szCs w:val="28"/>
          <w:rtl/>
        </w:rPr>
        <w:t>اسم المقيّم</w:t>
      </w:r>
      <w:r>
        <w:rPr>
          <w:rFonts w:ascii="Traditional Arabic" w:hAnsi="Traditional Arabic" w:cs="Traditional Arabic" w:hint="cs"/>
          <w:b/>
          <w:bCs/>
          <w:sz w:val="28"/>
          <w:szCs w:val="28"/>
          <w:rtl/>
        </w:rPr>
        <w:t xml:space="preserve">: </w:t>
      </w:r>
      <w:r w:rsidRPr="008B0BEA">
        <w:rPr>
          <w:rFonts w:ascii="Traditional Arabic" w:hAnsi="Traditional Arabic" w:cs="Traditional Arabic" w:hint="cs"/>
          <w:b/>
          <w:bCs/>
          <w:sz w:val="16"/>
          <w:szCs w:val="16"/>
          <w:rtl/>
        </w:rPr>
        <w:t>...........................</w:t>
      </w:r>
      <w:r>
        <w:rPr>
          <w:rFonts w:ascii="Traditional Arabic" w:hAnsi="Traditional Arabic" w:cs="Traditional Arabic" w:hint="cs"/>
          <w:b/>
          <w:bCs/>
          <w:sz w:val="16"/>
          <w:szCs w:val="16"/>
          <w:rtl/>
        </w:rPr>
        <w:t>........................</w:t>
      </w:r>
      <w:r w:rsidRPr="008B0BEA">
        <w:rPr>
          <w:rFonts w:ascii="Traditional Arabic" w:hAnsi="Traditional Arabic" w:cs="Traditional Arabic" w:hint="cs"/>
          <w:b/>
          <w:bCs/>
          <w:sz w:val="16"/>
          <w:szCs w:val="16"/>
          <w:rtl/>
        </w:rPr>
        <w:t>....</w:t>
      </w:r>
      <w:r>
        <w:rPr>
          <w:rFonts w:ascii="Traditional Arabic" w:hAnsi="Traditional Arabic" w:cs="Traditional Arabic" w:hint="cs"/>
          <w:b/>
          <w:bCs/>
          <w:sz w:val="16"/>
          <w:szCs w:val="16"/>
          <w:rtl/>
        </w:rPr>
        <w:t>...</w:t>
      </w:r>
      <w:r w:rsidRPr="008B0BEA">
        <w:rPr>
          <w:rFonts w:ascii="Traditional Arabic" w:hAnsi="Traditional Arabic" w:cs="Traditional Arabic" w:hint="cs"/>
          <w:b/>
          <w:bCs/>
          <w:sz w:val="16"/>
          <w:szCs w:val="16"/>
          <w:rtl/>
        </w:rPr>
        <w:t>.</w:t>
      </w:r>
      <w:r>
        <w:rPr>
          <w:rFonts w:ascii="Traditional Arabic" w:hAnsi="Traditional Arabic" w:cs="Traditional Arabic" w:hint="cs"/>
          <w:b/>
          <w:bCs/>
          <w:sz w:val="16"/>
          <w:szCs w:val="16"/>
          <w:rtl/>
        </w:rPr>
        <w:t>..............</w:t>
      </w:r>
      <w:r w:rsidRPr="008B0BEA">
        <w:rPr>
          <w:rFonts w:ascii="Traditional Arabic" w:hAnsi="Traditional Arabic" w:cs="Traditional Arabic" w:hint="cs"/>
          <w:b/>
          <w:bCs/>
          <w:sz w:val="16"/>
          <w:szCs w:val="16"/>
          <w:rtl/>
        </w:rPr>
        <w:t>...</w:t>
      </w:r>
    </w:p>
    <w:p w:rsidR="001227C0" w:rsidRDefault="001227C0" w:rsidP="001227C0">
      <w:pPr>
        <w:rPr>
          <w:rFonts w:ascii="Traditional Arabic" w:hAnsi="Traditional Arabic" w:cs="Traditional Arabic"/>
          <w:b/>
          <w:bCs/>
          <w:sz w:val="28"/>
          <w:szCs w:val="28"/>
          <w:rtl/>
        </w:rPr>
      </w:pPr>
      <w:r w:rsidRPr="00C77893">
        <w:rPr>
          <w:rFonts w:ascii="Traditional Arabic" w:hAnsi="Traditional Arabic" w:cs="Traditional Arabic" w:hint="cs"/>
          <w:b/>
          <w:bCs/>
          <w:sz w:val="28"/>
          <w:szCs w:val="28"/>
          <w:rtl/>
        </w:rPr>
        <w:t>وظيفة المقيّم: عضو هيئة تدريس (    )</w:t>
      </w:r>
      <w:r w:rsidRPr="00C77893">
        <w:rPr>
          <w:rFonts w:ascii="Traditional Arabic" w:hAnsi="Traditional Arabic" w:cs="Traditional Arabic" w:hint="cs"/>
          <w:b/>
          <w:bCs/>
          <w:sz w:val="28"/>
          <w:szCs w:val="28"/>
          <w:rtl/>
        </w:rPr>
        <w:tab/>
        <w:t>مشرف أكاديمي (    )</w:t>
      </w:r>
      <w:r w:rsidRPr="00C77893">
        <w:rPr>
          <w:rFonts w:ascii="Traditional Arabic" w:hAnsi="Traditional Arabic" w:cs="Traditional Arabic" w:hint="cs"/>
          <w:b/>
          <w:bCs/>
          <w:sz w:val="28"/>
          <w:szCs w:val="28"/>
          <w:rtl/>
        </w:rPr>
        <w:tab/>
        <w:t>معلم متعاون (    )</w:t>
      </w:r>
    </w:p>
    <w:p w:rsidR="001227C0" w:rsidRPr="00C77893" w:rsidRDefault="001227C0" w:rsidP="001227C0">
      <w:pPr>
        <w:rPr>
          <w:rFonts w:ascii="Traditional Arabic" w:hAnsi="Traditional Arabic" w:cs="Traditional Arabic"/>
          <w:b/>
          <w:bCs/>
          <w:sz w:val="28"/>
          <w:szCs w:val="28"/>
          <w:rtl/>
        </w:rPr>
      </w:pPr>
    </w:p>
    <w:p w:rsidR="001227C0" w:rsidRDefault="00D553D4" w:rsidP="001227C0">
      <w:pPr>
        <w:rPr>
          <w:rFonts w:ascii="Traditional Arabic" w:hAnsi="Traditional Arabic" w:cs="Traditional Arabic"/>
          <w:sz w:val="28"/>
          <w:szCs w:val="28"/>
          <w:rtl/>
        </w:rPr>
      </w:pPr>
      <w:r>
        <w:rPr>
          <w:rFonts w:cs="AL-Mohanad Bold"/>
          <w:b/>
          <w:bCs/>
          <w:noProof/>
          <w:sz w:val="32"/>
          <w:szCs w:val="32"/>
          <w:rtl/>
        </w:rPr>
        <mc:AlternateContent>
          <mc:Choice Requires="wps">
            <w:drawing>
              <wp:anchor distT="0" distB="0" distL="114300" distR="114300" simplePos="0" relativeHeight="251660288" behindDoc="0" locked="0" layoutInCell="1" allowOverlap="1">
                <wp:simplePos x="0" y="0"/>
                <wp:positionH relativeFrom="column">
                  <wp:posOffset>-228600</wp:posOffset>
                </wp:positionH>
                <wp:positionV relativeFrom="paragraph">
                  <wp:posOffset>-3810</wp:posOffset>
                </wp:positionV>
                <wp:extent cx="6121400" cy="2863850"/>
                <wp:effectExtent l="19050" t="95250" r="146050" b="3175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1400" cy="2863850"/>
                        </a:xfrm>
                        <a:prstGeom prst="flowChartAlternateProcess">
                          <a:avLst/>
                        </a:prstGeom>
                        <a:noFill/>
                        <a:ln w="63500" cmpd="thickThin">
                          <a:solidFill>
                            <a:srgbClr val="8064A2"/>
                          </a:solidFill>
                          <a:miter lim="800000"/>
                          <a:headEnd/>
                          <a:tailEnd/>
                        </a:ln>
                        <a:effectLst>
                          <a:outerShdw dist="127000" dir="19387806" algn="ctr" rotWithShape="0">
                            <a:srgbClr val="868686">
                              <a:alpha val="50000"/>
                            </a:srgbClr>
                          </a:outerShdw>
                        </a:effectLst>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6" type="#_x0000_t176" style="position:absolute;margin-left:-18pt;margin-top:-.3pt;width:482pt;height:2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" filled="f" strokecolor="#8064a2" strokeweight="5pt">
                <v:stroke linestyle="thickThin"/>
                <v:shadow on="t" color="#868686" opacity=".5" offset="8pt,-6pt"/>
              </v:shape>
            </w:pict>
          </mc:Fallback>
        </mc:AlternateContent>
      </w:r>
    </w:p>
    <w:p w:rsidR="001227C0" w:rsidRDefault="001227C0" w:rsidP="001227C0">
      <w:pPr>
        <w:ind w:left="-483" w:right="-851" w:hanging="483"/>
        <w:rPr>
          <w:rFonts w:ascii="Traditional Arabic" w:hAnsi="Traditional Arabic" w:cs="Traditional Arabic"/>
          <w:b/>
          <w:bCs/>
          <w:color w:val="000000"/>
          <w:sz w:val="28"/>
          <w:szCs w:val="28"/>
          <w:rtl/>
        </w:rPr>
      </w:pPr>
      <w:r w:rsidRPr="00316260">
        <w:rPr>
          <w:rFonts w:ascii="Traditional Arabic" w:hAnsi="Traditional Arabic" w:cs="Traditional Arabic" w:hint="cs"/>
          <w:b/>
          <w:bCs/>
          <w:color w:val="000000"/>
          <w:sz w:val="28"/>
          <w:szCs w:val="28"/>
          <w:rtl/>
        </w:rPr>
        <w:t>تعليمات الإجابة:</w:t>
      </w:r>
    </w:p>
    <w:p w:rsidR="001227C0" w:rsidRPr="00C0155E" w:rsidRDefault="001227C0" w:rsidP="001227C0">
      <w:pPr>
        <w:spacing w:line="480" w:lineRule="auto"/>
        <w:ind w:left="-483" w:right="-851" w:hanging="483"/>
        <w:rPr>
          <w:rFonts w:ascii="Traditional Arabic" w:hAnsi="Traditional Arabic" w:cs="Traditional Arabic"/>
          <w:b/>
          <w:bCs/>
          <w:color w:val="000000"/>
          <w:sz w:val="28"/>
          <w:szCs w:val="28"/>
          <w:rtl/>
        </w:rPr>
      </w:pPr>
      <w:r w:rsidRPr="00C0155E">
        <w:rPr>
          <w:rFonts w:ascii="Traditional Arabic" w:hAnsi="Traditional Arabic" w:cs="Traditional Arabic" w:hint="cs"/>
          <w:b/>
          <w:bCs/>
          <w:color w:val="000000"/>
          <w:sz w:val="28"/>
          <w:szCs w:val="28"/>
          <w:rtl/>
        </w:rPr>
        <w:t xml:space="preserve">يرجى وضع إشارة (  </w:t>
      </w:r>
      <w:r w:rsidRPr="00C0155E">
        <w:rPr>
          <w:rFonts w:ascii="Traditional Arabic" w:hAnsi="Traditional Arabic" w:cs="Traditional Arabic" w:hint="cs"/>
          <w:b/>
          <w:bCs/>
          <w:color w:val="000000"/>
          <w:sz w:val="28"/>
          <w:szCs w:val="28"/>
        </w:rPr>
        <w:sym w:font="Symbol" w:char="F0D6"/>
      </w:r>
      <w:r w:rsidRPr="00C0155E">
        <w:rPr>
          <w:rFonts w:ascii="Traditional Arabic" w:hAnsi="Traditional Arabic" w:cs="Traditional Arabic" w:hint="cs"/>
          <w:b/>
          <w:bCs/>
          <w:color w:val="000000"/>
          <w:sz w:val="28"/>
          <w:szCs w:val="28"/>
          <w:rtl/>
        </w:rPr>
        <w:t xml:space="preserve">  ) أمام كل عبارة من الآتية </w:t>
      </w:r>
      <w:r w:rsidRPr="00375CB3">
        <w:rPr>
          <w:rFonts w:ascii="Traditional Arabic" w:hAnsi="Traditional Arabic" w:cs="Traditional Arabic" w:hint="cs"/>
          <w:b/>
          <w:bCs/>
          <w:color w:val="000000"/>
          <w:sz w:val="28"/>
          <w:szCs w:val="28"/>
          <w:rtl/>
        </w:rPr>
        <w:t>وذلك تحت الرقم الذي يعبر مدى تحقق</w:t>
      </w:r>
      <w:r w:rsidRPr="00375CB3">
        <w:rPr>
          <w:rFonts w:ascii="Traditional Arabic" w:hAnsi="Traditional Arabic" w:cs="Traditional Arabic"/>
          <w:b/>
          <w:bCs/>
          <w:color w:val="000000"/>
          <w:sz w:val="28"/>
          <w:szCs w:val="28"/>
          <w:rtl/>
        </w:rPr>
        <w:t xml:space="preserve"> كل سلوك</w:t>
      </w:r>
      <w:r>
        <w:rPr>
          <w:rFonts w:ascii="Traditional Arabic" w:hAnsi="Traditional Arabic" w:cs="Traditional Arabic" w:hint="cs"/>
          <w:b/>
          <w:bCs/>
          <w:color w:val="000000"/>
          <w:sz w:val="28"/>
          <w:szCs w:val="28"/>
          <w:rtl/>
        </w:rPr>
        <w:t xml:space="preserve"> فيها</w:t>
      </w:r>
      <w:r w:rsidRPr="00C0155E">
        <w:rPr>
          <w:rFonts w:ascii="Traditional Arabic" w:hAnsi="Traditional Arabic" w:cs="Traditional Arabic" w:hint="cs"/>
          <w:b/>
          <w:bCs/>
          <w:color w:val="000000"/>
          <w:sz w:val="28"/>
          <w:szCs w:val="28"/>
          <w:rtl/>
        </w:rPr>
        <w:t>:</w:t>
      </w:r>
    </w:p>
    <w:p w:rsidR="001227C0" w:rsidRPr="008B0BEA" w:rsidRDefault="001227C0" w:rsidP="001227C0">
      <w:pPr>
        <w:numPr>
          <w:ilvl w:val="0"/>
          <w:numId w:val="1"/>
        </w:numPr>
        <w:spacing w:line="480" w:lineRule="auto"/>
        <w:ind w:left="714" w:hanging="357"/>
        <w:rPr>
          <w:rFonts w:ascii="Traditional Arabic" w:hAnsi="Traditional Arabic" w:cs="Traditional Arabic"/>
          <w:b/>
          <w:bCs/>
          <w:color w:val="000000"/>
          <w:sz w:val="28"/>
          <w:szCs w:val="28"/>
          <w:rtl/>
        </w:rPr>
      </w:pPr>
      <w:r w:rsidRPr="008B0BEA">
        <w:rPr>
          <w:rFonts w:ascii="Traditional Arabic" w:hAnsi="Traditional Arabic" w:cs="Traditional Arabic" w:hint="cs"/>
          <w:b/>
          <w:bCs/>
          <w:color w:val="000000"/>
          <w:sz w:val="28"/>
          <w:szCs w:val="28"/>
          <w:rtl/>
        </w:rPr>
        <w:t xml:space="preserve">(1) </w:t>
      </w:r>
      <w:r w:rsidRPr="008B0BEA">
        <w:rPr>
          <w:rFonts w:ascii="Traditional Arabic" w:hAnsi="Traditional Arabic" w:cs="Traditional Arabic"/>
          <w:b/>
          <w:bCs/>
          <w:color w:val="000000"/>
          <w:sz w:val="28"/>
          <w:szCs w:val="28"/>
          <w:rtl/>
        </w:rPr>
        <w:t>غير مقبول: يظهر السلوك نادراً أو لم يظهره مطلقاً.</w:t>
      </w:r>
    </w:p>
    <w:p w:rsidR="001227C0" w:rsidRPr="008B0BEA" w:rsidRDefault="001227C0" w:rsidP="001227C0">
      <w:pPr>
        <w:numPr>
          <w:ilvl w:val="0"/>
          <w:numId w:val="1"/>
        </w:numPr>
        <w:spacing w:line="480" w:lineRule="auto"/>
        <w:ind w:left="714" w:hanging="357"/>
        <w:rPr>
          <w:rFonts w:ascii="Traditional Arabic" w:hAnsi="Traditional Arabic" w:cs="Traditional Arabic"/>
          <w:b/>
          <w:bCs/>
          <w:color w:val="000000"/>
          <w:sz w:val="28"/>
          <w:szCs w:val="28"/>
          <w:rtl/>
        </w:rPr>
      </w:pPr>
      <w:r w:rsidRPr="008B0BEA">
        <w:rPr>
          <w:rFonts w:ascii="Traditional Arabic" w:hAnsi="Traditional Arabic" w:cs="Traditional Arabic" w:hint="cs"/>
          <w:b/>
          <w:bCs/>
          <w:color w:val="000000"/>
          <w:sz w:val="28"/>
          <w:szCs w:val="28"/>
          <w:rtl/>
        </w:rPr>
        <w:t xml:space="preserve">(2) </w:t>
      </w:r>
      <w:r w:rsidRPr="008B0BEA">
        <w:rPr>
          <w:rFonts w:ascii="Traditional Arabic" w:hAnsi="Traditional Arabic" w:cs="Traditional Arabic"/>
          <w:b/>
          <w:bCs/>
          <w:color w:val="000000"/>
          <w:sz w:val="28"/>
          <w:szCs w:val="28"/>
          <w:rtl/>
        </w:rPr>
        <w:t>مقبول: يظهر السلوك أحياناً</w:t>
      </w:r>
    </w:p>
    <w:p w:rsidR="001227C0" w:rsidRDefault="001227C0" w:rsidP="001227C0">
      <w:pPr>
        <w:numPr>
          <w:ilvl w:val="0"/>
          <w:numId w:val="1"/>
        </w:numPr>
        <w:spacing w:line="480" w:lineRule="auto"/>
        <w:ind w:left="714" w:hanging="357"/>
        <w:rPr>
          <w:rFonts w:ascii="Traditional Arabic" w:hAnsi="Traditional Arabic" w:cs="Traditional Arabic"/>
          <w:b/>
          <w:bCs/>
          <w:color w:val="000000"/>
          <w:sz w:val="28"/>
          <w:szCs w:val="28"/>
        </w:rPr>
      </w:pPr>
      <w:r w:rsidRPr="0037678E">
        <w:rPr>
          <w:rFonts w:ascii="Traditional Arabic" w:hAnsi="Traditional Arabic" w:cs="Traditional Arabic" w:hint="cs"/>
          <w:b/>
          <w:bCs/>
          <w:color w:val="000000"/>
          <w:sz w:val="28"/>
          <w:szCs w:val="28"/>
          <w:rtl/>
        </w:rPr>
        <w:t>(3) مستهدف</w:t>
      </w:r>
      <w:r w:rsidRPr="0037678E">
        <w:rPr>
          <w:rFonts w:ascii="Traditional Arabic" w:hAnsi="Traditional Arabic" w:cs="Traditional Arabic"/>
          <w:b/>
          <w:bCs/>
          <w:color w:val="000000"/>
          <w:sz w:val="28"/>
          <w:szCs w:val="28"/>
          <w:rtl/>
        </w:rPr>
        <w:t xml:space="preserve">: يظهر السلوك دائماً وبشكل مستمر </w:t>
      </w:r>
    </w:p>
    <w:p w:rsidR="001227C0" w:rsidRDefault="001227C0" w:rsidP="001227C0">
      <w:pPr>
        <w:spacing w:line="480" w:lineRule="auto"/>
        <w:rPr>
          <w:rFonts w:ascii="Traditional Arabic" w:hAnsi="Traditional Arabic" w:cs="Traditional Arabic"/>
          <w:b/>
          <w:bCs/>
          <w:color w:val="000000"/>
          <w:sz w:val="28"/>
          <w:szCs w:val="28"/>
          <w:rtl/>
        </w:rPr>
      </w:pPr>
    </w:p>
    <w:p w:rsidR="001227C0" w:rsidRPr="0037678E" w:rsidRDefault="001227C0" w:rsidP="001227C0">
      <w:pPr>
        <w:spacing w:line="480" w:lineRule="auto"/>
        <w:rPr>
          <w:rFonts w:ascii="Traditional Arabic" w:hAnsi="Traditional Arabic" w:cs="Traditional Arabic"/>
          <w:b/>
          <w:bCs/>
          <w:color w:val="000000"/>
          <w:sz w:val="28"/>
          <w:szCs w:val="28"/>
        </w:rPr>
      </w:pPr>
      <w:r>
        <w:rPr>
          <w:rFonts w:ascii="Traditional Arabic" w:hAnsi="Traditional Arabic" w:cs="Traditional Arabic" w:hint="cs"/>
          <w:b/>
          <w:bCs/>
          <w:color w:val="000000"/>
          <w:sz w:val="28"/>
          <w:szCs w:val="28"/>
          <w:rtl/>
        </w:rPr>
        <w:t xml:space="preserve">** ملاحظة هامة تعبئ هذه الاستمارة من قبل مشرفة الجامعة بالاتفاق مع المعلمة المتعاونة. </w:t>
      </w:r>
    </w:p>
    <w:p w:rsidR="001227C0" w:rsidRPr="00334CB0" w:rsidRDefault="001227C0" w:rsidP="001227C0">
      <w:pPr>
        <w:rPr>
          <w:sz w:val="28"/>
          <w:szCs w:val="28"/>
          <w:rtl/>
        </w:rPr>
      </w:pPr>
      <w:r w:rsidRPr="00334CB0">
        <w:rPr>
          <w:rFonts w:hint="cs"/>
          <w:sz w:val="28"/>
          <w:szCs w:val="28"/>
          <w:rtl/>
        </w:rPr>
        <w:lastRenderedPageBreak/>
        <w:t xml:space="preserve">الجزء الأول : المعارف والمهارات </w:t>
      </w:r>
    </w:p>
    <w:tbl>
      <w:tblPr>
        <w:bidiVisual/>
        <w:tblW w:w="105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3"/>
        <w:gridCol w:w="8106"/>
        <w:gridCol w:w="630"/>
        <w:gridCol w:w="540"/>
        <w:gridCol w:w="672"/>
      </w:tblGrid>
      <w:tr w:rsidR="001227C0" w:rsidRPr="00B5643F" w:rsidTr="00186CF5">
        <w:trPr>
          <w:trHeight w:val="475"/>
          <w:tblHeader/>
          <w:jc w:val="center"/>
        </w:trPr>
        <w:tc>
          <w:tcPr>
            <w:tcW w:w="603" w:type="dxa"/>
            <w:vMerge w:val="restart"/>
          </w:tcPr>
          <w:p w:rsidR="001227C0" w:rsidRPr="009A0BD7" w:rsidRDefault="001227C0" w:rsidP="00186CF5">
            <w:pPr>
              <w:jc w:val="center"/>
              <w:rPr>
                <w:rFonts w:ascii="Traditional Arabic" w:hAnsi="Traditional Arabic" w:cs="Traditional Arabic"/>
                <w:color w:val="000000"/>
                <w:sz w:val="26"/>
                <w:szCs w:val="26"/>
                <w:rtl/>
              </w:rPr>
            </w:pPr>
            <w:r w:rsidRPr="009A0BD7">
              <w:rPr>
                <w:rFonts w:ascii="Traditional Arabic" w:hAnsi="Traditional Arabic" w:cs="Traditional Arabic"/>
                <w:color w:val="000000"/>
                <w:sz w:val="26"/>
                <w:szCs w:val="26"/>
                <w:rtl/>
              </w:rPr>
              <w:t>م</w:t>
            </w:r>
          </w:p>
        </w:tc>
        <w:tc>
          <w:tcPr>
            <w:tcW w:w="8106" w:type="dxa"/>
            <w:vMerge w:val="restart"/>
            <w:shd w:val="pct12" w:color="auto" w:fill="auto"/>
            <w:vAlign w:val="center"/>
          </w:tcPr>
          <w:p w:rsidR="001227C0" w:rsidRPr="00B5643F" w:rsidRDefault="001227C0" w:rsidP="00186CF5">
            <w:pPr>
              <w:tabs>
                <w:tab w:val="left" w:pos="3514"/>
                <w:tab w:val="center" w:pos="4134"/>
              </w:tabs>
              <w:jc w:val="center"/>
              <w:rPr>
                <w:rFonts w:ascii="Traditional Arabic" w:hAnsi="Traditional Arabic" w:cs="Traditional Arabic"/>
                <w:color w:val="000000"/>
                <w:sz w:val="28"/>
                <w:szCs w:val="28"/>
                <w:rtl/>
              </w:rPr>
            </w:pPr>
            <w:r w:rsidRPr="00B5643F">
              <w:rPr>
                <w:rFonts w:ascii="Traditional Arabic" w:hAnsi="Traditional Arabic" w:cs="Traditional Arabic"/>
                <w:color w:val="000000"/>
                <w:sz w:val="28"/>
                <w:szCs w:val="28"/>
                <w:rtl/>
              </w:rPr>
              <w:t>العبارة</w:t>
            </w:r>
          </w:p>
        </w:tc>
        <w:tc>
          <w:tcPr>
            <w:tcW w:w="1842" w:type="dxa"/>
            <w:gridSpan w:val="3"/>
            <w:tcBorders>
              <w:bottom w:val="single" w:sz="4" w:space="0" w:color="auto"/>
            </w:tcBorders>
            <w:shd w:val="pct12" w:color="auto" w:fill="auto"/>
          </w:tcPr>
          <w:p w:rsidR="001227C0" w:rsidRPr="00B5643F" w:rsidRDefault="001227C0" w:rsidP="00186CF5">
            <w:pPr>
              <w:jc w:val="center"/>
              <w:rPr>
                <w:rFonts w:ascii="Traditional Arabic" w:hAnsi="Traditional Arabic" w:cs="Traditional Arabic"/>
                <w:color w:val="000000"/>
                <w:rtl/>
              </w:rPr>
            </w:pPr>
            <w:r w:rsidRPr="00B5643F">
              <w:rPr>
                <w:rFonts w:ascii="Traditional Arabic" w:hAnsi="Traditional Arabic" w:cs="Traditional Arabic"/>
                <w:color w:val="000000"/>
                <w:sz w:val="22"/>
                <w:szCs w:val="22"/>
                <w:rtl/>
              </w:rPr>
              <w:t>مستوى التحقق</w:t>
            </w:r>
          </w:p>
        </w:tc>
      </w:tr>
      <w:tr w:rsidR="001227C0" w:rsidRPr="00B5643F" w:rsidTr="00186CF5">
        <w:trPr>
          <w:trHeight w:val="230"/>
          <w:tblHeader/>
          <w:jc w:val="center"/>
        </w:trPr>
        <w:tc>
          <w:tcPr>
            <w:tcW w:w="603" w:type="dxa"/>
            <w:vMerge/>
            <w:tcBorders>
              <w:bottom w:val="single" w:sz="4" w:space="0" w:color="auto"/>
            </w:tcBorders>
          </w:tcPr>
          <w:p w:rsidR="001227C0" w:rsidRPr="009A0BD7" w:rsidRDefault="001227C0" w:rsidP="00186CF5">
            <w:pPr>
              <w:jc w:val="center"/>
              <w:rPr>
                <w:rFonts w:ascii="Traditional Arabic" w:hAnsi="Traditional Arabic" w:cs="Traditional Arabic"/>
                <w:color w:val="000000"/>
                <w:sz w:val="26"/>
                <w:szCs w:val="26"/>
                <w:rtl/>
              </w:rPr>
            </w:pPr>
          </w:p>
        </w:tc>
        <w:tc>
          <w:tcPr>
            <w:tcW w:w="8106" w:type="dxa"/>
            <w:vMerge/>
            <w:tcBorders>
              <w:bottom w:val="single" w:sz="4" w:space="0" w:color="auto"/>
            </w:tcBorders>
          </w:tcPr>
          <w:p w:rsidR="001227C0" w:rsidRPr="00B5643F" w:rsidRDefault="001227C0" w:rsidP="00186CF5">
            <w:pPr>
              <w:jc w:val="center"/>
              <w:rPr>
                <w:rFonts w:ascii="Traditional Arabic" w:hAnsi="Traditional Arabic" w:cs="Traditional Arabic"/>
                <w:color w:val="000000"/>
                <w:rtl/>
              </w:rPr>
            </w:pPr>
          </w:p>
        </w:tc>
        <w:tc>
          <w:tcPr>
            <w:tcW w:w="630" w:type="dxa"/>
            <w:tcBorders>
              <w:bottom w:val="single" w:sz="4" w:space="0" w:color="auto"/>
            </w:tcBorders>
            <w:shd w:val="pct15" w:color="auto" w:fill="auto"/>
          </w:tcPr>
          <w:p w:rsidR="001227C0" w:rsidRPr="00B5643F" w:rsidRDefault="001227C0" w:rsidP="00186CF5">
            <w:pPr>
              <w:jc w:val="center"/>
              <w:rPr>
                <w:rFonts w:ascii="Traditional Arabic" w:hAnsi="Traditional Arabic" w:cs="Traditional Arabic"/>
                <w:color w:val="000000"/>
                <w:rtl/>
              </w:rPr>
            </w:pPr>
            <w:r w:rsidRPr="00B5643F">
              <w:rPr>
                <w:rFonts w:ascii="Traditional Arabic" w:hAnsi="Traditional Arabic" w:cs="Traditional Arabic"/>
                <w:color w:val="000000"/>
                <w:sz w:val="22"/>
                <w:szCs w:val="22"/>
                <w:rtl/>
              </w:rPr>
              <w:t>1</w:t>
            </w:r>
          </w:p>
        </w:tc>
        <w:tc>
          <w:tcPr>
            <w:tcW w:w="540" w:type="dxa"/>
            <w:tcBorders>
              <w:bottom w:val="single" w:sz="4" w:space="0" w:color="auto"/>
            </w:tcBorders>
            <w:shd w:val="pct15" w:color="auto" w:fill="auto"/>
          </w:tcPr>
          <w:p w:rsidR="001227C0" w:rsidRPr="00B5643F" w:rsidRDefault="001227C0" w:rsidP="00186CF5">
            <w:pPr>
              <w:jc w:val="center"/>
              <w:rPr>
                <w:rFonts w:ascii="Traditional Arabic" w:hAnsi="Traditional Arabic" w:cs="Traditional Arabic"/>
                <w:color w:val="000000"/>
                <w:rtl/>
              </w:rPr>
            </w:pPr>
            <w:r w:rsidRPr="00B5643F">
              <w:rPr>
                <w:rFonts w:ascii="Traditional Arabic" w:hAnsi="Traditional Arabic" w:cs="Traditional Arabic"/>
                <w:color w:val="000000"/>
                <w:sz w:val="22"/>
                <w:szCs w:val="22"/>
                <w:rtl/>
              </w:rPr>
              <w:t>2</w:t>
            </w:r>
          </w:p>
        </w:tc>
        <w:tc>
          <w:tcPr>
            <w:tcW w:w="672" w:type="dxa"/>
            <w:tcBorders>
              <w:bottom w:val="single" w:sz="4" w:space="0" w:color="auto"/>
            </w:tcBorders>
            <w:shd w:val="pct15" w:color="auto" w:fill="auto"/>
          </w:tcPr>
          <w:p w:rsidR="001227C0" w:rsidRPr="00B5643F" w:rsidRDefault="001227C0" w:rsidP="00186CF5">
            <w:pPr>
              <w:jc w:val="center"/>
              <w:rPr>
                <w:rFonts w:ascii="Traditional Arabic" w:hAnsi="Traditional Arabic" w:cs="Traditional Arabic"/>
                <w:color w:val="000000"/>
                <w:rtl/>
              </w:rPr>
            </w:pPr>
            <w:r w:rsidRPr="00B5643F">
              <w:rPr>
                <w:rFonts w:ascii="Traditional Arabic" w:hAnsi="Traditional Arabic" w:cs="Traditional Arabic"/>
                <w:color w:val="000000"/>
                <w:sz w:val="22"/>
                <w:szCs w:val="22"/>
                <w:rtl/>
              </w:rPr>
              <w:t>3</w:t>
            </w:r>
          </w:p>
        </w:tc>
      </w:tr>
      <w:tr w:rsidR="001227C0" w:rsidRPr="009A0BD7" w:rsidTr="00186CF5">
        <w:trPr>
          <w:trHeight w:val="372"/>
          <w:jc w:val="center"/>
        </w:trPr>
        <w:tc>
          <w:tcPr>
            <w:tcW w:w="10551" w:type="dxa"/>
            <w:gridSpan w:val="5"/>
            <w:shd w:val="pct15" w:color="auto" w:fill="auto"/>
          </w:tcPr>
          <w:p w:rsidR="001227C0" w:rsidRPr="00B5643F" w:rsidRDefault="001227C0" w:rsidP="00186CF5">
            <w:pPr>
              <w:rPr>
                <w:rFonts w:ascii="Traditional Arabic" w:hAnsi="Traditional Arabic" w:cs="Traditional Arabic"/>
                <w:b/>
                <w:bCs/>
                <w:color w:val="000000"/>
                <w:sz w:val="26"/>
                <w:szCs w:val="26"/>
                <w:rtl/>
              </w:rPr>
            </w:pPr>
            <w:r w:rsidRPr="00B5643F">
              <w:rPr>
                <w:rFonts w:ascii="Traditional Arabic" w:hAnsi="Traditional Arabic" w:cs="Traditional Arabic"/>
                <w:b/>
                <w:bCs/>
                <w:color w:val="000000"/>
                <w:sz w:val="28"/>
                <w:szCs w:val="28"/>
                <w:rtl/>
              </w:rPr>
              <w:t>أولا</w:t>
            </w:r>
            <w:r>
              <w:rPr>
                <w:rFonts w:ascii="Traditional Arabic" w:hAnsi="Traditional Arabic" w:cs="Traditional Arabic" w:hint="cs"/>
                <w:b/>
                <w:bCs/>
                <w:color w:val="000000"/>
                <w:sz w:val="28"/>
                <w:szCs w:val="28"/>
                <w:rtl/>
              </w:rPr>
              <w:t>ً</w:t>
            </w:r>
            <w:r w:rsidRPr="00B5643F">
              <w:rPr>
                <w:rFonts w:ascii="Traditional Arabic" w:hAnsi="Traditional Arabic" w:cs="Traditional Arabic"/>
                <w:b/>
                <w:bCs/>
                <w:color w:val="000000"/>
                <w:sz w:val="28"/>
                <w:szCs w:val="28"/>
                <w:rtl/>
              </w:rPr>
              <w:t xml:space="preserve"> : الإلمام بمادة التخصص </w:t>
            </w:r>
          </w:p>
        </w:tc>
      </w:tr>
      <w:tr w:rsidR="001227C0" w:rsidRPr="009A0BD7" w:rsidTr="00186CF5">
        <w:trPr>
          <w:trHeight w:val="427"/>
          <w:jc w:val="center"/>
        </w:trPr>
        <w:tc>
          <w:tcPr>
            <w:tcW w:w="603" w:type="dxa"/>
          </w:tcPr>
          <w:p w:rsidR="001227C0" w:rsidRPr="009A0BD7" w:rsidRDefault="001227C0" w:rsidP="00186CF5">
            <w:pPr>
              <w:jc w:val="center"/>
              <w:rPr>
                <w:rFonts w:ascii="Traditional Arabic" w:hAnsi="Traditional Arabic" w:cs="Traditional Arabic"/>
                <w:color w:val="000000"/>
                <w:sz w:val="26"/>
                <w:szCs w:val="26"/>
                <w:rtl/>
              </w:rPr>
            </w:pPr>
            <w:r>
              <w:rPr>
                <w:rFonts w:ascii="Traditional Arabic" w:hAnsi="Traditional Arabic" w:cs="Traditional Arabic" w:hint="cs"/>
                <w:color w:val="000000"/>
                <w:sz w:val="26"/>
                <w:szCs w:val="26"/>
                <w:rtl/>
              </w:rPr>
              <w:t>1</w:t>
            </w:r>
          </w:p>
        </w:tc>
        <w:tc>
          <w:tcPr>
            <w:tcW w:w="8106" w:type="dxa"/>
          </w:tcPr>
          <w:p w:rsidR="001227C0" w:rsidRPr="00334CB0" w:rsidRDefault="001227C0" w:rsidP="00186CF5">
            <w:pPr>
              <w:jc w:val="lowKashida"/>
              <w:rPr>
                <w:rFonts w:ascii="Traditional Arabic" w:hAnsi="Traditional Arabic" w:cs="Traditional Arabic"/>
                <w:b/>
                <w:bCs/>
                <w:color w:val="000000"/>
                <w:sz w:val="28"/>
                <w:szCs w:val="28"/>
                <w:u w:val="single"/>
                <w:rtl/>
              </w:rPr>
            </w:pPr>
            <w:r w:rsidRPr="00334CB0">
              <w:rPr>
                <w:rFonts w:ascii="Traditional Arabic" w:hAnsi="Traditional Arabic" w:cs="Traditional Arabic"/>
                <w:color w:val="000000"/>
                <w:sz w:val="28"/>
                <w:szCs w:val="28"/>
                <w:rtl/>
              </w:rPr>
              <w:t>يفهم بنية مادة التخصص ومفاهيمها الأساسية</w:t>
            </w:r>
          </w:p>
        </w:tc>
        <w:tc>
          <w:tcPr>
            <w:tcW w:w="630" w:type="dxa"/>
          </w:tcPr>
          <w:p w:rsidR="001227C0" w:rsidRPr="009A0BD7" w:rsidRDefault="001227C0" w:rsidP="00186CF5">
            <w:pPr>
              <w:jc w:val="center"/>
              <w:rPr>
                <w:rFonts w:ascii="Traditional Arabic" w:hAnsi="Traditional Arabic" w:cs="Traditional Arabic"/>
                <w:color w:val="000000"/>
                <w:sz w:val="26"/>
                <w:szCs w:val="26"/>
                <w:rtl/>
              </w:rPr>
            </w:pPr>
          </w:p>
        </w:tc>
        <w:tc>
          <w:tcPr>
            <w:tcW w:w="540" w:type="dxa"/>
          </w:tcPr>
          <w:p w:rsidR="001227C0" w:rsidRPr="009A0BD7" w:rsidRDefault="001227C0" w:rsidP="00186CF5">
            <w:pPr>
              <w:jc w:val="center"/>
              <w:rPr>
                <w:rFonts w:ascii="Traditional Arabic" w:hAnsi="Traditional Arabic" w:cs="Traditional Arabic"/>
                <w:color w:val="000000"/>
                <w:sz w:val="26"/>
                <w:szCs w:val="26"/>
                <w:rtl/>
              </w:rPr>
            </w:pPr>
          </w:p>
        </w:tc>
        <w:tc>
          <w:tcPr>
            <w:tcW w:w="672" w:type="dxa"/>
          </w:tcPr>
          <w:p w:rsidR="001227C0" w:rsidRPr="009A0BD7" w:rsidRDefault="001227C0" w:rsidP="00186CF5">
            <w:pPr>
              <w:jc w:val="center"/>
              <w:rPr>
                <w:rFonts w:ascii="Traditional Arabic" w:hAnsi="Traditional Arabic" w:cs="Traditional Arabic"/>
                <w:color w:val="000000"/>
                <w:sz w:val="26"/>
                <w:szCs w:val="26"/>
                <w:rtl/>
              </w:rPr>
            </w:pPr>
          </w:p>
        </w:tc>
      </w:tr>
      <w:tr w:rsidR="001227C0" w:rsidRPr="009A0BD7" w:rsidTr="00186CF5">
        <w:trPr>
          <w:jc w:val="center"/>
        </w:trPr>
        <w:tc>
          <w:tcPr>
            <w:tcW w:w="603" w:type="dxa"/>
          </w:tcPr>
          <w:p w:rsidR="001227C0" w:rsidRPr="009A0BD7" w:rsidRDefault="001227C0" w:rsidP="00186CF5">
            <w:pPr>
              <w:jc w:val="center"/>
              <w:rPr>
                <w:rFonts w:ascii="Traditional Arabic" w:hAnsi="Traditional Arabic" w:cs="Traditional Arabic"/>
                <w:color w:val="000000"/>
                <w:sz w:val="26"/>
                <w:szCs w:val="26"/>
                <w:rtl/>
              </w:rPr>
            </w:pPr>
            <w:r w:rsidRPr="009A0BD7">
              <w:rPr>
                <w:rFonts w:ascii="Traditional Arabic" w:hAnsi="Traditional Arabic" w:cs="Traditional Arabic"/>
                <w:color w:val="000000"/>
                <w:sz w:val="26"/>
                <w:szCs w:val="26"/>
                <w:rtl/>
              </w:rPr>
              <w:t>2</w:t>
            </w:r>
          </w:p>
        </w:tc>
        <w:tc>
          <w:tcPr>
            <w:tcW w:w="8106" w:type="dxa"/>
          </w:tcPr>
          <w:p w:rsidR="001227C0" w:rsidRPr="009A0BD7" w:rsidRDefault="001227C0" w:rsidP="00186CF5">
            <w:pPr>
              <w:jc w:val="lowKashida"/>
              <w:rPr>
                <w:rFonts w:ascii="Traditional Arabic" w:hAnsi="Traditional Arabic" w:cs="Traditional Arabic"/>
                <w:color w:val="000000"/>
                <w:sz w:val="26"/>
                <w:szCs w:val="26"/>
                <w:rtl/>
              </w:rPr>
            </w:pPr>
            <w:r w:rsidRPr="00334CB0">
              <w:rPr>
                <w:rFonts w:ascii="Traditional Arabic" w:hAnsi="Traditional Arabic" w:cs="Traditional Arabic"/>
                <w:color w:val="000000"/>
                <w:sz w:val="28"/>
                <w:szCs w:val="28"/>
                <w:rtl/>
              </w:rPr>
              <w:t>يوظف طرق البحث العلمي في تخصصه لصالح تعلم تلاميذه</w:t>
            </w:r>
          </w:p>
        </w:tc>
        <w:tc>
          <w:tcPr>
            <w:tcW w:w="630" w:type="dxa"/>
          </w:tcPr>
          <w:p w:rsidR="001227C0" w:rsidRPr="009A0BD7" w:rsidRDefault="001227C0" w:rsidP="00186CF5">
            <w:pPr>
              <w:jc w:val="center"/>
              <w:rPr>
                <w:rFonts w:ascii="Traditional Arabic" w:hAnsi="Traditional Arabic" w:cs="Traditional Arabic"/>
                <w:color w:val="000000"/>
                <w:sz w:val="26"/>
                <w:szCs w:val="26"/>
                <w:rtl/>
              </w:rPr>
            </w:pPr>
          </w:p>
        </w:tc>
        <w:tc>
          <w:tcPr>
            <w:tcW w:w="540" w:type="dxa"/>
          </w:tcPr>
          <w:p w:rsidR="001227C0" w:rsidRPr="009A0BD7" w:rsidRDefault="001227C0" w:rsidP="00186CF5">
            <w:pPr>
              <w:jc w:val="center"/>
              <w:rPr>
                <w:rFonts w:ascii="Traditional Arabic" w:hAnsi="Traditional Arabic" w:cs="Traditional Arabic"/>
                <w:color w:val="000000"/>
                <w:sz w:val="26"/>
                <w:szCs w:val="26"/>
                <w:rtl/>
              </w:rPr>
            </w:pPr>
          </w:p>
        </w:tc>
        <w:tc>
          <w:tcPr>
            <w:tcW w:w="672" w:type="dxa"/>
          </w:tcPr>
          <w:p w:rsidR="001227C0" w:rsidRPr="009A0BD7" w:rsidRDefault="001227C0" w:rsidP="00186CF5">
            <w:pPr>
              <w:jc w:val="center"/>
              <w:rPr>
                <w:rFonts w:ascii="Traditional Arabic" w:hAnsi="Traditional Arabic" w:cs="Traditional Arabic"/>
                <w:color w:val="000000"/>
                <w:sz w:val="26"/>
                <w:szCs w:val="26"/>
                <w:rtl/>
              </w:rPr>
            </w:pPr>
          </w:p>
        </w:tc>
      </w:tr>
      <w:tr w:rsidR="001227C0" w:rsidRPr="009A0BD7" w:rsidTr="00186CF5">
        <w:trPr>
          <w:jc w:val="center"/>
        </w:trPr>
        <w:tc>
          <w:tcPr>
            <w:tcW w:w="603" w:type="dxa"/>
            <w:tcBorders>
              <w:bottom w:val="single" w:sz="4" w:space="0" w:color="auto"/>
            </w:tcBorders>
          </w:tcPr>
          <w:p w:rsidR="001227C0" w:rsidRPr="009A0BD7" w:rsidRDefault="001227C0" w:rsidP="00186CF5">
            <w:pPr>
              <w:jc w:val="center"/>
              <w:rPr>
                <w:rFonts w:ascii="Traditional Arabic" w:hAnsi="Traditional Arabic" w:cs="Traditional Arabic"/>
                <w:color w:val="000000"/>
                <w:sz w:val="26"/>
                <w:szCs w:val="26"/>
                <w:rtl/>
              </w:rPr>
            </w:pPr>
            <w:r w:rsidRPr="009A0BD7">
              <w:rPr>
                <w:rFonts w:ascii="Traditional Arabic" w:hAnsi="Traditional Arabic" w:cs="Traditional Arabic"/>
                <w:color w:val="000000"/>
                <w:sz w:val="26"/>
                <w:szCs w:val="26"/>
                <w:rtl/>
              </w:rPr>
              <w:t>3</w:t>
            </w:r>
          </w:p>
        </w:tc>
        <w:tc>
          <w:tcPr>
            <w:tcW w:w="8106" w:type="dxa"/>
            <w:tcBorders>
              <w:bottom w:val="single" w:sz="4" w:space="0" w:color="auto"/>
            </w:tcBorders>
          </w:tcPr>
          <w:p w:rsidR="001227C0" w:rsidRPr="009A0BD7" w:rsidRDefault="001227C0" w:rsidP="00186CF5">
            <w:pPr>
              <w:jc w:val="lowKashida"/>
              <w:rPr>
                <w:rFonts w:ascii="Traditional Arabic" w:hAnsi="Traditional Arabic" w:cs="Traditional Arabic"/>
                <w:color w:val="000000"/>
                <w:sz w:val="26"/>
                <w:szCs w:val="26"/>
                <w:rtl/>
              </w:rPr>
            </w:pPr>
            <w:r w:rsidRPr="00334CB0">
              <w:rPr>
                <w:rFonts w:ascii="Traditional Arabic" w:hAnsi="Traditional Arabic" w:cs="Traditional Arabic"/>
                <w:color w:val="000000"/>
                <w:sz w:val="28"/>
                <w:szCs w:val="28"/>
                <w:rtl/>
              </w:rPr>
              <w:t>يجيد التعامل مع مصادر المعلومات في تخصصه ويحث تلاميذه على التعامل معها</w:t>
            </w:r>
          </w:p>
        </w:tc>
        <w:tc>
          <w:tcPr>
            <w:tcW w:w="630" w:type="dxa"/>
            <w:tcBorders>
              <w:bottom w:val="single" w:sz="4" w:space="0" w:color="auto"/>
            </w:tcBorders>
          </w:tcPr>
          <w:p w:rsidR="001227C0" w:rsidRPr="009A0BD7" w:rsidRDefault="001227C0" w:rsidP="00186CF5">
            <w:pPr>
              <w:jc w:val="center"/>
              <w:rPr>
                <w:rFonts w:ascii="Traditional Arabic" w:hAnsi="Traditional Arabic" w:cs="Traditional Arabic"/>
                <w:color w:val="000000"/>
                <w:sz w:val="26"/>
                <w:szCs w:val="26"/>
                <w:rtl/>
              </w:rPr>
            </w:pPr>
          </w:p>
        </w:tc>
        <w:tc>
          <w:tcPr>
            <w:tcW w:w="540" w:type="dxa"/>
            <w:tcBorders>
              <w:bottom w:val="single" w:sz="4" w:space="0" w:color="auto"/>
            </w:tcBorders>
          </w:tcPr>
          <w:p w:rsidR="001227C0" w:rsidRPr="009A0BD7" w:rsidRDefault="001227C0" w:rsidP="00186CF5">
            <w:pPr>
              <w:jc w:val="center"/>
              <w:rPr>
                <w:rFonts w:ascii="Traditional Arabic" w:hAnsi="Traditional Arabic" w:cs="Traditional Arabic"/>
                <w:color w:val="000000"/>
                <w:sz w:val="26"/>
                <w:szCs w:val="26"/>
                <w:rtl/>
              </w:rPr>
            </w:pPr>
          </w:p>
        </w:tc>
        <w:tc>
          <w:tcPr>
            <w:tcW w:w="672" w:type="dxa"/>
            <w:tcBorders>
              <w:bottom w:val="single" w:sz="4" w:space="0" w:color="auto"/>
            </w:tcBorders>
          </w:tcPr>
          <w:p w:rsidR="001227C0" w:rsidRPr="009A0BD7" w:rsidRDefault="001227C0" w:rsidP="00186CF5">
            <w:pPr>
              <w:jc w:val="center"/>
              <w:rPr>
                <w:rFonts w:ascii="Traditional Arabic" w:hAnsi="Traditional Arabic" w:cs="Traditional Arabic"/>
                <w:color w:val="000000"/>
                <w:sz w:val="26"/>
                <w:szCs w:val="26"/>
                <w:rtl/>
              </w:rPr>
            </w:pPr>
          </w:p>
        </w:tc>
      </w:tr>
      <w:tr w:rsidR="001227C0" w:rsidRPr="009A0BD7" w:rsidTr="00186CF5">
        <w:trPr>
          <w:trHeight w:val="420"/>
          <w:jc w:val="center"/>
        </w:trPr>
        <w:tc>
          <w:tcPr>
            <w:tcW w:w="10551" w:type="dxa"/>
            <w:gridSpan w:val="5"/>
            <w:shd w:val="pct12" w:color="auto" w:fill="auto"/>
          </w:tcPr>
          <w:p w:rsidR="001227C0" w:rsidRPr="00B5643F" w:rsidRDefault="001227C0" w:rsidP="00186CF5">
            <w:pPr>
              <w:rPr>
                <w:rFonts w:ascii="Traditional Arabic" w:hAnsi="Traditional Arabic" w:cs="Traditional Arabic"/>
                <w:b/>
                <w:bCs/>
                <w:color w:val="000000"/>
                <w:sz w:val="26"/>
                <w:szCs w:val="26"/>
                <w:rtl/>
              </w:rPr>
            </w:pPr>
            <w:r w:rsidRPr="00B5643F">
              <w:rPr>
                <w:rFonts w:ascii="Traditional Arabic" w:hAnsi="Traditional Arabic" w:cs="Traditional Arabic"/>
                <w:b/>
                <w:bCs/>
                <w:color w:val="000000"/>
                <w:sz w:val="28"/>
                <w:szCs w:val="28"/>
                <w:rtl/>
              </w:rPr>
              <w:t>ثانيا</w:t>
            </w:r>
            <w:r>
              <w:rPr>
                <w:rFonts w:ascii="Traditional Arabic" w:hAnsi="Traditional Arabic" w:cs="Traditional Arabic" w:hint="cs"/>
                <w:b/>
                <w:bCs/>
                <w:color w:val="000000"/>
                <w:sz w:val="28"/>
                <w:szCs w:val="28"/>
                <w:rtl/>
              </w:rPr>
              <w:t>ً</w:t>
            </w:r>
            <w:r w:rsidRPr="00B5643F">
              <w:rPr>
                <w:rFonts w:ascii="Traditional Arabic" w:hAnsi="Traditional Arabic" w:cs="Traditional Arabic"/>
                <w:b/>
                <w:bCs/>
                <w:color w:val="000000"/>
                <w:sz w:val="28"/>
                <w:szCs w:val="28"/>
                <w:rtl/>
              </w:rPr>
              <w:t xml:space="preserve"> : التخطيط للتعليم/ التعلم</w:t>
            </w:r>
          </w:p>
        </w:tc>
      </w:tr>
      <w:tr w:rsidR="001227C0" w:rsidRPr="009A0BD7" w:rsidTr="00186CF5">
        <w:trPr>
          <w:trHeight w:val="420"/>
          <w:jc w:val="center"/>
        </w:trPr>
        <w:tc>
          <w:tcPr>
            <w:tcW w:w="603" w:type="dxa"/>
          </w:tcPr>
          <w:p w:rsidR="001227C0" w:rsidRPr="009A0BD7" w:rsidRDefault="001227C0" w:rsidP="00186CF5">
            <w:pPr>
              <w:jc w:val="center"/>
              <w:rPr>
                <w:rFonts w:ascii="Traditional Arabic" w:hAnsi="Traditional Arabic" w:cs="Traditional Arabic"/>
                <w:color w:val="000000"/>
                <w:sz w:val="26"/>
                <w:szCs w:val="26"/>
                <w:rtl/>
              </w:rPr>
            </w:pPr>
            <w:r>
              <w:rPr>
                <w:rFonts w:ascii="Traditional Arabic" w:hAnsi="Traditional Arabic" w:cs="Traditional Arabic" w:hint="cs"/>
                <w:color w:val="000000"/>
                <w:sz w:val="26"/>
                <w:szCs w:val="26"/>
                <w:rtl/>
              </w:rPr>
              <w:t>4</w:t>
            </w:r>
          </w:p>
        </w:tc>
        <w:tc>
          <w:tcPr>
            <w:tcW w:w="8106" w:type="dxa"/>
          </w:tcPr>
          <w:p w:rsidR="001227C0" w:rsidRPr="00334CB0" w:rsidRDefault="001227C0" w:rsidP="00186CF5">
            <w:pPr>
              <w:jc w:val="lowKashida"/>
              <w:rPr>
                <w:rFonts w:ascii="Traditional Arabic" w:hAnsi="Traditional Arabic" w:cs="Traditional Arabic"/>
                <w:color w:val="000000"/>
                <w:sz w:val="28"/>
                <w:szCs w:val="28"/>
                <w:rtl/>
              </w:rPr>
            </w:pPr>
            <w:r w:rsidRPr="00334CB0">
              <w:rPr>
                <w:rFonts w:ascii="Traditional Arabic" w:hAnsi="Traditional Arabic" w:cs="Traditional Arabic"/>
                <w:color w:val="000000"/>
                <w:sz w:val="28"/>
                <w:szCs w:val="28"/>
                <w:rtl/>
              </w:rPr>
              <w:t>يصمم الدروس لتتناسب مع مراحل النمو العقلية والانفعالية والاجتماعية واحتياجات مختلف التلاميذ وخبراتهم السابقة</w:t>
            </w:r>
          </w:p>
        </w:tc>
        <w:tc>
          <w:tcPr>
            <w:tcW w:w="630" w:type="dxa"/>
          </w:tcPr>
          <w:p w:rsidR="001227C0" w:rsidRPr="009A0BD7" w:rsidRDefault="001227C0" w:rsidP="00186CF5">
            <w:pPr>
              <w:jc w:val="center"/>
              <w:rPr>
                <w:rFonts w:ascii="Traditional Arabic" w:hAnsi="Traditional Arabic" w:cs="Traditional Arabic"/>
                <w:color w:val="000000"/>
                <w:sz w:val="26"/>
                <w:szCs w:val="26"/>
                <w:rtl/>
              </w:rPr>
            </w:pPr>
          </w:p>
        </w:tc>
        <w:tc>
          <w:tcPr>
            <w:tcW w:w="540" w:type="dxa"/>
          </w:tcPr>
          <w:p w:rsidR="001227C0" w:rsidRPr="009A0BD7" w:rsidRDefault="001227C0" w:rsidP="00186CF5">
            <w:pPr>
              <w:jc w:val="center"/>
              <w:rPr>
                <w:rFonts w:ascii="Traditional Arabic" w:hAnsi="Traditional Arabic" w:cs="Traditional Arabic"/>
                <w:color w:val="000000"/>
                <w:sz w:val="26"/>
                <w:szCs w:val="26"/>
                <w:rtl/>
              </w:rPr>
            </w:pPr>
          </w:p>
        </w:tc>
        <w:tc>
          <w:tcPr>
            <w:tcW w:w="672" w:type="dxa"/>
          </w:tcPr>
          <w:p w:rsidR="001227C0" w:rsidRPr="009A0BD7" w:rsidRDefault="001227C0" w:rsidP="00186CF5">
            <w:pPr>
              <w:jc w:val="center"/>
              <w:rPr>
                <w:rFonts w:ascii="Traditional Arabic" w:hAnsi="Traditional Arabic" w:cs="Traditional Arabic"/>
                <w:color w:val="000000"/>
                <w:sz w:val="26"/>
                <w:szCs w:val="26"/>
                <w:rtl/>
              </w:rPr>
            </w:pPr>
          </w:p>
        </w:tc>
      </w:tr>
      <w:tr w:rsidR="001227C0" w:rsidRPr="009A0BD7" w:rsidTr="00186CF5">
        <w:trPr>
          <w:jc w:val="center"/>
        </w:trPr>
        <w:tc>
          <w:tcPr>
            <w:tcW w:w="603" w:type="dxa"/>
          </w:tcPr>
          <w:p w:rsidR="001227C0" w:rsidRPr="009A0BD7" w:rsidRDefault="001227C0" w:rsidP="00186CF5">
            <w:pPr>
              <w:jc w:val="center"/>
              <w:rPr>
                <w:rFonts w:ascii="Traditional Arabic" w:hAnsi="Traditional Arabic" w:cs="Traditional Arabic"/>
                <w:color w:val="000000"/>
                <w:sz w:val="26"/>
                <w:szCs w:val="26"/>
                <w:rtl/>
              </w:rPr>
            </w:pPr>
            <w:r>
              <w:rPr>
                <w:rFonts w:ascii="Traditional Arabic" w:hAnsi="Traditional Arabic" w:cs="Traditional Arabic" w:hint="cs"/>
                <w:color w:val="000000"/>
                <w:sz w:val="26"/>
                <w:szCs w:val="26"/>
                <w:rtl/>
              </w:rPr>
              <w:t>5</w:t>
            </w:r>
          </w:p>
        </w:tc>
        <w:tc>
          <w:tcPr>
            <w:tcW w:w="8106" w:type="dxa"/>
          </w:tcPr>
          <w:p w:rsidR="001227C0" w:rsidRPr="00334CB0" w:rsidRDefault="001227C0" w:rsidP="00186CF5">
            <w:pPr>
              <w:jc w:val="lowKashida"/>
              <w:rPr>
                <w:rFonts w:ascii="Traditional Arabic" w:hAnsi="Traditional Arabic" w:cs="Traditional Arabic"/>
                <w:color w:val="000000"/>
                <w:sz w:val="28"/>
                <w:szCs w:val="28"/>
                <w:rtl/>
              </w:rPr>
            </w:pPr>
            <w:r w:rsidRPr="00334CB0">
              <w:rPr>
                <w:rFonts w:ascii="Traditional Arabic" w:hAnsi="Traditional Arabic" w:cs="Traditional Arabic"/>
                <w:color w:val="000000"/>
                <w:sz w:val="28"/>
                <w:szCs w:val="28"/>
                <w:rtl/>
              </w:rPr>
              <w:t xml:space="preserve">يستخدم استراتيجيات تتناسب مع اختلافات الطلاب في طرق تعلمهم ونقاط القوة لديهم واحتياجات مختلف الطلاب </w:t>
            </w:r>
          </w:p>
        </w:tc>
        <w:tc>
          <w:tcPr>
            <w:tcW w:w="630" w:type="dxa"/>
          </w:tcPr>
          <w:p w:rsidR="001227C0" w:rsidRPr="009A0BD7" w:rsidRDefault="001227C0" w:rsidP="00186CF5">
            <w:pPr>
              <w:jc w:val="center"/>
              <w:rPr>
                <w:rFonts w:ascii="Traditional Arabic" w:hAnsi="Traditional Arabic" w:cs="Traditional Arabic"/>
                <w:color w:val="000000"/>
                <w:sz w:val="26"/>
                <w:szCs w:val="26"/>
                <w:rtl/>
              </w:rPr>
            </w:pPr>
          </w:p>
        </w:tc>
        <w:tc>
          <w:tcPr>
            <w:tcW w:w="540" w:type="dxa"/>
          </w:tcPr>
          <w:p w:rsidR="001227C0" w:rsidRPr="009A0BD7" w:rsidRDefault="001227C0" w:rsidP="00186CF5">
            <w:pPr>
              <w:jc w:val="center"/>
              <w:rPr>
                <w:rFonts w:ascii="Traditional Arabic" w:hAnsi="Traditional Arabic" w:cs="Traditional Arabic"/>
                <w:color w:val="000000"/>
                <w:sz w:val="26"/>
                <w:szCs w:val="26"/>
                <w:rtl/>
              </w:rPr>
            </w:pPr>
          </w:p>
        </w:tc>
        <w:tc>
          <w:tcPr>
            <w:tcW w:w="672" w:type="dxa"/>
          </w:tcPr>
          <w:p w:rsidR="001227C0" w:rsidRPr="009A0BD7" w:rsidRDefault="001227C0" w:rsidP="00186CF5">
            <w:pPr>
              <w:jc w:val="center"/>
              <w:rPr>
                <w:rFonts w:ascii="Traditional Arabic" w:hAnsi="Traditional Arabic" w:cs="Traditional Arabic"/>
                <w:color w:val="000000"/>
                <w:sz w:val="26"/>
                <w:szCs w:val="26"/>
                <w:rtl/>
              </w:rPr>
            </w:pPr>
          </w:p>
        </w:tc>
      </w:tr>
      <w:tr w:rsidR="001227C0" w:rsidRPr="009A0BD7" w:rsidTr="00186CF5">
        <w:trPr>
          <w:jc w:val="center"/>
        </w:trPr>
        <w:tc>
          <w:tcPr>
            <w:tcW w:w="603" w:type="dxa"/>
          </w:tcPr>
          <w:p w:rsidR="001227C0" w:rsidRPr="009A0BD7" w:rsidRDefault="001227C0" w:rsidP="00186CF5">
            <w:pPr>
              <w:jc w:val="center"/>
              <w:rPr>
                <w:rFonts w:ascii="Traditional Arabic" w:hAnsi="Traditional Arabic" w:cs="Traditional Arabic"/>
                <w:color w:val="000000"/>
                <w:sz w:val="26"/>
                <w:szCs w:val="26"/>
                <w:rtl/>
              </w:rPr>
            </w:pPr>
            <w:r>
              <w:rPr>
                <w:rFonts w:ascii="Traditional Arabic" w:hAnsi="Traditional Arabic" w:cs="Traditional Arabic" w:hint="cs"/>
                <w:color w:val="000000"/>
                <w:sz w:val="26"/>
                <w:szCs w:val="26"/>
                <w:rtl/>
              </w:rPr>
              <w:t>6</w:t>
            </w:r>
          </w:p>
        </w:tc>
        <w:tc>
          <w:tcPr>
            <w:tcW w:w="8106" w:type="dxa"/>
          </w:tcPr>
          <w:p w:rsidR="001227C0" w:rsidRPr="00334CB0" w:rsidRDefault="001227C0" w:rsidP="00186CF5">
            <w:pPr>
              <w:jc w:val="lowKashida"/>
              <w:rPr>
                <w:rFonts w:ascii="Traditional Arabic" w:hAnsi="Traditional Arabic" w:cs="Traditional Arabic"/>
                <w:color w:val="000000"/>
                <w:sz w:val="28"/>
                <w:szCs w:val="28"/>
                <w:rtl/>
              </w:rPr>
            </w:pPr>
            <w:r w:rsidRPr="00334CB0">
              <w:rPr>
                <w:rFonts w:ascii="Traditional Arabic" w:hAnsi="Traditional Arabic" w:cs="Traditional Arabic"/>
                <w:color w:val="000000"/>
                <w:sz w:val="28"/>
                <w:szCs w:val="28"/>
                <w:rtl/>
              </w:rPr>
              <w:t xml:space="preserve">يستخدم طرق تعليم وتعلم متنوعة لحث الطلاب على التفكير الناقد وحل المشكلات </w:t>
            </w:r>
          </w:p>
        </w:tc>
        <w:tc>
          <w:tcPr>
            <w:tcW w:w="630" w:type="dxa"/>
          </w:tcPr>
          <w:p w:rsidR="001227C0" w:rsidRPr="009A0BD7" w:rsidRDefault="001227C0" w:rsidP="00186CF5">
            <w:pPr>
              <w:jc w:val="center"/>
              <w:rPr>
                <w:rFonts w:ascii="Traditional Arabic" w:hAnsi="Traditional Arabic" w:cs="Traditional Arabic"/>
                <w:color w:val="000000"/>
                <w:sz w:val="26"/>
                <w:szCs w:val="26"/>
                <w:rtl/>
              </w:rPr>
            </w:pPr>
          </w:p>
        </w:tc>
        <w:tc>
          <w:tcPr>
            <w:tcW w:w="540" w:type="dxa"/>
          </w:tcPr>
          <w:p w:rsidR="001227C0" w:rsidRPr="009A0BD7" w:rsidRDefault="001227C0" w:rsidP="00186CF5">
            <w:pPr>
              <w:jc w:val="center"/>
              <w:rPr>
                <w:rFonts w:ascii="Traditional Arabic" w:hAnsi="Traditional Arabic" w:cs="Traditional Arabic"/>
                <w:color w:val="000000"/>
                <w:sz w:val="26"/>
                <w:szCs w:val="26"/>
                <w:rtl/>
              </w:rPr>
            </w:pPr>
          </w:p>
        </w:tc>
        <w:tc>
          <w:tcPr>
            <w:tcW w:w="672" w:type="dxa"/>
          </w:tcPr>
          <w:p w:rsidR="001227C0" w:rsidRPr="009A0BD7" w:rsidRDefault="001227C0" w:rsidP="00186CF5">
            <w:pPr>
              <w:jc w:val="center"/>
              <w:rPr>
                <w:rFonts w:ascii="Traditional Arabic" w:hAnsi="Traditional Arabic" w:cs="Traditional Arabic"/>
                <w:color w:val="000000"/>
                <w:sz w:val="26"/>
                <w:szCs w:val="26"/>
                <w:rtl/>
              </w:rPr>
            </w:pPr>
          </w:p>
        </w:tc>
      </w:tr>
      <w:tr w:rsidR="001227C0" w:rsidRPr="009A0BD7" w:rsidTr="00186CF5">
        <w:trPr>
          <w:jc w:val="center"/>
        </w:trPr>
        <w:tc>
          <w:tcPr>
            <w:tcW w:w="603" w:type="dxa"/>
          </w:tcPr>
          <w:p w:rsidR="001227C0" w:rsidRPr="009A0BD7" w:rsidRDefault="001227C0" w:rsidP="00186CF5">
            <w:pPr>
              <w:jc w:val="center"/>
              <w:rPr>
                <w:rFonts w:ascii="Traditional Arabic" w:hAnsi="Traditional Arabic" w:cs="Traditional Arabic"/>
                <w:color w:val="000000"/>
                <w:sz w:val="26"/>
                <w:szCs w:val="26"/>
                <w:rtl/>
              </w:rPr>
            </w:pPr>
            <w:r>
              <w:rPr>
                <w:rFonts w:ascii="Traditional Arabic" w:hAnsi="Traditional Arabic" w:cs="Traditional Arabic" w:hint="cs"/>
                <w:color w:val="000000"/>
                <w:sz w:val="26"/>
                <w:szCs w:val="26"/>
                <w:rtl/>
              </w:rPr>
              <w:t>7</w:t>
            </w:r>
          </w:p>
        </w:tc>
        <w:tc>
          <w:tcPr>
            <w:tcW w:w="8106" w:type="dxa"/>
          </w:tcPr>
          <w:p w:rsidR="001227C0" w:rsidRPr="00334CB0" w:rsidRDefault="001227C0" w:rsidP="00186CF5">
            <w:pPr>
              <w:jc w:val="lowKashida"/>
              <w:rPr>
                <w:rFonts w:ascii="Traditional Arabic" w:hAnsi="Traditional Arabic" w:cs="Traditional Arabic"/>
                <w:color w:val="000000"/>
                <w:sz w:val="28"/>
                <w:szCs w:val="28"/>
                <w:rtl/>
              </w:rPr>
            </w:pPr>
            <w:r w:rsidRPr="00334CB0">
              <w:rPr>
                <w:rFonts w:ascii="Traditional Arabic" w:hAnsi="Traditional Arabic" w:cs="Traditional Arabic"/>
                <w:color w:val="000000"/>
                <w:sz w:val="28"/>
                <w:szCs w:val="28"/>
                <w:rtl/>
              </w:rPr>
              <w:t xml:space="preserve">يتواصل بشكل لائق مع التلاميذ وأولياء أمورهم بما يراعي الاختلافات في الجنس والثقافة </w:t>
            </w:r>
          </w:p>
        </w:tc>
        <w:tc>
          <w:tcPr>
            <w:tcW w:w="630" w:type="dxa"/>
          </w:tcPr>
          <w:p w:rsidR="001227C0" w:rsidRPr="009A0BD7" w:rsidRDefault="001227C0" w:rsidP="00186CF5">
            <w:pPr>
              <w:jc w:val="center"/>
              <w:rPr>
                <w:rFonts w:ascii="Traditional Arabic" w:hAnsi="Traditional Arabic" w:cs="Traditional Arabic"/>
                <w:color w:val="000000"/>
                <w:sz w:val="26"/>
                <w:szCs w:val="26"/>
                <w:rtl/>
              </w:rPr>
            </w:pPr>
          </w:p>
        </w:tc>
        <w:tc>
          <w:tcPr>
            <w:tcW w:w="540" w:type="dxa"/>
          </w:tcPr>
          <w:p w:rsidR="001227C0" w:rsidRPr="009A0BD7" w:rsidRDefault="001227C0" w:rsidP="00186CF5">
            <w:pPr>
              <w:jc w:val="center"/>
              <w:rPr>
                <w:rFonts w:ascii="Traditional Arabic" w:hAnsi="Traditional Arabic" w:cs="Traditional Arabic"/>
                <w:color w:val="000000"/>
                <w:sz w:val="26"/>
                <w:szCs w:val="26"/>
                <w:rtl/>
              </w:rPr>
            </w:pPr>
          </w:p>
        </w:tc>
        <w:tc>
          <w:tcPr>
            <w:tcW w:w="672" w:type="dxa"/>
          </w:tcPr>
          <w:p w:rsidR="001227C0" w:rsidRPr="009A0BD7" w:rsidRDefault="001227C0" w:rsidP="00186CF5">
            <w:pPr>
              <w:jc w:val="center"/>
              <w:rPr>
                <w:rFonts w:ascii="Traditional Arabic" w:hAnsi="Traditional Arabic" w:cs="Traditional Arabic"/>
                <w:color w:val="000000"/>
                <w:sz w:val="26"/>
                <w:szCs w:val="26"/>
                <w:rtl/>
              </w:rPr>
            </w:pPr>
          </w:p>
        </w:tc>
      </w:tr>
      <w:tr w:rsidR="001227C0" w:rsidRPr="009A0BD7" w:rsidTr="00186CF5">
        <w:trPr>
          <w:jc w:val="center"/>
        </w:trPr>
        <w:tc>
          <w:tcPr>
            <w:tcW w:w="603" w:type="dxa"/>
          </w:tcPr>
          <w:p w:rsidR="001227C0" w:rsidRPr="009A0BD7" w:rsidRDefault="001227C0" w:rsidP="00186CF5">
            <w:pPr>
              <w:jc w:val="center"/>
              <w:rPr>
                <w:rFonts w:ascii="Traditional Arabic" w:hAnsi="Traditional Arabic" w:cs="Traditional Arabic"/>
                <w:color w:val="000000"/>
                <w:sz w:val="26"/>
                <w:szCs w:val="26"/>
                <w:rtl/>
              </w:rPr>
            </w:pPr>
            <w:r>
              <w:rPr>
                <w:rFonts w:ascii="Traditional Arabic" w:hAnsi="Traditional Arabic" w:cs="Traditional Arabic" w:hint="cs"/>
                <w:color w:val="000000"/>
                <w:sz w:val="26"/>
                <w:szCs w:val="26"/>
                <w:rtl/>
              </w:rPr>
              <w:t>8</w:t>
            </w:r>
          </w:p>
        </w:tc>
        <w:tc>
          <w:tcPr>
            <w:tcW w:w="8106" w:type="dxa"/>
          </w:tcPr>
          <w:p w:rsidR="001227C0" w:rsidRPr="00334CB0" w:rsidRDefault="001227C0" w:rsidP="00186CF5">
            <w:pPr>
              <w:jc w:val="lowKashida"/>
              <w:rPr>
                <w:rFonts w:ascii="Traditional Arabic" w:hAnsi="Traditional Arabic" w:cs="Traditional Arabic"/>
                <w:color w:val="000000"/>
                <w:sz w:val="28"/>
                <w:szCs w:val="28"/>
                <w:rtl/>
              </w:rPr>
            </w:pPr>
            <w:r w:rsidRPr="00334CB0">
              <w:rPr>
                <w:rFonts w:ascii="Traditional Arabic" w:hAnsi="Traditional Arabic" w:cs="Traditional Arabic"/>
                <w:color w:val="000000"/>
                <w:sz w:val="28"/>
                <w:szCs w:val="28"/>
                <w:rtl/>
              </w:rPr>
              <w:t xml:space="preserve">يستخدم مجموعة متنوعة من أدوات التواصل الإعلامي بما فيه  وسائل التقنية لإثراء فرص التعلم </w:t>
            </w:r>
          </w:p>
        </w:tc>
        <w:tc>
          <w:tcPr>
            <w:tcW w:w="630" w:type="dxa"/>
          </w:tcPr>
          <w:p w:rsidR="001227C0" w:rsidRPr="009A0BD7" w:rsidRDefault="001227C0" w:rsidP="00186CF5">
            <w:pPr>
              <w:jc w:val="center"/>
              <w:rPr>
                <w:rFonts w:ascii="Traditional Arabic" w:hAnsi="Traditional Arabic" w:cs="Traditional Arabic"/>
                <w:color w:val="000000"/>
                <w:sz w:val="26"/>
                <w:szCs w:val="26"/>
                <w:rtl/>
              </w:rPr>
            </w:pPr>
          </w:p>
        </w:tc>
        <w:tc>
          <w:tcPr>
            <w:tcW w:w="540" w:type="dxa"/>
          </w:tcPr>
          <w:p w:rsidR="001227C0" w:rsidRPr="009A0BD7" w:rsidRDefault="001227C0" w:rsidP="00186CF5">
            <w:pPr>
              <w:jc w:val="center"/>
              <w:rPr>
                <w:rFonts w:ascii="Traditional Arabic" w:hAnsi="Traditional Arabic" w:cs="Traditional Arabic"/>
                <w:color w:val="000000"/>
                <w:sz w:val="26"/>
                <w:szCs w:val="26"/>
                <w:rtl/>
              </w:rPr>
            </w:pPr>
          </w:p>
        </w:tc>
        <w:tc>
          <w:tcPr>
            <w:tcW w:w="672" w:type="dxa"/>
          </w:tcPr>
          <w:p w:rsidR="001227C0" w:rsidRPr="009A0BD7" w:rsidRDefault="001227C0" w:rsidP="00186CF5">
            <w:pPr>
              <w:jc w:val="center"/>
              <w:rPr>
                <w:rFonts w:ascii="Traditional Arabic" w:hAnsi="Traditional Arabic" w:cs="Traditional Arabic"/>
                <w:color w:val="000000"/>
                <w:sz w:val="26"/>
                <w:szCs w:val="26"/>
                <w:rtl/>
              </w:rPr>
            </w:pPr>
          </w:p>
        </w:tc>
      </w:tr>
      <w:tr w:rsidR="001227C0" w:rsidRPr="009A0BD7" w:rsidTr="00186CF5">
        <w:trPr>
          <w:jc w:val="center"/>
        </w:trPr>
        <w:tc>
          <w:tcPr>
            <w:tcW w:w="603" w:type="dxa"/>
          </w:tcPr>
          <w:p w:rsidR="001227C0" w:rsidRPr="009A0BD7" w:rsidRDefault="001227C0" w:rsidP="00186CF5">
            <w:pPr>
              <w:jc w:val="center"/>
              <w:rPr>
                <w:rFonts w:ascii="Traditional Arabic" w:hAnsi="Traditional Arabic" w:cs="Traditional Arabic"/>
                <w:color w:val="000000"/>
                <w:sz w:val="26"/>
                <w:szCs w:val="26"/>
                <w:rtl/>
              </w:rPr>
            </w:pPr>
            <w:r>
              <w:rPr>
                <w:rFonts w:ascii="Traditional Arabic" w:hAnsi="Traditional Arabic" w:cs="Traditional Arabic" w:hint="cs"/>
                <w:color w:val="000000"/>
                <w:sz w:val="26"/>
                <w:szCs w:val="26"/>
                <w:rtl/>
              </w:rPr>
              <w:t>9</w:t>
            </w:r>
          </w:p>
        </w:tc>
        <w:tc>
          <w:tcPr>
            <w:tcW w:w="8106" w:type="dxa"/>
          </w:tcPr>
          <w:p w:rsidR="001227C0" w:rsidRPr="00334CB0" w:rsidRDefault="001227C0" w:rsidP="00186CF5">
            <w:pPr>
              <w:jc w:val="lowKashida"/>
              <w:rPr>
                <w:rFonts w:ascii="Traditional Arabic" w:hAnsi="Traditional Arabic" w:cs="Traditional Arabic"/>
                <w:color w:val="000000"/>
                <w:sz w:val="28"/>
                <w:szCs w:val="28"/>
                <w:rtl/>
              </w:rPr>
            </w:pPr>
            <w:r w:rsidRPr="00334CB0">
              <w:rPr>
                <w:rFonts w:ascii="Traditional Arabic" w:hAnsi="Traditional Arabic" w:cs="Traditional Arabic"/>
                <w:color w:val="000000"/>
                <w:sz w:val="28"/>
                <w:szCs w:val="28"/>
                <w:rtl/>
              </w:rPr>
              <w:t xml:space="preserve">يدير الوقت والمكان والأنشطة بما يتناسب مع طرق التعلم والحاجات المتعددة للتلاميذ </w:t>
            </w:r>
          </w:p>
        </w:tc>
        <w:tc>
          <w:tcPr>
            <w:tcW w:w="630" w:type="dxa"/>
          </w:tcPr>
          <w:p w:rsidR="001227C0" w:rsidRPr="009A0BD7" w:rsidRDefault="001227C0" w:rsidP="00186CF5">
            <w:pPr>
              <w:jc w:val="center"/>
              <w:rPr>
                <w:rFonts w:ascii="Traditional Arabic" w:hAnsi="Traditional Arabic" w:cs="Traditional Arabic"/>
                <w:color w:val="000000"/>
                <w:sz w:val="26"/>
                <w:szCs w:val="26"/>
                <w:rtl/>
              </w:rPr>
            </w:pPr>
          </w:p>
        </w:tc>
        <w:tc>
          <w:tcPr>
            <w:tcW w:w="540" w:type="dxa"/>
          </w:tcPr>
          <w:p w:rsidR="001227C0" w:rsidRPr="009A0BD7" w:rsidRDefault="001227C0" w:rsidP="00186CF5">
            <w:pPr>
              <w:jc w:val="center"/>
              <w:rPr>
                <w:rFonts w:ascii="Traditional Arabic" w:hAnsi="Traditional Arabic" w:cs="Traditional Arabic"/>
                <w:color w:val="000000"/>
                <w:sz w:val="26"/>
                <w:szCs w:val="26"/>
                <w:rtl/>
              </w:rPr>
            </w:pPr>
          </w:p>
        </w:tc>
        <w:tc>
          <w:tcPr>
            <w:tcW w:w="672" w:type="dxa"/>
          </w:tcPr>
          <w:p w:rsidR="001227C0" w:rsidRPr="009A0BD7" w:rsidRDefault="001227C0" w:rsidP="00186CF5">
            <w:pPr>
              <w:jc w:val="center"/>
              <w:rPr>
                <w:rFonts w:ascii="Traditional Arabic" w:hAnsi="Traditional Arabic" w:cs="Traditional Arabic"/>
                <w:color w:val="000000"/>
                <w:sz w:val="26"/>
                <w:szCs w:val="26"/>
                <w:rtl/>
              </w:rPr>
            </w:pPr>
          </w:p>
        </w:tc>
      </w:tr>
      <w:tr w:rsidR="001227C0" w:rsidRPr="009A0BD7" w:rsidTr="00186CF5">
        <w:trPr>
          <w:jc w:val="center"/>
        </w:trPr>
        <w:tc>
          <w:tcPr>
            <w:tcW w:w="603" w:type="dxa"/>
          </w:tcPr>
          <w:p w:rsidR="001227C0" w:rsidRPr="009A0BD7" w:rsidRDefault="001227C0" w:rsidP="00186CF5">
            <w:pPr>
              <w:jc w:val="center"/>
              <w:rPr>
                <w:rFonts w:ascii="Traditional Arabic" w:hAnsi="Traditional Arabic" w:cs="Traditional Arabic"/>
                <w:color w:val="000000"/>
                <w:sz w:val="26"/>
                <w:szCs w:val="26"/>
                <w:rtl/>
              </w:rPr>
            </w:pPr>
            <w:r>
              <w:rPr>
                <w:rFonts w:ascii="Traditional Arabic" w:hAnsi="Traditional Arabic" w:cs="Traditional Arabic" w:hint="cs"/>
                <w:color w:val="000000"/>
                <w:sz w:val="26"/>
                <w:szCs w:val="26"/>
                <w:rtl/>
              </w:rPr>
              <w:t>10</w:t>
            </w:r>
          </w:p>
        </w:tc>
        <w:tc>
          <w:tcPr>
            <w:tcW w:w="8106" w:type="dxa"/>
          </w:tcPr>
          <w:p w:rsidR="001227C0" w:rsidRPr="00334CB0" w:rsidRDefault="001227C0" w:rsidP="00186CF5">
            <w:pPr>
              <w:jc w:val="lowKashida"/>
              <w:rPr>
                <w:rFonts w:ascii="Traditional Arabic" w:hAnsi="Traditional Arabic" w:cs="Traditional Arabic"/>
                <w:color w:val="000000"/>
                <w:sz w:val="28"/>
                <w:szCs w:val="28"/>
                <w:rtl/>
              </w:rPr>
            </w:pPr>
            <w:r w:rsidRPr="00334CB0">
              <w:rPr>
                <w:rFonts w:ascii="Traditional Arabic" w:hAnsi="Traditional Arabic" w:cs="Traditional Arabic"/>
                <w:color w:val="000000"/>
                <w:sz w:val="28"/>
                <w:szCs w:val="28"/>
                <w:rtl/>
              </w:rPr>
              <w:t>يلعب أدوارا متعددة في العملية التعليمية (معلم/ميسر</w:t>
            </w:r>
            <w:r w:rsidRPr="00334CB0">
              <w:rPr>
                <w:rFonts w:ascii="Traditional Arabic" w:hAnsi="Traditional Arabic" w:cs="Traditional Arabic" w:hint="cs"/>
                <w:color w:val="000000"/>
                <w:sz w:val="28"/>
                <w:szCs w:val="28"/>
                <w:rtl/>
              </w:rPr>
              <w:t>/</w:t>
            </w:r>
            <w:r w:rsidRPr="00334CB0">
              <w:rPr>
                <w:rFonts w:ascii="Traditional Arabic" w:hAnsi="Traditional Arabic" w:cs="Traditional Arabic"/>
                <w:color w:val="000000"/>
                <w:sz w:val="28"/>
                <w:szCs w:val="28"/>
                <w:rtl/>
              </w:rPr>
              <w:t xml:space="preserve">مدرب/جمهور) بما يتناسب مع احتياجات التلاميذ والأهداف التعليمية والمحتوى المعرفي </w:t>
            </w:r>
          </w:p>
        </w:tc>
        <w:tc>
          <w:tcPr>
            <w:tcW w:w="630" w:type="dxa"/>
          </w:tcPr>
          <w:p w:rsidR="001227C0" w:rsidRPr="009A0BD7" w:rsidRDefault="001227C0" w:rsidP="00186CF5">
            <w:pPr>
              <w:jc w:val="center"/>
              <w:rPr>
                <w:rFonts w:ascii="Traditional Arabic" w:hAnsi="Traditional Arabic" w:cs="Traditional Arabic"/>
                <w:color w:val="000000"/>
                <w:sz w:val="26"/>
                <w:szCs w:val="26"/>
                <w:rtl/>
              </w:rPr>
            </w:pPr>
          </w:p>
        </w:tc>
        <w:tc>
          <w:tcPr>
            <w:tcW w:w="540" w:type="dxa"/>
          </w:tcPr>
          <w:p w:rsidR="001227C0" w:rsidRPr="009A0BD7" w:rsidRDefault="001227C0" w:rsidP="00186CF5">
            <w:pPr>
              <w:jc w:val="center"/>
              <w:rPr>
                <w:rFonts w:ascii="Traditional Arabic" w:hAnsi="Traditional Arabic" w:cs="Traditional Arabic"/>
                <w:color w:val="000000"/>
                <w:sz w:val="26"/>
                <w:szCs w:val="26"/>
                <w:rtl/>
              </w:rPr>
            </w:pPr>
          </w:p>
        </w:tc>
        <w:tc>
          <w:tcPr>
            <w:tcW w:w="672" w:type="dxa"/>
          </w:tcPr>
          <w:p w:rsidR="001227C0" w:rsidRPr="009A0BD7" w:rsidRDefault="001227C0" w:rsidP="00186CF5">
            <w:pPr>
              <w:jc w:val="center"/>
              <w:rPr>
                <w:rFonts w:ascii="Traditional Arabic" w:hAnsi="Traditional Arabic" w:cs="Traditional Arabic"/>
                <w:color w:val="000000"/>
                <w:sz w:val="26"/>
                <w:szCs w:val="26"/>
                <w:rtl/>
              </w:rPr>
            </w:pPr>
          </w:p>
        </w:tc>
      </w:tr>
      <w:tr w:rsidR="001227C0" w:rsidRPr="009A0BD7" w:rsidTr="00186CF5">
        <w:trPr>
          <w:jc w:val="center"/>
        </w:trPr>
        <w:tc>
          <w:tcPr>
            <w:tcW w:w="603" w:type="dxa"/>
          </w:tcPr>
          <w:p w:rsidR="001227C0" w:rsidRPr="009A0BD7" w:rsidRDefault="001227C0" w:rsidP="00186CF5">
            <w:pPr>
              <w:jc w:val="center"/>
              <w:rPr>
                <w:rFonts w:ascii="Traditional Arabic" w:hAnsi="Traditional Arabic" w:cs="Traditional Arabic"/>
                <w:color w:val="000000"/>
                <w:sz w:val="26"/>
                <w:szCs w:val="26"/>
                <w:rtl/>
              </w:rPr>
            </w:pPr>
            <w:r>
              <w:rPr>
                <w:rFonts w:ascii="Traditional Arabic" w:hAnsi="Traditional Arabic" w:cs="Traditional Arabic" w:hint="cs"/>
                <w:color w:val="000000"/>
                <w:sz w:val="26"/>
                <w:szCs w:val="26"/>
                <w:rtl/>
              </w:rPr>
              <w:t>11</w:t>
            </w:r>
          </w:p>
        </w:tc>
        <w:tc>
          <w:tcPr>
            <w:tcW w:w="8106" w:type="dxa"/>
          </w:tcPr>
          <w:p w:rsidR="001227C0" w:rsidRPr="00334CB0" w:rsidRDefault="001227C0" w:rsidP="00186CF5">
            <w:pPr>
              <w:jc w:val="lowKashida"/>
              <w:rPr>
                <w:rFonts w:ascii="Traditional Arabic" w:hAnsi="Traditional Arabic" w:cs="Traditional Arabic"/>
                <w:color w:val="000000"/>
                <w:sz w:val="28"/>
                <w:szCs w:val="28"/>
                <w:rtl/>
              </w:rPr>
            </w:pPr>
            <w:r w:rsidRPr="00334CB0">
              <w:rPr>
                <w:rFonts w:ascii="Traditional Arabic" w:hAnsi="Traditional Arabic" w:cs="Traditional Arabic"/>
                <w:color w:val="000000"/>
                <w:sz w:val="28"/>
                <w:szCs w:val="28"/>
                <w:rtl/>
              </w:rPr>
              <w:t xml:space="preserve">يجمع المعلومات ويحللها ، ويتواصل مع المتعلمين وأولياء الأمور والزملاء وأعضاء المجتمع المهني من خلال وسائط التقنية </w:t>
            </w:r>
          </w:p>
        </w:tc>
        <w:tc>
          <w:tcPr>
            <w:tcW w:w="630" w:type="dxa"/>
          </w:tcPr>
          <w:p w:rsidR="001227C0" w:rsidRPr="009A0BD7" w:rsidRDefault="001227C0" w:rsidP="00186CF5">
            <w:pPr>
              <w:jc w:val="center"/>
              <w:rPr>
                <w:rFonts w:ascii="Traditional Arabic" w:hAnsi="Traditional Arabic" w:cs="Traditional Arabic"/>
                <w:color w:val="000000"/>
                <w:sz w:val="26"/>
                <w:szCs w:val="26"/>
                <w:rtl/>
              </w:rPr>
            </w:pPr>
          </w:p>
        </w:tc>
        <w:tc>
          <w:tcPr>
            <w:tcW w:w="540" w:type="dxa"/>
          </w:tcPr>
          <w:p w:rsidR="001227C0" w:rsidRPr="009A0BD7" w:rsidRDefault="001227C0" w:rsidP="00186CF5">
            <w:pPr>
              <w:jc w:val="center"/>
              <w:rPr>
                <w:rFonts w:ascii="Traditional Arabic" w:hAnsi="Traditional Arabic" w:cs="Traditional Arabic"/>
                <w:color w:val="000000"/>
                <w:sz w:val="26"/>
                <w:szCs w:val="26"/>
                <w:rtl/>
              </w:rPr>
            </w:pPr>
          </w:p>
        </w:tc>
        <w:tc>
          <w:tcPr>
            <w:tcW w:w="672" w:type="dxa"/>
          </w:tcPr>
          <w:p w:rsidR="001227C0" w:rsidRPr="009A0BD7" w:rsidRDefault="001227C0" w:rsidP="00186CF5">
            <w:pPr>
              <w:jc w:val="center"/>
              <w:rPr>
                <w:rFonts w:ascii="Traditional Arabic" w:hAnsi="Traditional Arabic" w:cs="Traditional Arabic"/>
                <w:color w:val="000000"/>
                <w:sz w:val="26"/>
                <w:szCs w:val="26"/>
                <w:rtl/>
              </w:rPr>
            </w:pPr>
          </w:p>
        </w:tc>
      </w:tr>
      <w:tr w:rsidR="001227C0" w:rsidRPr="009A0BD7" w:rsidTr="00186CF5">
        <w:trPr>
          <w:jc w:val="center"/>
        </w:trPr>
        <w:tc>
          <w:tcPr>
            <w:tcW w:w="603" w:type="dxa"/>
            <w:tcBorders>
              <w:bottom w:val="single" w:sz="4" w:space="0" w:color="auto"/>
            </w:tcBorders>
          </w:tcPr>
          <w:p w:rsidR="001227C0" w:rsidRPr="009A0BD7" w:rsidRDefault="001227C0" w:rsidP="00186CF5">
            <w:pPr>
              <w:jc w:val="center"/>
              <w:rPr>
                <w:rFonts w:ascii="Traditional Arabic" w:hAnsi="Traditional Arabic" w:cs="Traditional Arabic"/>
                <w:color w:val="000000"/>
                <w:sz w:val="26"/>
                <w:szCs w:val="26"/>
                <w:rtl/>
              </w:rPr>
            </w:pPr>
            <w:r>
              <w:rPr>
                <w:rFonts w:ascii="Traditional Arabic" w:hAnsi="Traditional Arabic" w:cs="Traditional Arabic" w:hint="cs"/>
                <w:color w:val="000000"/>
                <w:sz w:val="26"/>
                <w:szCs w:val="26"/>
                <w:rtl/>
              </w:rPr>
              <w:t>12</w:t>
            </w:r>
          </w:p>
        </w:tc>
        <w:tc>
          <w:tcPr>
            <w:tcW w:w="8106" w:type="dxa"/>
            <w:tcBorders>
              <w:bottom w:val="single" w:sz="4" w:space="0" w:color="auto"/>
            </w:tcBorders>
          </w:tcPr>
          <w:p w:rsidR="001227C0" w:rsidRPr="00334CB0" w:rsidRDefault="001227C0" w:rsidP="00186CF5">
            <w:pPr>
              <w:jc w:val="lowKashida"/>
              <w:rPr>
                <w:rFonts w:ascii="Traditional Arabic" w:hAnsi="Traditional Arabic" w:cs="Traditional Arabic"/>
                <w:color w:val="000000"/>
                <w:sz w:val="28"/>
                <w:szCs w:val="28"/>
                <w:rtl/>
              </w:rPr>
            </w:pPr>
            <w:r w:rsidRPr="00334CB0">
              <w:rPr>
                <w:rFonts w:ascii="Traditional Arabic" w:hAnsi="Traditional Arabic" w:cs="Traditional Arabic"/>
                <w:color w:val="000000"/>
                <w:sz w:val="28"/>
                <w:szCs w:val="28"/>
                <w:rtl/>
              </w:rPr>
              <w:t>يصمم مواقف التعلم والممارسة المهنية في مجال تخصصه بما يجعل التقنيات عنصرا متكاملا مع بقية العناصر</w:t>
            </w:r>
          </w:p>
        </w:tc>
        <w:tc>
          <w:tcPr>
            <w:tcW w:w="630" w:type="dxa"/>
            <w:tcBorders>
              <w:bottom w:val="single" w:sz="4" w:space="0" w:color="auto"/>
            </w:tcBorders>
          </w:tcPr>
          <w:p w:rsidR="001227C0" w:rsidRPr="009A0BD7" w:rsidRDefault="001227C0" w:rsidP="00186CF5">
            <w:pPr>
              <w:jc w:val="center"/>
              <w:rPr>
                <w:rFonts w:ascii="Traditional Arabic" w:hAnsi="Traditional Arabic" w:cs="Traditional Arabic"/>
                <w:color w:val="000000"/>
                <w:sz w:val="26"/>
                <w:szCs w:val="26"/>
                <w:rtl/>
              </w:rPr>
            </w:pPr>
          </w:p>
        </w:tc>
        <w:tc>
          <w:tcPr>
            <w:tcW w:w="540" w:type="dxa"/>
            <w:tcBorders>
              <w:bottom w:val="single" w:sz="4" w:space="0" w:color="auto"/>
            </w:tcBorders>
          </w:tcPr>
          <w:p w:rsidR="001227C0" w:rsidRPr="009A0BD7" w:rsidRDefault="001227C0" w:rsidP="00186CF5">
            <w:pPr>
              <w:jc w:val="center"/>
              <w:rPr>
                <w:rFonts w:ascii="Traditional Arabic" w:hAnsi="Traditional Arabic" w:cs="Traditional Arabic"/>
                <w:color w:val="000000"/>
                <w:sz w:val="26"/>
                <w:szCs w:val="26"/>
                <w:rtl/>
              </w:rPr>
            </w:pPr>
          </w:p>
        </w:tc>
        <w:tc>
          <w:tcPr>
            <w:tcW w:w="672" w:type="dxa"/>
            <w:tcBorders>
              <w:bottom w:val="single" w:sz="4" w:space="0" w:color="auto"/>
            </w:tcBorders>
          </w:tcPr>
          <w:p w:rsidR="001227C0" w:rsidRPr="009A0BD7" w:rsidRDefault="001227C0" w:rsidP="00186CF5">
            <w:pPr>
              <w:jc w:val="center"/>
              <w:rPr>
                <w:rFonts w:ascii="Traditional Arabic" w:hAnsi="Traditional Arabic" w:cs="Traditional Arabic"/>
                <w:color w:val="000000"/>
                <w:sz w:val="26"/>
                <w:szCs w:val="26"/>
                <w:rtl/>
              </w:rPr>
            </w:pPr>
          </w:p>
        </w:tc>
      </w:tr>
      <w:tr w:rsidR="001227C0" w:rsidRPr="009A0BD7" w:rsidTr="00186CF5">
        <w:trPr>
          <w:trHeight w:val="428"/>
          <w:jc w:val="center"/>
        </w:trPr>
        <w:tc>
          <w:tcPr>
            <w:tcW w:w="10551" w:type="dxa"/>
            <w:gridSpan w:val="5"/>
            <w:shd w:val="pct12" w:color="auto" w:fill="auto"/>
          </w:tcPr>
          <w:p w:rsidR="001227C0" w:rsidRPr="00B5643F" w:rsidRDefault="001227C0" w:rsidP="00186CF5">
            <w:pPr>
              <w:jc w:val="lowKashida"/>
              <w:rPr>
                <w:rFonts w:ascii="Traditional Arabic" w:hAnsi="Traditional Arabic" w:cs="Traditional Arabic"/>
                <w:b/>
                <w:bCs/>
                <w:color w:val="000000"/>
                <w:sz w:val="28"/>
                <w:szCs w:val="28"/>
                <w:rtl/>
              </w:rPr>
            </w:pPr>
            <w:r w:rsidRPr="00B5643F">
              <w:rPr>
                <w:rFonts w:ascii="Traditional Arabic" w:hAnsi="Traditional Arabic" w:cs="Traditional Arabic"/>
                <w:b/>
                <w:bCs/>
                <w:color w:val="000000"/>
                <w:sz w:val="28"/>
                <w:szCs w:val="28"/>
                <w:rtl/>
              </w:rPr>
              <w:t>ثالثا</w:t>
            </w:r>
            <w:r>
              <w:rPr>
                <w:rFonts w:ascii="Traditional Arabic" w:hAnsi="Traditional Arabic" w:cs="Traditional Arabic" w:hint="cs"/>
                <w:b/>
                <w:bCs/>
                <w:color w:val="000000"/>
                <w:sz w:val="28"/>
                <w:szCs w:val="28"/>
                <w:rtl/>
              </w:rPr>
              <w:t>ً</w:t>
            </w:r>
            <w:r w:rsidRPr="00B5643F">
              <w:rPr>
                <w:rFonts w:ascii="Traditional Arabic" w:hAnsi="Traditional Arabic" w:cs="Traditional Arabic"/>
                <w:b/>
                <w:bCs/>
                <w:color w:val="000000"/>
                <w:sz w:val="28"/>
                <w:szCs w:val="28"/>
                <w:rtl/>
              </w:rPr>
              <w:t xml:space="preserve"> : دعم تعلم التلاميذ ونموهم </w:t>
            </w:r>
          </w:p>
        </w:tc>
      </w:tr>
      <w:tr w:rsidR="001227C0" w:rsidRPr="009A0BD7" w:rsidTr="00186CF5">
        <w:trPr>
          <w:trHeight w:val="427"/>
          <w:jc w:val="center"/>
        </w:trPr>
        <w:tc>
          <w:tcPr>
            <w:tcW w:w="603" w:type="dxa"/>
          </w:tcPr>
          <w:p w:rsidR="001227C0" w:rsidRPr="009A0BD7" w:rsidRDefault="001227C0" w:rsidP="00186CF5">
            <w:pPr>
              <w:jc w:val="center"/>
              <w:rPr>
                <w:rFonts w:ascii="Traditional Arabic" w:hAnsi="Traditional Arabic" w:cs="Traditional Arabic"/>
                <w:color w:val="000000"/>
                <w:sz w:val="26"/>
                <w:szCs w:val="26"/>
                <w:rtl/>
              </w:rPr>
            </w:pPr>
            <w:r>
              <w:rPr>
                <w:rFonts w:ascii="Traditional Arabic" w:hAnsi="Traditional Arabic" w:cs="Traditional Arabic" w:hint="cs"/>
                <w:color w:val="000000"/>
                <w:sz w:val="26"/>
                <w:szCs w:val="26"/>
                <w:rtl/>
              </w:rPr>
              <w:t>13</w:t>
            </w:r>
          </w:p>
        </w:tc>
        <w:tc>
          <w:tcPr>
            <w:tcW w:w="8106" w:type="dxa"/>
          </w:tcPr>
          <w:p w:rsidR="001227C0" w:rsidRPr="00F238AF" w:rsidRDefault="001227C0" w:rsidP="00186CF5">
            <w:pPr>
              <w:jc w:val="lowKashida"/>
              <w:rPr>
                <w:rFonts w:ascii="Traditional Arabic" w:hAnsi="Traditional Arabic" w:cs="Traditional Arabic"/>
                <w:b/>
                <w:bCs/>
                <w:color w:val="000000"/>
                <w:sz w:val="28"/>
                <w:szCs w:val="28"/>
                <w:u w:val="single"/>
                <w:rtl/>
              </w:rPr>
            </w:pPr>
            <w:r w:rsidRPr="00334CB0">
              <w:rPr>
                <w:rFonts w:ascii="Traditional Arabic" w:hAnsi="Traditional Arabic" w:cs="Traditional Arabic"/>
                <w:color w:val="000000"/>
                <w:sz w:val="28"/>
                <w:szCs w:val="28"/>
                <w:rtl/>
              </w:rPr>
              <w:t>يجري البحوث ويجمع المعلومات بهدف دعم التعلم والنمو المتكامل لكافة تلاميذه</w:t>
            </w:r>
          </w:p>
        </w:tc>
        <w:tc>
          <w:tcPr>
            <w:tcW w:w="630" w:type="dxa"/>
          </w:tcPr>
          <w:p w:rsidR="001227C0" w:rsidRPr="009A0BD7" w:rsidRDefault="001227C0" w:rsidP="00186CF5">
            <w:pPr>
              <w:jc w:val="center"/>
              <w:rPr>
                <w:rFonts w:ascii="Traditional Arabic" w:hAnsi="Traditional Arabic" w:cs="Traditional Arabic"/>
                <w:color w:val="000000"/>
                <w:sz w:val="26"/>
                <w:szCs w:val="26"/>
                <w:rtl/>
              </w:rPr>
            </w:pPr>
          </w:p>
        </w:tc>
        <w:tc>
          <w:tcPr>
            <w:tcW w:w="540" w:type="dxa"/>
          </w:tcPr>
          <w:p w:rsidR="001227C0" w:rsidRPr="009A0BD7" w:rsidRDefault="001227C0" w:rsidP="00186CF5">
            <w:pPr>
              <w:jc w:val="center"/>
              <w:rPr>
                <w:rFonts w:ascii="Traditional Arabic" w:hAnsi="Traditional Arabic" w:cs="Traditional Arabic"/>
                <w:color w:val="000000"/>
                <w:sz w:val="26"/>
                <w:szCs w:val="26"/>
                <w:rtl/>
              </w:rPr>
            </w:pPr>
          </w:p>
        </w:tc>
        <w:tc>
          <w:tcPr>
            <w:tcW w:w="672" w:type="dxa"/>
          </w:tcPr>
          <w:p w:rsidR="001227C0" w:rsidRPr="009A0BD7" w:rsidRDefault="001227C0" w:rsidP="00186CF5">
            <w:pPr>
              <w:jc w:val="center"/>
              <w:rPr>
                <w:rFonts w:ascii="Traditional Arabic" w:hAnsi="Traditional Arabic" w:cs="Traditional Arabic"/>
                <w:color w:val="000000"/>
                <w:sz w:val="26"/>
                <w:szCs w:val="26"/>
                <w:rtl/>
              </w:rPr>
            </w:pPr>
          </w:p>
        </w:tc>
      </w:tr>
      <w:tr w:rsidR="001227C0" w:rsidRPr="009A0BD7" w:rsidTr="00186CF5">
        <w:trPr>
          <w:trHeight w:val="264"/>
          <w:jc w:val="center"/>
        </w:trPr>
        <w:tc>
          <w:tcPr>
            <w:tcW w:w="603" w:type="dxa"/>
          </w:tcPr>
          <w:p w:rsidR="001227C0" w:rsidRPr="009A0BD7" w:rsidRDefault="001227C0" w:rsidP="00186CF5">
            <w:pPr>
              <w:jc w:val="center"/>
              <w:rPr>
                <w:rFonts w:ascii="Traditional Arabic" w:hAnsi="Traditional Arabic" w:cs="Traditional Arabic"/>
                <w:color w:val="000000"/>
                <w:sz w:val="26"/>
                <w:szCs w:val="26"/>
                <w:rtl/>
              </w:rPr>
            </w:pPr>
            <w:r>
              <w:rPr>
                <w:rFonts w:ascii="Traditional Arabic" w:hAnsi="Traditional Arabic" w:cs="Traditional Arabic" w:hint="cs"/>
                <w:color w:val="000000"/>
                <w:sz w:val="26"/>
                <w:szCs w:val="26"/>
                <w:rtl/>
              </w:rPr>
              <w:t>14</w:t>
            </w:r>
          </w:p>
        </w:tc>
        <w:tc>
          <w:tcPr>
            <w:tcW w:w="8106" w:type="dxa"/>
          </w:tcPr>
          <w:p w:rsidR="001227C0" w:rsidRPr="00334CB0" w:rsidRDefault="001227C0" w:rsidP="00186CF5">
            <w:pPr>
              <w:jc w:val="lowKashida"/>
              <w:rPr>
                <w:rFonts w:ascii="Traditional Arabic" w:hAnsi="Traditional Arabic" w:cs="Traditional Arabic"/>
                <w:color w:val="000000"/>
                <w:sz w:val="28"/>
                <w:szCs w:val="28"/>
                <w:rtl/>
              </w:rPr>
            </w:pPr>
            <w:r w:rsidRPr="00334CB0">
              <w:rPr>
                <w:rFonts w:ascii="Traditional Arabic" w:hAnsi="Traditional Arabic" w:cs="Traditional Arabic"/>
                <w:color w:val="000000"/>
                <w:sz w:val="28"/>
                <w:szCs w:val="28"/>
                <w:rtl/>
              </w:rPr>
              <w:t xml:space="preserve">يوظف مصادر الخدمات المدرسية لتلبية الاحتياجات الخاصة للتلاميذ </w:t>
            </w:r>
          </w:p>
        </w:tc>
        <w:tc>
          <w:tcPr>
            <w:tcW w:w="630" w:type="dxa"/>
          </w:tcPr>
          <w:p w:rsidR="001227C0" w:rsidRPr="009A0BD7" w:rsidRDefault="001227C0" w:rsidP="00186CF5">
            <w:pPr>
              <w:jc w:val="center"/>
              <w:rPr>
                <w:rFonts w:ascii="Traditional Arabic" w:hAnsi="Traditional Arabic" w:cs="Traditional Arabic"/>
                <w:color w:val="000000"/>
                <w:sz w:val="26"/>
                <w:szCs w:val="26"/>
                <w:rtl/>
              </w:rPr>
            </w:pPr>
          </w:p>
        </w:tc>
        <w:tc>
          <w:tcPr>
            <w:tcW w:w="540" w:type="dxa"/>
          </w:tcPr>
          <w:p w:rsidR="001227C0" w:rsidRPr="009A0BD7" w:rsidRDefault="001227C0" w:rsidP="00186CF5">
            <w:pPr>
              <w:jc w:val="center"/>
              <w:rPr>
                <w:rFonts w:ascii="Traditional Arabic" w:hAnsi="Traditional Arabic" w:cs="Traditional Arabic"/>
                <w:color w:val="000000"/>
                <w:sz w:val="26"/>
                <w:szCs w:val="26"/>
                <w:rtl/>
              </w:rPr>
            </w:pPr>
          </w:p>
        </w:tc>
        <w:tc>
          <w:tcPr>
            <w:tcW w:w="672" w:type="dxa"/>
          </w:tcPr>
          <w:p w:rsidR="001227C0" w:rsidRPr="009A0BD7" w:rsidRDefault="001227C0" w:rsidP="00186CF5">
            <w:pPr>
              <w:jc w:val="center"/>
              <w:rPr>
                <w:rFonts w:ascii="Traditional Arabic" w:hAnsi="Traditional Arabic" w:cs="Traditional Arabic"/>
                <w:color w:val="000000"/>
                <w:sz w:val="26"/>
                <w:szCs w:val="26"/>
                <w:rtl/>
              </w:rPr>
            </w:pPr>
          </w:p>
        </w:tc>
      </w:tr>
      <w:tr w:rsidR="001227C0" w:rsidRPr="009A0BD7" w:rsidTr="00186CF5">
        <w:trPr>
          <w:trHeight w:val="324"/>
          <w:jc w:val="center"/>
        </w:trPr>
        <w:tc>
          <w:tcPr>
            <w:tcW w:w="603" w:type="dxa"/>
          </w:tcPr>
          <w:p w:rsidR="001227C0" w:rsidRPr="009A0BD7" w:rsidRDefault="001227C0" w:rsidP="00186CF5">
            <w:pPr>
              <w:jc w:val="center"/>
              <w:rPr>
                <w:rFonts w:ascii="Traditional Arabic" w:hAnsi="Traditional Arabic" w:cs="Traditional Arabic"/>
                <w:color w:val="000000"/>
                <w:sz w:val="26"/>
                <w:szCs w:val="26"/>
                <w:rtl/>
              </w:rPr>
            </w:pPr>
            <w:r>
              <w:rPr>
                <w:rFonts w:ascii="Traditional Arabic" w:hAnsi="Traditional Arabic" w:cs="Traditional Arabic" w:hint="cs"/>
                <w:color w:val="000000"/>
                <w:sz w:val="26"/>
                <w:szCs w:val="26"/>
                <w:rtl/>
              </w:rPr>
              <w:t>15</w:t>
            </w:r>
          </w:p>
        </w:tc>
        <w:tc>
          <w:tcPr>
            <w:tcW w:w="8106" w:type="dxa"/>
          </w:tcPr>
          <w:p w:rsidR="001227C0" w:rsidRPr="00334CB0" w:rsidRDefault="001227C0" w:rsidP="00186CF5">
            <w:pPr>
              <w:jc w:val="lowKashida"/>
              <w:rPr>
                <w:rFonts w:ascii="Traditional Arabic" w:hAnsi="Traditional Arabic" w:cs="Traditional Arabic"/>
                <w:color w:val="000000"/>
                <w:sz w:val="28"/>
                <w:szCs w:val="28"/>
                <w:rtl/>
              </w:rPr>
            </w:pPr>
            <w:r w:rsidRPr="00334CB0">
              <w:rPr>
                <w:rFonts w:ascii="Traditional Arabic" w:hAnsi="Traditional Arabic" w:cs="Traditional Arabic"/>
                <w:color w:val="000000"/>
                <w:sz w:val="28"/>
                <w:szCs w:val="28"/>
                <w:rtl/>
              </w:rPr>
              <w:t xml:space="preserve">يشجع تلاميذه على التعبير بالحديث أو الكتابة أو الطرق أخرى بما فيها التقنية </w:t>
            </w:r>
          </w:p>
        </w:tc>
        <w:tc>
          <w:tcPr>
            <w:tcW w:w="630" w:type="dxa"/>
          </w:tcPr>
          <w:p w:rsidR="001227C0" w:rsidRPr="009A0BD7" w:rsidRDefault="001227C0" w:rsidP="00186CF5">
            <w:pPr>
              <w:jc w:val="center"/>
              <w:rPr>
                <w:rFonts w:ascii="Traditional Arabic" w:hAnsi="Traditional Arabic" w:cs="Traditional Arabic"/>
                <w:color w:val="000000"/>
                <w:sz w:val="26"/>
                <w:szCs w:val="26"/>
                <w:rtl/>
              </w:rPr>
            </w:pPr>
          </w:p>
        </w:tc>
        <w:tc>
          <w:tcPr>
            <w:tcW w:w="540" w:type="dxa"/>
          </w:tcPr>
          <w:p w:rsidR="001227C0" w:rsidRPr="009A0BD7" w:rsidRDefault="001227C0" w:rsidP="00186CF5">
            <w:pPr>
              <w:jc w:val="center"/>
              <w:rPr>
                <w:rFonts w:ascii="Traditional Arabic" w:hAnsi="Traditional Arabic" w:cs="Traditional Arabic"/>
                <w:color w:val="000000"/>
                <w:sz w:val="26"/>
                <w:szCs w:val="26"/>
                <w:rtl/>
              </w:rPr>
            </w:pPr>
          </w:p>
        </w:tc>
        <w:tc>
          <w:tcPr>
            <w:tcW w:w="672" w:type="dxa"/>
          </w:tcPr>
          <w:p w:rsidR="001227C0" w:rsidRPr="009A0BD7" w:rsidRDefault="001227C0" w:rsidP="00186CF5">
            <w:pPr>
              <w:jc w:val="center"/>
              <w:rPr>
                <w:rFonts w:ascii="Traditional Arabic" w:hAnsi="Traditional Arabic" w:cs="Traditional Arabic"/>
                <w:color w:val="000000"/>
                <w:sz w:val="26"/>
                <w:szCs w:val="26"/>
                <w:rtl/>
              </w:rPr>
            </w:pPr>
          </w:p>
        </w:tc>
      </w:tr>
      <w:tr w:rsidR="001227C0" w:rsidRPr="009A0BD7" w:rsidTr="00186CF5">
        <w:trPr>
          <w:trHeight w:val="360"/>
          <w:jc w:val="center"/>
        </w:trPr>
        <w:tc>
          <w:tcPr>
            <w:tcW w:w="603" w:type="dxa"/>
          </w:tcPr>
          <w:p w:rsidR="001227C0" w:rsidRPr="009A0BD7" w:rsidRDefault="001227C0" w:rsidP="00186CF5">
            <w:pPr>
              <w:jc w:val="center"/>
              <w:rPr>
                <w:rFonts w:ascii="Traditional Arabic" w:hAnsi="Traditional Arabic" w:cs="Traditional Arabic"/>
                <w:color w:val="000000"/>
                <w:sz w:val="26"/>
                <w:szCs w:val="26"/>
                <w:rtl/>
              </w:rPr>
            </w:pPr>
            <w:r>
              <w:rPr>
                <w:rFonts w:ascii="Traditional Arabic" w:hAnsi="Traditional Arabic" w:cs="Traditional Arabic" w:hint="cs"/>
                <w:color w:val="000000"/>
                <w:sz w:val="26"/>
                <w:szCs w:val="26"/>
                <w:rtl/>
              </w:rPr>
              <w:t>16</w:t>
            </w:r>
          </w:p>
        </w:tc>
        <w:tc>
          <w:tcPr>
            <w:tcW w:w="8106" w:type="dxa"/>
          </w:tcPr>
          <w:p w:rsidR="001227C0" w:rsidRPr="00334CB0" w:rsidRDefault="001227C0" w:rsidP="00186CF5">
            <w:pPr>
              <w:jc w:val="lowKashida"/>
              <w:rPr>
                <w:rFonts w:ascii="Traditional Arabic" w:hAnsi="Traditional Arabic" w:cs="Traditional Arabic"/>
                <w:color w:val="000000"/>
                <w:sz w:val="28"/>
                <w:szCs w:val="28"/>
                <w:rtl/>
              </w:rPr>
            </w:pPr>
            <w:r w:rsidRPr="00334CB0">
              <w:rPr>
                <w:rFonts w:ascii="Traditional Arabic" w:hAnsi="Traditional Arabic" w:cs="Traditional Arabic"/>
                <w:color w:val="000000"/>
                <w:sz w:val="28"/>
                <w:szCs w:val="28"/>
                <w:rtl/>
              </w:rPr>
              <w:t xml:space="preserve">يتواصل لتأسيس علاقة تعاونية مع الزملاء والمشرفين وأولياء الأمور لدعم تعلم التلاميذ </w:t>
            </w:r>
          </w:p>
        </w:tc>
        <w:tc>
          <w:tcPr>
            <w:tcW w:w="630" w:type="dxa"/>
          </w:tcPr>
          <w:p w:rsidR="001227C0" w:rsidRPr="009A0BD7" w:rsidRDefault="001227C0" w:rsidP="00186CF5">
            <w:pPr>
              <w:jc w:val="center"/>
              <w:rPr>
                <w:rFonts w:ascii="Traditional Arabic" w:hAnsi="Traditional Arabic" w:cs="Traditional Arabic"/>
                <w:color w:val="000000"/>
                <w:sz w:val="26"/>
                <w:szCs w:val="26"/>
                <w:rtl/>
              </w:rPr>
            </w:pPr>
          </w:p>
        </w:tc>
        <w:tc>
          <w:tcPr>
            <w:tcW w:w="540" w:type="dxa"/>
          </w:tcPr>
          <w:p w:rsidR="001227C0" w:rsidRPr="009A0BD7" w:rsidRDefault="001227C0" w:rsidP="00186CF5">
            <w:pPr>
              <w:jc w:val="center"/>
              <w:rPr>
                <w:rFonts w:ascii="Traditional Arabic" w:hAnsi="Traditional Arabic" w:cs="Traditional Arabic"/>
                <w:color w:val="000000"/>
                <w:sz w:val="26"/>
                <w:szCs w:val="26"/>
                <w:rtl/>
              </w:rPr>
            </w:pPr>
          </w:p>
        </w:tc>
        <w:tc>
          <w:tcPr>
            <w:tcW w:w="672" w:type="dxa"/>
          </w:tcPr>
          <w:p w:rsidR="001227C0" w:rsidRPr="009A0BD7" w:rsidRDefault="001227C0" w:rsidP="00186CF5">
            <w:pPr>
              <w:jc w:val="center"/>
              <w:rPr>
                <w:rFonts w:ascii="Traditional Arabic" w:hAnsi="Traditional Arabic" w:cs="Traditional Arabic"/>
                <w:color w:val="000000"/>
                <w:sz w:val="26"/>
                <w:szCs w:val="26"/>
                <w:rtl/>
              </w:rPr>
            </w:pPr>
          </w:p>
        </w:tc>
      </w:tr>
      <w:tr w:rsidR="001227C0" w:rsidRPr="009A0BD7" w:rsidTr="00186CF5">
        <w:trPr>
          <w:trHeight w:val="276"/>
          <w:jc w:val="center"/>
        </w:trPr>
        <w:tc>
          <w:tcPr>
            <w:tcW w:w="603" w:type="dxa"/>
          </w:tcPr>
          <w:p w:rsidR="001227C0" w:rsidRPr="009A0BD7" w:rsidRDefault="001227C0" w:rsidP="00186CF5">
            <w:pPr>
              <w:jc w:val="center"/>
              <w:rPr>
                <w:rFonts w:ascii="Traditional Arabic" w:hAnsi="Traditional Arabic" w:cs="Traditional Arabic"/>
                <w:color w:val="000000"/>
                <w:sz w:val="26"/>
                <w:szCs w:val="26"/>
                <w:rtl/>
              </w:rPr>
            </w:pPr>
            <w:r>
              <w:rPr>
                <w:rFonts w:ascii="Traditional Arabic" w:hAnsi="Traditional Arabic" w:cs="Traditional Arabic" w:hint="cs"/>
                <w:color w:val="000000"/>
                <w:sz w:val="26"/>
                <w:szCs w:val="26"/>
                <w:rtl/>
              </w:rPr>
              <w:t>17</w:t>
            </w:r>
          </w:p>
        </w:tc>
        <w:tc>
          <w:tcPr>
            <w:tcW w:w="8106" w:type="dxa"/>
          </w:tcPr>
          <w:p w:rsidR="001227C0" w:rsidRPr="00334CB0" w:rsidRDefault="001227C0" w:rsidP="00186CF5">
            <w:pPr>
              <w:jc w:val="lowKashida"/>
              <w:rPr>
                <w:rFonts w:ascii="Traditional Arabic" w:hAnsi="Traditional Arabic" w:cs="Traditional Arabic"/>
                <w:color w:val="000000"/>
                <w:sz w:val="28"/>
                <w:szCs w:val="28"/>
                <w:rtl/>
              </w:rPr>
            </w:pPr>
            <w:r w:rsidRPr="00334CB0">
              <w:rPr>
                <w:rFonts w:ascii="Traditional Arabic" w:hAnsi="Traditional Arabic" w:cs="Traditional Arabic"/>
                <w:color w:val="000000"/>
                <w:sz w:val="28"/>
                <w:szCs w:val="28"/>
                <w:rtl/>
              </w:rPr>
              <w:t xml:space="preserve">يهيئ بيئة تعلم تحترم الفروق الفردية ويشارك فيها  كافة التلاميذ فرديا وجماعيا </w:t>
            </w:r>
          </w:p>
        </w:tc>
        <w:tc>
          <w:tcPr>
            <w:tcW w:w="630" w:type="dxa"/>
          </w:tcPr>
          <w:p w:rsidR="001227C0" w:rsidRPr="009A0BD7" w:rsidRDefault="001227C0" w:rsidP="00186CF5">
            <w:pPr>
              <w:jc w:val="center"/>
              <w:rPr>
                <w:rFonts w:ascii="Traditional Arabic" w:hAnsi="Traditional Arabic" w:cs="Traditional Arabic"/>
                <w:color w:val="000000"/>
                <w:sz w:val="26"/>
                <w:szCs w:val="26"/>
                <w:rtl/>
              </w:rPr>
            </w:pPr>
          </w:p>
        </w:tc>
        <w:tc>
          <w:tcPr>
            <w:tcW w:w="540" w:type="dxa"/>
          </w:tcPr>
          <w:p w:rsidR="001227C0" w:rsidRPr="009A0BD7" w:rsidRDefault="001227C0" w:rsidP="00186CF5">
            <w:pPr>
              <w:jc w:val="center"/>
              <w:rPr>
                <w:rFonts w:ascii="Traditional Arabic" w:hAnsi="Traditional Arabic" w:cs="Traditional Arabic"/>
                <w:color w:val="000000"/>
                <w:sz w:val="26"/>
                <w:szCs w:val="26"/>
                <w:rtl/>
              </w:rPr>
            </w:pPr>
          </w:p>
        </w:tc>
        <w:tc>
          <w:tcPr>
            <w:tcW w:w="672" w:type="dxa"/>
          </w:tcPr>
          <w:p w:rsidR="001227C0" w:rsidRPr="009A0BD7" w:rsidRDefault="001227C0" w:rsidP="00186CF5">
            <w:pPr>
              <w:jc w:val="center"/>
              <w:rPr>
                <w:rFonts w:ascii="Traditional Arabic" w:hAnsi="Traditional Arabic" w:cs="Traditional Arabic"/>
                <w:color w:val="000000"/>
                <w:sz w:val="26"/>
                <w:szCs w:val="26"/>
                <w:rtl/>
              </w:rPr>
            </w:pPr>
          </w:p>
        </w:tc>
      </w:tr>
      <w:tr w:rsidR="001227C0" w:rsidRPr="009A0BD7" w:rsidTr="00186CF5">
        <w:trPr>
          <w:trHeight w:val="312"/>
          <w:jc w:val="center"/>
        </w:trPr>
        <w:tc>
          <w:tcPr>
            <w:tcW w:w="603" w:type="dxa"/>
          </w:tcPr>
          <w:p w:rsidR="001227C0" w:rsidRPr="009A0BD7" w:rsidRDefault="001227C0" w:rsidP="00186CF5">
            <w:pPr>
              <w:jc w:val="center"/>
              <w:rPr>
                <w:rFonts w:ascii="Traditional Arabic" w:hAnsi="Traditional Arabic" w:cs="Traditional Arabic"/>
                <w:color w:val="000000"/>
                <w:sz w:val="26"/>
                <w:szCs w:val="26"/>
                <w:rtl/>
              </w:rPr>
            </w:pPr>
            <w:r>
              <w:rPr>
                <w:rFonts w:ascii="Traditional Arabic" w:hAnsi="Traditional Arabic" w:cs="Traditional Arabic" w:hint="cs"/>
                <w:color w:val="000000"/>
                <w:sz w:val="26"/>
                <w:szCs w:val="26"/>
                <w:rtl/>
              </w:rPr>
              <w:t>18</w:t>
            </w:r>
          </w:p>
        </w:tc>
        <w:tc>
          <w:tcPr>
            <w:tcW w:w="8106" w:type="dxa"/>
          </w:tcPr>
          <w:p w:rsidR="001227C0" w:rsidRPr="00334CB0" w:rsidRDefault="001227C0" w:rsidP="00186CF5">
            <w:pPr>
              <w:jc w:val="lowKashida"/>
              <w:rPr>
                <w:rFonts w:ascii="Traditional Arabic" w:hAnsi="Traditional Arabic" w:cs="Traditional Arabic"/>
                <w:color w:val="000000"/>
                <w:sz w:val="28"/>
                <w:szCs w:val="28"/>
                <w:rtl/>
              </w:rPr>
            </w:pPr>
            <w:r w:rsidRPr="00334CB0">
              <w:rPr>
                <w:rFonts w:ascii="Traditional Arabic" w:hAnsi="Traditional Arabic" w:cs="Traditional Arabic"/>
                <w:color w:val="000000"/>
                <w:sz w:val="28"/>
                <w:szCs w:val="28"/>
                <w:rtl/>
              </w:rPr>
              <w:t xml:space="preserve">يوظف استراتيجيات التعامل مع الفروق الفردية والتنوع في التعلم وفي الممارسات المهنية الأخرى </w:t>
            </w:r>
          </w:p>
        </w:tc>
        <w:tc>
          <w:tcPr>
            <w:tcW w:w="630" w:type="dxa"/>
          </w:tcPr>
          <w:p w:rsidR="001227C0" w:rsidRPr="009A0BD7" w:rsidRDefault="001227C0" w:rsidP="00186CF5">
            <w:pPr>
              <w:jc w:val="center"/>
              <w:rPr>
                <w:rFonts w:ascii="Traditional Arabic" w:hAnsi="Traditional Arabic" w:cs="Traditional Arabic"/>
                <w:color w:val="000000"/>
                <w:sz w:val="26"/>
                <w:szCs w:val="26"/>
                <w:rtl/>
              </w:rPr>
            </w:pPr>
          </w:p>
        </w:tc>
        <w:tc>
          <w:tcPr>
            <w:tcW w:w="540" w:type="dxa"/>
          </w:tcPr>
          <w:p w:rsidR="001227C0" w:rsidRPr="009A0BD7" w:rsidRDefault="001227C0" w:rsidP="00186CF5">
            <w:pPr>
              <w:jc w:val="center"/>
              <w:rPr>
                <w:rFonts w:ascii="Traditional Arabic" w:hAnsi="Traditional Arabic" w:cs="Traditional Arabic"/>
                <w:color w:val="000000"/>
                <w:sz w:val="26"/>
                <w:szCs w:val="26"/>
                <w:rtl/>
              </w:rPr>
            </w:pPr>
          </w:p>
        </w:tc>
        <w:tc>
          <w:tcPr>
            <w:tcW w:w="672" w:type="dxa"/>
          </w:tcPr>
          <w:p w:rsidR="001227C0" w:rsidRPr="009A0BD7" w:rsidRDefault="001227C0" w:rsidP="00186CF5">
            <w:pPr>
              <w:jc w:val="center"/>
              <w:rPr>
                <w:rFonts w:ascii="Traditional Arabic" w:hAnsi="Traditional Arabic" w:cs="Traditional Arabic"/>
                <w:color w:val="000000"/>
                <w:sz w:val="26"/>
                <w:szCs w:val="26"/>
                <w:rtl/>
              </w:rPr>
            </w:pPr>
          </w:p>
        </w:tc>
      </w:tr>
      <w:tr w:rsidR="001227C0" w:rsidRPr="009A0BD7" w:rsidTr="00186CF5">
        <w:trPr>
          <w:trHeight w:val="276"/>
          <w:jc w:val="center"/>
        </w:trPr>
        <w:tc>
          <w:tcPr>
            <w:tcW w:w="603" w:type="dxa"/>
            <w:tcBorders>
              <w:bottom w:val="single" w:sz="4" w:space="0" w:color="auto"/>
            </w:tcBorders>
          </w:tcPr>
          <w:p w:rsidR="001227C0" w:rsidRPr="009A0BD7" w:rsidRDefault="001227C0" w:rsidP="00186CF5">
            <w:pPr>
              <w:jc w:val="center"/>
              <w:rPr>
                <w:rFonts w:ascii="Traditional Arabic" w:hAnsi="Traditional Arabic" w:cs="Traditional Arabic"/>
                <w:color w:val="000000"/>
                <w:sz w:val="26"/>
                <w:szCs w:val="26"/>
                <w:rtl/>
              </w:rPr>
            </w:pPr>
            <w:r>
              <w:rPr>
                <w:rFonts w:ascii="Traditional Arabic" w:hAnsi="Traditional Arabic" w:cs="Traditional Arabic" w:hint="cs"/>
                <w:color w:val="000000"/>
                <w:sz w:val="26"/>
                <w:szCs w:val="26"/>
                <w:rtl/>
              </w:rPr>
              <w:t>19</w:t>
            </w:r>
          </w:p>
        </w:tc>
        <w:tc>
          <w:tcPr>
            <w:tcW w:w="8106" w:type="dxa"/>
            <w:tcBorders>
              <w:bottom w:val="single" w:sz="4" w:space="0" w:color="auto"/>
            </w:tcBorders>
          </w:tcPr>
          <w:p w:rsidR="001227C0" w:rsidRPr="00334CB0" w:rsidRDefault="001227C0" w:rsidP="00186CF5">
            <w:pPr>
              <w:jc w:val="lowKashida"/>
              <w:rPr>
                <w:rFonts w:ascii="Traditional Arabic" w:hAnsi="Traditional Arabic" w:cs="Traditional Arabic"/>
                <w:color w:val="000000"/>
                <w:sz w:val="28"/>
                <w:szCs w:val="28"/>
                <w:rtl/>
              </w:rPr>
            </w:pPr>
            <w:r w:rsidRPr="00334CB0">
              <w:rPr>
                <w:rFonts w:ascii="Traditional Arabic" w:hAnsi="Traditional Arabic" w:cs="Traditional Arabic"/>
                <w:color w:val="000000"/>
                <w:sz w:val="28"/>
                <w:szCs w:val="28"/>
                <w:rtl/>
              </w:rPr>
              <w:t xml:space="preserve">يشجع تلاميذه على تحمل المسئولية والمشاركة في تخطيط وتنفيذ أنشطة التعلم الفردي والتعاوني </w:t>
            </w:r>
          </w:p>
        </w:tc>
        <w:tc>
          <w:tcPr>
            <w:tcW w:w="630" w:type="dxa"/>
            <w:tcBorders>
              <w:bottom w:val="single" w:sz="4" w:space="0" w:color="auto"/>
            </w:tcBorders>
          </w:tcPr>
          <w:p w:rsidR="001227C0" w:rsidRPr="009A0BD7" w:rsidRDefault="001227C0" w:rsidP="00186CF5">
            <w:pPr>
              <w:jc w:val="center"/>
              <w:rPr>
                <w:rFonts w:ascii="Traditional Arabic" w:hAnsi="Traditional Arabic" w:cs="Traditional Arabic"/>
                <w:color w:val="000000"/>
                <w:sz w:val="26"/>
                <w:szCs w:val="26"/>
                <w:rtl/>
              </w:rPr>
            </w:pPr>
          </w:p>
        </w:tc>
        <w:tc>
          <w:tcPr>
            <w:tcW w:w="540" w:type="dxa"/>
            <w:tcBorders>
              <w:bottom w:val="single" w:sz="4" w:space="0" w:color="auto"/>
            </w:tcBorders>
          </w:tcPr>
          <w:p w:rsidR="001227C0" w:rsidRPr="009A0BD7" w:rsidRDefault="001227C0" w:rsidP="00186CF5">
            <w:pPr>
              <w:jc w:val="center"/>
              <w:rPr>
                <w:rFonts w:ascii="Traditional Arabic" w:hAnsi="Traditional Arabic" w:cs="Traditional Arabic"/>
                <w:color w:val="000000"/>
                <w:sz w:val="26"/>
                <w:szCs w:val="26"/>
                <w:rtl/>
              </w:rPr>
            </w:pPr>
          </w:p>
        </w:tc>
        <w:tc>
          <w:tcPr>
            <w:tcW w:w="672" w:type="dxa"/>
            <w:tcBorders>
              <w:bottom w:val="single" w:sz="4" w:space="0" w:color="auto"/>
            </w:tcBorders>
          </w:tcPr>
          <w:p w:rsidR="001227C0" w:rsidRPr="009A0BD7" w:rsidRDefault="001227C0" w:rsidP="00186CF5">
            <w:pPr>
              <w:jc w:val="center"/>
              <w:rPr>
                <w:rFonts w:ascii="Traditional Arabic" w:hAnsi="Traditional Arabic" w:cs="Traditional Arabic"/>
                <w:color w:val="000000"/>
                <w:sz w:val="26"/>
                <w:szCs w:val="26"/>
                <w:rtl/>
              </w:rPr>
            </w:pPr>
          </w:p>
        </w:tc>
      </w:tr>
      <w:tr w:rsidR="001227C0" w:rsidRPr="009A0BD7" w:rsidTr="00186CF5">
        <w:trPr>
          <w:trHeight w:val="390"/>
          <w:jc w:val="center"/>
        </w:trPr>
        <w:tc>
          <w:tcPr>
            <w:tcW w:w="10551" w:type="dxa"/>
            <w:gridSpan w:val="5"/>
            <w:shd w:val="pct15" w:color="auto" w:fill="auto"/>
          </w:tcPr>
          <w:p w:rsidR="001227C0" w:rsidRPr="00B5643F" w:rsidRDefault="001227C0" w:rsidP="00186CF5">
            <w:pPr>
              <w:jc w:val="lowKashida"/>
              <w:rPr>
                <w:rFonts w:ascii="Traditional Arabic" w:hAnsi="Traditional Arabic" w:cs="Traditional Arabic"/>
                <w:b/>
                <w:bCs/>
                <w:color w:val="000000"/>
                <w:sz w:val="28"/>
                <w:szCs w:val="28"/>
                <w:rtl/>
              </w:rPr>
            </w:pPr>
            <w:r w:rsidRPr="00B5643F">
              <w:rPr>
                <w:rFonts w:ascii="Traditional Arabic" w:hAnsi="Traditional Arabic" w:cs="Traditional Arabic"/>
                <w:b/>
                <w:bCs/>
                <w:color w:val="000000"/>
                <w:sz w:val="28"/>
                <w:szCs w:val="28"/>
                <w:rtl/>
              </w:rPr>
              <w:t>رابعا</w:t>
            </w:r>
            <w:r>
              <w:rPr>
                <w:rFonts w:ascii="Traditional Arabic" w:hAnsi="Traditional Arabic" w:cs="Traditional Arabic" w:hint="cs"/>
                <w:b/>
                <w:bCs/>
                <w:color w:val="000000"/>
                <w:sz w:val="28"/>
                <w:szCs w:val="28"/>
                <w:rtl/>
              </w:rPr>
              <w:t>ً</w:t>
            </w:r>
            <w:r w:rsidRPr="00B5643F">
              <w:rPr>
                <w:rFonts w:ascii="Traditional Arabic" w:hAnsi="Traditional Arabic" w:cs="Traditional Arabic"/>
                <w:b/>
                <w:bCs/>
                <w:color w:val="000000"/>
                <w:sz w:val="28"/>
                <w:szCs w:val="28"/>
                <w:rtl/>
              </w:rPr>
              <w:t xml:space="preserve"> : تقييم تعلم التلاميذ </w:t>
            </w:r>
          </w:p>
        </w:tc>
      </w:tr>
      <w:tr w:rsidR="001227C0" w:rsidRPr="009A0BD7" w:rsidTr="00186CF5">
        <w:trPr>
          <w:trHeight w:val="427"/>
          <w:jc w:val="center"/>
        </w:trPr>
        <w:tc>
          <w:tcPr>
            <w:tcW w:w="603" w:type="dxa"/>
          </w:tcPr>
          <w:p w:rsidR="001227C0" w:rsidRPr="009A0BD7" w:rsidRDefault="001227C0" w:rsidP="00186CF5">
            <w:pPr>
              <w:jc w:val="center"/>
              <w:rPr>
                <w:rFonts w:ascii="Traditional Arabic" w:hAnsi="Traditional Arabic" w:cs="Traditional Arabic"/>
                <w:color w:val="000000"/>
                <w:sz w:val="26"/>
                <w:szCs w:val="26"/>
                <w:rtl/>
              </w:rPr>
            </w:pPr>
            <w:r>
              <w:rPr>
                <w:rFonts w:ascii="Traditional Arabic" w:hAnsi="Traditional Arabic" w:cs="Traditional Arabic" w:hint="cs"/>
                <w:color w:val="000000"/>
                <w:sz w:val="26"/>
                <w:szCs w:val="26"/>
                <w:rtl/>
              </w:rPr>
              <w:t>20</w:t>
            </w:r>
          </w:p>
        </w:tc>
        <w:tc>
          <w:tcPr>
            <w:tcW w:w="8106" w:type="dxa"/>
          </w:tcPr>
          <w:p w:rsidR="001227C0" w:rsidRPr="00334CB0" w:rsidRDefault="001227C0" w:rsidP="00186CF5">
            <w:pPr>
              <w:jc w:val="lowKashida"/>
              <w:rPr>
                <w:rFonts w:ascii="Traditional Arabic" w:hAnsi="Traditional Arabic" w:cs="Traditional Arabic"/>
                <w:b/>
                <w:bCs/>
                <w:color w:val="000000"/>
                <w:sz w:val="28"/>
                <w:szCs w:val="28"/>
                <w:u w:val="single"/>
                <w:rtl/>
              </w:rPr>
            </w:pPr>
            <w:r w:rsidRPr="00334CB0">
              <w:rPr>
                <w:rFonts w:ascii="Traditional Arabic" w:hAnsi="Traditional Arabic" w:cs="Traditional Arabic"/>
                <w:color w:val="000000"/>
                <w:sz w:val="28"/>
                <w:szCs w:val="28"/>
                <w:rtl/>
              </w:rPr>
              <w:t>يستخدم استراتيجيات مقننة وغير مقننة لتحديد مدى تقدم تلاميذه وتعديل أساليب وخطة التدريس بناء على ذلك</w:t>
            </w:r>
          </w:p>
        </w:tc>
        <w:tc>
          <w:tcPr>
            <w:tcW w:w="630" w:type="dxa"/>
          </w:tcPr>
          <w:p w:rsidR="001227C0" w:rsidRPr="009A0BD7" w:rsidRDefault="001227C0" w:rsidP="00186CF5">
            <w:pPr>
              <w:jc w:val="center"/>
              <w:rPr>
                <w:rFonts w:ascii="Traditional Arabic" w:hAnsi="Traditional Arabic" w:cs="Traditional Arabic"/>
                <w:color w:val="000000"/>
                <w:sz w:val="26"/>
                <w:szCs w:val="26"/>
                <w:rtl/>
              </w:rPr>
            </w:pPr>
          </w:p>
        </w:tc>
        <w:tc>
          <w:tcPr>
            <w:tcW w:w="540" w:type="dxa"/>
          </w:tcPr>
          <w:p w:rsidR="001227C0" w:rsidRPr="009A0BD7" w:rsidRDefault="001227C0" w:rsidP="00186CF5">
            <w:pPr>
              <w:jc w:val="center"/>
              <w:rPr>
                <w:rFonts w:ascii="Traditional Arabic" w:hAnsi="Traditional Arabic" w:cs="Traditional Arabic"/>
                <w:color w:val="000000"/>
                <w:sz w:val="26"/>
                <w:szCs w:val="26"/>
                <w:rtl/>
              </w:rPr>
            </w:pPr>
          </w:p>
        </w:tc>
        <w:tc>
          <w:tcPr>
            <w:tcW w:w="672" w:type="dxa"/>
          </w:tcPr>
          <w:p w:rsidR="001227C0" w:rsidRPr="009A0BD7" w:rsidRDefault="001227C0" w:rsidP="00186CF5">
            <w:pPr>
              <w:jc w:val="center"/>
              <w:rPr>
                <w:rFonts w:ascii="Traditional Arabic" w:hAnsi="Traditional Arabic" w:cs="Traditional Arabic"/>
                <w:color w:val="000000"/>
                <w:sz w:val="26"/>
                <w:szCs w:val="26"/>
                <w:rtl/>
              </w:rPr>
            </w:pPr>
          </w:p>
        </w:tc>
      </w:tr>
      <w:tr w:rsidR="001227C0" w:rsidRPr="009A0BD7" w:rsidTr="00186CF5">
        <w:trPr>
          <w:jc w:val="center"/>
        </w:trPr>
        <w:tc>
          <w:tcPr>
            <w:tcW w:w="603" w:type="dxa"/>
          </w:tcPr>
          <w:p w:rsidR="001227C0" w:rsidRPr="009A0BD7" w:rsidRDefault="001227C0" w:rsidP="00186CF5">
            <w:pPr>
              <w:jc w:val="center"/>
              <w:rPr>
                <w:rFonts w:ascii="Traditional Arabic" w:hAnsi="Traditional Arabic" w:cs="Traditional Arabic"/>
                <w:color w:val="000000"/>
                <w:sz w:val="26"/>
                <w:szCs w:val="26"/>
                <w:rtl/>
              </w:rPr>
            </w:pPr>
            <w:r w:rsidRPr="009A0BD7">
              <w:rPr>
                <w:rFonts w:ascii="Traditional Arabic" w:hAnsi="Traditional Arabic" w:cs="Traditional Arabic"/>
                <w:color w:val="000000"/>
                <w:sz w:val="26"/>
                <w:szCs w:val="26"/>
                <w:rtl/>
              </w:rPr>
              <w:t>2</w:t>
            </w:r>
            <w:r>
              <w:rPr>
                <w:rFonts w:ascii="Traditional Arabic" w:hAnsi="Traditional Arabic" w:cs="Traditional Arabic" w:hint="cs"/>
                <w:color w:val="000000"/>
                <w:sz w:val="26"/>
                <w:szCs w:val="26"/>
                <w:rtl/>
              </w:rPr>
              <w:t>1</w:t>
            </w:r>
          </w:p>
        </w:tc>
        <w:tc>
          <w:tcPr>
            <w:tcW w:w="8106" w:type="dxa"/>
          </w:tcPr>
          <w:p w:rsidR="001227C0" w:rsidRPr="00334CB0" w:rsidRDefault="001227C0" w:rsidP="00186CF5">
            <w:pPr>
              <w:jc w:val="lowKashida"/>
              <w:rPr>
                <w:rFonts w:ascii="Traditional Arabic" w:hAnsi="Traditional Arabic" w:cs="Traditional Arabic"/>
                <w:color w:val="000000"/>
                <w:sz w:val="28"/>
                <w:szCs w:val="28"/>
                <w:rtl/>
              </w:rPr>
            </w:pPr>
            <w:r w:rsidRPr="00334CB0">
              <w:rPr>
                <w:rFonts w:ascii="Traditional Arabic" w:hAnsi="Traditional Arabic" w:cs="Traditional Arabic"/>
                <w:color w:val="000000"/>
                <w:sz w:val="28"/>
                <w:szCs w:val="28"/>
                <w:rtl/>
              </w:rPr>
              <w:t xml:space="preserve">يقّيم تأثير الأنشطة الصفية على التلاميذ كأفراد ومجموعات من خلال ملاحظة التفاعل داخل الصف وطرح الأسئلة وتحليل </w:t>
            </w:r>
            <w:r w:rsidRPr="00334CB0">
              <w:rPr>
                <w:rFonts w:ascii="Traditional Arabic" w:hAnsi="Traditional Arabic" w:cs="Traditional Arabic" w:hint="cs"/>
                <w:color w:val="000000"/>
                <w:sz w:val="28"/>
                <w:szCs w:val="28"/>
                <w:rtl/>
              </w:rPr>
              <w:t>أعمالهم</w:t>
            </w:r>
          </w:p>
        </w:tc>
        <w:tc>
          <w:tcPr>
            <w:tcW w:w="630" w:type="dxa"/>
          </w:tcPr>
          <w:p w:rsidR="001227C0" w:rsidRPr="009A0BD7" w:rsidRDefault="001227C0" w:rsidP="00186CF5">
            <w:pPr>
              <w:jc w:val="center"/>
              <w:rPr>
                <w:rFonts w:ascii="Traditional Arabic" w:hAnsi="Traditional Arabic" w:cs="Traditional Arabic"/>
                <w:color w:val="000000"/>
                <w:sz w:val="26"/>
                <w:szCs w:val="26"/>
                <w:rtl/>
              </w:rPr>
            </w:pPr>
          </w:p>
        </w:tc>
        <w:tc>
          <w:tcPr>
            <w:tcW w:w="540" w:type="dxa"/>
          </w:tcPr>
          <w:p w:rsidR="001227C0" w:rsidRPr="009A0BD7" w:rsidRDefault="001227C0" w:rsidP="00186CF5">
            <w:pPr>
              <w:jc w:val="center"/>
              <w:rPr>
                <w:rFonts w:ascii="Traditional Arabic" w:hAnsi="Traditional Arabic" w:cs="Traditional Arabic"/>
                <w:color w:val="000000"/>
                <w:sz w:val="26"/>
                <w:szCs w:val="26"/>
                <w:rtl/>
              </w:rPr>
            </w:pPr>
          </w:p>
        </w:tc>
        <w:tc>
          <w:tcPr>
            <w:tcW w:w="672" w:type="dxa"/>
          </w:tcPr>
          <w:p w:rsidR="001227C0" w:rsidRPr="009A0BD7" w:rsidRDefault="001227C0" w:rsidP="00186CF5">
            <w:pPr>
              <w:jc w:val="center"/>
              <w:rPr>
                <w:rFonts w:ascii="Traditional Arabic" w:hAnsi="Traditional Arabic" w:cs="Traditional Arabic"/>
                <w:color w:val="000000"/>
                <w:sz w:val="26"/>
                <w:szCs w:val="26"/>
                <w:rtl/>
              </w:rPr>
            </w:pPr>
          </w:p>
        </w:tc>
      </w:tr>
      <w:tr w:rsidR="001227C0" w:rsidRPr="009A0BD7" w:rsidTr="00186CF5">
        <w:trPr>
          <w:jc w:val="center"/>
        </w:trPr>
        <w:tc>
          <w:tcPr>
            <w:tcW w:w="603" w:type="dxa"/>
            <w:tcBorders>
              <w:bottom w:val="single" w:sz="4" w:space="0" w:color="auto"/>
            </w:tcBorders>
          </w:tcPr>
          <w:p w:rsidR="001227C0" w:rsidRPr="009A0BD7" w:rsidRDefault="001227C0" w:rsidP="00186CF5">
            <w:pPr>
              <w:jc w:val="center"/>
              <w:rPr>
                <w:rFonts w:ascii="Traditional Arabic" w:hAnsi="Traditional Arabic" w:cs="Traditional Arabic"/>
                <w:color w:val="000000"/>
                <w:sz w:val="26"/>
                <w:szCs w:val="26"/>
                <w:rtl/>
              </w:rPr>
            </w:pPr>
            <w:r>
              <w:rPr>
                <w:rFonts w:ascii="Traditional Arabic" w:hAnsi="Traditional Arabic" w:cs="Traditional Arabic" w:hint="cs"/>
                <w:color w:val="000000"/>
                <w:sz w:val="26"/>
                <w:szCs w:val="26"/>
                <w:rtl/>
              </w:rPr>
              <w:t>22</w:t>
            </w:r>
          </w:p>
        </w:tc>
        <w:tc>
          <w:tcPr>
            <w:tcW w:w="8106" w:type="dxa"/>
            <w:tcBorders>
              <w:bottom w:val="single" w:sz="4" w:space="0" w:color="auto"/>
            </w:tcBorders>
          </w:tcPr>
          <w:p w:rsidR="001227C0" w:rsidRPr="00334CB0" w:rsidRDefault="001227C0" w:rsidP="00186CF5">
            <w:pPr>
              <w:jc w:val="lowKashida"/>
              <w:rPr>
                <w:rFonts w:ascii="Traditional Arabic" w:hAnsi="Traditional Arabic" w:cs="Traditional Arabic"/>
                <w:color w:val="000000"/>
                <w:sz w:val="28"/>
                <w:szCs w:val="28"/>
                <w:rtl/>
              </w:rPr>
            </w:pPr>
            <w:r w:rsidRPr="00334CB0">
              <w:rPr>
                <w:rFonts w:ascii="Traditional Arabic" w:hAnsi="Traditional Arabic" w:cs="Traditional Arabic"/>
                <w:color w:val="000000"/>
                <w:sz w:val="28"/>
                <w:szCs w:val="28"/>
                <w:rtl/>
              </w:rPr>
              <w:t>يحتفظ بسجلات لأعمال تلاميذه و أدائهم, ويتابع تقدمهم  بمسؤولية وباستخدام وسائل التقنية حيثما أمكن</w:t>
            </w:r>
          </w:p>
        </w:tc>
        <w:tc>
          <w:tcPr>
            <w:tcW w:w="630" w:type="dxa"/>
            <w:tcBorders>
              <w:bottom w:val="single" w:sz="4" w:space="0" w:color="auto"/>
            </w:tcBorders>
          </w:tcPr>
          <w:p w:rsidR="001227C0" w:rsidRPr="009A0BD7" w:rsidRDefault="001227C0" w:rsidP="00186CF5">
            <w:pPr>
              <w:jc w:val="center"/>
              <w:rPr>
                <w:rFonts w:ascii="Traditional Arabic" w:hAnsi="Traditional Arabic" w:cs="Traditional Arabic"/>
                <w:color w:val="000000"/>
                <w:sz w:val="26"/>
                <w:szCs w:val="26"/>
                <w:rtl/>
              </w:rPr>
            </w:pPr>
          </w:p>
        </w:tc>
        <w:tc>
          <w:tcPr>
            <w:tcW w:w="540" w:type="dxa"/>
            <w:tcBorders>
              <w:bottom w:val="single" w:sz="4" w:space="0" w:color="auto"/>
            </w:tcBorders>
          </w:tcPr>
          <w:p w:rsidR="001227C0" w:rsidRPr="009A0BD7" w:rsidRDefault="001227C0" w:rsidP="00186CF5">
            <w:pPr>
              <w:jc w:val="center"/>
              <w:rPr>
                <w:rFonts w:ascii="Traditional Arabic" w:hAnsi="Traditional Arabic" w:cs="Traditional Arabic"/>
                <w:color w:val="000000"/>
                <w:sz w:val="26"/>
                <w:szCs w:val="26"/>
                <w:rtl/>
              </w:rPr>
            </w:pPr>
          </w:p>
        </w:tc>
        <w:tc>
          <w:tcPr>
            <w:tcW w:w="672" w:type="dxa"/>
            <w:tcBorders>
              <w:bottom w:val="single" w:sz="4" w:space="0" w:color="auto"/>
            </w:tcBorders>
          </w:tcPr>
          <w:p w:rsidR="001227C0" w:rsidRPr="009A0BD7" w:rsidRDefault="001227C0" w:rsidP="00186CF5">
            <w:pPr>
              <w:jc w:val="center"/>
              <w:rPr>
                <w:rFonts w:ascii="Traditional Arabic" w:hAnsi="Traditional Arabic" w:cs="Traditional Arabic"/>
                <w:color w:val="000000"/>
                <w:sz w:val="26"/>
                <w:szCs w:val="26"/>
                <w:rtl/>
              </w:rPr>
            </w:pPr>
          </w:p>
        </w:tc>
      </w:tr>
      <w:tr w:rsidR="001227C0" w:rsidRPr="009A0BD7" w:rsidTr="00186CF5">
        <w:trPr>
          <w:trHeight w:val="428"/>
          <w:jc w:val="center"/>
        </w:trPr>
        <w:tc>
          <w:tcPr>
            <w:tcW w:w="10551" w:type="dxa"/>
            <w:gridSpan w:val="5"/>
            <w:shd w:val="pct12" w:color="auto" w:fill="auto"/>
          </w:tcPr>
          <w:p w:rsidR="001227C0" w:rsidRPr="00B5643F" w:rsidRDefault="001227C0" w:rsidP="00186CF5">
            <w:pPr>
              <w:jc w:val="lowKashida"/>
              <w:rPr>
                <w:rFonts w:ascii="Traditional Arabic" w:hAnsi="Traditional Arabic" w:cs="Traditional Arabic"/>
                <w:b/>
                <w:bCs/>
                <w:color w:val="000000"/>
                <w:sz w:val="28"/>
                <w:szCs w:val="28"/>
                <w:rtl/>
              </w:rPr>
            </w:pPr>
            <w:r w:rsidRPr="00B5643F">
              <w:rPr>
                <w:rFonts w:ascii="Traditional Arabic" w:hAnsi="Traditional Arabic" w:cs="Traditional Arabic"/>
                <w:b/>
                <w:bCs/>
                <w:color w:val="000000"/>
                <w:sz w:val="28"/>
                <w:szCs w:val="28"/>
                <w:rtl/>
              </w:rPr>
              <w:lastRenderedPageBreak/>
              <w:t>خامسا</w:t>
            </w:r>
            <w:r>
              <w:rPr>
                <w:rFonts w:ascii="Traditional Arabic" w:hAnsi="Traditional Arabic" w:cs="Traditional Arabic" w:hint="cs"/>
                <w:b/>
                <w:bCs/>
                <w:color w:val="000000"/>
                <w:sz w:val="28"/>
                <w:szCs w:val="28"/>
                <w:rtl/>
              </w:rPr>
              <w:t>ً</w:t>
            </w:r>
            <w:r w:rsidRPr="00B5643F">
              <w:rPr>
                <w:rFonts w:ascii="Traditional Arabic" w:hAnsi="Traditional Arabic" w:cs="Traditional Arabic"/>
                <w:b/>
                <w:bCs/>
                <w:color w:val="000000"/>
                <w:sz w:val="28"/>
                <w:szCs w:val="28"/>
                <w:rtl/>
              </w:rPr>
              <w:t xml:space="preserve"> : النمو المهني </w:t>
            </w:r>
          </w:p>
        </w:tc>
      </w:tr>
      <w:tr w:rsidR="001227C0" w:rsidRPr="009A0BD7" w:rsidTr="00186CF5">
        <w:trPr>
          <w:trHeight w:val="427"/>
          <w:jc w:val="center"/>
        </w:trPr>
        <w:tc>
          <w:tcPr>
            <w:tcW w:w="603" w:type="dxa"/>
          </w:tcPr>
          <w:p w:rsidR="001227C0" w:rsidRPr="009A0BD7" w:rsidRDefault="001227C0" w:rsidP="00186CF5">
            <w:pPr>
              <w:jc w:val="center"/>
              <w:rPr>
                <w:rFonts w:ascii="Traditional Arabic" w:hAnsi="Traditional Arabic" w:cs="Traditional Arabic"/>
                <w:color w:val="000000"/>
                <w:sz w:val="26"/>
                <w:szCs w:val="26"/>
                <w:rtl/>
              </w:rPr>
            </w:pPr>
            <w:r>
              <w:rPr>
                <w:rFonts w:ascii="Traditional Arabic" w:hAnsi="Traditional Arabic" w:cs="Traditional Arabic" w:hint="cs"/>
                <w:color w:val="000000"/>
                <w:sz w:val="26"/>
                <w:szCs w:val="26"/>
                <w:rtl/>
              </w:rPr>
              <w:t>23</w:t>
            </w:r>
          </w:p>
        </w:tc>
        <w:tc>
          <w:tcPr>
            <w:tcW w:w="8106" w:type="dxa"/>
          </w:tcPr>
          <w:p w:rsidR="001227C0" w:rsidRPr="00334CB0" w:rsidRDefault="001227C0" w:rsidP="00186CF5">
            <w:pPr>
              <w:jc w:val="lowKashida"/>
              <w:rPr>
                <w:rFonts w:ascii="Traditional Arabic" w:hAnsi="Traditional Arabic" w:cs="Traditional Arabic"/>
                <w:b/>
                <w:bCs/>
                <w:color w:val="000000"/>
                <w:sz w:val="28"/>
                <w:szCs w:val="28"/>
                <w:u w:val="single"/>
                <w:rtl/>
              </w:rPr>
            </w:pPr>
            <w:r w:rsidRPr="00334CB0">
              <w:rPr>
                <w:rFonts w:ascii="Traditional Arabic" w:hAnsi="Traditional Arabic" w:cs="Traditional Arabic"/>
                <w:color w:val="000000"/>
                <w:sz w:val="28"/>
                <w:szCs w:val="28"/>
                <w:rtl/>
              </w:rPr>
              <w:t>يحسن ممارساته وممارسات زملائه والمنظمة التعليمية ، بناء على التفكر فيها وتأثيراتها على تعلم التلاميذ ونموهم</w:t>
            </w:r>
          </w:p>
        </w:tc>
        <w:tc>
          <w:tcPr>
            <w:tcW w:w="630" w:type="dxa"/>
          </w:tcPr>
          <w:p w:rsidR="001227C0" w:rsidRPr="009A0BD7" w:rsidRDefault="001227C0" w:rsidP="00186CF5">
            <w:pPr>
              <w:jc w:val="center"/>
              <w:rPr>
                <w:rFonts w:ascii="Traditional Arabic" w:hAnsi="Traditional Arabic" w:cs="Traditional Arabic"/>
                <w:color w:val="000000"/>
                <w:sz w:val="26"/>
                <w:szCs w:val="26"/>
                <w:rtl/>
              </w:rPr>
            </w:pPr>
          </w:p>
        </w:tc>
        <w:tc>
          <w:tcPr>
            <w:tcW w:w="540" w:type="dxa"/>
          </w:tcPr>
          <w:p w:rsidR="001227C0" w:rsidRPr="009A0BD7" w:rsidRDefault="001227C0" w:rsidP="00186CF5">
            <w:pPr>
              <w:jc w:val="center"/>
              <w:rPr>
                <w:rFonts w:ascii="Traditional Arabic" w:hAnsi="Traditional Arabic" w:cs="Traditional Arabic"/>
                <w:color w:val="000000"/>
                <w:sz w:val="26"/>
                <w:szCs w:val="26"/>
                <w:rtl/>
              </w:rPr>
            </w:pPr>
          </w:p>
        </w:tc>
        <w:tc>
          <w:tcPr>
            <w:tcW w:w="672" w:type="dxa"/>
          </w:tcPr>
          <w:p w:rsidR="001227C0" w:rsidRPr="009A0BD7" w:rsidRDefault="001227C0" w:rsidP="00186CF5">
            <w:pPr>
              <w:jc w:val="center"/>
              <w:rPr>
                <w:rFonts w:ascii="Traditional Arabic" w:hAnsi="Traditional Arabic" w:cs="Traditional Arabic"/>
                <w:color w:val="000000"/>
                <w:sz w:val="26"/>
                <w:szCs w:val="26"/>
                <w:rtl/>
              </w:rPr>
            </w:pPr>
          </w:p>
        </w:tc>
      </w:tr>
      <w:tr w:rsidR="001227C0" w:rsidRPr="009A0BD7" w:rsidTr="00186CF5">
        <w:trPr>
          <w:jc w:val="center"/>
        </w:trPr>
        <w:tc>
          <w:tcPr>
            <w:tcW w:w="603" w:type="dxa"/>
          </w:tcPr>
          <w:p w:rsidR="001227C0" w:rsidRPr="009A0BD7" w:rsidRDefault="001227C0" w:rsidP="00186CF5">
            <w:pPr>
              <w:jc w:val="center"/>
              <w:rPr>
                <w:rFonts w:ascii="Traditional Arabic" w:hAnsi="Traditional Arabic" w:cs="Traditional Arabic"/>
                <w:color w:val="000000"/>
                <w:sz w:val="26"/>
                <w:szCs w:val="26"/>
                <w:rtl/>
              </w:rPr>
            </w:pPr>
            <w:r>
              <w:rPr>
                <w:rFonts w:ascii="Traditional Arabic" w:hAnsi="Traditional Arabic" w:cs="Traditional Arabic" w:hint="cs"/>
                <w:color w:val="000000"/>
                <w:sz w:val="26"/>
                <w:szCs w:val="26"/>
                <w:rtl/>
              </w:rPr>
              <w:t>24</w:t>
            </w:r>
          </w:p>
        </w:tc>
        <w:tc>
          <w:tcPr>
            <w:tcW w:w="8106" w:type="dxa"/>
          </w:tcPr>
          <w:p w:rsidR="001227C0" w:rsidRPr="00334CB0" w:rsidRDefault="001227C0" w:rsidP="00186CF5">
            <w:pPr>
              <w:jc w:val="lowKashida"/>
              <w:rPr>
                <w:rFonts w:ascii="Traditional Arabic" w:hAnsi="Traditional Arabic" w:cs="Traditional Arabic"/>
                <w:color w:val="000000"/>
                <w:sz w:val="28"/>
                <w:szCs w:val="28"/>
                <w:rtl/>
              </w:rPr>
            </w:pPr>
            <w:r w:rsidRPr="00334CB0">
              <w:rPr>
                <w:rFonts w:ascii="Traditional Arabic" w:hAnsi="Traditional Arabic" w:cs="Traditional Arabic"/>
                <w:color w:val="000000"/>
                <w:sz w:val="28"/>
                <w:szCs w:val="28"/>
                <w:rtl/>
              </w:rPr>
              <w:t>يستخدم الملاحظة الصفية والمعلومات عن التلاميذ والبحث كمصادر لتقييم مخرجات التعليم والتعلم وكقاعدة للتجريب في التدريس والتفكر فيه والتعديل عليه</w:t>
            </w:r>
          </w:p>
        </w:tc>
        <w:tc>
          <w:tcPr>
            <w:tcW w:w="630" w:type="dxa"/>
          </w:tcPr>
          <w:p w:rsidR="001227C0" w:rsidRPr="009A0BD7" w:rsidRDefault="001227C0" w:rsidP="00186CF5">
            <w:pPr>
              <w:jc w:val="center"/>
              <w:rPr>
                <w:rFonts w:ascii="Traditional Arabic" w:hAnsi="Traditional Arabic" w:cs="Traditional Arabic"/>
                <w:color w:val="000000"/>
                <w:sz w:val="26"/>
                <w:szCs w:val="26"/>
                <w:rtl/>
              </w:rPr>
            </w:pPr>
          </w:p>
        </w:tc>
        <w:tc>
          <w:tcPr>
            <w:tcW w:w="540" w:type="dxa"/>
          </w:tcPr>
          <w:p w:rsidR="001227C0" w:rsidRPr="009A0BD7" w:rsidRDefault="001227C0" w:rsidP="00186CF5">
            <w:pPr>
              <w:jc w:val="center"/>
              <w:rPr>
                <w:rFonts w:ascii="Traditional Arabic" w:hAnsi="Traditional Arabic" w:cs="Traditional Arabic"/>
                <w:color w:val="000000"/>
                <w:sz w:val="26"/>
                <w:szCs w:val="26"/>
                <w:rtl/>
              </w:rPr>
            </w:pPr>
          </w:p>
        </w:tc>
        <w:tc>
          <w:tcPr>
            <w:tcW w:w="672" w:type="dxa"/>
          </w:tcPr>
          <w:p w:rsidR="001227C0" w:rsidRPr="009A0BD7" w:rsidRDefault="001227C0" w:rsidP="00186CF5">
            <w:pPr>
              <w:jc w:val="center"/>
              <w:rPr>
                <w:rFonts w:ascii="Traditional Arabic" w:hAnsi="Traditional Arabic" w:cs="Traditional Arabic"/>
                <w:color w:val="000000"/>
                <w:sz w:val="26"/>
                <w:szCs w:val="26"/>
                <w:rtl/>
              </w:rPr>
            </w:pPr>
          </w:p>
        </w:tc>
      </w:tr>
      <w:tr w:rsidR="001227C0" w:rsidRPr="009A0BD7" w:rsidTr="00186CF5">
        <w:trPr>
          <w:jc w:val="center"/>
        </w:trPr>
        <w:tc>
          <w:tcPr>
            <w:tcW w:w="603" w:type="dxa"/>
          </w:tcPr>
          <w:p w:rsidR="001227C0" w:rsidRPr="009A0BD7" w:rsidRDefault="001227C0" w:rsidP="00186CF5">
            <w:pPr>
              <w:jc w:val="center"/>
              <w:rPr>
                <w:rFonts w:ascii="Traditional Arabic" w:hAnsi="Traditional Arabic" w:cs="Traditional Arabic"/>
                <w:color w:val="000000"/>
                <w:sz w:val="26"/>
                <w:szCs w:val="26"/>
                <w:rtl/>
              </w:rPr>
            </w:pPr>
            <w:r>
              <w:rPr>
                <w:rFonts w:ascii="Traditional Arabic" w:hAnsi="Traditional Arabic" w:cs="Traditional Arabic" w:hint="cs"/>
                <w:color w:val="000000"/>
                <w:sz w:val="26"/>
                <w:szCs w:val="26"/>
                <w:rtl/>
              </w:rPr>
              <w:t>25</w:t>
            </w:r>
          </w:p>
        </w:tc>
        <w:tc>
          <w:tcPr>
            <w:tcW w:w="8106" w:type="dxa"/>
          </w:tcPr>
          <w:p w:rsidR="001227C0" w:rsidRPr="00334CB0" w:rsidRDefault="001227C0" w:rsidP="00186CF5">
            <w:pPr>
              <w:jc w:val="lowKashida"/>
              <w:rPr>
                <w:rFonts w:ascii="Traditional Arabic" w:hAnsi="Traditional Arabic" w:cs="Traditional Arabic"/>
                <w:color w:val="000000"/>
                <w:sz w:val="28"/>
                <w:szCs w:val="28"/>
                <w:rtl/>
              </w:rPr>
            </w:pPr>
            <w:r w:rsidRPr="00334CB0">
              <w:rPr>
                <w:rFonts w:ascii="Traditional Arabic" w:hAnsi="Traditional Arabic" w:cs="Traditional Arabic"/>
                <w:color w:val="000000"/>
                <w:sz w:val="28"/>
                <w:szCs w:val="28"/>
                <w:rtl/>
              </w:rPr>
              <w:t>ينخرط مع زملائه و</w:t>
            </w:r>
            <w:r w:rsidRPr="00334CB0">
              <w:rPr>
                <w:rFonts w:ascii="Traditional Arabic" w:hAnsi="Traditional Arabic" w:cs="Traditional Arabic" w:hint="cs"/>
                <w:color w:val="000000"/>
                <w:sz w:val="28"/>
                <w:szCs w:val="28"/>
                <w:rtl/>
              </w:rPr>
              <w:t>من حوله</w:t>
            </w:r>
            <w:r w:rsidRPr="00334CB0">
              <w:rPr>
                <w:rFonts w:ascii="Traditional Arabic" w:hAnsi="Traditional Arabic" w:cs="Traditional Arabic"/>
                <w:color w:val="000000"/>
                <w:sz w:val="28"/>
                <w:szCs w:val="28"/>
                <w:rtl/>
              </w:rPr>
              <w:t xml:space="preserve"> في مناقشات حول المشكلات والتوجهات المهنية لكل منهم، ويتبادل معهم الآراء حول أفضل التوجهات والممارسات المهنية</w:t>
            </w:r>
          </w:p>
        </w:tc>
        <w:tc>
          <w:tcPr>
            <w:tcW w:w="630" w:type="dxa"/>
          </w:tcPr>
          <w:p w:rsidR="001227C0" w:rsidRPr="009A0BD7" w:rsidRDefault="001227C0" w:rsidP="00186CF5">
            <w:pPr>
              <w:jc w:val="center"/>
              <w:rPr>
                <w:rFonts w:ascii="Traditional Arabic" w:hAnsi="Traditional Arabic" w:cs="Traditional Arabic"/>
                <w:color w:val="000000"/>
                <w:sz w:val="26"/>
                <w:szCs w:val="26"/>
                <w:rtl/>
              </w:rPr>
            </w:pPr>
          </w:p>
        </w:tc>
        <w:tc>
          <w:tcPr>
            <w:tcW w:w="540" w:type="dxa"/>
          </w:tcPr>
          <w:p w:rsidR="001227C0" w:rsidRPr="009A0BD7" w:rsidRDefault="001227C0" w:rsidP="00186CF5">
            <w:pPr>
              <w:jc w:val="center"/>
              <w:rPr>
                <w:rFonts w:ascii="Traditional Arabic" w:hAnsi="Traditional Arabic" w:cs="Traditional Arabic"/>
                <w:color w:val="000000"/>
                <w:sz w:val="26"/>
                <w:szCs w:val="26"/>
                <w:rtl/>
              </w:rPr>
            </w:pPr>
          </w:p>
        </w:tc>
        <w:tc>
          <w:tcPr>
            <w:tcW w:w="672" w:type="dxa"/>
          </w:tcPr>
          <w:p w:rsidR="001227C0" w:rsidRPr="009A0BD7" w:rsidRDefault="001227C0" w:rsidP="00186CF5">
            <w:pPr>
              <w:jc w:val="center"/>
              <w:rPr>
                <w:rFonts w:ascii="Traditional Arabic" w:hAnsi="Traditional Arabic" w:cs="Traditional Arabic"/>
                <w:color w:val="000000"/>
                <w:sz w:val="26"/>
                <w:szCs w:val="26"/>
                <w:rtl/>
              </w:rPr>
            </w:pPr>
          </w:p>
        </w:tc>
      </w:tr>
    </w:tbl>
    <w:p w:rsidR="001227C0" w:rsidRDefault="001227C0" w:rsidP="001227C0">
      <w:pPr>
        <w:rPr>
          <w:sz w:val="28"/>
          <w:szCs w:val="28"/>
          <w:rtl/>
        </w:rPr>
      </w:pPr>
    </w:p>
    <w:p w:rsidR="001227C0" w:rsidRPr="003D3E5D" w:rsidRDefault="001227C0" w:rsidP="001227C0">
      <w:pPr>
        <w:ind w:left="-64"/>
        <w:rPr>
          <w:sz w:val="28"/>
          <w:szCs w:val="28"/>
          <w:rtl/>
        </w:rPr>
      </w:pPr>
      <w:r w:rsidRPr="003D3E5D">
        <w:rPr>
          <w:rFonts w:hint="cs"/>
          <w:sz w:val="28"/>
          <w:szCs w:val="28"/>
          <w:rtl/>
        </w:rPr>
        <w:t xml:space="preserve">الجزء الثاني : </w:t>
      </w:r>
      <w:r>
        <w:rPr>
          <w:rFonts w:hint="cs"/>
          <w:sz w:val="28"/>
          <w:szCs w:val="28"/>
          <w:rtl/>
        </w:rPr>
        <w:t xml:space="preserve">الأخلاقيات والتوجهات المهنية والتنوع </w:t>
      </w:r>
    </w:p>
    <w:tbl>
      <w:tblPr>
        <w:bidiVisual/>
        <w:tblW w:w="10432" w:type="dxa"/>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
        <w:gridCol w:w="8039"/>
        <w:gridCol w:w="668"/>
        <w:gridCol w:w="578"/>
        <w:gridCol w:w="598"/>
      </w:tblGrid>
      <w:tr w:rsidR="001227C0" w:rsidRPr="00213664" w:rsidTr="00186CF5">
        <w:trPr>
          <w:trHeight w:hRule="exact" w:val="567"/>
          <w:jc w:val="center"/>
        </w:trPr>
        <w:tc>
          <w:tcPr>
            <w:tcW w:w="549" w:type="dxa"/>
            <w:vMerge w:val="restart"/>
            <w:tcBorders>
              <w:bottom w:val="single" w:sz="4" w:space="0" w:color="auto"/>
              <w:right w:val="single" w:sz="4" w:space="0" w:color="auto"/>
            </w:tcBorders>
            <w:shd w:val="pct10" w:color="auto" w:fill="auto"/>
            <w:vAlign w:val="center"/>
          </w:tcPr>
          <w:p w:rsidR="001227C0" w:rsidRPr="00213664" w:rsidRDefault="001227C0" w:rsidP="00186CF5">
            <w:pPr>
              <w:rPr>
                <w:rFonts w:ascii="Traditional Arabic" w:hAnsi="Traditional Arabic" w:cs="Traditional Arabic"/>
                <w:color w:val="000000"/>
                <w:sz w:val="28"/>
                <w:szCs w:val="28"/>
                <w:rtl/>
              </w:rPr>
            </w:pPr>
            <w:r w:rsidRPr="00213664">
              <w:rPr>
                <w:rFonts w:ascii="Traditional Arabic" w:hAnsi="Traditional Arabic" w:cs="Traditional Arabic"/>
                <w:color w:val="000000"/>
                <w:sz w:val="28"/>
                <w:szCs w:val="28"/>
                <w:rtl/>
              </w:rPr>
              <w:t xml:space="preserve">رقم </w:t>
            </w:r>
          </w:p>
        </w:tc>
        <w:tc>
          <w:tcPr>
            <w:tcW w:w="8039" w:type="dxa"/>
            <w:vMerge w:val="restart"/>
            <w:tcBorders>
              <w:left w:val="single" w:sz="4" w:space="0" w:color="auto"/>
              <w:bottom w:val="single" w:sz="4" w:space="0" w:color="auto"/>
              <w:right w:val="single" w:sz="4" w:space="0" w:color="auto"/>
            </w:tcBorders>
            <w:shd w:val="pct10" w:color="auto" w:fill="auto"/>
            <w:vAlign w:val="center"/>
          </w:tcPr>
          <w:p w:rsidR="001227C0" w:rsidRPr="00B5643F" w:rsidRDefault="001227C0" w:rsidP="00186CF5">
            <w:pPr>
              <w:jc w:val="center"/>
              <w:rPr>
                <w:rFonts w:ascii="Traditional Arabic" w:hAnsi="Traditional Arabic" w:cs="Traditional Arabic"/>
                <w:color w:val="000000"/>
                <w:rtl/>
              </w:rPr>
            </w:pPr>
            <w:r w:rsidRPr="00B5643F">
              <w:rPr>
                <w:rFonts w:ascii="Traditional Arabic" w:hAnsi="Traditional Arabic" w:cs="Traditional Arabic"/>
                <w:color w:val="000000"/>
                <w:sz w:val="22"/>
                <w:szCs w:val="22"/>
                <w:rtl/>
              </w:rPr>
              <w:t>العبارة</w:t>
            </w:r>
          </w:p>
        </w:tc>
        <w:tc>
          <w:tcPr>
            <w:tcW w:w="1844" w:type="dxa"/>
            <w:gridSpan w:val="3"/>
            <w:tcBorders>
              <w:left w:val="single" w:sz="4" w:space="0" w:color="auto"/>
              <w:bottom w:val="single" w:sz="4" w:space="0" w:color="auto"/>
            </w:tcBorders>
            <w:shd w:val="pct10" w:color="auto" w:fill="auto"/>
            <w:vAlign w:val="center"/>
          </w:tcPr>
          <w:p w:rsidR="001227C0" w:rsidRPr="00B5643F" w:rsidRDefault="001227C0" w:rsidP="00186CF5">
            <w:pPr>
              <w:jc w:val="center"/>
              <w:rPr>
                <w:rFonts w:ascii="Traditional Arabic" w:hAnsi="Traditional Arabic" w:cs="Traditional Arabic"/>
                <w:color w:val="000000"/>
                <w:rtl/>
              </w:rPr>
            </w:pPr>
            <w:r w:rsidRPr="00B5643F">
              <w:rPr>
                <w:rFonts w:ascii="Traditional Arabic" w:hAnsi="Traditional Arabic" w:cs="Traditional Arabic"/>
                <w:color w:val="000000"/>
                <w:sz w:val="22"/>
                <w:szCs w:val="22"/>
                <w:rtl/>
              </w:rPr>
              <w:t>مستوى التحقق</w:t>
            </w:r>
          </w:p>
        </w:tc>
      </w:tr>
      <w:tr w:rsidR="001227C0" w:rsidRPr="00213664" w:rsidTr="00186CF5">
        <w:trPr>
          <w:trHeight w:hRule="exact" w:val="482"/>
          <w:jc w:val="center"/>
        </w:trPr>
        <w:tc>
          <w:tcPr>
            <w:tcW w:w="549" w:type="dxa"/>
            <w:vMerge/>
            <w:tcBorders>
              <w:top w:val="single" w:sz="4" w:space="0" w:color="auto"/>
              <w:bottom w:val="single" w:sz="4" w:space="0" w:color="auto"/>
              <w:right w:val="single" w:sz="4" w:space="0" w:color="auto"/>
            </w:tcBorders>
            <w:shd w:val="pct10" w:color="auto" w:fill="auto"/>
            <w:vAlign w:val="center"/>
          </w:tcPr>
          <w:p w:rsidR="001227C0" w:rsidRPr="00213664" w:rsidRDefault="001227C0" w:rsidP="00186CF5">
            <w:pPr>
              <w:rPr>
                <w:rFonts w:ascii="Traditional Arabic" w:hAnsi="Traditional Arabic" w:cs="Traditional Arabic"/>
                <w:color w:val="000000"/>
                <w:sz w:val="28"/>
                <w:szCs w:val="28"/>
                <w:rtl/>
              </w:rPr>
            </w:pPr>
          </w:p>
        </w:tc>
        <w:tc>
          <w:tcPr>
            <w:tcW w:w="8039" w:type="dxa"/>
            <w:vMerge/>
            <w:tcBorders>
              <w:top w:val="single" w:sz="4" w:space="0" w:color="auto"/>
              <w:left w:val="single" w:sz="4" w:space="0" w:color="auto"/>
              <w:bottom w:val="single" w:sz="4" w:space="0" w:color="auto"/>
              <w:right w:val="single" w:sz="4" w:space="0" w:color="auto"/>
            </w:tcBorders>
            <w:shd w:val="pct10" w:color="auto" w:fill="auto"/>
            <w:vAlign w:val="center"/>
          </w:tcPr>
          <w:p w:rsidR="001227C0" w:rsidRPr="00B5643F" w:rsidRDefault="001227C0" w:rsidP="00186CF5">
            <w:pPr>
              <w:rPr>
                <w:rFonts w:ascii="Traditional Arabic" w:hAnsi="Traditional Arabic" w:cs="Traditional Arabic"/>
                <w:color w:val="000000"/>
                <w:rtl/>
              </w:rPr>
            </w:pPr>
          </w:p>
        </w:tc>
        <w:tc>
          <w:tcPr>
            <w:tcW w:w="668" w:type="dxa"/>
            <w:tcBorders>
              <w:top w:val="single" w:sz="4" w:space="0" w:color="auto"/>
              <w:left w:val="single" w:sz="4" w:space="0" w:color="auto"/>
              <w:bottom w:val="single" w:sz="4" w:space="0" w:color="auto"/>
              <w:right w:val="single" w:sz="4" w:space="0" w:color="auto"/>
            </w:tcBorders>
            <w:shd w:val="pct10" w:color="auto" w:fill="auto"/>
            <w:vAlign w:val="center"/>
          </w:tcPr>
          <w:p w:rsidR="001227C0" w:rsidRPr="00B5643F" w:rsidRDefault="001227C0" w:rsidP="00186CF5">
            <w:pPr>
              <w:jc w:val="center"/>
              <w:rPr>
                <w:rFonts w:ascii="Traditional Arabic" w:hAnsi="Traditional Arabic" w:cs="Traditional Arabic"/>
                <w:color w:val="000000"/>
                <w:rtl/>
              </w:rPr>
            </w:pPr>
            <w:r w:rsidRPr="00B5643F">
              <w:rPr>
                <w:rFonts w:ascii="Traditional Arabic" w:hAnsi="Traditional Arabic" w:cs="Traditional Arabic"/>
                <w:color w:val="000000"/>
                <w:sz w:val="22"/>
                <w:szCs w:val="22"/>
                <w:rtl/>
              </w:rPr>
              <w:t>1</w:t>
            </w:r>
          </w:p>
        </w:tc>
        <w:tc>
          <w:tcPr>
            <w:tcW w:w="578" w:type="dxa"/>
            <w:tcBorders>
              <w:top w:val="single" w:sz="4" w:space="0" w:color="auto"/>
              <w:left w:val="single" w:sz="4" w:space="0" w:color="auto"/>
              <w:bottom w:val="single" w:sz="4" w:space="0" w:color="auto"/>
              <w:right w:val="single" w:sz="4" w:space="0" w:color="auto"/>
            </w:tcBorders>
            <w:shd w:val="pct10" w:color="auto" w:fill="auto"/>
            <w:vAlign w:val="center"/>
          </w:tcPr>
          <w:p w:rsidR="001227C0" w:rsidRPr="00B5643F" w:rsidRDefault="001227C0" w:rsidP="00186CF5">
            <w:pPr>
              <w:jc w:val="center"/>
              <w:rPr>
                <w:rFonts w:ascii="Traditional Arabic" w:hAnsi="Traditional Arabic" w:cs="Traditional Arabic"/>
                <w:color w:val="000000"/>
                <w:rtl/>
              </w:rPr>
            </w:pPr>
            <w:r w:rsidRPr="00B5643F">
              <w:rPr>
                <w:rFonts w:ascii="Traditional Arabic" w:hAnsi="Traditional Arabic" w:cs="Traditional Arabic"/>
                <w:color w:val="000000"/>
                <w:sz w:val="22"/>
                <w:szCs w:val="22"/>
                <w:rtl/>
              </w:rPr>
              <w:t>2</w:t>
            </w:r>
          </w:p>
        </w:tc>
        <w:tc>
          <w:tcPr>
            <w:tcW w:w="598" w:type="dxa"/>
            <w:tcBorders>
              <w:top w:val="single" w:sz="4" w:space="0" w:color="auto"/>
              <w:left w:val="single" w:sz="4" w:space="0" w:color="auto"/>
              <w:bottom w:val="single" w:sz="4" w:space="0" w:color="auto"/>
            </w:tcBorders>
            <w:shd w:val="pct10" w:color="auto" w:fill="auto"/>
            <w:vAlign w:val="center"/>
          </w:tcPr>
          <w:p w:rsidR="001227C0" w:rsidRPr="00B5643F" w:rsidRDefault="001227C0" w:rsidP="00186CF5">
            <w:pPr>
              <w:jc w:val="center"/>
              <w:rPr>
                <w:rFonts w:ascii="Traditional Arabic" w:hAnsi="Traditional Arabic" w:cs="Traditional Arabic"/>
                <w:color w:val="000000"/>
                <w:rtl/>
              </w:rPr>
            </w:pPr>
            <w:r w:rsidRPr="00B5643F">
              <w:rPr>
                <w:rFonts w:ascii="Traditional Arabic" w:hAnsi="Traditional Arabic" w:cs="Traditional Arabic"/>
                <w:color w:val="000000"/>
                <w:sz w:val="22"/>
                <w:szCs w:val="22"/>
                <w:rtl/>
              </w:rPr>
              <w:t>3</w:t>
            </w:r>
          </w:p>
        </w:tc>
      </w:tr>
      <w:tr w:rsidR="001227C0" w:rsidRPr="00213664" w:rsidTr="00186CF5">
        <w:trPr>
          <w:trHeight w:hRule="exact" w:val="428"/>
          <w:jc w:val="center"/>
        </w:trPr>
        <w:tc>
          <w:tcPr>
            <w:tcW w:w="10432" w:type="dxa"/>
            <w:gridSpan w:val="5"/>
            <w:tcBorders>
              <w:top w:val="single" w:sz="4" w:space="0" w:color="auto"/>
            </w:tcBorders>
            <w:shd w:val="pct10" w:color="auto" w:fill="auto"/>
            <w:vAlign w:val="center"/>
          </w:tcPr>
          <w:p w:rsidR="001227C0" w:rsidRPr="008B0BEA" w:rsidRDefault="001227C0" w:rsidP="00186CF5">
            <w:pPr>
              <w:rPr>
                <w:rFonts w:ascii="Traditional Arabic" w:hAnsi="Traditional Arabic" w:cs="Traditional Arabic"/>
                <w:b/>
                <w:bCs/>
                <w:color w:val="000000"/>
                <w:sz w:val="28"/>
                <w:szCs w:val="28"/>
                <w:rtl/>
              </w:rPr>
            </w:pPr>
            <w:r w:rsidRPr="008B0BEA">
              <w:rPr>
                <w:rFonts w:ascii="Traditional Arabic" w:hAnsi="Traditional Arabic" w:cs="Traditional Arabic"/>
                <w:b/>
                <w:bCs/>
                <w:color w:val="000000"/>
                <w:sz w:val="28"/>
                <w:szCs w:val="28"/>
                <w:rtl/>
              </w:rPr>
              <w:t xml:space="preserve">        أولا</w:t>
            </w:r>
            <w:r>
              <w:rPr>
                <w:rFonts w:ascii="Traditional Arabic" w:hAnsi="Traditional Arabic" w:cs="Traditional Arabic" w:hint="cs"/>
                <w:b/>
                <w:bCs/>
                <w:color w:val="000000"/>
                <w:sz w:val="28"/>
                <w:szCs w:val="28"/>
                <w:rtl/>
              </w:rPr>
              <w:t>ً</w:t>
            </w:r>
            <w:r w:rsidRPr="008B0BEA">
              <w:rPr>
                <w:rFonts w:ascii="Traditional Arabic" w:hAnsi="Traditional Arabic" w:cs="Traditional Arabic"/>
                <w:b/>
                <w:bCs/>
                <w:color w:val="000000"/>
                <w:sz w:val="28"/>
                <w:szCs w:val="28"/>
                <w:rtl/>
              </w:rPr>
              <w:t>: مواصلة التعلم مدى الحياة</w:t>
            </w:r>
          </w:p>
        </w:tc>
      </w:tr>
      <w:tr w:rsidR="001227C0" w:rsidRPr="00213664" w:rsidTr="00186CF5">
        <w:trPr>
          <w:trHeight w:hRule="exact" w:val="567"/>
          <w:jc w:val="center"/>
        </w:trPr>
        <w:tc>
          <w:tcPr>
            <w:tcW w:w="549" w:type="dxa"/>
            <w:vAlign w:val="center"/>
          </w:tcPr>
          <w:p w:rsidR="001227C0" w:rsidRPr="00213664" w:rsidRDefault="001227C0" w:rsidP="00186CF5">
            <w:pPr>
              <w:rPr>
                <w:rFonts w:ascii="Traditional Arabic" w:hAnsi="Traditional Arabic" w:cs="Traditional Arabic"/>
                <w:color w:val="000000"/>
                <w:sz w:val="28"/>
                <w:szCs w:val="28"/>
                <w:rtl/>
              </w:rPr>
            </w:pPr>
            <w:r>
              <w:rPr>
                <w:rFonts w:ascii="Traditional Arabic" w:hAnsi="Traditional Arabic" w:cs="Traditional Arabic" w:hint="cs"/>
                <w:color w:val="000000"/>
                <w:sz w:val="28"/>
                <w:szCs w:val="28"/>
                <w:rtl/>
              </w:rPr>
              <w:t>26</w:t>
            </w:r>
          </w:p>
        </w:tc>
        <w:tc>
          <w:tcPr>
            <w:tcW w:w="8039" w:type="dxa"/>
            <w:vAlign w:val="center"/>
          </w:tcPr>
          <w:p w:rsidR="001227C0" w:rsidRPr="00213664" w:rsidRDefault="001227C0" w:rsidP="00186CF5">
            <w:pPr>
              <w:ind w:left="432" w:hanging="432"/>
              <w:rPr>
                <w:rFonts w:ascii="Traditional Arabic" w:hAnsi="Traditional Arabic" w:cs="Traditional Arabic"/>
                <w:color w:val="000000"/>
                <w:sz w:val="28"/>
                <w:szCs w:val="28"/>
                <w:u w:val="single"/>
                <w:rtl/>
              </w:rPr>
            </w:pPr>
            <w:r w:rsidRPr="00213664">
              <w:rPr>
                <w:rFonts w:ascii="Traditional Arabic" w:hAnsi="Traditional Arabic" w:cs="Traditional Arabic"/>
                <w:color w:val="000000"/>
                <w:sz w:val="28"/>
                <w:szCs w:val="28"/>
                <w:rtl/>
              </w:rPr>
              <w:t>يحرص على البحث عن المعلومات الحديثة ذات الصلة بالتخصص</w:t>
            </w:r>
          </w:p>
        </w:tc>
        <w:tc>
          <w:tcPr>
            <w:tcW w:w="668" w:type="dxa"/>
            <w:vAlign w:val="center"/>
          </w:tcPr>
          <w:p w:rsidR="001227C0" w:rsidRPr="00213664" w:rsidRDefault="001227C0" w:rsidP="00186CF5">
            <w:pPr>
              <w:rPr>
                <w:rFonts w:ascii="Traditional Arabic" w:hAnsi="Traditional Arabic" w:cs="Traditional Arabic"/>
                <w:color w:val="000000"/>
                <w:sz w:val="28"/>
                <w:szCs w:val="28"/>
                <w:rtl/>
              </w:rPr>
            </w:pPr>
          </w:p>
        </w:tc>
        <w:tc>
          <w:tcPr>
            <w:tcW w:w="578" w:type="dxa"/>
            <w:vAlign w:val="center"/>
          </w:tcPr>
          <w:p w:rsidR="001227C0" w:rsidRPr="00213664" w:rsidRDefault="001227C0" w:rsidP="00186CF5">
            <w:pPr>
              <w:rPr>
                <w:rFonts w:ascii="Traditional Arabic" w:hAnsi="Traditional Arabic" w:cs="Traditional Arabic"/>
                <w:color w:val="000000"/>
                <w:sz w:val="28"/>
                <w:szCs w:val="28"/>
                <w:rtl/>
              </w:rPr>
            </w:pPr>
          </w:p>
        </w:tc>
        <w:tc>
          <w:tcPr>
            <w:tcW w:w="598" w:type="dxa"/>
            <w:vAlign w:val="center"/>
          </w:tcPr>
          <w:p w:rsidR="001227C0" w:rsidRPr="00213664" w:rsidRDefault="001227C0" w:rsidP="00186CF5">
            <w:pPr>
              <w:rPr>
                <w:rFonts w:ascii="Traditional Arabic" w:hAnsi="Traditional Arabic" w:cs="Traditional Arabic"/>
                <w:color w:val="000000"/>
                <w:sz w:val="28"/>
                <w:szCs w:val="28"/>
                <w:rtl/>
              </w:rPr>
            </w:pPr>
          </w:p>
        </w:tc>
      </w:tr>
      <w:tr w:rsidR="001227C0" w:rsidRPr="00213664" w:rsidTr="00186CF5">
        <w:trPr>
          <w:trHeight w:hRule="exact" w:val="567"/>
          <w:jc w:val="center"/>
        </w:trPr>
        <w:tc>
          <w:tcPr>
            <w:tcW w:w="549" w:type="dxa"/>
            <w:vAlign w:val="center"/>
          </w:tcPr>
          <w:p w:rsidR="001227C0" w:rsidRPr="00213664" w:rsidRDefault="001227C0" w:rsidP="00186CF5">
            <w:pPr>
              <w:rPr>
                <w:rFonts w:ascii="Traditional Arabic" w:hAnsi="Traditional Arabic" w:cs="Traditional Arabic"/>
                <w:color w:val="000000"/>
                <w:sz w:val="28"/>
                <w:szCs w:val="28"/>
                <w:rtl/>
              </w:rPr>
            </w:pPr>
            <w:r>
              <w:rPr>
                <w:rFonts w:ascii="Traditional Arabic" w:hAnsi="Traditional Arabic" w:cs="Traditional Arabic" w:hint="cs"/>
                <w:color w:val="000000"/>
                <w:sz w:val="28"/>
                <w:szCs w:val="28"/>
                <w:rtl/>
              </w:rPr>
              <w:t>27</w:t>
            </w:r>
          </w:p>
        </w:tc>
        <w:tc>
          <w:tcPr>
            <w:tcW w:w="8039" w:type="dxa"/>
            <w:vAlign w:val="center"/>
          </w:tcPr>
          <w:p w:rsidR="001227C0" w:rsidRPr="00213664" w:rsidRDefault="001227C0" w:rsidP="00186CF5">
            <w:pPr>
              <w:spacing w:before="120"/>
              <w:rPr>
                <w:rFonts w:ascii="Traditional Arabic" w:hAnsi="Traditional Arabic" w:cs="Traditional Arabic"/>
                <w:color w:val="000000"/>
                <w:sz w:val="28"/>
                <w:szCs w:val="28"/>
              </w:rPr>
            </w:pPr>
            <w:r w:rsidRPr="00213664">
              <w:rPr>
                <w:rFonts w:ascii="Traditional Arabic" w:hAnsi="Traditional Arabic" w:cs="Traditional Arabic"/>
                <w:color w:val="000000"/>
                <w:sz w:val="28"/>
                <w:szCs w:val="28"/>
                <w:rtl/>
              </w:rPr>
              <w:t>يحترم تعدد الاتجاهات والنظريات في تخصصه ويتعامل معها بوصفها مصادر لمواصلة التعلم</w:t>
            </w:r>
          </w:p>
        </w:tc>
        <w:tc>
          <w:tcPr>
            <w:tcW w:w="668" w:type="dxa"/>
            <w:vAlign w:val="center"/>
          </w:tcPr>
          <w:p w:rsidR="001227C0" w:rsidRPr="00213664" w:rsidRDefault="001227C0" w:rsidP="00186CF5">
            <w:pPr>
              <w:rPr>
                <w:rFonts w:ascii="Traditional Arabic" w:hAnsi="Traditional Arabic" w:cs="Traditional Arabic"/>
                <w:color w:val="000000"/>
                <w:sz w:val="28"/>
                <w:szCs w:val="28"/>
                <w:rtl/>
              </w:rPr>
            </w:pPr>
          </w:p>
        </w:tc>
        <w:tc>
          <w:tcPr>
            <w:tcW w:w="578" w:type="dxa"/>
            <w:vAlign w:val="center"/>
          </w:tcPr>
          <w:p w:rsidR="001227C0" w:rsidRPr="00213664" w:rsidRDefault="001227C0" w:rsidP="00186CF5">
            <w:pPr>
              <w:rPr>
                <w:rFonts w:ascii="Traditional Arabic" w:hAnsi="Traditional Arabic" w:cs="Traditional Arabic"/>
                <w:color w:val="000000"/>
                <w:sz w:val="28"/>
                <w:szCs w:val="28"/>
                <w:rtl/>
              </w:rPr>
            </w:pPr>
          </w:p>
        </w:tc>
        <w:tc>
          <w:tcPr>
            <w:tcW w:w="598" w:type="dxa"/>
            <w:vAlign w:val="center"/>
          </w:tcPr>
          <w:p w:rsidR="001227C0" w:rsidRPr="00213664" w:rsidRDefault="001227C0" w:rsidP="00186CF5">
            <w:pPr>
              <w:rPr>
                <w:rFonts w:ascii="Traditional Arabic" w:hAnsi="Traditional Arabic" w:cs="Traditional Arabic"/>
                <w:color w:val="000000"/>
                <w:sz w:val="28"/>
                <w:szCs w:val="28"/>
                <w:rtl/>
              </w:rPr>
            </w:pPr>
          </w:p>
        </w:tc>
      </w:tr>
      <w:tr w:rsidR="001227C0" w:rsidRPr="00213664" w:rsidTr="00186CF5">
        <w:trPr>
          <w:trHeight w:hRule="exact" w:val="567"/>
          <w:jc w:val="center"/>
        </w:trPr>
        <w:tc>
          <w:tcPr>
            <w:tcW w:w="549" w:type="dxa"/>
          </w:tcPr>
          <w:p w:rsidR="001227C0" w:rsidRDefault="001227C0" w:rsidP="00186CF5">
            <w:r w:rsidRPr="00A27631">
              <w:rPr>
                <w:rFonts w:ascii="Traditional Arabic" w:hAnsi="Traditional Arabic" w:cs="Traditional Arabic" w:hint="cs"/>
                <w:color w:val="000000"/>
                <w:sz w:val="28"/>
                <w:szCs w:val="28"/>
                <w:rtl/>
              </w:rPr>
              <w:t>2</w:t>
            </w:r>
            <w:r>
              <w:rPr>
                <w:rFonts w:ascii="Traditional Arabic" w:hAnsi="Traditional Arabic" w:cs="Traditional Arabic" w:hint="cs"/>
                <w:color w:val="000000"/>
                <w:sz w:val="28"/>
                <w:szCs w:val="28"/>
                <w:rtl/>
              </w:rPr>
              <w:t>8</w:t>
            </w:r>
          </w:p>
        </w:tc>
        <w:tc>
          <w:tcPr>
            <w:tcW w:w="8039" w:type="dxa"/>
            <w:vAlign w:val="center"/>
          </w:tcPr>
          <w:p w:rsidR="001227C0" w:rsidRPr="00213664" w:rsidRDefault="001227C0" w:rsidP="00186CF5">
            <w:pPr>
              <w:rPr>
                <w:rFonts w:ascii="Traditional Arabic" w:hAnsi="Traditional Arabic" w:cs="Traditional Arabic"/>
                <w:color w:val="000000"/>
                <w:sz w:val="28"/>
                <w:szCs w:val="28"/>
                <w:rtl/>
              </w:rPr>
            </w:pPr>
            <w:r w:rsidRPr="00213664">
              <w:rPr>
                <w:rFonts w:ascii="Traditional Arabic" w:hAnsi="Traditional Arabic" w:cs="Traditional Arabic"/>
                <w:color w:val="000000"/>
                <w:sz w:val="28"/>
                <w:szCs w:val="28"/>
                <w:rtl/>
              </w:rPr>
              <w:t>يتحرى الفرص التي تساعده على النمو المهني المستمر</w:t>
            </w:r>
          </w:p>
        </w:tc>
        <w:tc>
          <w:tcPr>
            <w:tcW w:w="668" w:type="dxa"/>
            <w:vAlign w:val="center"/>
          </w:tcPr>
          <w:p w:rsidR="001227C0" w:rsidRPr="00213664" w:rsidRDefault="001227C0" w:rsidP="00186CF5">
            <w:pPr>
              <w:rPr>
                <w:rFonts w:ascii="Traditional Arabic" w:hAnsi="Traditional Arabic" w:cs="Traditional Arabic"/>
                <w:color w:val="000000"/>
                <w:sz w:val="28"/>
                <w:szCs w:val="28"/>
                <w:rtl/>
              </w:rPr>
            </w:pPr>
          </w:p>
        </w:tc>
        <w:tc>
          <w:tcPr>
            <w:tcW w:w="578" w:type="dxa"/>
            <w:vAlign w:val="center"/>
          </w:tcPr>
          <w:p w:rsidR="001227C0" w:rsidRPr="00213664" w:rsidRDefault="001227C0" w:rsidP="00186CF5">
            <w:pPr>
              <w:rPr>
                <w:rFonts w:ascii="Traditional Arabic" w:hAnsi="Traditional Arabic" w:cs="Traditional Arabic"/>
                <w:color w:val="000000"/>
                <w:sz w:val="28"/>
                <w:szCs w:val="28"/>
                <w:rtl/>
              </w:rPr>
            </w:pPr>
          </w:p>
        </w:tc>
        <w:tc>
          <w:tcPr>
            <w:tcW w:w="598" w:type="dxa"/>
            <w:vAlign w:val="center"/>
          </w:tcPr>
          <w:p w:rsidR="001227C0" w:rsidRPr="00213664" w:rsidRDefault="001227C0" w:rsidP="00186CF5">
            <w:pPr>
              <w:rPr>
                <w:rFonts w:ascii="Traditional Arabic" w:hAnsi="Traditional Arabic" w:cs="Traditional Arabic"/>
                <w:color w:val="000000"/>
                <w:sz w:val="28"/>
                <w:szCs w:val="28"/>
                <w:rtl/>
              </w:rPr>
            </w:pPr>
          </w:p>
        </w:tc>
      </w:tr>
      <w:tr w:rsidR="001227C0" w:rsidRPr="00213664" w:rsidTr="00186CF5">
        <w:trPr>
          <w:trHeight w:hRule="exact" w:val="567"/>
          <w:jc w:val="center"/>
        </w:trPr>
        <w:tc>
          <w:tcPr>
            <w:tcW w:w="549" w:type="dxa"/>
          </w:tcPr>
          <w:p w:rsidR="001227C0" w:rsidRDefault="001227C0" w:rsidP="00186CF5">
            <w:r w:rsidRPr="00A27631">
              <w:rPr>
                <w:rFonts w:ascii="Traditional Arabic" w:hAnsi="Traditional Arabic" w:cs="Traditional Arabic" w:hint="cs"/>
                <w:color w:val="000000"/>
                <w:sz w:val="28"/>
                <w:szCs w:val="28"/>
                <w:rtl/>
              </w:rPr>
              <w:t>2</w:t>
            </w:r>
            <w:r>
              <w:rPr>
                <w:rFonts w:ascii="Traditional Arabic" w:hAnsi="Traditional Arabic" w:cs="Traditional Arabic" w:hint="cs"/>
                <w:color w:val="000000"/>
                <w:sz w:val="28"/>
                <w:szCs w:val="28"/>
                <w:rtl/>
              </w:rPr>
              <w:t>9</w:t>
            </w:r>
          </w:p>
        </w:tc>
        <w:tc>
          <w:tcPr>
            <w:tcW w:w="8039" w:type="dxa"/>
            <w:vAlign w:val="center"/>
          </w:tcPr>
          <w:p w:rsidR="001227C0" w:rsidRPr="00213664" w:rsidRDefault="001227C0" w:rsidP="00186CF5">
            <w:pPr>
              <w:spacing w:before="120"/>
              <w:ind w:firstLine="82"/>
              <w:rPr>
                <w:rFonts w:ascii="Traditional Arabic" w:hAnsi="Traditional Arabic" w:cs="Traditional Arabic"/>
                <w:color w:val="000000"/>
                <w:sz w:val="28"/>
                <w:szCs w:val="28"/>
                <w:rtl/>
              </w:rPr>
            </w:pPr>
            <w:r w:rsidRPr="00213664">
              <w:rPr>
                <w:rFonts w:ascii="Traditional Arabic" w:hAnsi="Traditional Arabic" w:cs="Traditional Arabic"/>
                <w:color w:val="000000"/>
                <w:sz w:val="28"/>
                <w:szCs w:val="28"/>
                <w:rtl/>
              </w:rPr>
              <w:t>يتقبل النقد البن</w:t>
            </w:r>
            <w:r>
              <w:rPr>
                <w:rFonts w:ascii="Traditional Arabic" w:hAnsi="Traditional Arabic" w:cs="Traditional Arabic" w:hint="cs"/>
                <w:color w:val="000000"/>
                <w:sz w:val="28"/>
                <w:szCs w:val="28"/>
                <w:rtl/>
              </w:rPr>
              <w:t>َّ</w:t>
            </w:r>
            <w:r w:rsidRPr="00213664">
              <w:rPr>
                <w:rFonts w:ascii="Traditional Arabic" w:hAnsi="Traditional Arabic" w:cs="Traditional Arabic"/>
                <w:color w:val="000000"/>
                <w:sz w:val="28"/>
                <w:szCs w:val="28"/>
                <w:rtl/>
              </w:rPr>
              <w:t>اء بوصفه مدخلا</w:t>
            </w:r>
            <w:r>
              <w:rPr>
                <w:rFonts w:ascii="Traditional Arabic" w:hAnsi="Traditional Arabic" w:cs="Traditional Arabic" w:hint="cs"/>
                <w:color w:val="000000"/>
                <w:sz w:val="28"/>
                <w:szCs w:val="28"/>
                <w:rtl/>
              </w:rPr>
              <w:t>ً</w:t>
            </w:r>
            <w:r w:rsidRPr="00213664">
              <w:rPr>
                <w:rFonts w:ascii="Traditional Arabic" w:hAnsi="Traditional Arabic" w:cs="Traditional Arabic"/>
                <w:color w:val="000000"/>
                <w:sz w:val="28"/>
                <w:szCs w:val="28"/>
                <w:rtl/>
              </w:rPr>
              <w:t xml:space="preserve"> لمواصلة التعلم</w:t>
            </w:r>
          </w:p>
        </w:tc>
        <w:tc>
          <w:tcPr>
            <w:tcW w:w="668" w:type="dxa"/>
            <w:vAlign w:val="center"/>
          </w:tcPr>
          <w:p w:rsidR="001227C0" w:rsidRPr="00213664" w:rsidRDefault="001227C0" w:rsidP="00186CF5">
            <w:pPr>
              <w:rPr>
                <w:rFonts w:ascii="Traditional Arabic" w:hAnsi="Traditional Arabic" w:cs="Traditional Arabic"/>
                <w:color w:val="000000"/>
                <w:sz w:val="28"/>
                <w:szCs w:val="28"/>
                <w:rtl/>
              </w:rPr>
            </w:pPr>
          </w:p>
        </w:tc>
        <w:tc>
          <w:tcPr>
            <w:tcW w:w="578" w:type="dxa"/>
            <w:vAlign w:val="center"/>
          </w:tcPr>
          <w:p w:rsidR="001227C0" w:rsidRPr="00213664" w:rsidRDefault="001227C0" w:rsidP="00186CF5">
            <w:pPr>
              <w:rPr>
                <w:rFonts w:ascii="Traditional Arabic" w:hAnsi="Traditional Arabic" w:cs="Traditional Arabic"/>
                <w:color w:val="000000"/>
                <w:sz w:val="28"/>
                <w:szCs w:val="28"/>
                <w:rtl/>
              </w:rPr>
            </w:pPr>
          </w:p>
        </w:tc>
        <w:tc>
          <w:tcPr>
            <w:tcW w:w="598" w:type="dxa"/>
            <w:vAlign w:val="center"/>
          </w:tcPr>
          <w:p w:rsidR="001227C0" w:rsidRPr="00213664" w:rsidRDefault="001227C0" w:rsidP="00186CF5">
            <w:pPr>
              <w:rPr>
                <w:rFonts w:ascii="Traditional Arabic" w:hAnsi="Traditional Arabic" w:cs="Traditional Arabic"/>
                <w:color w:val="000000"/>
                <w:sz w:val="28"/>
                <w:szCs w:val="28"/>
                <w:rtl/>
              </w:rPr>
            </w:pPr>
          </w:p>
        </w:tc>
      </w:tr>
      <w:tr w:rsidR="001227C0" w:rsidRPr="00213664" w:rsidTr="00186CF5">
        <w:trPr>
          <w:trHeight w:hRule="exact" w:val="567"/>
          <w:jc w:val="center"/>
        </w:trPr>
        <w:tc>
          <w:tcPr>
            <w:tcW w:w="549" w:type="dxa"/>
          </w:tcPr>
          <w:p w:rsidR="001227C0" w:rsidRDefault="001227C0" w:rsidP="00186CF5">
            <w:r>
              <w:rPr>
                <w:rFonts w:ascii="Traditional Arabic" w:hAnsi="Traditional Arabic" w:cs="Traditional Arabic" w:hint="cs"/>
                <w:color w:val="000000"/>
                <w:sz w:val="28"/>
                <w:szCs w:val="28"/>
                <w:rtl/>
              </w:rPr>
              <w:t>30</w:t>
            </w:r>
          </w:p>
        </w:tc>
        <w:tc>
          <w:tcPr>
            <w:tcW w:w="8039" w:type="dxa"/>
            <w:vAlign w:val="center"/>
          </w:tcPr>
          <w:p w:rsidR="001227C0" w:rsidRPr="00213664" w:rsidRDefault="001227C0" w:rsidP="00186CF5">
            <w:pPr>
              <w:spacing w:before="120"/>
              <w:ind w:firstLine="82"/>
              <w:rPr>
                <w:rFonts w:ascii="Traditional Arabic" w:hAnsi="Traditional Arabic" w:cs="Traditional Arabic"/>
                <w:color w:val="000000"/>
                <w:sz w:val="28"/>
                <w:szCs w:val="28"/>
                <w:rtl/>
              </w:rPr>
            </w:pPr>
            <w:r w:rsidRPr="00213664">
              <w:rPr>
                <w:rFonts w:ascii="Traditional Arabic" w:hAnsi="Traditional Arabic" w:cs="Traditional Arabic"/>
                <w:color w:val="000000"/>
                <w:sz w:val="28"/>
                <w:szCs w:val="28"/>
                <w:rtl/>
              </w:rPr>
              <w:t>يحرص على تحسين محصوله المعرفي ومهاراته المهنية وتوجهاته مستفيدا</w:t>
            </w:r>
            <w:r>
              <w:rPr>
                <w:rFonts w:ascii="Traditional Arabic" w:hAnsi="Traditional Arabic" w:cs="Traditional Arabic" w:hint="cs"/>
                <w:color w:val="000000"/>
                <w:sz w:val="28"/>
                <w:szCs w:val="28"/>
                <w:rtl/>
              </w:rPr>
              <w:t>ً</w:t>
            </w:r>
            <w:r w:rsidRPr="00213664">
              <w:rPr>
                <w:rFonts w:ascii="Traditional Arabic" w:hAnsi="Traditional Arabic" w:cs="Traditional Arabic"/>
                <w:color w:val="000000"/>
                <w:sz w:val="28"/>
                <w:szCs w:val="28"/>
                <w:rtl/>
              </w:rPr>
              <w:t xml:space="preserve"> من التغذية الراجعة </w:t>
            </w:r>
          </w:p>
        </w:tc>
        <w:tc>
          <w:tcPr>
            <w:tcW w:w="668" w:type="dxa"/>
            <w:vAlign w:val="center"/>
          </w:tcPr>
          <w:p w:rsidR="001227C0" w:rsidRPr="00213664" w:rsidRDefault="001227C0" w:rsidP="00186CF5">
            <w:pPr>
              <w:rPr>
                <w:rFonts w:ascii="Traditional Arabic" w:hAnsi="Traditional Arabic" w:cs="Traditional Arabic"/>
                <w:color w:val="000000"/>
                <w:sz w:val="28"/>
                <w:szCs w:val="28"/>
                <w:rtl/>
              </w:rPr>
            </w:pPr>
          </w:p>
        </w:tc>
        <w:tc>
          <w:tcPr>
            <w:tcW w:w="578" w:type="dxa"/>
            <w:vAlign w:val="center"/>
          </w:tcPr>
          <w:p w:rsidR="001227C0" w:rsidRPr="00213664" w:rsidRDefault="001227C0" w:rsidP="00186CF5">
            <w:pPr>
              <w:rPr>
                <w:rFonts w:ascii="Traditional Arabic" w:hAnsi="Traditional Arabic" w:cs="Traditional Arabic"/>
                <w:color w:val="000000"/>
                <w:sz w:val="28"/>
                <w:szCs w:val="28"/>
                <w:rtl/>
              </w:rPr>
            </w:pPr>
          </w:p>
        </w:tc>
        <w:tc>
          <w:tcPr>
            <w:tcW w:w="598" w:type="dxa"/>
            <w:vAlign w:val="center"/>
          </w:tcPr>
          <w:p w:rsidR="001227C0" w:rsidRPr="00213664" w:rsidRDefault="001227C0" w:rsidP="00186CF5">
            <w:pPr>
              <w:rPr>
                <w:rFonts w:ascii="Traditional Arabic" w:hAnsi="Traditional Arabic" w:cs="Traditional Arabic"/>
                <w:color w:val="000000"/>
                <w:sz w:val="28"/>
                <w:szCs w:val="28"/>
                <w:rtl/>
              </w:rPr>
            </w:pPr>
          </w:p>
        </w:tc>
      </w:tr>
      <w:tr w:rsidR="001227C0" w:rsidRPr="00213664" w:rsidTr="00186CF5">
        <w:trPr>
          <w:trHeight w:hRule="exact" w:val="567"/>
          <w:jc w:val="center"/>
        </w:trPr>
        <w:tc>
          <w:tcPr>
            <w:tcW w:w="549" w:type="dxa"/>
            <w:tcBorders>
              <w:bottom w:val="single" w:sz="4" w:space="0" w:color="auto"/>
            </w:tcBorders>
          </w:tcPr>
          <w:p w:rsidR="001227C0" w:rsidRDefault="001227C0" w:rsidP="00186CF5">
            <w:r>
              <w:rPr>
                <w:rFonts w:ascii="Traditional Arabic" w:hAnsi="Traditional Arabic" w:cs="Traditional Arabic" w:hint="cs"/>
                <w:color w:val="000000"/>
                <w:sz w:val="28"/>
                <w:szCs w:val="28"/>
                <w:rtl/>
              </w:rPr>
              <w:t>31</w:t>
            </w:r>
          </w:p>
        </w:tc>
        <w:tc>
          <w:tcPr>
            <w:tcW w:w="8039" w:type="dxa"/>
            <w:tcBorders>
              <w:bottom w:val="single" w:sz="4" w:space="0" w:color="auto"/>
            </w:tcBorders>
            <w:vAlign w:val="center"/>
          </w:tcPr>
          <w:p w:rsidR="001227C0" w:rsidRPr="00213664" w:rsidRDefault="001227C0" w:rsidP="00186CF5">
            <w:pPr>
              <w:rPr>
                <w:rFonts w:ascii="Traditional Arabic" w:hAnsi="Traditional Arabic" w:cs="Traditional Arabic"/>
                <w:color w:val="000000"/>
                <w:sz w:val="28"/>
                <w:szCs w:val="28"/>
                <w:rtl/>
              </w:rPr>
            </w:pPr>
            <w:r w:rsidRPr="00213664">
              <w:rPr>
                <w:rFonts w:ascii="Traditional Arabic" w:hAnsi="Traditional Arabic" w:cs="Traditional Arabic"/>
                <w:color w:val="000000"/>
                <w:sz w:val="28"/>
                <w:szCs w:val="28"/>
                <w:rtl/>
              </w:rPr>
              <w:t xml:space="preserve"> يحرص على تعلم المفاهيم والاستراتيجيات الحديثة لتحسين ممارساته ودعم نمو وتعلم تلاميذه</w:t>
            </w:r>
          </w:p>
        </w:tc>
        <w:tc>
          <w:tcPr>
            <w:tcW w:w="668" w:type="dxa"/>
            <w:tcBorders>
              <w:bottom w:val="single" w:sz="4" w:space="0" w:color="auto"/>
            </w:tcBorders>
            <w:vAlign w:val="center"/>
          </w:tcPr>
          <w:p w:rsidR="001227C0" w:rsidRPr="00213664" w:rsidRDefault="001227C0" w:rsidP="00186CF5">
            <w:pPr>
              <w:rPr>
                <w:rFonts w:ascii="Traditional Arabic" w:hAnsi="Traditional Arabic" w:cs="Traditional Arabic"/>
                <w:color w:val="000000"/>
                <w:sz w:val="28"/>
                <w:szCs w:val="28"/>
                <w:rtl/>
              </w:rPr>
            </w:pPr>
          </w:p>
        </w:tc>
        <w:tc>
          <w:tcPr>
            <w:tcW w:w="578" w:type="dxa"/>
            <w:tcBorders>
              <w:bottom w:val="single" w:sz="4" w:space="0" w:color="auto"/>
            </w:tcBorders>
            <w:vAlign w:val="center"/>
          </w:tcPr>
          <w:p w:rsidR="001227C0" w:rsidRPr="00213664" w:rsidRDefault="001227C0" w:rsidP="00186CF5">
            <w:pPr>
              <w:rPr>
                <w:rFonts w:ascii="Traditional Arabic" w:hAnsi="Traditional Arabic" w:cs="Traditional Arabic"/>
                <w:color w:val="000000"/>
                <w:sz w:val="28"/>
                <w:szCs w:val="28"/>
                <w:rtl/>
              </w:rPr>
            </w:pPr>
          </w:p>
        </w:tc>
        <w:tc>
          <w:tcPr>
            <w:tcW w:w="598" w:type="dxa"/>
            <w:tcBorders>
              <w:bottom w:val="single" w:sz="4" w:space="0" w:color="auto"/>
            </w:tcBorders>
            <w:vAlign w:val="center"/>
          </w:tcPr>
          <w:p w:rsidR="001227C0" w:rsidRPr="00213664" w:rsidRDefault="001227C0" w:rsidP="00186CF5">
            <w:pPr>
              <w:rPr>
                <w:rFonts w:ascii="Traditional Arabic" w:hAnsi="Traditional Arabic" w:cs="Traditional Arabic"/>
                <w:color w:val="000000"/>
                <w:sz w:val="28"/>
                <w:szCs w:val="28"/>
                <w:rtl/>
              </w:rPr>
            </w:pPr>
          </w:p>
        </w:tc>
      </w:tr>
      <w:tr w:rsidR="001227C0" w:rsidRPr="00213664" w:rsidTr="00186CF5">
        <w:trPr>
          <w:trHeight w:hRule="exact" w:val="437"/>
          <w:jc w:val="center"/>
        </w:trPr>
        <w:tc>
          <w:tcPr>
            <w:tcW w:w="10432" w:type="dxa"/>
            <w:gridSpan w:val="5"/>
            <w:shd w:val="pct10" w:color="auto" w:fill="auto"/>
            <w:vAlign w:val="center"/>
          </w:tcPr>
          <w:p w:rsidR="001227C0" w:rsidRPr="008B0BEA" w:rsidRDefault="001227C0" w:rsidP="00186CF5">
            <w:pPr>
              <w:rPr>
                <w:rFonts w:ascii="Traditional Arabic" w:hAnsi="Traditional Arabic" w:cs="Traditional Arabic"/>
                <w:b/>
                <w:bCs/>
                <w:color w:val="000000"/>
                <w:sz w:val="28"/>
                <w:szCs w:val="28"/>
                <w:rtl/>
              </w:rPr>
            </w:pPr>
            <w:r w:rsidRPr="008B0BEA">
              <w:rPr>
                <w:rFonts w:ascii="Traditional Arabic" w:hAnsi="Traditional Arabic" w:cs="Traditional Arabic"/>
                <w:b/>
                <w:bCs/>
                <w:color w:val="000000"/>
                <w:sz w:val="28"/>
                <w:szCs w:val="28"/>
                <w:rtl/>
              </w:rPr>
              <w:t>ثانيا</w:t>
            </w:r>
            <w:r>
              <w:rPr>
                <w:rFonts w:ascii="Traditional Arabic" w:hAnsi="Traditional Arabic" w:cs="Traditional Arabic" w:hint="cs"/>
                <w:b/>
                <w:bCs/>
                <w:color w:val="000000"/>
                <w:sz w:val="28"/>
                <w:szCs w:val="28"/>
                <w:rtl/>
              </w:rPr>
              <w:t>ً</w:t>
            </w:r>
            <w:r w:rsidRPr="008B0BEA">
              <w:rPr>
                <w:rFonts w:ascii="Traditional Arabic" w:hAnsi="Traditional Arabic" w:cs="Traditional Arabic"/>
                <w:b/>
                <w:bCs/>
                <w:color w:val="000000"/>
                <w:sz w:val="28"/>
                <w:szCs w:val="28"/>
                <w:rtl/>
              </w:rPr>
              <w:t>: المهنية والإتقان</w:t>
            </w:r>
          </w:p>
        </w:tc>
      </w:tr>
      <w:tr w:rsidR="001227C0" w:rsidRPr="00213664" w:rsidTr="00186CF5">
        <w:trPr>
          <w:trHeight w:hRule="exact" w:val="567"/>
          <w:jc w:val="center"/>
        </w:trPr>
        <w:tc>
          <w:tcPr>
            <w:tcW w:w="549" w:type="dxa"/>
            <w:vAlign w:val="center"/>
          </w:tcPr>
          <w:p w:rsidR="001227C0" w:rsidRPr="00213664" w:rsidRDefault="001227C0" w:rsidP="00186CF5">
            <w:pPr>
              <w:rPr>
                <w:rFonts w:ascii="Traditional Arabic" w:hAnsi="Traditional Arabic" w:cs="Traditional Arabic"/>
                <w:color w:val="000000"/>
                <w:sz w:val="28"/>
                <w:szCs w:val="28"/>
                <w:rtl/>
              </w:rPr>
            </w:pPr>
            <w:r>
              <w:rPr>
                <w:rFonts w:ascii="Traditional Arabic" w:hAnsi="Traditional Arabic" w:cs="Traditional Arabic" w:hint="cs"/>
                <w:color w:val="000000"/>
                <w:sz w:val="28"/>
                <w:szCs w:val="28"/>
                <w:rtl/>
              </w:rPr>
              <w:t>32</w:t>
            </w:r>
          </w:p>
        </w:tc>
        <w:tc>
          <w:tcPr>
            <w:tcW w:w="8039" w:type="dxa"/>
            <w:vAlign w:val="center"/>
          </w:tcPr>
          <w:p w:rsidR="001227C0" w:rsidRPr="00213664" w:rsidRDefault="001227C0" w:rsidP="00186CF5">
            <w:pPr>
              <w:spacing w:before="120"/>
              <w:ind w:left="972" w:hanging="972"/>
              <w:rPr>
                <w:rFonts w:ascii="Traditional Arabic" w:hAnsi="Traditional Arabic" w:cs="Traditional Arabic"/>
                <w:color w:val="000000"/>
                <w:sz w:val="28"/>
                <w:szCs w:val="28"/>
                <w:rtl/>
              </w:rPr>
            </w:pPr>
            <w:r w:rsidRPr="00213664">
              <w:rPr>
                <w:rFonts w:ascii="Traditional Arabic" w:hAnsi="Traditional Arabic" w:cs="Traditional Arabic"/>
                <w:color w:val="000000"/>
                <w:sz w:val="28"/>
                <w:szCs w:val="28"/>
                <w:rtl/>
              </w:rPr>
              <w:t>يلتزم بتكوين بيئة آمنة داعمة للعمل والتعلم</w:t>
            </w:r>
          </w:p>
        </w:tc>
        <w:tc>
          <w:tcPr>
            <w:tcW w:w="668" w:type="dxa"/>
            <w:vAlign w:val="center"/>
          </w:tcPr>
          <w:p w:rsidR="001227C0" w:rsidRPr="00213664" w:rsidRDefault="001227C0" w:rsidP="00186CF5">
            <w:pPr>
              <w:rPr>
                <w:rFonts w:ascii="Traditional Arabic" w:hAnsi="Traditional Arabic" w:cs="Traditional Arabic"/>
                <w:color w:val="000000"/>
                <w:sz w:val="28"/>
                <w:szCs w:val="28"/>
                <w:rtl/>
              </w:rPr>
            </w:pPr>
          </w:p>
        </w:tc>
        <w:tc>
          <w:tcPr>
            <w:tcW w:w="578" w:type="dxa"/>
            <w:vAlign w:val="center"/>
          </w:tcPr>
          <w:p w:rsidR="001227C0" w:rsidRPr="00213664" w:rsidRDefault="001227C0" w:rsidP="00186CF5">
            <w:pPr>
              <w:rPr>
                <w:rFonts w:ascii="Traditional Arabic" w:hAnsi="Traditional Arabic" w:cs="Traditional Arabic"/>
                <w:color w:val="000000"/>
                <w:sz w:val="28"/>
                <w:szCs w:val="28"/>
                <w:rtl/>
              </w:rPr>
            </w:pPr>
          </w:p>
        </w:tc>
        <w:tc>
          <w:tcPr>
            <w:tcW w:w="598" w:type="dxa"/>
            <w:vAlign w:val="center"/>
          </w:tcPr>
          <w:p w:rsidR="001227C0" w:rsidRPr="00213664" w:rsidRDefault="001227C0" w:rsidP="00186CF5">
            <w:pPr>
              <w:rPr>
                <w:rFonts w:ascii="Traditional Arabic" w:hAnsi="Traditional Arabic" w:cs="Traditional Arabic"/>
                <w:color w:val="000000"/>
                <w:sz w:val="28"/>
                <w:szCs w:val="28"/>
                <w:rtl/>
              </w:rPr>
            </w:pPr>
          </w:p>
        </w:tc>
      </w:tr>
      <w:tr w:rsidR="001227C0" w:rsidRPr="00213664" w:rsidTr="00186CF5">
        <w:trPr>
          <w:trHeight w:hRule="exact" w:val="567"/>
          <w:jc w:val="center"/>
        </w:trPr>
        <w:tc>
          <w:tcPr>
            <w:tcW w:w="549" w:type="dxa"/>
            <w:vAlign w:val="center"/>
          </w:tcPr>
          <w:p w:rsidR="001227C0" w:rsidRPr="00213664" w:rsidRDefault="001227C0" w:rsidP="00186CF5">
            <w:pPr>
              <w:rPr>
                <w:rFonts w:ascii="Traditional Arabic" w:hAnsi="Traditional Arabic" w:cs="Traditional Arabic"/>
                <w:color w:val="000000"/>
                <w:sz w:val="28"/>
                <w:szCs w:val="28"/>
                <w:rtl/>
              </w:rPr>
            </w:pPr>
            <w:r>
              <w:rPr>
                <w:rFonts w:ascii="Traditional Arabic" w:hAnsi="Traditional Arabic" w:cs="Traditional Arabic" w:hint="cs"/>
                <w:color w:val="000000"/>
                <w:sz w:val="28"/>
                <w:szCs w:val="28"/>
                <w:rtl/>
              </w:rPr>
              <w:t>33</w:t>
            </w:r>
          </w:p>
        </w:tc>
        <w:tc>
          <w:tcPr>
            <w:tcW w:w="8039" w:type="dxa"/>
            <w:vAlign w:val="center"/>
          </w:tcPr>
          <w:p w:rsidR="001227C0" w:rsidRPr="00213664" w:rsidRDefault="001227C0" w:rsidP="00186CF5">
            <w:pPr>
              <w:rPr>
                <w:rFonts w:ascii="Traditional Arabic" w:hAnsi="Traditional Arabic" w:cs="Traditional Arabic"/>
                <w:color w:val="000000"/>
                <w:sz w:val="28"/>
                <w:szCs w:val="28"/>
                <w:rtl/>
              </w:rPr>
            </w:pPr>
            <w:r w:rsidRPr="00213664">
              <w:rPr>
                <w:rFonts w:ascii="Traditional Arabic" w:hAnsi="Traditional Arabic" w:cs="Traditional Arabic"/>
                <w:color w:val="000000"/>
                <w:sz w:val="28"/>
                <w:szCs w:val="28"/>
                <w:rtl/>
              </w:rPr>
              <w:t xml:space="preserve"> يقد</w:t>
            </w:r>
            <w:r>
              <w:rPr>
                <w:rFonts w:ascii="Traditional Arabic" w:hAnsi="Traditional Arabic" w:cs="Traditional Arabic" w:hint="cs"/>
                <w:color w:val="000000"/>
                <w:sz w:val="28"/>
                <w:szCs w:val="28"/>
                <w:rtl/>
              </w:rPr>
              <w:t>ِّ</w:t>
            </w:r>
            <w:r w:rsidRPr="00213664">
              <w:rPr>
                <w:rFonts w:ascii="Traditional Arabic" w:hAnsi="Traditional Arabic" w:cs="Traditional Arabic"/>
                <w:color w:val="000000"/>
                <w:sz w:val="28"/>
                <w:szCs w:val="28"/>
                <w:rtl/>
              </w:rPr>
              <w:t>ر الدوافع الذاتية للتعلم وتحسين الأداء ويشجعها لدى تلاميذه وزملائه</w:t>
            </w:r>
          </w:p>
        </w:tc>
        <w:tc>
          <w:tcPr>
            <w:tcW w:w="668" w:type="dxa"/>
            <w:vAlign w:val="center"/>
          </w:tcPr>
          <w:p w:rsidR="001227C0" w:rsidRPr="00213664" w:rsidRDefault="001227C0" w:rsidP="00186CF5">
            <w:pPr>
              <w:rPr>
                <w:rFonts w:ascii="Traditional Arabic" w:hAnsi="Traditional Arabic" w:cs="Traditional Arabic"/>
                <w:color w:val="000000"/>
                <w:sz w:val="28"/>
                <w:szCs w:val="28"/>
                <w:rtl/>
              </w:rPr>
            </w:pPr>
          </w:p>
        </w:tc>
        <w:tc>
          <w:tcPr>
            <w:tcW w:w="578" w:type="dxa"/>
            <w:vAlign w:val="center"/>
          </w:tcPr>
          <w:p w:rsidR="001227C0" w:rsidRPr="00213664" w:rsidRDefault="001227C0" w:rsidP="00186CF5">
            <w:pPr>
              <w:rPr>
                <w:rFonts w:ascii="Traditional Arabic" w:hAnsi="Traditional Arabic" w:cs="Traditional Arabic"/>
                <w:color w:val="000000"/>
                <w:sz w:val="28"/>
                <w:szCs w:val="28"/>
                <w:rtl/>
              </w:rPr>
            </w:pPr>
          </w:p>
        </w:tc>
        <w:tc>
          <w:tcPr>
            <w:tcW w:w="598" w:type="dxa"/>
            <w:vAlign w:val="center"/>
          </w:tcPr>
          <w:p w:rsidR="001227C0" w:rsidRPr="00213664" w:rsidRDefault="001227C0" w:rsidP="00186CF5">
            <w:pPr>
              <w:rPr>
                <w:rFonts w:ascii="Traditional Arabic" w:hAnsi="Traditional Arabic" w:cs="Traditional Arabic"/>
                <w:color w:val="000000"/>
                <w:sz w:val="28"/>
                <w:szCs w:val="28"/>
                <w:rtl/>
              </w:rPr>
            </w:pPr>
          </w:p>
        </w:tc>
      </w:tr>
      <w:tr w:rsidR="001227C0" w:rsidRPr="00213664" w:rsidTr="00186CF5">
        <w:trPr>
          <w:trHeight w:hRule="exact" w:val="567"/>
          <w:jc w:val="center"/>
        </w:trPr>
        <w:tc>
          <w:tcPr>
            <w:tcW w:w="549" w:type="dxa"/>
            <w:vAlign w:val="center"/>
          </w:tcPr>
          <w:p w:rsidR="001227C0" w:rsidRPr="00213664" w:rsidRDefault="001227C0" w:rsidP="00186CF5">
            <w:pPr>
              <w:rPr>
                <w:rFonts w:ascii="Traditional Arabic" w:hAnsi="Traditional Arabic" w:cs="Traditional Arabic"/>
                <w:color w:val="000000"/>
                <w:sz w:val="28"/>
                <w:szCs w:val="28"/>
                <w:rtl/>
              </w:rPr>
            </w:pPr>
            <w:r>
              <w:rPr>
                <w:rFonts w:ascii="Traditional Arabic" w:hAnsi="Traditional Arabic" w:cs="Traditional Arabic" w:hint="cs"/>
                <w:color w:val="000000"/>
                <w:sz w:val="28"/>
                <w:szCs w:val="28"/>
                <w:rtl/>
              </w:rPr>
              <w:t>34</w:t>
            </w:r>
          </w:p>
        </w:tc>
        <w:tc>
          <w:tcPr>
            <w:tcW w:w="8039" w:type="dxa"/>
            <w:vAlign w:val="center"/>
          </w:tcPr>
          <w:p w:rsidR="001227C0" w:rsidRPr="00213664" w:rsidRDefault="001227C0" w:rsidP="00186CF5">
            <w:pPr>
              <w:spacing w:before="120"/>
              <w:ind w:left="1152" w:hanging="1152"/>
              <w:rPr>
                <w:rFonts w:ascii="Traditional Arabic" w:hAnsi="Traditional Arabic" w:cs="Traditional Arabic"/>
                <w:color w:val="000000"/>
                <w:sz w:val="28"/>
                <w:szCs w:val="28"/>
                <w:rtl/>
              </w:rPr>
            </w:pPr>
            <w:r w:rsidRPr="00213664">
              <w:rPr>
                <w:rFonts w:ascii="Traditional Arabic" w:hAnsi="Traditional Arabic" w:cs="Traditional Arabic"/>
                <w:color w:val="000000"/>
                <w:sz w:val="28"/>
                <w:szCs w:val="28"/>
                <w:rtl/>
              </w:rPr>
              <w:t xml:space="preserve">يميل إلى التفاعل بإيجابية مع أعضاء </w:t>
            </w:r>
            <w:r>
              <w:rPr>
                <w:rFonts w:ascii="Traditional Arabic" w:hAnsi="Traditional Arabic" w:cs="Traditional Arabic"/>
                <w:color w:val="000000"/>
                <w:sz w:val="28"/>
                <w:szCs w:val="28"/>
                <w:rtl/>
              </w:rPr>
              <w:t>مجتمع التعلم والعمل على تنوعهم</w:t>
            </w:r>
          </w:p>
        </w:tc>
        <w:tc>
          <w:tcPr>
            <w:tcW w:w="668" w:type="dxa"/>
            <w:vAlign w:val="center"/>
          </w:tcPr>
          <w:p w:rsidR="001227C0" w:rsidRPr="00213664" w:rsidRDefault="001227C0" w:rsidP="00186CF5">
            <w:pPr>
              <w:rPr>
                <w:rFonts w:ascii="Traditional Arabic" w:hAnsi="Traditional Arabic" w:cs="Traditional Arabic"/>
                <w:color w:val="000000"/>
                <w:sz w:val="28"/>
                <w:szCs w:val="28"/>
                <w:rtl/>
              </w:rPr>
            </w:pPr>
          </w:p>
        </w:tc>
        <w:tc>
          <w:tcPr>
            <w:tcW w:w="578" w:type="dxa"/>
            <w:vAlign w:val="center"/>
          </w:tcPr>
          <w:p w:rsidR="001227C0" w:rsidRPr="00213664" w:rsidRDefault="001227C0" w:rsidP="00186CF5">
            <w:pPr>
              <w:rPr>
                <w:rFonts w:ascii="Traditional Arabic" w:hAnsi="Traditional Arabic" w:cs="Traditional Arabic"/>
                <w:color w:val="000000"/>
                <w:sz w:val="28"/>
                <w:szCs w:val="28"/>
                <w:rtl/>
              </w:rPr>
            </w:pPr>
          </w:p>
        </w:tc>
        <w:tc>
          <w:tcPr>
            <w:tcW w:w="598" w:type="dxa"/>
            <w:vAlign w:val="center"/>
          </w:tcPr>
          <w:p w:rsidR="001227C0" w:rsidRPr="00213664" w:rsidRDefault="001227C0" w:rsidP="00186CF5">
            <w:pPr>
              <w:rPr>
                <w:rFonts w:ascii="Traditional Arabic" w:hAnsi="Traditional Arabic" w:cs="Traditional Arabic"/>
                <w:color w:val="000000"/>
                <w:sz w:val="28"/>
                <w:szCs w:val="28"/>
                <w:rtl/>
              </w:rPr>
            </w:pPr>
          </w:p>
        </w:tc>
      </w:tr>
      <w:tr w:rsidR="001227C0" w:rsidRPr="00213664" w:rsidTr="00186CF5">
        <w:trPr>
          <w:trHeight w:hRule="exact" w:val="567"/>
          <w:jc w:val="center"/>
        </w:trPr>
        <w:tc>
          <w:tcPr>
            <w:tcW w:w="549" w:type="dxa"/>
            <w:vAlign w:val="center"/>
          </w:tcPr>
          <w:p w:rsidR="001227C0" w:rsidRPr="00213664" w:rsidRDefault="001227C0" w:rsidP="00186CF5">
            <w:pPr>
              <w:rPr>
                <w:rFonts w:ascii="Traditional Arabic" w:hAnsi="Traditional Arabic" w:cs="Traditional Arabic"/>
                <w:color w:val="000000"/>
                <w:sz w:val="28"/>
                <w:szCs w:val="28"/>
                <w:rtl/>
              </w:rPr>
            </w:pPr>
            <w:r>
              <w:rPr>
                <w:rFonts w:ascii="Traditional Arabic" w:hAnsi="Traditional Arabic" w:cs="Traditional Arabic" w:hint="cs"/>
                <w:color w:val="000000"/>
                <w:sz w:val="28"/>
                <w:szCs w:val="28"/>
                <w:rtl/>
              </w:rPr>
              <w:t>35</w:t>
            </w:r>
          </w:p>
        </w:tc>
        <w:tc>
          <w:tcPr>
            <w:tcW w:w="8039" w:type="dxa"/>
            <w:vAlign w:val="center"/>
          </w:tcPr>
          <w:p w:rsidR="001227C0" w:rsidRPr="00213664" w:rsidRDefault="001227C0" w:rsidP="00186CF5">
            <w:pPr>
              <w:ind w:left="432" w:hanging="432"/>
              <w:rPr>
                <w:rFonts w:ascii="Traditional Arabic" w:hAnsi="Traditional Arabic" w:cs="Traditional Arabic"/>
                <w:color w:val="000000"/>
                <w:sz w:val="28"/>
                <w:szCs w:val="28"/>
                <w:rtl/>
              </w:rPr>
            </w:pPr>
            <w:r w:rsidRPr="00213664">
              <w:rPr>
                <w:rFonts w:ascii="Traditional Arabic" w:hAnsi="Traditional Arabic" w:cs="Traditional Arabic"/>
                <w:color w:val="000000"/>
                <w:sz w:val="28"/>
                <w:szCs w:val="28"/>
                <w:rtl/>
              </w:rPr>
              <w:t>يشجع التفكير الناقد والحلول غير المألوفة والمبادرات التي يطرحها تلاميذه وزملاؤه ويساهم في تطويرها</w:t>
            </w:r>
          </w:p>
        </w:tc>
        <w:tc>
          <w:tcPr>
            <w:tcW w:w="668" w:type="dxa"/>
            <w:vAlign w:val="center"/>
          </w:tcPr>
          <w:p w:rsidR="001227C0" w:rsidRPr="00213664" w:rsidRDefault="001227C0" w:rsidP="00186CF5">
            <w:pPr>
              <w:rPr>
                <w:rFonts w:ascii="Traditional Arabic" w:hAnsi="Traditional Arabic" w:cs="Traditional Arabic"/>
                <w:color w:val="000000"/>
                <w:sz w:val="28"/>
                <w:szCs w:val="28"/>
                <w:rtl/>
              </w:rPr>
            </w:pPr>
          </w:p>
        </w:tc>
        <w:tc>
          <w:tcPr>
            <w:tcW w:w="578" w:type="dxa"/>
            <w:vAlign w:val="center"/>
          </w:tcPr>
          <w:p w:rsidR="001227C0" w:rsidRPr="00213664" w:rsidRDefault="001227C0" w:rsidP="00186CF5">
            <w:pPr>
              <w:rPr>
                <w:rFonts w:ascii="Traditional Arabic" w:hAnsi="Traditional Arabic" w:cs="Traditional Arabic"/>
                <w:color w:val="000000"/>
                <w:sz w:val="28"/>
                <w:szCs w:val="28"/>
                <w:rtl/>
              </w:rPr>
            </w:pPr>
          </w:p>
        </w:tc>
        <w:tc>
          <w:tcPr>
            <w:tcW w:w="598" w:type="dxa"/>
            <w:vAlign w:val="center"/>
          </w:tcPr>
          <w:p w:rsidR="001227C0" w:rsidRPr="00213664" w:rsidRDefault="001227C0" w:rsidP="00186CF5">
            <w:pPr>
              <w:rPr>
                <w:rFonts w:ascii="Traditional Arabic" w:hAnsi="Traditional Arabic" w:cs="Traditional Arabic"/>
                <w:color w:val="000000"/>
                <w:sz w:val="28"/>
                <w:szCs w:val="28"/>
                <w:rtl/>
              </w:rPr>
            </w:pPr>
          </w:p>
        </w:tc>
      </w:tr>
      <w:tr w:rsidR="001227C0" w:rsidRPr="00213664" w:rsidTr="00186CF5">
        <w:trPr>
          <w:trHeight w:hRule="exact" w:val="818"/>
          <w:jc w:val="center"/>
        </w:trPr>
        <w:tc>
          <w:tcPr>
            <w:tcW w:w="549" w:type="dxa"/>
            <w:vAlign w:val="center"/>
          </w:tcPr>
          <w:p w:rsidR="001227C0" w:rsidRPr="00213664" w:rsidRDefault="001227C0" w:rsidP="00186CF5">
            <w:pPr>
              <w:rPr>
                <w:rFonts w:ascii="Traditional Arabic" w:hAnsi="Traditional Arabic" w:cs="Traditional Arabic"/>
                <w:color w:val="000000"/>
                <w:sz w:val="28"/>
                <w:szCs w:val="28"/>
                <w:rtl/>
              </w:rPr>
            </w:pPr>
            <w:r>
              <w:rPr>
                <w:rFonts w:ascii="Traditional Arabic" w:hAnsi="Traditional Arabic" w:cs="Traditional Arabic" w:hint="cs"/>
                <w:color w:val="000000"/>
                <w:sz w:val="28"/>
                <w:szCs w:val="28"/>
                <w:rtl/>
              </w:rPr>
              <w:t>36</w:t>
            </w:r>
          </w:p>
        </w:tc>
        <w:tc>
          <w:tcPr>
            <w:tcW w:w="8039" w:type="dxa"/>
            <w:vAlign w:val="center"/>
          </w:tcPr>
          <w:p w:rsidR="001227C0" w:rsidRPr="00213664" w:rsidRDefault="001227C0" w:rsidP="00186CF5">
            <w:pPr>
              <w:rPr>
                <w:rFonts w:ascii="Traditional Arabic" w:hAnsi="Traditional Arabic" w:cs="Traditional Arabic"/>
                <w:color w:val="000000"/>
                <w:sz w:val="28"/>
                <w:szCs w:val="28"/>
                <w:rtl/>
              </w:rPr>
            </w:pPr>
            <w:r w:rsidRPr="00213664">
              <w:rPr>
                <w:rFonts w:ascii="Traditional Arabic" w:hAnsi="Traditional Arabic" w:cs="Traditional Arabic"/>
                <w:color w:val="000000"/>
                <w:sz w:val="28"/>
                <w:szCs w:val="28"/>
                <w:rtl/>
              </w:rPr>
              <w:t>يتفه</w:t>
            </w:r>
            <w:r>
              <w:rPr>
                <w:rFonts w:ascii="Traditional Arabic" w:hAnsi="Traditional Arabic" w:cs="Traditional Arabic" w:hint="cs"/>
                <w:color w:val="000000"/>
                <w:sz w:val="28"/>
                <w:szCs w:val="28"/>
                <w:rtl/>
              </w:rPr>
              <w:t>َّ</w:t>
            </w:r>
            <w:r w:rsidRPr="00213664">
              <w:rPr>
                <w:rFonts w:ascii="Traditional Arabic" w:hAnsi="Traditional Arabic" w:cs="Traditional Arabic"/>
                <w:color w:val="000000"/>
                <w:sz w:val="28"/>
                <w:szCs w:val="28"/>
                <w:rtl/>
              </w:rPr>
              <w:t>م التفاوت بين جوانب النمو المختلفة لدى تلاميذه حرصا</w:t>
            </w:r>
            <w:r>
              <w:rPr>
                <w:rFonts w:ascii="Traditional Arabic" w:hAnsi="Traditional Arabic" w:cs="Traditional Arabic" w:hint="cs"/>
                <w:color w:val="000000"/>
                <w:sz w:val="28"/>
                <w:szCs w:val="28"/>
                <w:rtl/>
              </w:rPr>
              <w:t>ً</w:t>
            </w:r>
            <w:r w:rsidRPr="00213664">
              <w:rPr>
                <w:rFonts w:ascii="Traditional Arabic" w:hAnsi="Traditional Arabic" w:cs="Traditional Arabic"/>
                <w:color w:val="000000"/>
                <w:sz w:val="28"/>
                <w:szCs w:val="28"/>
                <w:rtl/>
              </w:rPr>
              <w:t xml:space="preserve"> على توفير الخبرات التربوية التي تدعمها وتكامل بينها </w:t>
            </w:r>
          </w:p>
        </w:tc>
        <w:tc>
          <w:tcPr>
            <w:tcW w:w="668" w:type="dxa"/>
            <w:vAlign w:val="center"/>
          </w:tcPr>
          <w:p w:rsidR="001227C0" w:rsidRPr="00213664" w:rsidRDefault="001227C0" w:rsidP="00186CF5">
            <w:pPr>
              <w:rPr>
                <w:rFonts w:ascii="Traditional Arabic" w:hAnsi="Traditional Arabic" w:cs="Traditional Arabic"/>
                <w:color w:val="000000"/>
                <w:sz w:val="28"/>
                <w:szCs w:val="28"/>
                <w:rtl/>
              </w:rPr>
            </w:pPr>
          </w:p>
        </w:tc>
        <w:tc>
          <w:tcPr>
            <w:tcW w:w="578" w:type="dxa"/>
            <w:vAlign w:val="center"/>
          </w:tcPr>
          <w:p w:rsidR="001227C0" w:rsidRPr="00213664" w:rsidRDefault="001227C0" w:rsidP="00186CF5">
            <w:pPr>
              <w:rPr>
                <w:rFonts w:ascii="Traditional Arabic" w:hAnsi="Traditional Arabic" w:cs="Traditional Arabic"/>
                <w:color w:val="000000"/>
                <w:sz w:val="28"/>
                <w:szCs w:val="28"/>
                <w:rtl/>
              </w:rPr>
            </w:pPr>
          </w:p>
        </w:tc>
        <w:tc>
          <w:tcPr>
            <w:tcW w:w="598" w:type="dxa"/>
            <w:vAlign w:val="center"/>
          </w:tcPr>
          <w:p w:rsidR="001227C0" w:rsidRPr="00213664" w:rsidRDefault="001227C0" w:rsidP="00186CF5">
            <w:pPr>
              <w:rPr>
                <w:rFonts w:ascii="Traditional Arabic" w:hAnsi="Traditional Arabic" w:cs="Traditional Arabic"/>
                <w:color w:val="000000"/>
                <w:sz w:val="28"/>
                <w:szCs w:val="28"/>
                <w:rtl/>
              </w:rPr>
            </w:pPr>
          </w:p>
        </w:tc>
      </w:tr>
      <w:tr w:rsidR="001227C0" w:rsidRPr="00213664" w:rsidTr="00186CF5">
        <w:trPr>
          <w:trHeight w:hRule="exact" w:val="567"/>
          <w:jc w:val="center"/>
        </w:trPr>
        <w:tc>
          <w:tcPr>
            <w:tcW w:w="549" w:type="dxa"/>
            <w:vAlign w:val="center"/>
          </w:tcPr>
          <w:p w:rsidR="001227C0" w:rsidRPr="00213664" w:rsidRDefault="001227C0" w:rsidP="00186CF5">
            <w:pPr>
              <w:rPr>
                <w:rFonts w:ascii="Traditional Arabic" w:hAnsi="Traditional Arabic" w:cs="Traditional Arabic"/>
                <w:color w:val="000000"/>
                <w:sz w:val="28"/>
                <w:szCs w:val="28"/>
                <w:rtl/>
              </w:rPr>
            </w:pPr>
            <w:r>
              <w:rPr>
                <w:rFonts w:ascii="Traditional Arabic" w:hAnsi="Traditional Arabic" w:cs="Traditional Arabic" w:hint="cs"/>
                <w:color w:val="000000"/>
                <w:sz w:val="28"/>
                <w:szCs w:val="28"/>
                <w:rtl/>
              </w:rPr>
              <w:t>37</w:t>
            </w:r>
          </w:p>
        </w:tc>
        <w:tc>
          <w:tcPr>
            <w:tcW w:w="8039" w:type="dxa"/>
            <w:vAlign w:val="center"/>
          </w:tcPr>
          <w:p w:rsidR="001227C0" w:rsidRPr="00213664" w:rsidRDefault="001227C0" w:rsidP="00186CF5">
            <w:pPr>
              <w:ind w:left="432" w:hanging="432"/>
              <w:rPr>
                <w:rFonts w:ascii="Traditional Arabic" w:hAnsi="Traditional Arabic" w:cs="Traditional Arabic"/>
                <w:color w:val="000000"/>
                <w:sz w:val="28"/>
                <w:szCs w:val="28"/>
                <w:rtl/>
              </w:rPr>
            </w:pPr>
            <w:r w:rsidRPr="00213664">
              <w:rPr>
                <w:rFonts w:ascii="Traditional Arabic" w:hAnsi="Traditional Arabic" w:cs="Traditional Arabic"/>
                <w:color w:val="000000"/>
                <w:sz w:val="28"/>
                <w:szCs w:val="28"/>
                <w:rtl/>
              </w:rPr>
              <w:t xml:space="preserve">يلتزم بإنجاز أية أعمال يكلف بها بمستوى عال من الجودة وفي الوقت المحدد </w:t>
            </w:r>
          </w:p>
        </w:tc>
        <w:tc>
          <w:tcPr>
            <w:tcW w:w="668" w:type="dxa"/>
            <w:vAlign w:val="center"/>
          </w:tcPr>
          <w:p w:rsidR="001227C0" w:rsidRPr="00213664" w:rsidRDefault="001227C0" w:rsidP="00186CF5">
            <w:pPr>
              <w:rPr>
                <w:rFonts w:ascii="Traditional Arabic" w:hAnsi="Traditional Arabic" w:cs="Traditional Arabic"/>
                <w:color w:val="000000"/>
                <w:sz w:val="28"/>
                <w:szCs w:val="28"/>
                <w:rtl/>
              </w:rPr>
            </w:pPr>
          </w:p>
        </w:tc>
        <w:tc>
          <w:tcPr>
            <w:tcW w:w="578" w:type="dxa"/>
            <w:vAlign w:val="center"/>
          </w:tcPr>
          <w:p w:rsidR="001227C0" w:rsidRPr="00213664" w:rsidRDefault="001227C0" w:rsidP="00186CF5">
            <w:pPr>
              <w:rPr>
                <w:rFonts w:ascii="Traditional Arabic" w:hAnsi="Traditional Arabic" w:cs="Traditional Arabic"/>
                <w:color w:val="000000"/>
                <w:sz w:val="28"/>
                <w:szCs w:val="28"/>
                <w:rtl/>
              </w:rPr>
            </w:pPr>
          </w:p>
        </w:tc>
        <w:tc>
          <w:tcPr>
            <w:tcW w:w="598" w:type="dxa"/>
            <w:vAlign w:val="center"/>
          </w:tcPr>
          <w:p w:rsidR="001227C0" w:rsidRPr="00213664" w:rsidRDefault="001227C0" w:rsidP="00186CF5">
            <w:pPr>
              <w:rPr>
                <w:rFonts w:ascii="Traditional Arabic" w:hAnsi="Traditional Arabic" w:cs="Traditional Arabic"/>
                <w:color w:val="000000"/>
                <w:sz w:val="28"/>
                <w:szCs w:val="28"/>
                <w:rtl/>
              </w:rPr>
            </w:pPr>
          </w:p>
        </w:tc>
      </w:tr>
      <w:tr w:rsidR="001227C0" w:rsidRPr="00213664" w:rsidTr="00186CF5">
        <w:trPr>
          <w:trHeight w:hRule="exact" w:val="567"/>
          <w:jc w:val="center"/>
        </w:trPr>
        <w:tc>
          <w:tcPr>
            <w:tcW w:w="549" w:type="dxa"/>
            <w:tcBorders>
              <w:bottom w:val="single" w:sz="4" w:space="0" w:color="auto"/>
            </w:tcBorders>
            <w:vAlign w:val="center"/>
          </w:tcPr>
          <w:p w:rsidR="001227C0" w:rsidRPr="00213664" w:rsidRDefault="001227C0" w:rsidP="00186CF5">
            <w:pPr>
              <w:rPr>
                <w:rFonts w:ascii="Traditional Arabic" w:hAnsi="Traditional Arabic" w:cs="Traditional Arabic"/>
                <w:color w:val="000000"/>
                <w:sz w:val="28"/>
                <w:szCs w:val="28"/>
                <w:rtl/>
              </w:rPr>
            </w:pPr>
            <w:r>
              <w:rPr>
                <w:rFonts w:ascii="Traditional Arabic" w:hAnsi="Traditional Arabic" w:cs="Traditional Arabic" w:hint="cs"/>
                <w:color w:val="000000"/>
                <w:sz w:val="28"/>
                <w:szCs w:val="28"/>
                <w:rtl/>
              </w:rPr>
              <w:t>38</w:t>
            </w:r>
          </w:p>
        </w:tc>
        <w:tc>
          <w:tcPr>
            <w:tcW w:w="8039" w:type="dxa"/>
            <w:tcBorders>
              <w:bottom w:val="single" w:sz="4" w:space="0" w:color="auto"/>
            </w:tcBorders>
            <w:vAlign w:val="center"/>
          </w:tcPr>
          <w:p w:rsidR="001227C0" w:rsidRDefault="001227C0" w:rsidP="00186CF5">
            <w:pPr>
              <w:rPr>
                <w:rFonts w:ascii="Traditional Arabic" w:hAnsi="Traditional Arabic" w:cs="Traditional Arabic"/>
                <w:color w:val="000000"/>
                <w:sz w:val="28"/>
                <w:szCs w:val="28"/>
                <w:rtl/>
              </w:rPr>
            </w:pPr>
            <w:r w:rsidRPr="00213664">
              <w:rPr>
                <w:rFonts w:ascii="Traditional Arabic" w:hAnsi="Traditional Arabic" w:cs="Traditional Arabic"/>
                <w:color w:val="000000"/>
                <w:sz w:val="28"/>
                <w:szCs w:val="28"/>
                <w:rtl/>
              </w:rPr>
              <w:t>يبادر بتطبيق الأفكار الجديدة في البيئة التربوية باستخدام التقنية الحديثة</w:t>
            </w:r>
          </w:p>
          <w:p w:rsidR="001227C0" w:rsidRDefault="001227C0" w:rsidP="00186CF5">
            <w:pPr>
              <w:rPr>
                <w:rFonts w:ascii="Traditional Arabic" w:hAnsi="Traditional Arabic" w:cs="Traditional Arabic"/>
                <w:color w:val="000000"/>
                <w:sz w:val="28"/>
                <w:szCs w:val="28"/>
                <w:rtl/>
              </w:rPr>
            </w:pPr>
          </w:p>
          <w:p w:rsidR="001227C0" w:rsidRPr="00213664" w:rsidRDefault="001227C0" w:rsidP="00186CF5">
            <w:pPr>
              <w:rPr>
                <w:rFonts w:ascii="Traditional Arabic" w:hAnsi="Traditional Arabic" w:cs="Traditional Arabic"/>
                <w:color w:val="000000"/>
                <w:sz w:val="28"/>
                <w:szCs w:val="28"/>
                <w:rtl/>
              </w:rPr>
            </w:pPr>
          </w:p>
        </w:tc>
        <w:tc>
          <w:tcPr>
            <w:tcW w:w="668" w:type="dxa"/>
            <w:tcBorders>
              <w:bottom w:val="single" w:sz="4" w:space="0" w:color="auto"/>
            </w:tcBorders>
            <w:vAlign w:val="center"/>
          </w:tcPr>
          <w:p w:rsidR="001227C0" w:rsidRPr="00213664" w:rsidRDefault="001227C0" w:rsidP="00186CF5">
            <w:pPr>
              <w:rPr>
                <w:rFonts w:ascii="Traditional Arabic" w:hAnsi="Traditional Arabic" w:cs="Traditional Arabic"/>
                <w:color w:val="000000"/>
                <w:sz w:val="28"/>
                <w:szCs w:val="28"/>
                <w:rtl/>
              </w:rPr>
            </w:pPr>
          </w:p>
        </w:tc>
        <w:tc>
          <w:tcPr>
            <w:tcW w:w="578" w:type="dxa"/>
            <w:tcBorders>
              <w:bottom w:val="single" w:sz="4" w:space="0" w:color="auto"/>
            </w:tcBorders>
            <w:vAlign w:val="center"/>
          </w:tcPr>
          <w:p w:rsidR="001227C0" w:rsidRPr="00213664" w:rsidRDefault="001227C0" w:rsidP="00186CF5">
            <w:pPr>
              <w:rPr>
                <w:rFonts w:ascii="Traditional Arabic" w:hAnsi="Traditional Arabic" w:cs="Traditional Arabic"/>
                <w:color w:val="000000"/>
                <w:sz w:val="28"/>
                <w:szCs w:val="28"/>
                <w:rtl/>
              </w:rPr>
            </w:pPr>
          </w:p>
        </w:tc>
        <w:tc>
          <w:tcPr>
            <w:tcW w:w="598" w:type="dxa"/>
            <w:tcBorders>
              <w:bottom w:val="single" w:sz="4" w:space="0" w:color="auto"/>
            </w:tcBorders>
            <w:vAlign w:val="center"/>
          </w:tcPr>
          <w:p w:rsidR="001227C0" w:rsidRPr="00213664" w:rsidRDefault="001227C0" w:rsidP="00186CF5">
            <w:pPr>
              <w:rPr>
                <w:rFonts w:ascii="Traditional Arabic" w:hAnsi="Traditional Arabic" w:cs="Traditional Arabic"/>
                <w:color w:val="000000"/>
                <w:sz w:val="28"/>
                <w:szCs w:val="28"/>
                <w:rtl/>
              </w:rPr>
            </w:pPr>
          </w:p>
        </w:tc>
      </w:tr>
      <w:tr w:rsidR="001227C0" w:rsidRPr="00213664" w:rsidTr="00186CF5">
        <w:trPr>
          <w:trHeight w:hRule="exact" w:val="428"/>
          <w:jc w:val="center"/>
        </w:trPr>
        <w:tc>
          <w:tcPr>
            <w:tcW w:w="10432" w:type="dxa"/>
            <w:gridSpan w:val="5"/>
            <w:shd w:val="pct10" w:color="auto" w:fill="auto"/>
            <w:vAlign w:val="center"/>
          </w:tcPr>
          <w:p w:rsidR="001227C0" w:rsidRPr="008B0BEA" w:rsidRDefault="001227C0" w:rsidP="00186CF5">
            <w:pPr>
              <w:rPr>
                <w:rFonts w:ascii="Traditional Arabic" w:hAnsi="Traditional Arabic" w:cs="Traditional Arabic"/>
                <w:b/>
                <w:bCs/>
                <w:color w:val="000000"/>
                <w:sz w:val="28"/>
                <w:szCs w:val="28"/>
                <w:rtl/>
              </w:rPr>
            </w:pPr>
            <w:r w:rsidRPr="008B0BEA">
              <w:rPr>
                <w:rFonts w:ascii="Traditional Arabic" w:hAnsi="Traditional Arabic" w:cs="Traditional Arabic"/>
                <w:b/>
                <w:bCs/>
                <w:color w:val="000000"/>
                <w:sz w:val="28"/>
                <w:szCs w:val="28"/>
                <w:rtl/>
              </w:rPr>
              <w:t xml:space="preserve">ثالثا : النزاهة والإنصاف </w:t>
            </w:r>
          </w:p>
        </w:tc>
      </w:tr>
      <w:tr w:rsidR="001227C0" w:rsidRPr="00213664" w:rsidTr="00186CF5">
        <w:trPr>
          <w:trHeight w:hRule="exact" w:val="567"/>
          <w:jc w:val="center"/>
        </w:trPr>
        <w:tc>
          <w:tcPr>
            <w:tcW w:w="549" w:type="dxa"/>
            <w:vAlign w:val="center"/>
          </w:tcPr>
          <w:p w:rsidR="001227C0" w:rsidRPr="00213664" w:rsidRDefault="001227C0" w:rsidP="00186CF5">
            <w:pPr>
              <w:rPr>
                <w:rFonts w:ascii="Traditional Arabic" w:hAnsi="Traditional Arabic" w:cs="Traditional Arabic"/>
                <w:color w:val="000000"/>
                <w:sz w:val="28"/>
                <w:szCs w:val="28"/>
                <w:rtl/>
              </w:rPr>
            </w:pPr>
            <w:r>
              <w:rPr>
                <w:rFonts w:ascii="Traditional Arabic" w:hAnsi="Traditional Arabic" w:cs="Traditional Arabic" w:hint="cs"/>
                <w:color w:val="000000"/>
                <w:sz w:val="28"/>
                <w:szCs w:val="28"/>
                <w:rtl/>
              </w:rPr>
              <w:t>39</w:t>
            </w:r>
          </w:p>
        </w:tc>
        <w:tc>
          <w:tcPr>
            <w:tcW w:w="8039" w:type="dxa"/>
            <w:vAlign w:val="center"/>
          </w:tcPr>
          <w:p w:rsidR="001227C0" w:rsidRPr="00213664" w:rsidRDefault="001227C0" w:rsidP="00186CF5">
            <w:pPr>
              <w:spacing w:before="120"/>
              <w:ind w:left="1152" w:hanging="1152"/>
              <w:rPr>
                <w:rFonts w:ascii="Traditional Arabic" w:hAnsi="Traditional Arabic" w:cs="Traditional Arabic"/>
                <w:color w:val="000000"/>
                <w:sz w:val="28"/>
                <w:szCs w:val="28"/>
                <w:u w:val="single"/>
                <w:rtl/>
              </w:rPr>
            </w:pPr>
            <w:r w:rsidRPr="00213664">
              <w:rPr>
                <w:rFonts w:ascii="Traditional Arabic" w:hAnsi="Traditional Arabic" w:cs="Traditional Arabic"/>
                <w:color w:val="000000"/>
                <w:sz w:val="28"/>
                <w:szCs w:val="28"/>
                <w:rtl/>
              </w:rPr>
              <w:t>يتعاون مع الآخرين حتى وإن كانوا يختلفون معه</w:t>
            </w:r>
          </w:p>
        </w:tc>
        <w:tc>
          <w:tcPr>
            <w:tcW w:w="668" w:type="dxa"/>
            <w:vAlign w:val="center"/>
          </w:tcPr>
          <w:p w:rsidR="001227C0" w:rsidRPr="00213664" w:rsidRDefault="001227C0" w:rsidP="00186CF5">
            <w:pPr>
              <w:rPr>
                <w:rFonts w:ascii="Traditional Arabic" w:hAnsi="Traditional Arabic" w:cs="Traditional Arabic"/>
                <w:color w:val="000000"/>
                <w:sz w:val="28"/>
                <w:szCs w:val="28"/>
                <w:rtl/>
              </w:rPr>
            </w:pPr>
          </w:p>
        </w:tc>
        <w:tc>
          <w:tcPr>
            <w:tcW w:w="578" w:type="dxa"/>
            <w:vAlign w:val="center"/>
          </w:tcPr>
          <w:p w:rsidR="001227C0" w:rsidRPr="00213664" w:rsidRDefault="001227C0" w:rsidP="00186CF5">
            <w:pPr>
              <w:rPr>
                <w:rFonts w:ascii="Traditional Arabic" w:hAnsi="Traditional Arabic" w:cs="Traditional Arabic"/>
                <w:color w:val="000000"/>
                <w:sz w:val="28"/>
                <w:szCs w:val="28"/>
                <w:rtl/>
              </w:rPr>
            </w:pPr>
          </w:p>
        </w:tc>
        <w:tc>
          <w:tcPr>
            <w:tcW w:w="598" w:type="dxa"/>
            <w:vAlign w:val="center"/>
          </w:tcPr>
          <w:p w:rsidR="001227C0" w:rsidRPr="00213664" w:rsidRDefault="001227C0" w:rsidP="00186CF5">
            <w:pPr>
              <w:rPr>
                <w:rFonts w:ascii="Traditional Arabic" w:hAnsi="Traditional Arabic" w:cs="Traditional Arabic"/>
                <w:color w:val="000000"/>
                <w:sz w:val="28"/>
                <w:szCs w:val="28"/>
                <w:rtl/>
              </w:rPr>
            </w:pPr>
          </w:p>
        </w:tc>
      </w:tr>
      <w:tr w:rsidR="001227C0" w:rsidRPr="00213664" w:rsidTr="00186CF5">
        <w:trPr>
          <w:trHeight w:hRule="exact" w:val="567"/>
          <w:jc w:val="center"/>
        </w:trPr>
        <w:tc>
          <w:tcPr>
            <w:tcW w:w="549" w:type="dxa"/>
            <w:vAlign w:val="center"/>
          </w:tcPr>
          <w:p w:rsidR="001227C0" w:rsidRPr="00213664" w:rsidRDefault="001227C0" w:rsidP="00186CF5">
            <w:pPr>
              <w:rPr>
                <w:rFonts w:ascii="Traditional Arabic" w:hAnsi="Traditional Arabic" w:cs="Traditional Arabic"/>
                <w:color w:val="000000"/>
                <w:sz w:val="28"/>
                <w:szCs w:val="28"/>
                <w:rtl/>
              </w:rPr>
            </w:pPr>
            <w:r>
              <w:rPr>
                <w:rFonts w:ascii="Traditional Arabic" w:hAnsi="Traditional Arabic" w:cs="Traditional Arabic" w:hint="cs"/>
                <w:color w:val="000000"/>
                <w:sz w:val="28"/>
                <w:szCs w:val="28"/>
                <w:rtl/>
              </w:rPr>
              <w:t>40</w:t>
            </w:r>
          </w:p>
        </w:tc>
        <w:tc>
          <w:tcPr>
            <w:tcW w:w="8039" w:type="dxa"/>
            <w:vAlign w:val="center"/>
          </w:tcPr>
          <w:p w:rsidR="001227C0" w:rsidRPr="00213664" w:rsidRDefault="001227C0" w:rsidP="00186CF5">
            <w:pPr>
              <w:spacing w:before="120"/>
              <w:ind w:left="1152" w:hanging="1152"/>
              <w:rPr>
                <w:rFonts w:ascii="Traditional Arabic" w:hAnsi="Traditional Arabic" w:cs="Traditional Arabic"/>
                <w:color w:val="000000"/>
                <w:sz w:val="28"/>
                <w:szCs w:val="28"/>
                <w:u w:val="single"/>
                <w:rtl/>
              </w:rPr>
            </w:pPr>
            <w:r w:rsidRPr="00213664">
              <w:rPr>
                <w:rFonts w:ascii="Traditional Arabic" w:hAnsi="Traditional Arabic" w:cs="Traditional Arabic"/>
                <w:color w:val="000000"/>
                <w:sz w:val="28"/>
                <w:szCs w:val="28"/>
                <w:rtl/>
              </w:rPr>
              <w:t>يحافظ على سر</w:t>
            </w:r>
            <w:r>
              <w:rPr>
                <w:rFonts w:ascii="Traditional Arabic" w:hAnsi="Traditional Arabic" w:cs="Traditional Arabic" w:hint="cs"/>
                <w:color w:val="000000"/>
                <w:sz w:val="28"/>
                <w:szCs w:val="28"/>
                <w:rtl/>
              </w:rPr>
              <w:t>ِّ</w:t>
            </w:r>
            <w:r w:rsidRPr="00213664">
              <w:rPr>
                <w:rFonts w:ascii="Traditional Arabic" w:hAnsi="Traditional Arabic" w:cs="Traditional Arabic"/>
                <w:color w:val="000000"/>
                <w:sz w:val="28"/>
                <w:szCs w:val="28"/>
                <w:rtl/>
              </w:rPr>
              <w:t>ية وخصوصي</w:t>
            </w:r>
            <w:r>
              <w:rPr>
                <w:rFonts w:ascii="Traditional Arabic" w:hAnsi="Traditional Arabic" w:cs="Traditional Arabic" w:hint="cs"/>
                <w:color w:val="000000"/>
                <w:sz w:val="28"/>
                <w:szCs w:val="28"/>
                <w:rtl/>
              </w:rPr>
              <w:t>َّ</w:t>
            </w:r>
            <w:r w:rsidRPr="00213664">
              <w:rPr>
                <w:rFonts w:ascii="Traditional Arabic" w:hAnsi="Traditional Arabic" w:cs="Traditional Arabic"/>
                <w:color w:val="000000"/>
                <w:sz w:val="28"/>
                <w:szCs w:val="28"/>
                <w:rtl/>
              </w:rPr>
              <w:t>ة المعلومات في مجالي التعليم والبحث</w:t>
            </w:r>
          </w:p>
        </w:tc>
        <w:tc>
          <w:tcPr>
            <w:tcW w:w="668" w:type="dxa"/>
            <w:vAlign w:val="center"/>
          </w:tcPr>
          <w:p w:rsidR="001227C0" w:rsidRPr="00213664" w:rsidRDefault="001227C0" w:rsidP="00186CF5">
            <w:pPr>
              <w:rPr>
                <w:rFonts w:ascii="Traditional Arabic" w:hAnsi="Traditional Arabic" w:cs="Traditional Arabic"/>
                <w:color w:val="000000"/>
                <w:sz w:val="28"/>
                <w:szCs w:val="28"/>
                <w:rtl/>
              </w:rPr>
            </w:pPr>
          </w:p>
        </w:tc>
        <w:tc>
          <w:tcPr>
            <w:tcW w:w="578" w:type="dxa"/>
            <w:vAlign w:val="center"/>
          </w:tcPr>
          <w:p w:rsidR="001227C0" w:rsidRPr="00213664" w:rsidRDefault="001227C0" w:rsidP="00186CF5">
            <w:pPr>
              <w:rPr>
                <w:rFonts w:ascii="Traditional Arabic" w:hAnsi="Traditional Arabic" w:cs="Traditional Arabic"/>
                <w:color w:val="000000"/>
                <w:sz w:val="28"/>
                <w:szCs w:val="28"/>
                <w:rtl/>
              </w:rPr>
            </w:pPr>
          </w:p>
        </w:tc>
        <w:tc>
          <w:tcPr>
            <w:tcW w:w="598" w:type="dxa"/>
            <w:vAlign w:val="center"/>
          </w:tcPr>
          <w:p w:rsidR="001227C0" w:rsidRPr="00213664" w:rsidRDefault="001227C0" w:rsidP="00186CF5">
            <w:pPr>
              <w:rPr>
                <w:rFonts w:ascii="Traditional Arabic" w:hAnsi="Traditional Arabic" w:cs="Traditional Arabic"/>
                <w:color w:val="000000"/>
                <w:sz w:val="28"/>
                <w:szCs w:val="28"/>
                <w:rtl/>
              </w:rPr>
            </w:pPr>
          </w:p>
        </w:tc>
      </w:tr>
      <w:tr w:rsidR="001227C0" w:rsidRPr="00213664" w:rsidTr="00186CF5">
        <w:trPr>
          <w:trHeight w:hRule="exact" w:val="567"/>
          <w:jc w:val="center"/>
        </w:trPr>
        <w:tc>
          <w:tcPr>
            <w:tcW w:w="549" w:type="dxa"/>
            <w:vAlign w:val="center"/>
          </w:tcPr>
          <w:p w:rsidR="001227C0" w:rsidRPr="00213664" w:rsidRDefault="001227C0" w:rsidP="00186CF5">
            <w:pPr>
              <w:rPr>
                <w:rFonts w:ascii="Traditional Arabic" w:hAnsi="Traditional Arabic" w:cs="Traditional Arabic"/>
                <w:color w:val="000000"/>
                <w:sz w:val="28"/>
                <w:szCs w:val="28"/>
                <w:rtl/>
              </w:rPr>
            </w:pPr>
            <w:r>
              <w:rPr>
                <w:rFonts w:ascii="Traditional Arabic" w:hAnsi="Traditional Arabic" w:cs="Traditional Arabic" w:hint="cs"/>
                <w:color w:val="000000"/>
                <w:sz w:val="28"/>
                <w:szCs w:val="28"/>
                <w:rtl/>
              </w:rPr>
              <w:lastRenderedPageBreak/>
              <w:t>41</w:t>
            </w:r>
          </w:p>
        </w:tc>
        <w:tc>
          <w:tcPr>
            <w:tcW w:w="8039" w:type="dxa"/>
            <w:vAlign w:val="center"/>
          </w:tcPr>
          <w:p w:rsidR="001227C0" w:rsidRPr="00213664" w:rsidRDefault="001227C0" w:rsidP="00186CF5">
            <w:pPr>
              <w:rPr>
                <w:rFonts w:ascii="Traditional Arabic" w:hAnsi="Traditional Arabic" w:cs="Traditional Arabic"/>
                <w:color w:val="000000"/>
                <w:sz w:val="28"/>
                <w:szCs w:val="28"/>
                <w:rtl/>
              </w:rPr>
            </w:pPr>
            <w:r w:rsidRPr="00213664">
              <w:rPr>
                <w:rFonts w:ascii="Traditional Arabic" w:hAnsi="Traditional Arabic" w:cs="Traditional Arabic"/>
                <w:color w:val="000000"/>
                <w:sz w:val="28"/>
                <w:szCs w:val="28"/>
                <w:rtl/>
              </w:rPr>
              <w:t>يلتزم بالمواعيد أو يعتذر قبلها بوقت كاف حرصا</w:t>
            </w:r>
            <w:r>
              <w:rPr>
                <w:rFonts w:ascii="Traditional Arabic" w:hAnsi="Traditional Arabic" w:cs="Traditional Arabic" w:hint="cs"/>
                <w:color w:val="000000"/>
                <w:sz w:val="28"/>
                <w:szCs w:val="28"/>
                <w:rtl/>
              </w:rPr>
              <w:t>ً</w:t>
            </w:r>
            <w:r w:rsidRPr="00213664">
              <w:rPr>
                <w:rFonts w:ascii="Traditional Arabic" w:hAnsi="Traditional Arabic" w:cs="Traditional Arabic"/>
                <w:color w:val="000000"/>
                <w:sz w:val="28"/>
                <w:szCs w:val="28"/>
                <w:rtl/>
              </w:rPr>
              <w:t xml:space="preserve"> على انتظام العمل أو التدريب</w:t>
            </w:r>
          </w:p>
        </w:tc>
        <w:tc>
          <w:tcPr>
            <w:tcW w:w="668" w:type="dxa"/>
            <w:vAlign w:val="center"/>
          </w:tcPr>
          <w:p w:rsidR="001227C0" w:rsidRPr="00213664" w:rsidRDefault="001227C0" w:rsidP="00186CF5">
            <w:pPr>
              <w:rPr>
                <w:rFonts w:ascii="Traditional Arabic" w:hAnsi="Traditional Arabic" w:cs="Traditional Arabic"/>
                <w:color w:val="000000"/>
                <w:sz w:val="28"/>
                <w:szCs w:val="28"/>
                <w:rtl/>
              </w:rPr>
            </w:pPr>
          </w:p>
        </w:tc>
        <w:tc>
          <w:tcPr>
            <w:tcW w:w="578" w:type="dxa"/>
            <w:vAlign w:val="center"/>
          </w:tcPr>
          <w:p w:rsidR="001227C0" w:rsidRPr="00213664" w:rsidRDefault="001227C0" w:rsidP="00186CF5">
            <w:pPr>
              <w:rPr>
                <w:rFonts w:ascii="Traditional Arabic" w:hAnsi="Traditional Arabic" w:cs="Traditional Arabic"/>
                <w:color w:val="000000"/>
                <w:sz w:val="28"/>
                <w:szCs w:val="28"/>
                <w:rtl/>
              </w:rPr>
            </w:pPr>
          </w:p>
        </w:tc>
        <w:tc>
          <w:tcPr>
            <w:tcW w:w="598" w:type="dxa"/>
            <w:vAlign w:val="center"/>
          </w:tcPr>
          <w:p w:rsidR="001227C0" w:rsidRPr="00213664" w:rsidRDefault="001227C0" w:rsidP="00186CF5">
            <w:pPr>
              <w:rPr>
                <w:rFonts w:ascii="Traditional Arabic" w:hAnsi="Traditional Arabic" w:cs="Traditional Arabic"/>
                <w:color w:val="000000"/>
                <w:sz w:val="28"/>
                <w:szCs w:val="28"/>
                <w:rtl/>
              </w:rPr>
            </w:pPr>
          </w:p>
        </w:tc>
      </w:tr>
      <w:tr w:rsidR="001227C0" w:rsidRPr="00213664" w:rsidTr="00186CF5">
        <w:trPr>
          <w:trHeight w:hRule="exact" w:val="567"/>
          <w:jc w:val="center"/>
        </w:trPr>
        <w:tc>
          <w:tcPr>
            <w:tcW w:w="549" w:type="dxa"/>
            <w:vAlign w:val="center"/>
          </w:tcPr>
          <w:p w:rsidR="001227C0" w:rsidRPr="00213664" w:rsidRDefault="001227C0" w:rsidP="00186CF5">
            <w:pPr>
              <w:rPr>
                <w:rFonts w:ascii="Traditional Arabic" w:hAnsi="Traditional Arabic" w:cs="Traditional Arabic"/>
                <w:color w:val="000000"/>
                <w:sz w:val="28"/>
                <w:szCs w:val="28"/>
                <w:rtl/>
              </w:rPr>
            </w:pPr>
            <w:r>
              <w:rPr>
                <w:rFonts w:ascii="Traditional Arabic" w:hAnsi="Traditional Arabic" w:cs="Traditional Arabic" w:hint="cs"/>
                <w:color w:val="000000"/>
                <w:sz w:val="28"/>
                <w:szCs w:val="28"/>
                <w:rtl/>
              </w:rPr>
              <w:t>42</w:t>
            </w:r>
          </w:p>
        </w:tc>
        <w:tc>
          <w:tcPr>
            <w:tcW w:w="8039" w:type="dxa"/>
            <w:vAlign w:val="center"/>
          </w:tcPr>
          <w:p w:rsidR="001227C0" w:rsidRPr="00213664" w:rsidRDefault="001227C0" w:rsidP="00186CF5">
            <w:pPr>
              <w:rPr>
                <w:rFonts w:ascii="Traditional Arabic" w:hAnsi="Traditional Arabic" w:cs="Traditional Arabic"/>
                <w:color w:val="000000"/>
                <w:sz w:val="28"/>
                <w:szCs w:val="28"/>
                <w:rtl/>
              </w:rPr>
            </w:pPr>
            <w:r w:rsidRPr="00213664">
              <w:rPr>
                <w:rFonts w:ascii="Traditional Arabic" w:hAnsi="Traditional Arabic" w:cs="Traditional Arabic"/>
                <w:color w:val="000000"/>
                <w:sz w:val="28"/>
                <w:szCs w:val="28"/>
                <w:rtl/>
              </w:rPr>
              <w:t>يلتزم بتعاليم الدين ويحث تلاميذه على الالتزام بها من خلال سلوكه بوصفه قدوة</w:t>
            </w:r>
          </w:p>
        </w:tc>
        <w:tc>
          <w:tcPr>
            <w:tcW w:w="668" w:type="dxa"/>
            <w:vAlign w:val="center"/>
          </w:tcPr>
          <w:p w:rsidR="001227C0" w:rsidRPr="00213664" w:rsidRDefault="001227C0" w:rsidP="00186CF5">
            <w:pPr>
              <w:rPr>
                <w:rFonts w:ascii="Traditional Arabic" w:hAnsi="Traditional Arabic" w:cs="Traditional Arabic"/>
                <w:color w:val="000000"/>
                <w:sz w:val="28"/>
                <w:szCs w:val="28"/>
                <w:rtl/>
              </w:rPr>
            </w:pPr>
          </w:p>
        </w:tc>
        <w:tc>
          <w:tcPr>
            <w:tcW w:w="578" w:type="dxa"/>
            <w:vAlign w:val="center"/>
          </w:tcPr>
          <w:p w:rsidR="001227C0" w:rsidRPr="00213664" w:rsidRDefault="001227C0" w:rsidP="00186CF5">
            <w:pPr>
              <w:rPr>
                <w:rFonts w:ascii="Traditional Arabic" w:hAnsi="Traditional Arabic" w:cs="Traditional Arabic"/>
                <w:color w:val="000000"/>
                <w:sz w:val="28"/>
                <w:szCs w:val="28"/>
                <w:rtl/>
              </w:rPr>
            </w:pPr>
          </w:p>
        </w:tc>
        <w:tc>
          <w:tcPr>
            <w:tcW w:w="598" w:type="dxa"/>
            <w:vAlign w:val="center"/>
          </w:tcPr>
          <w:p w:rsidR="001227C0" w:rsidRPr="00213664" w:rsidRDefault="001227C0" w:rsidP="00186CF5">
            <w:pPr>
              <w:rPr>
                <w:rFonts w:ascii="Traditional Arabic" w:hAnsi="Traditional Arabic" w:cs="Traditional Arabic"/>
                <w:color w:val="000000"/>
                <w:sz w:val="28"/>
                <w:szCs w:val="28"/>
                <w:rtl/>
              </w:rPr>
            </w:pPr>
          </w:p>
        </w:tc>
      </w:tr>
      <w:tr w:rsidR="001227C0" w:rsidRPr="00213664" w:rsidTr="00186CF5">
        <w:trPr>
          <w:trHeight w:hRule="exact" w:val="567"/>
          <w:jc w:val="center"/>
        </w:trPr>
        <w:tc>
          <w:tcPr>
            <w:tcW w:w="549" w:type="dxa"/>
            <w:vAlign w:val="center"/>
          </w:tcPr>
          <w:p w:rsidR="001227C0" w:rsidRPr="00213664" w:rsidRDefault="001227C0" w:rsidP="00186CF5">
            <w:pPr>
              <w:rPr>
                <w:rFonts w:ascii="Traditional Arabic" w:hAnsi="Traditional Arabic" w:cs="Traditional Arabic"/>
                <w:color w:val="000000"/>
                <w:sz w:val="28"/>
                <w:szCs w:val="28"/>
                <w:rtl/>
              </w:rPr>
            </w:pPr>
            <w:r>
              <w:rPr>
                <w:rFonts w:ascii="Traditional Arabic" w:hAnsi="Traditional Arabic" w:cs="Traditional Arabic" w:hint="cs"/>
                <w:color w:val="000000"/>
                <w:sz w:val="28"/>
                <w:szCs w:val="28"/>
                <w:rtl/>
              </w:rPr>
              <w:t>43</w:t>
            </w:r>
          </w:p>
        </w:tc>
        <w:tc>
          <w:tcPr>
            <w:tcW w:w="8039" w:type="dxa"/>
            <w:vAlign w:val="center"/>
          </w:tcPr>
          <w:p w:rsidR="001227C0" w:rsidRPr="00213664" w:rsidRDefault="001227C0" w:rsidP="00186CF5">
            <w:pPr>
              <w:spacing w:before="120"/>
              <w:ind w:left="972" w:hanging="972"/>
              <w:rPr>
                <w:rFonts w:ascii="Traditional Arabic" w:hAnsi="Traditional Arabic" w:cs="Traditional Arabic"/>
                <w:color w:val="000000"/>
                <w:sz w:val="28"/>
                <w:szCs w:val="28"/>
                <w:rtl/>
              </w:rPr>
            </w:pPr>
            <w:r w:rsidRPr="00213664">
              <w:rPr>
                <w:rFonts w:ascii="Traditional Arabic" w:hAnsi="Traditional Arabic" w:cs="Traditional Arabic"/>
                <w:color w:val="000000"/>
                <w:sz w:val="28"/>
                <w:szCs w:val="28"/>
                <w:rtl/>
              </w:rPr>
              <w:t xml:space="preserve">يهتم بدعم القيم الدينية والأخلاقية من خلال  الدروس والأنشطة التربوية </w:t>
            </w:r>
          </w:p>
        </w:tc>
        <w:tc>
          <w:tcPr>
            <w:tcW w:w="668" w:type="dxa"/>
            <w:vAlign w:val="center"/>
          </w:tcPr>
          <w:p w:rsidR="001227C0" w:rsidRPr="00213664" w:rsidRDefault="001227C0" w:rsidP="00186CF5">
            <w:pPr>
              <w:rPr>
                <w:rFonts w:ascii="Traditional Arabic" w:hAnsi="Traditional Arabic" w:cs="Traditional Arabic"/>
                <w:color w:val="000000"/>
                <w:sz w:val="28"/>
                <w:szCs w:val="28"/>
                <w:rtl/>
              </w:rPr>
            </w:pPr>
          </w:p>
        </w:tc>
        <w:tc>
          <w:tcPr>
            <w:tcW w:w="578" w:type="dxa"/>
            <w:vAlign w:val="center"/>
          </w:tcPr>
          <w:p w:rsidR="001227C0" w:rsidRPr="00213664" w:rsidRDefault="001227C0" w:rsidP="00186CF5">
            <w:pPr>
              <w:rPr>
                <w:rFonts w:ascii="Traditional Arabic" w:hAnsi="Traditional Arabic" w:cs="Traditional Arabic"/>
                <w:color w:val="000000"/>
                <w:sz w:val="28"/>
                <w:szCs w:val="28"/>
                <w:rtl/>
              </w:rPr>
            </w:pPr>
          </w:p>
        </w:tc>
        <w:tc>
          <w:tcPr>
            <w:tcW w:w="598" w:type="dxa"/>
            <w:vAlign w:val="center"/>
          </w:tcPr>
          <w:p w:rsidR="001227C0" w:rsidRPr="00213664" w:rsidRDefault="001227C0" w:rsidP="00186CF5">
            <w:pPr>
              <w:rPr>
                <w:rFonts w:ascii="Traditional Arabic" w:hAnsi="Traditional Arabic" w:cs="Traditional Arabic"/>
                <w:color w:val="000000"/>
                <w:sz w:val="28"/>
                <w:szCs w:val="28"/>
                <w:rtl/>
              </w:rPr>
            </w:pPr>
          </w:p>
        </w:tc>
      </w:tr>
      <w:tr w:rsidR="001227C0" w:rsidRPr="00213664" w:rsidTr="00186CF5">
        <w:trPr>
          <w:trHeight w:hRule="exact" w:val="567"/>
          <w:jc w:val="center"/>
        </w:trPr>
        <w:tc>
          <w:tcPr>
            <w:tcW w:w="549" w:type="dxa"/>
            <w:tcBorders>
              <w:bottom w:val="single" w:sz="4" w:space="0" w:color="auto"/>
            </w:tcBorders>
            <w:vAlign w:val="center"/>
          </w:tcPr>
          <w:p w:rsidR="001227C0" w:rsidRPr="00213664" w:rsidRDefault="001227C0" w:rsidP="00186CF5">
            <w:pPr>
              <w:rPr>
                <w:rFonts w:ascii="Traditional Arabic" w:hAnsi="Traditional Arabic" w:cs="Traditional Arabic"/>
                <w:color w:val="000000"/>
                <w:sz w:val="28"/>
                <w:szCs w:val="28"/>
                <w:rtl/>
              </w:rPr>
            </w:pPr>
            <w:r>
              <w:rPr>
                <w:rFonts w:ascii="Traditional Arabic" w:hAnsi="Traditional Arabic" w:cs="Traditional Arabic" w:hint="cs"/>
                <w:color w:val="000000"/>
                <w:sz w:val="28"/>
                <w:szCs w:val="28"/>
                <w:rtl/>
              </w:rPr>
              <w:t>44</w:t>
            </w:r>
          </w:p>
        </w:tc>
        <w:tc>
          <w:tcPr>
            <w:tcW w:w="8039" w:type="dxa"/>
            <w:tcBorders>
              <w:bottom w:val="single" w:sz="4" w:space="0" w:color="auto"/>
            </w:tcBorders>
            <w:vAlign w:val="center"/>
          </w:tcPr>
          <w:p w:rsidR="001227C0" w:rsidRPr="00213664" w:rsidRDefault="001227C0" w:rsidP="00186CF5">
            <w:pPr>
              <w:ind w:left="432" w:hanging="432"/>
              <w:rPr>
                <w:rFonts w:ascii="Traditional Arabic" w:hAnsi="Traditional Arabic" w:cs="Traditional Arabic"/>
                <w:color w:val="000000"/>
                <w:sz w:val="28"/>
                <w:szCs w:val="28"/>
                <w:rtl/>
              </w:rPr>
            </w:pPr>
            <w:r w:rsidRPr="00213664">
              <w:rPr>
                <w:rFonts w:ascii="Traditional Arabic" w:hAnsi="Traditional Arabic" w:cs="Traditional Arabic"/>
                <w:color w:val="000000"/>
                <w:sz w:val="28"/>
                <w:szCs w:val="28"/>
                <w:rtl/>
              </w:rPr>
              <w:t>يتحرى النزاهة والموضوعية في ممارسة التقييم لذاته وتلاميذه وزملائه والمنظمة التعليمية</w:t>
            </w:r>
          </w:p>
        </w:tc>
        <w:tc>
          <w:tcPr>
            <w:tcW w:w="668" w:type="dxa"/>
            <w:tcBorders>
              <w:bottom w:val="single" w:sz="4" w:space="0" w:color="auto"/>
            </w:tcBorders>
            <w:vAlign w:val="center"/>
          </w:tcPr>
          <w:p w:rsidR="001227C0" w:rsidRPr="00213664" w:rsidRDefault="001227C0" w:rsidP="00186CF5">
            <w:pPr>
              <w:rPr>
                <w:rFonts w:ascii="Traditional Arabic" w:hAnsi="Traditional Arabic" w:cs="Traditional Arabic"/>
                <w:color w:val="000000"/>
                <w:sz w:val="28"/>
                <w:szCs w:val="28"/>
                <w:rtl/>
              </w:rPr>
            </w:pPr>
          </w:p>
        </w:tc>
        <w:tc>
          <w:tcPr>
            <w:tcW w:w="578" w:type="dxa"/>
            <w:tcBorders>
              <w:bottom w:val="single" w:sz="4" w:space="0" w:color="auto"/>
            </w:tcBorders>
            <w:vAlign w:val="center"/>
          </w:tcPr>
          <w:p w:rsidR="001227C0" w:rsidRPr="00213664" w:rsidRDefault="001227C0" w:rsidP="00186CF5">
            <w:pPr>
              <w:rPr>
                <w:rFonts w:ascii="Traditional Arabic" w:hAnsi="Traditional Arabic" w:cs="Traditional Arabic"/>
                <w:color w:val="000000"/>
                <w:sz w:val="28"/>
                <w:szCs w:val="28"/>
                <w:rtl/>
              </w:rPr>
            </w:pPr>
          </w:p>
        </w:tc>
        <w:tc>
          <w:tcPr>
            <w:tcW w:w="598" w:type="dxa"/>
            <w:tcBorders>
              <w:bottom w:val="single" w:sz="4" w:space="0" w:color="auto"/>
            </w:tcBorders>
            <w:vAlign w:val="center"/>
          </w:tcPr>
          <w:p w:rsidR="001227C0" w:rsidRPr="00213664" w:rsidRDefault="001227C0" w:rsidP="00186CF5">
            <w:pPr>
              <w:rPr>
                <w:rFonts w:ascii="Traditional Arabic" w:hAnsi="Traditional Arabic" w:cs="Traditional Arabic"/>
                <w:color w:val="000000"/>
                <w:sz w:val="28"/>
                <w:szCs w:val="28"/>
                <w:rtl/>
              </w:rPr>
            </w:pPr>
          </w:p>
        </w:tc>
      </w:tr>
      <w:tr w:rsidR="001227C0" w:rsidRPr="00213664" w:rsidTr="00186CF5">
        <w:trPr>
          <w:trHeight w:hRule="exact" w:val="455"/>
          <w:jc w:val="center"/>
        </w:trPr>
        <w:tc>
          <w:tcPr>
            <w:tcW w:w="10432" w:type="dxa"/>
            <w:gridSpan w:val="5"/>
            <w:shd w:val="pct10" w:color="auto" w:fill="auto"/>
            <w:vAlign w:val="center"/>
          </w:tcPr>
          <w:p w:rsidR="001227C0" w:rsidRPr="008B0BEA" w:rsidRDefault="001227C0" w:rsidP="00186CF5">
            <w:pPr>
              <w:rPr>
                <w:rFonts w:ascii="Traditional Arabic" w:hAnsi="Traditional Arabic" w:cs="Traditional Arabic"/>
                <w:b/>
                <w:bCs/>
                <w:color w:val="000000"/>
                <w:sz w:val="28"/>
                <w:szCs w:val="28"/>
                <w:rtl/>
              </w:rPr>
            </w:pPr>
            <w:r w:rsidRPr="008B0BEA">
              <w:rPr>
                <w:rFonts w:ascii="Traditional Arabic" w:hAnsi="Traditional Arabic" w:cs="Traditional Arabic"/>
                <w:b/>
                <w:bCs/>
                <w:color w:val="000000"/>
                <w:sz w:val="28"/>
                <w:szCs w:val="28"/>
                <w:rtl/>
              </w:rPr>
              <w:t>رابعا</w:t>
            </w:r>
            <w:r>
              <w:rPr>
                <w:rFonts w:ascii="Traditional Arabic" w:hAnsi="Traditional Arabic" w:cs="Traditional Arabic" w:hint="cs"/>
                <w:b/>
                <w:bCs/>
                <w:color w:val="000000"/>
                <w:sz w:val="28"/>
                <w:szCs w:val="28"/>
                <w:rtl/>
              </w:rPr>
              <w:t>ً</w:t>
            </w:r>
            <w:r w:rsidRPr="008B0BEA">
              <w:rPr>
                <w:rFonts w:ascii="Traditional Arabic" w:hAnsi="Traditional Arabic" w:cs="Traditional Arabic"/>
                <w:b/>
                <w:bCs/>
                <w:color w:val="000000"/>
                <w:sz w:val="28"/>
                <w:szCs w:val="28"/>
                <w:rtl/>
              </w:rPr>
              <w:t xml:space="preserve">: الحرية </w:t>
            </w:r>
          </w:p>
        </w:tc>
      </w:tr>
      <w:tr w:rsidR="001227C0" w:rsidRPr="00213664" w:rsidTr="00186CF5">
        <w:trPr>
          <w:trHeight w:hRule="exact" w:val="567"/>
          <w:jc w:val="center"/>
        </w:trPr>
        <w:tc>
          <w:tcPr>
            <w:tcW w:w="549" w:type="dxa"/>
            <w:vAlign w:val="center"/>
          </w:tcPr>
          <w:p w:rsidR="001227C0" w:rsidRPr="00213664" w:rsidRDefault="001227C0" w:rsidP="00186CF5">
            <w:pPr>
              <w:rPr>
                <w:rFonts w:ascii="Traditional Arabic" w:hAnsi="Traditional Arabic" w:cs="Traditional Arabic"/>
                <w:color w:val="000000"/>
                <w:sz w:val="28"/>
                <w:szCs w:val="28"/>
                <w:rtl/>
              </w:rPr>
            </w:pPr>
            <w:r>
              <w:rPr>
                <w:rFonts w:ascii="Traditional Arabic" w:hAnsi="Traditional Arabic" w:cs="Traditional Arabic" w:hint="cs"/>
                <w:color w:val="000000"/>
                <w:sz w:val="28"/>
                <w:szCs w:val="28"/>
                <w:rtl/>
              </w:rPr>
              <w:t>45</w:t>
            </w:r>
          </w:p>
        </w:tc>
        <w:tc>
          <w:tcPr>
            <w:tcW w:w="8039" w:type="dxa"/>
            <w:vAlign w:val="center"/>
          </w:tcPr>
          <w:p w:rsidR="001227C0" w:rsidRPr="00213664" w:rsidRDefault="001227C0" w:rsidP="00186CF5">
            <w:pPr>
              <w:ind w:left="432" w:hanging="432"/>
              <w:rPr>
                <w:rFonts w:ascii="Traditional Arabic" w:hAnsi="Traditional Arabic" w:cs="Traditional Arabic"/>
                <w:color w:val="000000"/>
                <w:sz w:val="28"/>
                <w:szCs w:val="28"/>
                <w:u w:val="single"/>
                <w:rtl/>
              </w:rPr>
            </w:pPr>
            <w:r w:rsidRPr="00213664">
              <w:rPr>
                <w:rFonts w:ascii="Traditional Arabic" w:hAnsi="Traditional Arabic" w:cs="Traditional Arabic"/>
                <w:color w:val="000000"/>
                <w:sz w:val="28"/>
                <w:szCs w:val="28"/>
                <w:rtl/>
              </w:rPr>
              <w:t>يتقبل الآخرين ( تلاميذه وزملائه وأولياء الأمور ) دون تمييز بينهم</w:t>
            </w:r>
          </w:p>
        </w:tc>
        <w:tc>
          <w:tcPr>
            <w:tcW w:w="668" w:type="dxa"/>
            <w:vAlign w:val="center"/>
          </w:tcPr>
          <w:p w:rsidR="001227C0" w:rsidRPr="00213664" w:rsidRDefault="001227C0" w:rsidP="00186CF5">
            <w:pPr>
              <w:rPr>
                <w:rFonts w:ascii="Traditional Arabic" w:hAnsi="Traditional Arabic" w:cs="Traditional Arabic"/>
                <w:color w:val="000000"/>
                <w:sz w:val="28"/>
                <w:szCs w:val="28"/>
                <w:rtl/>
              </w:rPr>
            </w:pPr>
          </w:p>
        </w:tc>
        <w:tc>
          <w:tcPr>
            <w:tcW w:w="578" w:type="dxa"/>
            <w:vAlign w:val="center"/>
          </w:tcPr>
          <w:p w:rsidR="001227C0" w:rsidRPr="00213664" w:rsidRDefault="001227C0" w:rsidP="00186CF5">
            <w:pPr>
              <w:rPr>
                <w:rFonts w:ascii="Traditional Arabic" w:hAnsi="Traditional Arabic" w:cs="Traditional Arabic"/>
                <w:color w:val="000000"/>
                <w:sz w:val="28"/>
                <w:szCs w:val="28"/>
                <w:rtl/>
              </w:rPr>
            </w:pPr>
          </w:p>
        </w:tc>
        <w:tc>
          <w:tcPr>
            <w:tcW w:w="598" w:type="dxa"/>
            <w:vAlign w:val="center"/>
          </w:tcPr>
          <w:p w:rsidR="001227C0" w:rsidRPr="00213664" w:rsidRDefault="001227C0" w:rsidP="00186CF5">
            <w:pPr>
              <w:rPr>
                <w:rFonts w:ascii="Traditional Arabic" w:hAnsi="Traditional Arabic" w:cs="Traditional Arabic"/>
                <w:color w:val="000000"/>
                <w:sz w:val="28"/>
                <w:szCs w:val="28"/>
                <w:rtl/>
              </w:rPr>
            </w:pPr>
          </w:p>
        </w:tc>
      </w:tr>
      <w:tr w:rsidR="001227C0" w:rsidRPr="00213664" w:rsidTr="00186CF5">
        <w:trPr>
          <w:trHeight w:hRule="exact" w:val="567"/>
          <w:jc w:val="center"/>
        </w:trPr>
        <w:tc>
          <w:tcPr>
            <w:tcW w:w="549" w:type="dxa"/>
            <w:vAlign w:val="center"/>
          </w:tcPr>
          <w:p w:rsidR="001227C0" w:rsidRPr="00213664" w:rsidRDefault="001227C0" w:rsidP="00186CF5">
            <w:pPr>
              <w:rPr>
                <w:rFonts w:ascii="Traditional Arabic" w:hAnsi="Traditional Arabic" w:cs="Traditional Arabic"/>
                <w:color w:val="000000"/>
                <w:sz w:val="28"/>
                <w:szCs w:val="28"/>
                <w:rtl/>
              </w:rPr>
            </w:pPr>
            <w:r>
              <w:rPr>
                <w:rFonts w:ascii="Traditional Arabic" w:hAnsi="Traditional Arabic" w:cs="Traditional Arabic" w:hint="cs"/>
                <w:color w:val="000000"/>
                <w:sz w:val="28"/>
                <w:szCs w:val="28"/>
                <w:rtl/>
              </w:rPr>
              <w:t>46</w:t>
            </w:r>
          </w:p>
        </w:tc>
        <w:tc>
          <w:tcPr>
            <w:tcW w:w="8039" w:type="dxa"/>
            <w:vAlign w:val="center"/>
          </w:tcPr>
          <w:p w:rsidR="001227C0" w:rsidRPr="00213664" w:rsidRDefault="001227C0" w:rsidP="00186CF5">
            <w:pPr>
              <w:ind w:left="432" w:hanging="432"/>
              <w:rPr>
                <w:rFonts w:ascii="Traditional Arabic" w:hAnsi="Traditional Arabic" w:cs="Traditional Arabic"/>
                <w:color w:val="000000"/>
                <w:sz w:val="28"/>
                <w:szCs w:val="28"/>
                <w:rtl/>
              </w:rPr>
            </w:pPr>
            <w:r w:rsidRPr="00213664">
              <w:rPr>
                <w:rFonts w:ascii="Traditional Arabic" w:hAnsi="Traditional Arabic" w:cs="Traditional Arabic"/>
                <w:color w:val="000000"/>
                <w:sz w:val="28"/>
                <w:szCs w:val="28"/>
                <w:rtl/>
              </w:rPr>
              <w:t>يلتزم بالعمل مع الطلبة ومع المجتمع من حوله لتحقيق المساواة والمحافظة عليها</w:t>
            </w:r>
          </w:p>
        </w:tc>
        <w:tc>
          <w:tcPr>
            <w:tcW w:w="668" w:type="dxa"/>
            <w:vAlign w:val="center"/>
          </w:tcPr>
          <w:p w:rsidR="001227C0" w:rsidRPr="00213664" w:rsidRDefault="001227C0" w:rsidP="00186CF5">
            <w:pPr>
              <w:rPr>
                <w:rFonts w:ascii="Traditional Arabic" w:hAnsi="Traditional Arabic" w:cs="Traditional Arabic"/>
                <w:color w:val="000000"/>
                <w:sz w:val="28"/>
                <w:szCs w:val="28"/>
                <w:rtl/>
              </w:rPr>
            </w:pPr>
          </w:p>
        </w:tc>
        <w:tc>
          <w:tcPr>
            <w:tcW w:w="578" w:type="dxa"/>
            <w:vAlign w:val="center"/>
          </w:tcPr>
          <w:p w:rsidR="001227C0" w:rsidRPr="00213664" w:rsidRDefault="001227C0" w:rsidP="00186CF5">
            <w:pPr>
              <w:rPr>
                <w:rFonts w:ascii="Traditional Arabic" w:hAnsi="Traditional Arabic" w:cs="Traditional Arabic"/>
                <w:color w:val="000000"/>
                <w:sz w:val="28"/>
                <w:szCs w:val="28"/>
                <w:rtl/>
              </w:rPr>
            </w:pPr>
          </w:p>
        </w:tc>
        <w:tc>
          <w:tcPr>
            <w:tcW w:w="598" w:type="dxa"/>
            <w:vAlign w:val="center"/>
          </w:tcPr>
          <w:p w:rsidR="001227C0" w:rsidRPr="00213664" w:rsidRDefault="001227C0" w:rsidP="00186CF5">
            <w:pPr>
              <w:rPr>
                <w:rFonts w:ascii="Traditional Arabic" w:hAnsi="Traditional Arabic" w:cs="Traditional Arabic"/>
                <w:color w:val="000000"/>
                <w:sz w:val="28"/>
                <w:szCs w:val="28"/>
                <w:rtl/>
              </w:rPr>
            </w:pPr>
          </w:p>
        </w:tc>
      </w:tr>
      <w:tr w:rsidR="001227C0" w:rsidRPr="00213664" w:rsidTr="00186CF5">
        <w:trPr>
          <w:trHeight w:hRule="exact" w:val="567"/>
          <w:jc w:val="center"/>
        </w:trPr>
        <w:tc>
          <w:tcPr>
            <w:tcW w:w="549" w:type="dxa"/>
            <w:vAlign w:val="center"/>
          </w:tcPr>
          <w:p w:rsidR="001227C0" w:rsidRPr="00213664" w:rsidRDefault="001227C0" w:rsidP="00186CF5">
            <w:pPr>
              <w:rPr>
                <w:rFonts w:ascii="Traditional Arabic" w:hAnsi="Traditional Arabic" w:cs="Traditional Arabic"/>
                <w:color w:val="000000"/>
                <w:sz w:val="28"/>
                <w:szCs w:val="28"/>
                <w:rtl/>
              </w:rPr>
            </w:pPr>
            <w:r>
              <w:rPr>
                <w:rFonts w:ascii="Traditional Arabic" w:hAnsi="Traditional Arabic" w:cs="Traditional Arabic" w:hint="cs"/>
                <w:color w:val="000000"/>
                <w:sz w:val="28"/>
                <w:szCs w:val="28"/>
                <w:rtl/>
              </w:rPr>
              <w:t>47</w:t>
            </w:r>
          </w:p>
        </w:tc>
        <w:tc>
          <w:tcPr>
            <w:tcW w:w="8039" w:type="dxa"/>
            <w:vAlign w:val="center"/>
          </w:tcPr>
          <w:p w:rsidR="001227C0" w:rsidRPr="00213664" w:rsidRDefault="001227C0" w:rsidP="00186CF5">
            <w:pPr>
              <w:spacing w:before="120"/>
              <w:ind w:left="972" w:hanging="972"/>
              <w:rPr>
                <w:rFonts w:ascii="Traditional Arabic" w:hAnsi="Traditional Arabic" w:cs="Traditional Arabic"/>
                <w:color w:val="000000"/>
                <w:sz w:val="28"/>
                <w:szCs w:val="28"/>
              </w:rPr>
            </w:pPr>
            <w:r w:rsidRPr="00213664">
              <w:rPr>
                <w:rFonts w:ascii="Traditional Arabic" w:hAnsi="Traditional Arabic" w:cs="Traditional Arabic"/>
                <w:color w:val="000000"/>
                <w:sz w:val="28"/>
                <w:szCs w:val="28"/>
                <w:rtl/>
              </w:rPr>
              <w:t>يحرص على ضبط أية حوارات تنطوي على تمييز أو تحيز</w:t>
            </w:r>
          </w:p>
        </w:tc>
        <w:tc>
          <w:tcPr>
            <w:tcW w:w="668" w:type="dxa"/>
            <w:vAlign w:val="center"/>
          </w:tcPr>
          <w:p w:rsidR="001227C0" w:rsidRPr="00213664" w:rsidRDefault="001227C0" w:rsidP="00186CF5">
            <w:pPr>
              <w:rPr>
                <w:rFonts w:ascii="Traditional Arabic" w:hAnsi="Traditional Arabic" w:cs="Traditional Arabic"/>
                <w:color w:val="000000"/>
                <w:sz w:val="28"/>
                <w:szCs w:val="28"/>
                <w:rtl/>
              </w:rPr>
            </w:pPr>
          </w:p>
        </w:tc>
        <w:tc>
          <w:tcPr>
            <w:tcW w:w="578" w:type="dxa"/>
            <w:vAlign w:val="center"/>
          </w:tcPr>
          <w:p w:rsidR="001227C0" w:rsidRPr="00213664" w:rsidRDefault="001227C0" w:rsidP="00186CF5">
            <w:pPr>
              <w:rPr>
                <w:rFonts w:ascii="Traditional Arabic" w:hAnsi="Traditional Arabic" w:cs="Traditional Arabic"/>
                <w:color w:val="000000"/>
                <w:sz w:val="28"/>
                <w:szCs w:val="28"/>
                <w:rtl/>
              </w:rPr>
            </w:pPr>
          </w:p>
        </w:tc>
        <w:tc>
          <w:tcPr>
            <w:tcW w:w="598" w:type="dxa"/>
            <w:vAlign w:val="center"/>
          </w:tcPr>
          <w:p w:rsidR="001227C0" w:rsidRPr="00213664" w:rsidRDefault="001227C0" w:rsidP="00186CF5">
            <w:pPr>
              <w:rPr>
                <w:rFonts w:ascii="Traditional Arabic" w:hAnsi="Traditional Arabic" w:cs="Traditional Arabic"/>
                <w:color w:val="000000"/>
                <w:sz w:val="28"/>
                <w:szCs w:val="28"/>
                <w:rtl/>
              </w:rPr>
            </w:pPr>
          </w:p>
        </w:tc>
      </w:tr>
      <w:tr w:rsidR="001227C0" w:rsidRPr="00213664" w:rsidTr="00186CF5">
        <w:trPr>
          <w:trHeight w:hRule="exact" w:val="567"/>
          <w:jc w:val="center"/>
        </w:trPr>
        <w:tc>
          <w:tcPr>
            <w:tcW w:w="549" w:type="dxa"/>
            <w:vAlign w:val="center"/>
          </w:tcPr>
          <w:p w:rsidR="001227C0" w:rsidRPr="00213664" w:rsidRDefault="001227C0" w:rsidP="00186CF5">
            <w:pPr>
              <w:rPr>
                <w:rFonts w:ascii="Traditional Arabic" w:hAnsi="Traditional Arabic" w:cs="Traditional Arabic"/>
                <w:color w:val="000000"/>
                <w:sz w:val="28"/>
                <w:szCs w:val="28"/>
                <w:rtl/>
              </w:rPr>
            </w:pPr>
            <w:r>
              <w:rPr>
                <w:rFonts w:ascii="Traditional Arabic" w:hAnsi="Traditional Arabic" w:cs="Traditional Arabic" w:hint="cs"/>
                <w:color w:val="000000"/>
                <w:sz w:val="28"/>
                <w:szCs w:val="28"/>
                <w:rtl/>
              </w:rPr>
              <w:t>48</w:t>
            </w:r>
          </w:p>
        </w:tc>
        <w:tc>
          <w:tcPr>
            <w:tcW w:w="8039" w:type="dxa"/>
            <w:vAlign w:val="center"/>
          </w:tcPr>
          <w:p w:rsidR="001227C0" w:rsidRPr="00213664" w:rsidRDefault="001227C0" w:rsidP="00186CF5">
            <w:pPr>
              <w:spacing w:before="120"/>
              <w:rPr>
                <w:rFonts w:ascii="Traditional Arabic" w:hAnsi="Traditional Arabic" w:cs="Traditional Arabic"/>
                <w:color w:val="000000"/>
                <w:sz w:val="28"/>
                <w:szCs w:val="28"/>
                <w:rtl/>
              </w:rPr>
            </w:pPr>
            <w:r w:rsidRPr="00213664">
              <w:rPr>
                <w:rFonts w:ascii="Traditional Arabic" w:hAnsi="Traditional Arabic" w:cs="Traditional Arabic"/>
                <w:color w:val="000000"/>
                <w:sz w:val="28"/>
                <w:szCs w:val="28"/>
                <w:rtl/>
              </w:rPr>
              <w:t xml:space="preserve">يرعي حق تلاميذه في تكوين </w:t>
            </w:r>
            <w:proofErr w:type="spellStart"/>
            <w:r w:rsidRPr="00213664">
              <w:rPr>
                <w:rFonts w:ascii="Traditional Arabic" w:hAnsi="Traditional Arabic" w:cs="Traditional Arabic"/>
                <w:color w:val="000000"/>
                <w:sz w:val="28"/>
                <w:szCs w:val="28"/>
                <w:rtl/>
              </w:rPr>
              <w:t>أرائهم</w:t>
            </w:r>
            <w:proofErr w:type="spellEnd"/>
            <w:r w:rsidRPr="00213664">
              <w:rPr>
                <w:rFonts w:ascii="Traditional Arabic" w:hAnsi="Traditional Arabic" w:cs="Traditional Arabic"/>
                <w:color w:val="000000"/>
                <w:sz w:val="28"/>
                <w:szCs w:val="28"/>
                <w:rtl/>
              </w:rPr>
              <w:t xml:space="preserve"> الخاصة من كافة المصادر حولهم </w:t>
            </w:r>
          </w:p>
        </w:tc>
        <w:tc>
          <w:tcPr>
            <w:tcW w:w="668" w:type="dxa"/>
            <w:vAlign w:val="center"/>
          </w:tcPr>
          <w:p w:rsidR="001227C0" w:rsidRPr="00213664" w:rsidRDefault="001227C0" w:rsidP="00186CF5">
            <w:pPr>
              <w:rPr>
                <w:rFonts w:ascii="Traditional Arabic" w:hAnsi="Traditional Arabic" w:cs="Traditional Arabic"/>
                <w:color w:val="000000"/>
                <w:sz w:val="28"/>
                <w:szCs w:val="28"/>
                <w:rtl/>
              </w:rPr>
            </w:pPr>
          </w:p>
        </w:tc>
        <w:tc>
          <w:tcPr>
            <w:tcW w:w="578" w:type="dxa"/>
            <w:vAlign w:val="center"/>
          </w:tcPr>
          <w:p w:rsidR="001227C0" w:rsidRPr="00213664" w:rsidRDefault="001227C0" w:rsidP="00186CF5">
            <w:pPr>
              <w:rPr>
                <w:rFonts w:ascii="Traditional Arabic" w:hAnsi="Traditional Arabic" w:cs="Traditional Arabic"/>
                <w:color w:val="000000"/>
                <w:sz w:val="28"/>
                <w:szCs w:val="28"/>
                <w:rtl/>
              </w:rPr>
            </w:pPr>
          </w:p>
        </w:tc>
        <w:tc>
          <w:tcPr>
            <w:tcW w:w="598" w:type="dxa"/>
            <w:vAlign w:val="center"/>
          </w:tcPr>
          <w:p w:rsidR="001227C0" w:rsidRPr="00213664" w:rsidRDefault="001227C0" w:rsidP="00186CF5">
            <w:pPr>
              <w:rPr>
                <w:rFonts w:ascii="Traditional Arabic" w:hAnsi="Traditional Arabic" w:cs="Traditional Arabic"/>
                <w:color w:val="000000"/>
                <w:sz w:val="28"/>
                <w:szCs w:val="28"/>
                <w:rtl/>
              </w:rPr>
            </w:pPr>
          </w:p>
        </w:tc>
      </w:tr>
      <w:tr w:rsidR="001227C0" w:rsidRPr="00213664" w:rsidTr="00186CF5">
        <w:trPr>
          <w:trHeight w:hRule="exact" w:val="567"/>
          <w:jc w:val="center"/>
        </w:trPr>
        <w:tc>
          <w:tcPr>
            <w:tcW w:w="549" w:type="dxa"/>
            <w:vAlign w:val="center"/>
          </w:tcPr>
          <w:p w:rsidR="001227C0" w:rsidRPr="00213664" w:rsidRDefault="001227C0" w:rsidP="00186CF5">
            <w:pPr>
              <w:rPr>
                <w:rFonts w:ascii="Traditional Arabic" w:hAnsi="Traditional Arabic" w:cs="Traditional Arabic"/>
                <w:color w:val="000000"/>
                <w:sz w:val="28"/>
                <w:szCs w:val="28"/>
                <w:rtl/>
              </w:rPr>
            </w:pPr>
            <w:r>
              <w:rPr>
                <w:rFonts w:ascii="Traditional Arabic" w:hAnsi="Traditional Arabic" w:cs="Traditional Arabic" w:hint="cs"/>
                <w:color w:val="000000"/>
                <w:sz w:val="28"/>
                <w:szCs w:val="28"/>
                <w:rtl/>
              </w:rPr>
              <w:t>49</w:t>
            </w:r>
          </w:p>
        </w:tc>
        <w:tc>
          <w:tcPr>
            <w:tcW w:w="8039" w:type="dxa"/>
            <w:vAlign w:val="center"/>
          </w:tcPr>
          <w:p w:rsidR="001227C0" w:rsidRPr="00213664" w:rsidRDefault="001227C0" w:rsidP="00186CF5">
            <w:pPr>
              <w:spacing w:before="120"/>
              <w:rPr>
                <w:rFonts w:ascii="Traditional Arabic" w:hAnsi="Traditional Arabic" w:cs="Traditional Arabic"/>
                <w:color w:val="000000"/>
                <w:sz w:val="28"/>
                <w:szCs w:val="28"/>
                <w:rtl/>
              </w:rPr>
            </w:pPr>
            <w:r w:rsidRPr="00213664">
              <w:rPr>
                <w:rFonts w:ascii="Traditional Arabic" w:hAnsi="Traditional Arabic" w:cs="Traditional Arabic"/>
                <w:color w:val="000000"/>
                <w:sz w:val="28"/>
                <w:szCs w:val="28"/>
                <w:rtl/>
              </w:rPr>
              <w:t>يحرص على عدم استغلال سلطته في التروي</w:t>
            </w:r>
            <w:r>
              <w:rPr>
                <w:rFonts w:ascii="Traditional Arabic" w:hAnsi="Traditional Arabic" w:cs="Traditional Arabic"/>
                <w:color w:val="000000"/>
                <w:sz w:val="28"/>
                <w:szCs w:val="28"/>
                <w:rtl/>
              </w:rPr>
              <w:t>ج لأفكاره أو آرائه الشخصية</w:t>
            </w:r>
          </w:p>
        </w:tc>
        <w:tc>
          <w:tcPr>
            <w:tcW w:w="668" w:type="dxa"/>
            <w:vAlign w:val="center"/>
          </w:tcPr>
          <w:p w:rsidR="001227C0" w:rsidRPr="00213664" w:rsidRDefault="001227C0" w:rsidP="00186CF5">
            <w:pPr>
              <w:rPr>
                <w:rFonts w:ascii="Traditional Arabic" w:hAnsi="Traditional Arabic" w:cs="Traditional Arabic"/>
                <w:color w:val="000000"/>
                <w:sz w:val="28"/>
                <w:szCs w:val="28"/>
                <w:rtl/>
              </w:rPr>
            </w:pPr>
          </w:p>
        </w:tc>
        <w:tc>
          <w:tcPr>
            <w:tcW w:w="578" w:type="dxa"/>
            <w:vAlign w:val="center"/>
          </w:tcPr>
          <w:p w:rsidR="001227C0" w:rsidRPr="00213664" w:rsidRDefault="001227C0" w:rsidP="00186CF5">
            <w:pPr>
              <w:rPr>
                <w:rFonts w:ascii="Traditional Arabic" w:hAnsi="Traditional Arabic" w:cs="Traditional Arabic"/>
                <w:color w:val="000000"/>
                <w:sz w:val="28"/>
                <w:szCs w:val="28"/>
                <w:rtl/>
              </w:rPr>
            </w:pPr>
          </w:p>
        </w:tc>
        <w:tc>
          <w:tcPr>
            <w:tcW w:w="598" w:type="dxa"/>
            <w:vAlign w:val="center"/>
          </w:tcPr>
          <w:p w:rsidR="001227C0" w:rsidRPr="00213664" w:rsidRDefault="001227C0" w:rsidP="00186CF5">
            <w:pPr>
              <w:rPr>
                <w:rFonts w:ascii="Traditional Arabic" w:hAnsi="Traditional Arabic" w:cs="Traditional Arabic"/>
                <w:color w:val="000000"/>
                <w:sz w:val="28"/>
                <w:szCs w:val="28"/>
                <w:rtl/>
              </w:rPr>
            </w:pPr>
          </w:p>
        </w:tc>
      </w:tr>
      <w:tr w:rsidR="001227C0" w:rsidRPr="00213664" w:rsidTr="00186CF5">
        <w:trPr>
          <w:trHeight w:hRule="exact" w:val="567"/>
          <w:jc w:val="center"/>
        </w:trPr>
        <w:tc>
          <w:tcPr>
            <w:tcW w:w="549" w:type="dxa"/>
            <w:vAlign w:val="center"/>
          </w:tcPr>
          <w:p w:rsidR="001227C0" w:rsidRPr="00213664" w:rsidRDefault="001227C0" w:rsidP="00186CF5">
            <w:pPr>
              <w:rPr>
                <w:rFonts w:ascii="Traditional Arabic" w:hAnsi="Traditional Arabic" w:cs="Traditional Arabic"/>
                <w:color w:val="000000"/>
                <w:sz w:val="28"/>
                <w:szCs w:val="28"/>
                <w:rtl/>
              </w:rPr>
            </w:pPr>
            <w:r>
              <w:rPr>
                <w:rFonts w:ascii="Traditional Arabic" w:hAnsi="Traditional Arabic" w:cs="Traditional Arabic" w:hint="cs"/>
                <w:color w:val="000000"/>
                <w:sz w:val="28"/>
                <w:szCs w:val="28"/>
                <w:rtl/>
              </w:rPr>
              <w:t>50</w:t>
            </w:r>
          </w:p>
        </w:tc>
        <w:tc>
          <w:tcPr>
            <w:tcW w:w="8039" w:type="dxa"/>
            <w:vAlign w:val="center"/>
          </w:tcPr>
          <w:p w:rsidR="001227C0" w:rsidRPr="00213664" w:rsidRDefault="001227C0" w:rsidP="00186CF5">
            <w:pPr>
              <w:spacing w:before="120"/>
              <w:rPr>
                <w:rFonts w:ascii="Traditional Arabic" w:hAnsi="Traditional Arabic" w:cs="Traditional Arabic"/>
                <w:color w:val="000000"/>
                <w:sz w:val="28"/>
                <w:szCs w:val="28"/>
                <w:rtl/>
              </w:rPr>
            </w:pPr>
            <w:r w:rsidRPr="00213664">
              <w:rPr>
                <w:rFonts w:ascii="Traditional Arabic" w:hAnsi="Traditional Arabic" w:cs="Traditional Arabic"/>
                <w:color w:val="000000"/>
                <w:sz w:val="28"/>
                <w:szCs w:val="28"/>
                <w:rtl/>
              </w:rPr>
              <w:t>يشجع الطلبة أن يعبروا عن أنفسهم دون أن يشعروا بالتهديد أو الخوف</w:t>
            </w:r>
          </w:p>
        </w:tc>
        <w:tc>
          <w:tcPr>
            <w:tcW w:w="668" w:type="dxa"/>
            <w:vAlign w:val="center"/>
          </w:tcPr>
          <w:p w:rsidR="001227C0" w:rsidRPr="00213664" w:rsidRDefault="001227C0" w:rsidP="00186CF5">
            <w:pPr>
              <w:rPr>
                <w:rFonts w:ascii="Traditional Arabic" w:hAnsi="Traditional Arabic" w:cs="Traditional Arabic"/>
                <w:color w:val="000000"/>
                <w:sz w:val="28"/>
                <w:szCs w:val="28"/>
                <w:rtl/>
              </w:rPr>
            </w:pPr>
          </w:p>
        </w:tc>
        <w:tc>
          <w:tcPr>
            <w:tcW w:w="578" w:type="dxa"/>
            <w:vAlign w:val="center"/>
          </w:tcPr>
          <w:p w:rsidR="001227C0" w:rsidRPr="00213664" w:rsidRDefault="001227C0" w:rsidP="00186CF5">
            <w:pPr>
              <w:rPr>
                <w:rFonts w:ascii="Traditional Arabic" w:hAnsi="Traditional Arabic" w:cs="Traditional Arabic"/>
                <w:color w:val="000000"/>
                <w:sz w:val="28"/>
                <w:szCs w:val="28"/>
                <w:rtl/>
              </w:rPr>
            </w:pPr>
          </w:p>
        </w:tc>
        <w:tc>
          <w:tcPr>
            <w:tcW w:w="598" w:type="dxa"/>
            <w:vAlign w:val="center"/>
          </w:tcPr>
          <w:p w:rsidR="001227C0" w:rsidRPr="00213664" w:rsidRDefault="001227C0" w:rsidP="00186CF5">
            <w:pPr>
              <w:rPr>
                <w:rFonts w:ascii="Traditional Arabic" w:hAnsi="Traditional Arabic" w:cs="Traditional Arabic"/>
                <w:color w:val="000000"/>
                <w:sz w:val="28"/>
                <w:szCs w:val="28"/>
                <w:rtl/>
              </w:rPr>
            </w:pPr>
          </w:p>
        </w:tc>
      </w:tr>
    </w:tbl>
    <w:p w:rsidR="001227C0" w:rsidRDefault="001227C0" w:rsidP="001227C0">
      <w:pPr>
        <w:rPr>
          <w:rtl/>
        </w:rPr>
      </w:pPr>
    </w:p>
    <w:p w:rsidR="001227C0" w:rsidRDefault="001227C0" w:rsidP="001227C0">
      <w:pPr>
        <w:pStyle w:val="a4"/>
        <w:numPr>
          <w:ilvl w:val="0"/>
          <w:numId w:val="1"/>
        </w:numPr>
        <w:rPr>
          <w:sz w:val="28"/>
          <w:szCs w:val="28"/>
        </w:rPr>
      </w:pPr>
      <w:r>
        <w:rPr>
          <w:rFonts w:hint="cs"/>
          <w:sz w:val="28"/>
          <w:szCs w:val="28"/>
          <w:rtl/>
        </w:rPr>
        <w:t>ملاحظات مشرفة الجامعة ........................................................................................................................................................................................................................</w:t>
      </w:r>
    </w:p>
    <w:p w:rsidR="001227C0" w:rsidRDefault="001227C0" w:rsidP="001227C0">
      <w:pPr>
        <w:pStyle w:val="a4"/>
        <w:rPr>
          <w:sz w:val="28"/>
          <w:szCs w:val="28"/>
        </w:rPr>
      </w:pPr>
    </w:p>
    <w:p w:rsidR="001227C0" w:rsidRPr="00763776" w:rsidRDefault="001227C0" w:rsidP="001227C0">
      <w:pPr>
        <w:pStyle w:val="a4"/>
        <w:numPr>
          <w:ilvl w:val="0"/>
          <w:numId w:val="1"/>
        </w:numPr>
        <w:rPr>
          <w:sz w:val="28"/>
          <w:szCs w:val="28"/>
          <w:rtl/>
        </w:rPr>
      </w:pPr>
      <w:r>
        <w:rPr>
          <w:rFonts w:hint="cs"/>
          <w:sz w:val="28"/>
          <w:szCs w:val="28"/>
          <w:rtl/>
        </w:rPr>
        <w:t>ملاحظات المعلمة المتعاونة ........................................................................................................................................................................................................................</w:t>
      </w:r>
    </w:p>
    <w:p w:rsidR="001227C0" w:rsidRDefault="001227C0" w:rsidP="001227C0">
      <w:pPr>
        <w:ind w:right="-284"/>
        <w:rPr>
          <w:rFonts w:ascii="Traditional Arabic" w:hAnsi="Traditional Arabic" w:cs="Traditional Arabic"/>
          <w:sz w:val="16"/>
          <w:szCs w:val="16"/>
          <w:rtl/>
        </w:rPr>
      </w:pPr>
    </w:p>
    <w:tbl>
      <w:tblPr>
        <w:tblW w:w="10304"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0A0" w:firstRow="1" w:lastRow="0" w:firstColumn="1" w:lastColumn="0" w:noHBand="0" w:noVBand="0"/>
      </w:tblPr>
      <w:tblGrid>
        <w:gridCol w:w="5094"/>
        <w:gridCol w:w="5210"/>
      </w:tblGrid>
      <w:tr w:rsidR="001227C0" w:rsidTr="00186CF5">
        <w:trPr>
          <w:trHeight w:val="500"/>
          <w:jc w:val="center"/>
        </w:trPr>
        <w:tc>
          <w:tcPr>
            <w:tcW w:w="5094" w:type="dxa"/>
          </w:tcPr>
          <w:p w:rsidR="001227C0" w:rsidRPr="00DD51AC" w:rsidRDefault="001227C0" w:rsidP="00186CF5">
            <w:pPr>
              <w:pStyle w:val="a3"/>
              <w:bidi/>
              <w:spacing w:after="120" w:line="240" w:lineRule="auto"/>
              <w:ind w:left="0"/>
              <w:jc w:val="lowKashida"/>
              <w:rPr>
                <w:rFonts w:ascii="Traditional Arabic" w:eastAsia="Calibri" w:hAnsi="Traditional Arabic" w:cs="Traditional Arabic"/>
                <w:color w:val="000000"/>
                <w:sz w:val="28"/>
                <w:szCs w:val="28"/>
              </w:rPr>
            </w:pPr>
            <w:r w:rsidRPr="00DD51AC">
              <w:rPr>
                <w:rFonts w:ascii="Traditional Arabic" w:eastAsia="Calibri" w:hAnsi="Traditional Arabic" w:cs="Traditional Arabic" w:hint="eastAsia"/>
                <w:color w:val="000000"/>
                <w:sz w:val="28"/>
                <w:szCs w:val="28"/>
                <w:rtl/>
              </w:rPr>
              <w:t>الرجاء</w:t>
            </w:r>
            <w:r>
              <w:rPr>
                <w:rFonts w:ascii="Traditional Arabic" w:eastAsia="Calibri" w:hAnsi="Traditional Arabic" w:cs="Traditional Arabic" w:hint="cs"/>
                <w:color w:val="000000"/>
                <w:sz w:val="28"/>
                <w:szCs w:val="28"/>
                <w:rtl/>
              </w:rPr>
              <w:t xml:space="preserve"> </w:t>
            </w:r>
            <w:r w:rsidRPr="00DD51AC">
              <w:rPr>
                <w:rFonts w:ascii="Traditional Arabic" w:eastAsia="Calibri" w:hAnsi="Traditional Arabic" w:cs="Traditional Arabic" w:hint="cs"/>
                <w:color w:val="000000"/>
                <w:sz w:val="28"/>
                <w:szCs w:val="28"/>
                <w:rtl/>
              </w:rPr>
              <w:t>و</w:t>
            </w:r>
            <w:r w:rsidRPr="00DD51AC">
              <w:rPr>
                <w:rFonts w:ascii="Traditional Arabic" w:eastAsia="Calibri" w:hAnsi="Traditional Arabic" w:cs="Traditional Arabic" w:hint="eastAsia"/>
                <w:color w:val="000000"/>
                <w:sz w:val="28"/>
                <w:szCs w:val="28"/>
                <w:rtl/>
              </w:rPr>
              <w:t>صف</w:t>
            </w:r>
            <w:r>
              <w:rPr>
                <w:rFonts w:ascii="Traditional Arabic" w:eastAsia="Calibri" w:hAnsi="Traditional Arabic" w:cs="Traditional Arabic" w:hint="cs"/>
                <w:color w:val="000000"/>
                <w:sz w:val="28"/>
                <w:szCs w:val="28"/>
                <w:rtl/>
              </w:rPr>
              <w:t xml:space="preserve"> </w:t>
            </w:r>
            <w:r w:rsidRPr="00DD51AC">
              <w:rPr>
                <w:rFonts w:ascii="Traditional Arabic" w:eastAsia="Calibri" w:hAnsi="Traditional Arabic" w:cs="Traditional Arabic" w:hint="eastAsia"/>
                <w:color w:val="000000"/>
                <w:sz w:val="28"/>
                <w:szCs w:val="28"/>
                <w:rtl/>
              </w:rPr>
              <w:t>ال</w:t>
            </w:r>
            <w:r w:rsidRPr="00DD51AC">
              <w:rPr>
                <w:rFonts w:ascii="Traditional Arabic" w:eastAsia="Calibri" w:hAnsi="Traditional Arabic" w:cs="Traditional Arabic" w:hint="cs"/>
                <w:color w:val="000000"/>
                <w:sz w:val="28"/>
                <w:szCs w:val="28"/>
                <w:rtl/>
              </w:rPr>
              <w:t>إ</w:t>
            </w:r>
            <w:r w:rsidRPr="00DD51AC">
              <w:rPr>
                <w:rFonts w:ascii="Traditional Arabic" w:eastAsia="Calibri" w:hAnsi="Traditional Arabic" w:cs="Traditional Arabic" w:hint="eastAsia"/>
                <w:color w:val="000000"/>
                <w:sz w:val="28"/>
                <w:szCs w:val="28"/>
                <w:rtl/>
              </w:rPr>
              <w:t>جراء</w:t>
            </w:r>
            <w:r>
              <w:rPr>
                <w:rFonts w:ascii="Traditional Arabic" w:eastAsia="Calibri" w:hAnsi="Traditional Arabic" w:cs="Traditional Arabic" w:hint="cs"/>
                <w:color w:val="000000"/>
                <w:sz w:val="28"/>
                <w:szCs w:val="28"/>
                <w:rtl/>
              </w:rPr>
              <w:t xml:space="preserve"> </w:t>
            </w:r>
            <w:r w:rsidRPr="00DD51AC">
              <w:rPr>
                <w:rFonts w:ascii="Traditional Arabic" w:eastAsia="Calibri" w:hAnsi="Traditional Arabic" w:cs="Traditional Arabic" w:hint="cs"/>
                <w:color w:val="000000"/>
                <w:sz w:val="28"/>
                <w:szCs w:val="28"/>
                <w:rtl/>
              </w:rPr>
              <w:t>أ</w:t>
            </w:r>
            <w:r w:rsidRPr="00DD51AC">
              <w:rPr>
                <w:rFonts w:ascii="Traditional Arabic" w:eastAsia="Calibri" w:hAnsi="Traditional Arabic" w:cs="Traditional Arabic" w:hint="eastAsia"/>
                <w:color w:val="000000"/>
                <w:sz w:val="28"/>
                <w:szCs w:val="28"/>
                <w:rtl/>
              </w:rPr>
              <w:t>و</w:t>
            </w:r>
            <w:r>
              <w:rPr>
                <w:rFonts w:ascii="Traditional Arabic" w:eastAsia="Calibri" w:hAnsi="Traditional Arabic" w:cs="Traditional Arabic" w:hint="cs"/>
                <w:color w:val="000000"/>
                <w:sz w:val="28"/>
                <w:szCs w:val="28"/>
                <w:rtl/>
              </w:rPr>
              <w:t xml:space="preserve"> </w:t>
            </w:r>
            <w:r w:rsidRPr="00DD51AC">
              <w:rPr>
                <w:rFonts w:ascii="Traditional Arabic" w:eastAsia="Calibri" w:hAnsi="Traditional Arabic" w:cs="Traditional Arabic" w:hint="eastAsia"/>
                <w:color w:val="000000"/>
                <w:sz w:val="28"/>
                <w:szCs w:val="28"/>
                <w:rtl/>
              </w:rPr>
              <w:t>العلاج</w:t>
            </w:r>
            <w:r>
              <w:rPr>
                <w:rFonts w:ascii="Traditional Arabic" w:eastAsia="Calibri" w:hAnsi="Traditional Arabic" w:cs="Traditional Arabic" w:hint="cs"/>
                <w:color w:val="000000"/>
                <w:sz w:val="28"/>
                <w:szCs w:val="28"/>
                <w:rtl/>
              </w:rPr>
              <w:t xml:space="preserve"> </w:t>
            </w:r>
            <w:r w:rsidRPr="00DD51AC">
              <w:rPr>
                <w:rFonts w:ascii="Traditional Arabic" w:eastAsia="Calibri" w:hAnsi="Traditional Arabic" w:cs="Traditional Arabic" w:hint="eastAsia"/>
                <w:color w:val="000000"/>
                <w:sz w:val="28"/>
                <w:szCs w:val="28"/>
                <w:rtl/>
              </w:rPr>
              <w:t>المقترح</w:t>
            </w:r>
            <w:r w:rsidRPr="00DD51AC">
              <w:rPr>
                <w:rFonts w:ascii="Traditional Arabic" w:eastAsia="Calibri" w:hAnsi="Traditional Arabic" w:cs="Traditional Arabic" w:hint="cs"/>
                <w:color w:val="000000"/>
                <w:sz w:val="28"/>
                <w:szCs w:val="28"/>
                <w:rtl/>
              </w:rPr>
              <w:t xml:space="preserve"> بشأنها</w:t>
            </w:r>
          </w:p>
        </w:tc>
        <w:tc>
          <w:tcPr>
            <w:tcW w:w="5210" w:type="dxa"/>
          </w:tcPr>
          <w:p w:rsidR="001227C0" w:rsidRPr="00DD51AC" w:rsidRDefault="001227C0" w:rsidP="00186CF5">
            <w:pPr>
              <w:pStyle w:val="a3"/>
              <w:bidi/>
              <w:spacing w:after="120" w:line="240" w:lineRule="auto"/>
              <w:ind w:left="0"/>
              <w:jc w:val="lowKashida"/>
              <w:rPr>
                <w:rFonts w:ascii="Traditional Arabic" w:eastAsia="Calibri" w:hAnsi="Traditional Arabic" w:cs="Traditional Arabic"/>
                <w:color w:val="000000"/>
                <w:sz w:val="28"/>
                <w:szCs w:val="28"/>
              </w:rPr>
            </w:pPr>
            <w:r w:rsidRPr="00DD51AC">
              <w:rPr>
                <w:rFonts w:ascii="Traditional Arabic" w:eastAsia="Calibri" w:hAnsi="Traditional Arabic" w:cs="Traditional Arabic" w:hint="eastAsia"/>
                <w:color w:val="000000"/>
                <w:sz w:val="28"/>
                <w:szCs w:val="28"/>
                <w:rtl/>
              </w:rPr>
              <w:t>الرجاء</w:t>
            </w:r>
            <w:r>
              <w:rPr>
                <w:rFonts w:ascii="Traditional Arabic" w:eastAsia="Calibri" w:hAnsi="Traditional Arabic" w:cs="Traditional Arabic" w:hint="cs"/>
                <w:color w:val="000000"/>
                <w:sz w:val="28"/>
                <w:szCs w:val="28"/>
                <w:rtl/>
              </w:rPr>
              <w:t xml:space="preserve"> </w:t>
            </w:r>
            <w:r w:rsidRPr="00DD51AC">
              <w:rPr>
                <w:rFonts w:ascii="Traditional Arabic" w:eastAsia="Calibri" w:hAnsi="Traditional Arabic" w:cs="Traditional Arabic" w:hint="cs"/>
                <w:color w:val="000000"/>
                <w:sz w:val="28"/>
                <w:szCs w:val="28"/>
                <w:rtl/>
              </w:rPr>
              <w:t>و</w:t>
            </w:r>
            <w:r w:rsidRPr="00DD51AC">
              <w:rPr>
                <w:rFonts w:ascii="Traditional Arabic" w:eastAsia="Calibri" w:hAnsi="Traditional Arabic" w:cs="Traditional Arabic" w:hint="eastAsia"/>
                <w:color w:val="000000"/>
                <w:sz w:val="28"/>
                <w:szCs w:val="28"/>
                <w:rtl/>
              </w:rPr>
              <w:t>صف</w:t>
            </w:r>
            <w:r>
              <w:rPr>
                <w:rFonts w:ascii="Traditional Arabic" w:eastAsia="Calibri" w:hAnsi="Traditional Arabic" w:cs="Traditional Arabic" w:hint="cs"/>
                <w:color w:val="000000"/>
                <w:sz w:val="28"/>
                <w:szCs w:val="28"/>
                <w:rtl/>
              </w:rPr>
              <w:t xml:space="preserve"> </w:t>
            </w:r>
            <w:r w:rsidRPr="00DD51AC">
              <w:rPr>
                <w:rFonts w:ascii="Traditional Arabic" w:eastAsia="Calibri" w:hAnsi="Traditional Arabic" w:cs="Traditional Arabic" w:hint="cs"/>
                <w:color w:val="000000"/>
                <w:sz w:val="28"/>
                <w:szCs w:val="28"/>
                <w:rtl/>
              </w:rPr>
              <w:t>الأخلاقيات و</w:t>
            </w:r>
            <w:r w:rsidRPr="00DD51AC">
              <w:rPr>
                <w:rFonts w:ascii="Traditional Arabic" w:eastAsia="Calibri" w:hAnsi="Traditional Arabic" w:cs="Traditional Arabic" w:hint="eastAsia"/>
                <w:color w:val="000000"/>
                <w:sz w:val="28"/>
                <w:szCs w:val="28"/>
                <w:rtl/>
              </w:rPr>
              <w:t>التوجهات</w:t>
            </w:r>
            <w:r>
              <w:rPr>
                <w:rFonts w:ascii="Traditional Arabic" w:eastAsia="Calibri" w:hAnsi="Traditional Arabic" w:cs="Traditional Arabic" w:hint="cs"/>
                <w:color w:val="000000"/>
                <w:sz w:val="28"/>
                <w:szCs w:val="28"/>
                <w:rtl/>
              </w:rPr>
              <w:t xml:space="preserve"> </w:t>
            </w:r>
            <w:r w:rsidRPr="00DD51AC">
              <w:rPr>
                <w:rFonts w:ascii="Traditional Arabic" w:eastAsia="Calibri" w:hAnsi="Traditional Arabic" w:cs="Traditional Arabic" w:hint="cs"/>
                <w:color w:val="000000"/>
                <w:sz w:val="28"/>
                <w:szCs w:val="28"/>
                <w:rtl/>
              </w:rPr>
              <w:t>ا</w:t>
            </w:r>
            <w:r>
              <w:rPr>
                <w:rFonts w:ascii="Traditional Arabic" w:eastAsia="Calibri" w:hAnsi="Traditional Arabic" w:cs="Traditional Arabic" w:hint="cs"/>
                <w:color w:val="000000"/>
                <w:sz w:val="28"/>
                <w:szCs w:val="28"/>
                <w:rtl/>
              </w:rPr>
              <w:t>ل</w:t>
            </w:r>
            <w:r w:rsidRPr="00DD51AC">
              <w:rPr>
                <w:rFonts w:ascii="Traditional Arabic" w:eastAsia="Calibri" w:hAnsi="Traditional Arabic" w:cs="Traditional Arabic" w:hint="cs"/>
                <w:color w:val="000000"/>
                <w:sz w:val="28"/>
                <w:szCs w:val="28"/>
                <w:rtl/>
              </w:rPr>
              <w:t xml:space="preserve">مهنية </w:t>
            </w:r>
            <w:r w:rsidRPr="00DD51AC">
              <w:rPr>
                <w:rFonts w:ascii="Traditional Arabic" w:eastAsia="Calibri" w:hAnsi="Traditional Arabic" w:cs="Traditional Arabic" w:hint="eastAsia"/>
                <w:color w:val="000000"/>
                <w:sz w:val="28"/>
                <w:szCs w:val="28"/>
                <w:rtl/>
              </w:rPr>
              <w:t>الت</w:t>
            </w:r>
            <w:r w:rsidRPr="00DD51AC">
              <w:rPr>
                <w:rFonts w:ascii="Traditional Arabic" w:eastAsia="Calibri" w:hAnsi="Traditional Arabic" w:cs="Traditional Arabic" w:hint="cs"/>
                <w:color w:val="000000"/>
                <w:sz w:val="28"/>
                <w:szCs w:val="28"/>
                <w:rtl/>
              </w:rPr>
              <w:t>ي</w:t>
            </w:r>
            <w:r>
              <w:rPr>
                <w:rFonts w:ascii="Traditional Arabic" w:eastAsia="Calibri" w:hAnsi="Traditional Arabic" w:cs="Traditional Arabic" w:hint="cs"/>
                <w:color w:val="000000"/>
                <w:sz w:val="28"/>
                <w:szCs w:val="28"/>
                <w:rtl/>
              </w:rPr>
              <w:t xml:space="preserve"> </w:t>
            </w:r>
            <w:r w:rsidRPr="00DD51AC">
              <w:rPr>
                <w:rFonts w:ascii="Traditional Arabic" w:eastAsia="Calibri" w:hAnsi="Traditional Arabic" w:cs="Traditional Arabic" w:hint="eastAsia"/>
                <w:color w:val="000000"/>
                <w:sz w:val="28"/>
                <w:szCs w:val="28"/>
                <w:rtl/>
              </w:rPr>
              <w:t>تحتاج</w:t>
            </w:r>
            <w:r>
              <w:rPr>
                <w:rFonts w:ascii="Traditional Arabic" w:eastAsia="Calibri" w:hAnsi="Traditional Arabic" w:cs="Traditional Arabic" w:hint="cs"/>
                <w:color w:val="000000"/>
                <w:sz w:val="28"/>
                <w:szCs w:val="28"/>
                <w:rtl/>
              </w:rPr>
              <w:t xml:space="preserve"> </w:t>
            </w:r>
            <w:r w:rsidRPr="00DD51AC">
              <w:rPr>
                <w:rFonts w:ascii="Traditional Arabic" w:eastAsia="Calibri" w:hAnsi="Traditional Arabic" w:cs="Traditional Arabic" w:hint="cs"/>
                <w:color w:val="000000"/>
                <w:sz w:val="28"/>
                <w:szCs w:val="28"/>
                <w:rtl/>
              </w:rPr>
              <w:t>إ</w:t>
            </w:r>
            <w:r w:rsidRPr="00DD51AC">
              <w:rPr>
                <w:rFonts w:ascii="Traditional Arabic" w:eastAsia="Calibri" w:hAnsi="Traditional Arabic" w:cs="Traditional Arabic" w:hint="eastAsia"/>
                <w:color w:val="000000"/>
                <w:sz w:val="28"/>
                <w:szCs w:val="28"/>
                <w:rtl/>
              </w:rPr>
              <w:t>لى</w:t>
            </w:r>
            <w:r>
              <w:rPr>
                <w:rFonts w:ascii="Traditional Arabic" w:eastAsia="Calibri" w:hAnsi="Traditional Arabic" w:cs="Traditional Arabic" w:hint="cs"/>
                <w:color w:val="000000"/>
                <w:sz w:val="28"/>
                <w:szCs w:val="28"/>
                <w:rtl/>
              </w:rPr>
              <w:t xml:space="preserve"> </w:t>
            </w:r>
            <w:r w:rsidRPr="00DD51AC">
              <w:rPr>
                <w:rFonts w:ascii="Traditional Arabic" w:eastAsia="Calibri" w:hAnsi="Traditional Arabic" w:cs="Traditional Arabic" w:hint="eastAsia"/>
                <w:color w:val="000000"/>
                <w:sz w:val="28"/>
                <w:szCs w:val="28"/>
                <w:rtl/>
              </w:rPr>
              <w:t>تحسين</w:t>
            </w:r>
            <w:r w:rsidRPr="00DD51AC">
              <w:rPr>
                <w:rFonts w:ascii="Traditional Arabic" w:eastAsia="Calibri" w:hAnsi="Traditional Arabic" w:cs="Traditional Arabic" w:hint="cs"/>
                <w:color w:val="000000"/>
                <w:sz w:val="28"/>
                <w:szCs w:val="28"/>
                <w:rtl/>
              </w:rPr>
              <w:t xml:space="preserve"> مع ت</w:t>
            </w:r>
            <w:r w:rsidRPr="00DD51AC">
              <w:rPr>
                <w:rFonts w:ascii="Traditional Arabic" w:eastAsia="Calibri" w:hAnsi="Traditional Arabic" w:cs="Traditional Arabic" w:hint="eastAsia"/>
                <w:color w:val="000000"/>
                <w:sz w:val="28"/>
                <w:szCs w:val="28"/>
                <w:rtl/>
              </w:rPr>
              <w:t>قد</w:t>
            </w:r>
            <w:r w:rsidRPr="00DD51AC">
              <w:rPr>
                <w:rFonts w:ascii="Traditional Arabic" w:eastAsia="Calibri" w:hAnsi="Traditional Arabic" w:cs="Traditional Arabic" w:hint="cs"/>
                <w:color w:val="000000"/>
                <w:sz w:val="28"/>
                <w:szCs w:val="28"/>
                <w:rtl/>
              </w:rPr>
              <w:t>ي</w:t>
            </w:r>
            <w:r w:rsidRPr="00DD51AC">
              <w:rPr>
                <w:rFonts w:ascii="Traditional Arabic" w:eastAsia="Calibri" w:hAnsi="Traditional Arabic" w:cs="Traditional Arabic" w:hint="eastAsia"/>
                <w:color w:val="000000"/>
                <w:sz w:val="28"/>
                <w:szCs w:val="28"/>
                <w:rtl/>
              </w:rPr>
              <w:t>م</w:t>
            </w:r>
            <w:r>
              <w:rPr>
                <w:rFonts w:ascii="Traditional Arabic" w:eastAsia="Calibri" w:hAnsi="Traditional Arabic" w:cs="Traditional Arabic" w:hint="cs"/>
                <w:color w:val="000000"/>
                <w:sz w:val="28"/>
                <w:szCs w:val="28"/>
                <w:rtl/>
              </w:rPr>
              <w:t xml:space="preserve"> </w:t>
            </w:r>
            <w:r w:rsidRPr="00DD51AC">
              <w:rPr>
                <w:rFonts w:ascii="Traditional Arabic" w:eastAsia="Calibri" w:hAnsi="Traditional Arabic" w:cs="Traditional Arabic" w:hint="cs"/>
                <w:color w:val="000000"/>
                <w:sz w:val="28"/>
                <w:szCs w:val="28"/>
                <w:rtl/>
              </w:rPr>
              <w:t>أ</w:t>
            </w:r>
            <w:r w:rsidRPr="00DD51AC">
              <w:rPr>
                <w:rFonts w:ascii="Traditional Arabic" w:eastAsia="Calibri" w:hAnsi="Traditional Arabic" w:cs="Traditional Arabic" w:hint="eastAsia"/>
                <w:color w:val="000000"/>
                <w:sz w:val="28"/>
                <w:szCs w:val="28"/>
                <w:rtl/>
              </w:rPr>
              <w:t>مثلة</w:t>
            </w:r>
            <w:r>
              <w:rPr>
                <w:rFonts w:ascii="Traditional Arabic" w:eastAsia="Calibri" w:hAnsi="Traditional Arabic" w:cs="Traditional Arabic" w:hint="cs"/>
                <w:color w:val="000000"/>
                <w:sz w:val="28"/>
                <w:szCs w:val="28"/>
                <w:rtl/>
              </w:rPr>
              <w:t xml:space="preserve"> </w:t>
            </w:r>
            <w:r w:rsidRPr="00DD51AC">
              <w:rPr>
                <w:rFonts w:ascii="Traditional Arabic" w:eastAsia="Calibri" w:hAnsi="Traditional Arabic" w:cs="Traditional Arabic" w:hint="eastAsia"/>
                <w:color w:val="000000"/>
                <w:sz w:val="28"/>
                <w:szCs w:val="28"/>
                <w:rtl/>
              </w:rPr>
              <w:t>محددة</w:t>
            </w:r>
            <w:r>
              <w:rPr>
                <w:rFonts w:ascii="Traditional Arabic" w:eastAsia="Calibri" w:hAnsi="Traditional Arabic" w:cs="Traditional Arabic" w:hint="cs"/>
                <w:color w:val="000000"/>
                <w:sz w:val="28"/>
                <w:szCs w:val="28"/>
                <w:rtl/>
              </w:rPr>
              <w:t xml:space="preserve"> </w:t>
            </w:r>
            <w:r w:rsidRPr="00DD51AC">
              <w:rPr>
                <w:rFonts w:ascii="Traditional Arabic" w:eastAsia="Calibri" w:hAnsi="Traditional Arabic" w:cs="Traditional Arabic" w:hint="eastAsia"/>
                <w:color w:val="000000"/>
                <w:sz w:val="28"/>
                <w:szCs w:val="28"/>
                <w:rtl/>
              </w:rPr>
              <w:t>تدعم</w:t>
            </w:r>
            <w:r>
              <w:rPr>
                <w:rFonts w:ascii="Traditional Arabic" w:eastAsia="Calibri" w:hAnsi="Traditional Arabic" w:cs="Traditional Arabic" w:hint="cs"/>
                <w:color w:val="000000"/>
                <w:sz w:val="28"/>
                <w:szCs w:val="28"/>
                <w:rtl/>
              </w:rPr>
              <w:t xml:space="preserve"> </w:t>
            </w:r>
            <w:r w:rsidRPr="00DD51AC">
              <w:rPr>
                <w:rFonts w:ascii="Traditional Arabic" w:eastAsia="Calibri" w:hAnsi="Traditional Arabic" w:cs="Traditional Arabic" w:hint="cs"/>
                <w:color w:val="000000"/>
                <w:sz w:val="28"/>
                <w:szCs w:val="28"/>
                <w:rtl/>
              </w:rPr>
              <w:t>تقييمك</w:t>
            </w:r>
            <w:r w:rsidRPr="00DD51AC">
              <w:rPr>
                <w:rFonts w:ascii="Traditional Arabic" w:eastAsia="Calibri" w:hAnsi="Traditional Arabic" w:cs="Traditional Arabic"/>
                <w:color w:val="000000"/>
                <w:sz w:val="28"/>
                <w:szCs w:val="28"/>
                <w:rtl/>
              </w:rPr>
              <w:t>.</w:t>
            </w:r>
          </w:p>
        </w:tc>
      </w:tr>
      <w:tr w:rsidR="001227C0" w:rsidTr="00186CF5">
        <w:trPr>
          <w:trHeight w:val="1491"/>
          <w:jc w:val="center"/>
        </w:trPr>
        <w:tc>
          <w:tcPr>
            <w:tcW w:w="5094" w:type="dxa"/>
          </w:tcPr>
          <w:p w:rsidR="001227C0" w:rsidRDefault="001227C0" w:rsidP="00186CF5">
            <w:pPr>
              <w:pStyle w:val="a3"/>
              <w:ind w:left="0"/>
            </w:pPr>
          </w:p>
          <w:p w:rsidR="001227C0" w:rsidRDefault="001227C0" w:rsidP="00186CF5">
            <w:pPr>
              <w:pStyle w:val="a3"/>
              <w:ind w:left="0"/>
            </w:pPr>
          </w:p>
          <w:p w:rsidR="001227C0" w:rsidRDefault="001227C0" w:rsidP="00186CF5">
            <w:pPr>
              <w:pStyle w:val="a3"/>
              <w:ind w:left="0"/>
            </w:pPr>
          </w:p>
          <w:p w:rsidR="001227C0" w:rsidRDefault="001227C0" w:rsidP="00186CF5">
            <w:pPr>
              <w:pStyle w:val="a3"/>
              <w:ind w:left="0"/>
            </w:pPr>
          </w:p>
        </w:tc>
        <w:tc>
          <w:tcPr>
            <w:tcW w:w="5210" w:type="dxa"/>
          </w:tcPr>
          <w:p w:rsidR="001227C0" w:rsidRDefault="001227C0" w:rsidP="00186CF5">
            <w:pPr>
              <w:pStyle w:val="a3"/>
              <w:ind w:left="0"/>
            </w:pPr>
          </w:p>
        </w:tc>
      </w:tr>
    </w:tbl>
    <w:p w:rsidR="001227C0" w:rsidRDefault="001227C0" w:rsidP="001227C0">
      <w:pPr>
        <w:jc w:val="lowKashida"/>
        <w:rPr>
          <w:rFonts w:ascii="Traditional Arabic" w:hAnsi="Traditional Arabic" w:cs="Traditional Arabic"/>
          <w:color w:val="000000"/>
          <w:sz w:val="28"/>
          <w:szCs w:val="28"/>
          <w:rtl/>
        </w:rPr>
      </w:pPr>
    </w:p>
    <w:p w:rsidR="001227C0" w:rsidRPr="00213664" w:rsidRDefault="00D553D4" w:rsidP="001227C0">
      <w:pPr>
        <w:jc w:val="lowKashida"/>
        <w:rPr>
          <w:rFonts w:ascii="Traditional Arabic" w:hAnsi="Traditional Arabic" w:cs="Traditional Arabic"/>
          <w:color w:val="000000"/>
          <w:sz w:val="28"/>
          <w:szCs w:val="28"/>
          <w:rtl/>
        </w:rPr>
      </w:pPr>
      <w:r>
        <w:rPr>
          <w:rFonts w:ascii="Traditional Arabic" w:hAnsi="Traditional Arabic" w:cs="Traditional Arabic"/>
          <w:noProof/>
          <w:color w:val="000000"/>
          <w:sz w:val="28"/>
          <w:szCs w:val="28"/>
          <w:rtl/>
        </w:rPr>
        <mc:AlternateContent>
          <mc:Choice Requires="wps">
            <w:drawing>
              <wp:anchor distT="4294967295" distB="4294967295" distL="114300" distR="114300" simplePos="0" relativeHeight="251661312" behindDoc="0" locked="0" layoutInCell="1" allowOverlap="1">
                <wp:simplePos x="0" y="0"/>
                <wp:positionH relativeFrom="column">
                  <wp:posOffset>1247775</wp:posOffset>
                </wp:positionH>
                <wp:positionV relativeFrom="paragraph">
                  <wp:posOffset>233044</wp:posOffset>
                </wp:positionV>
                <wp:extent cx="1552575" cy="0"/>
                <wp:effectExtent l="0" t="0" r="9525" b="19050"/>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525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98.25pt;margin-top:18.35pt;width:122.25pt;height:0;flip:x;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"/>
            </w:pict>
          </mc:Fallback>
        </mc:AlternateContent>
      </w:r>
      <w:r w:rsidR="001227C0" w:rsidRPr="00213664">
        <w:rPr>
          <w:rFonts w:ascii="Traditional Arabic" w:hAnsi="Traditional Arabic" w:cs="Traditional Arabic"/>
          <w:color w:val="000000"/>
          <w:sz w:val="28"/>
          <w:szCs w:val="28"/>
          <w:rtl/>
        </w:rPr>
        <w:t xml:space="preserve">توقيع </w:t>
      </w:r>
      <w:r w:rsidR="001227C0">
        <w:rPr>
          <w:rFonts w:ascii="Traditional Arabic" w:hAnsi="Traditional Arabic" w:cs="Traditional Arabic" w:hint="cs"/>
          <w:color w:val="000000"/>
          <w:sz w:val="28"/>
          <w:szCs w:val="28"/>
          <w:rtl/>
        </w:rPr>
        <w:t>المقيِّم</w:t>
      </w:r>
      <w:r w:rsidR="001227C0" w:rsidRPr="00E2495E">
        <w:rPr>
          <w:rFonts w:ascii="Traditional Arabic" w:hAnsi="Traditional Arabic" w:cs="Traditional Arabic" w:hint="cs"/>
          <w:color w:val="000000"/>
          <w:sz w:val="28"/>
          <w:szCs w:val="28"/>
          <w:rtl/>
        </w:rPr>
        <w:tab/>
      </w:r>
      <w:r w:rsidR="001227C0">
        <w:rPr>
          <w:rFonts w:ascii="Traditional Arabic" w:hAnsi="Traditional Arabic" w:cs="Traditional Arabic" w:hint="cs"/>
          <w:color w:val="000000"/>
          <w:sz w:val="28"/>
          <w:szCs w:val="28"/>
          <w:rtl/>
        </w:rPr>
        <w:tab/>
      </w:r>
      <w:r w:rsidR="001227C0">
        <w:rPr>
          <w:rFonts w:ascii="Traditional Arabic" w:hAnsi="Traditional Arabic" w:cs="Traditional Arabic" w:hint="cs"/>
          <w:color w:val="000000"/>
          <w:sz w:val="28"/>
          <w:szCs w:val="28"/>
          <w:rtl/>
        </w:rPr>
        <w:tab/>
      </w:r>
      <w:r w:rsidR="001227C0">
        <w:rPr>
          <w:rFonts w:ascii="Traditional Arabic" w:hAnsi="Traditional Arabic" w:cs="Traditional Arabic" w:hint="cs"/>
          <w:color w:val="000000"/>
          <w:sz w:val="28"/>
          <w:szCs w:val="28"/>
          <w:rtl/>
        </w:rPr>
        <w:tab/>
      </w:r>
      <w:r w:rsidR="001227C0">
        <w:rPr>
          <w:rFonts w:ascii="Traditional Arabic" w:hAnsi="Traditional Arabic" w:cs="Traditional Arabic" w:hint="cs"/>
          <w:color w:val="000000"/>
          <w:sz w:val="28"/>
          <w:szCs w:val="28"/>
          <w:rtl/>
        </w:rPr>
        <w:tab/>
      </w:r>
      <w:r w:rsidR="000E5BB9">
        <w:rPr>
          <w:rFonts w:ascii="Traditional Arabic" w:hAnsi="Traditional Arabic" w:cs="Traditional Arabic" w:hint="cs"/>
          <w:color w:val="000000"/>
          <w:sz w:val="28"/>
          <w:szCs w:val="28"/>
          <w:rtl/>
        </w:rPr>
        <w:t xml:space="preserve">                                </w:t>
      </w:r>
      <w:r w:rsidR="001227C0">
        <w:rPr>
          <w:rFonts w:ascii="Traditional Arabic" w:hAnsi="Traditional Arabic" w:cs="Traditional Arabic" w:hint="cs"/>
          <w:color w:val="000000"/>
          <w:sz w:val="28"/>
          <w:szCs w:val="28"/>
          <w:rtl/>
        </w:rPr>
        <w:t>ا</w:t>
      </w:r>
      <w:r w:rsidR="001227C0" w:rsidRPr="00213664">
        <w:rPr>
          <w:rFonts w:ascii="Traditional Arabic" w:hAnsi="Traditional Arabic" w:cs="Traditional Arabic"/>
          <w:color w:val="000000"/>
          <w:sz w:val="28"/>
          <w:szCs w:val="28"/>
          <w:rtl/>
        </w:rPr>
        <w:t>لتاريخ</w:t>
      </w:r>
      <w:r w:rsidR="001227C0">
        <w:rPr>
          <w:rFonts w:ascii="Traditional Arabic" w:hAnsi="Traditional Arabic" w:cs="Traditional Arabic" w:hint="cs"/>
          <w:color w:val="000000"/>
          <w:sz w:val="28"/>
          <w:szCs w:val="28"/>
          <w:rtl/>
        </w:rPr>
        <w:t>:    /    /</w:t>
      </w:r>
      <w:r w:rsidR="001227C0" w:rsidRPr="00213664">
        <w:rPr>
          <w:rFonts w:ascii="Traditional Arabic" w:hAnsi="Traditional Arabic" w:cs="Traditional Arabic"/>
          <w:color w:val="000000"/>
          <w:sz w:val="28"/>
          <w:szCs w:val="28"/>
          <w:rtl/>
        </w:rPr>
        <w:tab/>
      </w:r>
    </w:p>
    <w:p w:rsidR="001227C0" w:rsidRDefault="00D553D4" w:rsidP="001227C0">
      <w:pPr>
        <w:jc w:val="lowKashida"/>
        <w:rPr>
          <w:rFonts w:ascii="Traditional Arabic" w:hAnsi="Traditional Arabic" w:cs="Traditional Arabic"/>
          <w:color w:val="000000"/>
          <w:sz w:val="28"/>
          <w:szCs w:val="28"/>
          <w:rtl/>
        </w:rPr>
      </w:pPr>
      <w:r>
        <w:rPr>
          <w:rFonts w:ascii="Traditional Arabic" w:hAnsi="Traditional Arabic" w:cs="Traditional Arabic"/>
          <w:noProof/>
          <w:color w:val="000000"/>
          <w:sz w:val="28"/>
          <w:szCs w:val="28"/>
          <w:rtl/>
        </w:rPr>
        <mc:AlternateContent>
          <mc:Choice Requires="wps">
            <w:drawing>
              <wp:anchor distT="4294967295" distB="4294967295" distL="114300" distR="114300" simplePos="0" relativeHeight="251662336" behindDoc="0" locked="0" layoutInCell="1" allowOverlap="1">
                <wp:simplePos x="0" y="0"/>
                <wp:positionH relativeFrom="column">
                  <wp:posOffset>1247775</wp:posOffset>
                </wp:positionH>
                <wp:positionV relativeFrom="paragraph">
                  <wp:posOffset>181609</wp:posOffset>
                </wp:positionV>
                <wp:extent cx="1552575" cy="0"/>
                <wp:effectExtent l="0" t="0" r="9525" b="1905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525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98.25pt;margin-top:14.3pt;width:122.25pt;height:0;flip:x;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"/>
            </w:pict>
          </mc:Fallback>
        </mc:AlternateContent>
      </w:r>
      <w:r w:rsidR="001227C0" w:rsidRPr="00213664">
        <w:rPr>
          <w:rFonts w:ascii="Traditional Arabic" w:hAnsi="Traditional Arabic" w:cs="Traditional Arabic"/>
          <w:color w:val="000000"/>
          <w:sz w:val="28"/>
          <w:szCs w:val="28"/>
          <w:rtl/>
        </w:rPr>
        <w:t xml:space="preserve">توقيع </w:t>
      </w:r>
      <w:r w:rsidR="001227C0">
        <w:rPr>
          <w:rFonts w:ascii="Traditional Arabic" w:hAnsi="Traditional Arabic" w:cs="Traditional Arabic" w:hint="cs"/>
          <w:color w:val="000000"/>
          <w:sz w:val="28"/>
          <w:szCs w:val="28"/>
          <w:rtl/>
        </w:rPr>
        <w:t>عضو هيئة التدريس</w:t>
      </w:r>
      <w:r w:rsidR="001227C0" w:rsidRPr="00213664">
        <w:rPr>
          <w:rFonts w:ascii="Traditional Arabic" w:hAnsi="Traditional Arabic" w:cs="Traditional Arabic"/>
          <w:color w:val="000000"/>
          <w:sz w:val="28"/>
          <w:szCs w:val="28"/>
          <w:rtl/>
        </w:rPr>
        <w:t>/ المشرف/ المعلم الم</w:t>
      </w:r>
      <w:r w:rsidR="001227C0">
        <w:rPr>
          <w:rFonts w:ascii="Traditional Arabic" w:hAnsi="Traditional Arabic" w:cs="Traditional Arabic" w:hint="cs"/>
          <w:color w:val="000000"/>
          <w:sz w:val="28"/>
          <w:szCs w:val="28"/>
          <w:rtl/>
        </w:rPr>
        <w:t>ت</w:t>
      </w:r>
      <w:r w:rsidR="001227C0" w:rsidRPr="00213664">
        <w:rPr>
          <w:rFonts w:ascii="Traditional Arabic" w:hAnsi="Traditional Arabic" w:cs="Traditional Arabic"/>
          <w:color w:val="000000"/>
          <w:sz w:val="28"/>
          <w:szCs w:val="28"/>
          <w:rtl/>
        </w:rPr>
        <w:t xml:space="preserve">عاون         </w:t>
      </w:r>
      <w:r w:rsidR="001227C0">
        <w:rPr>
          <w:rFonts w:ascii="Traditional Arabic" w:hAnsi="Traditional Arabic" w:cs="Traditional Arabic" w:hint="cs"/>
          <w:color w:val="000000"/>
          <w:sz w:val="28"/>
          <w:szCs w:val="28"/>
          <w:rtl/>
        </w:rPr>
        <w:tab/>
      </w:r>
      <w:r w:rsidR="001227C0">
        <w:rPr>
          <w:rFonts w:ascii="Traditional Arabic" w:hAnsi="Traditional Arabic" w:cs="Traditional Arabic" w:hint="cs"/>
          <w:color w:val="000000"/>
          <w:sz w:val="28"/>
          <w:szCs w:val="28"/>
          <w:rtl/>
        </w:rPr>
        <w:tab/>
      </w:r>
      <w:r w:rsidR="001227C0">
        <w:rPr>
          <w:rFonts w:ascii="Traditional Arabic" w:hAnsi="Traditional Arabic" w:cs="Traditional Arabic" w:hint="cs"/>
          <w:color w:val="000000"/>
          <w:sz w:val="28"/>
          <w:szCs w:val="28"/>
          <w:rtl/>
        </w:rPr>
        <w:tab/>
      </w:r>
      <w:r w:rsidR="001227C0">
        <w:rPr>
          <w:rFonts w:ascii="Traditional Arabic" w:hAnsi="Traditional Arabic" w:cs="Traditional Arabic" w:hint="cs"/>
          <w:color w:val="000000"/>
          <w:sz w:val="28"/>
          <w:szCs w:val="28"/>
          <w:rtl/>
        </w:rPr>
        <w:tab/>
      </w:r>
      <w:r w:rsidR="001227C0" w:rsidRPr="00213664">
        <w:rPr>
          <w:rFonts w:ascii="Traditional Arabic" w:hAnsi="Traditional Arabic" w:cs="Traditional Arabic"/>
          <w:color w:val="000000"/>
          <w:sz w:val="28"/>
          <w:szCs w:val="28"/>
          <w:rtl/>
        </w:rPr>
        <w:t>التاريخ</w:t>
      </w:r>
      <w:r w:rsidR="001227C0">
        <w:rPr>
          <w:rFonts w:ascii="Traditional Arabic" w:hAnsi="Traditional Arabic" w:cs="Traditional Arabic" w:hint="cs"/>
          <w:color w:val="000000"/>
          <w:sz w:val="28"/>
          <w:szCs w:val="28"/>
          <w:rtl/>
        </w:rPr>
        <w:t>:    /    /</w:t>
      </w:r>
    </w:p>
    <w:p w:rsidR="001227C0" w:rsidRPr="00213664" w:rsidRDefault="00D553D4" w:rsidP="001227C0">
      <w:pPr>
        <w:jc w:val="lowKashida"/>
        <w:rPr>
          <w:rFonts w:ascii="Traditional Arabic" w:hAnsi="Traditional Arabic" w:cs="Traditional Arabic"/>
          <w:color w:val="000000"/>
          <w:sz w:val="28"/>
          <w:szCs w:val="28"/>
          <w:rtl/>
        </w:rPr>
      </w:pPr>
      <w:r>
        <w:rPr>
          <w:rFonts w:ascii="Traditional Arabic" w:hAnsi="Traditional Arabic" w:cs="Traditional Arabic"/>
          <w:noProof/>
          <w:color w:val="000000"/>
          <w:sz w:val="28"/>
          <w:szCs w:val="28"/>
          <w:rtl/>
        </w:rPr>
        <mc:AlternateContent>
          <mc:Choice Requires="wps">
            <w:drawing>
              <wp:anchor distT="4294967295" distB="4294967295" distL="114300" distR="114300" simplePos="0" relativeHeight="251665408" behindDoc="0" locked="0" layoutInCell="1" allowOverlap="1">
                <wp:simplePos x="0" y="0"/>
                <wp:positionH relativeFrom="column">
                  <wp:posOffset>1343025</wp:posOffset>
                </wp:positionH>
                <wp:positionV relativeFrom="paragraph">
                  <wp:posOffset>177164</wp:posOffset>
                </wp:positionV>
                <wp:extent cx="1552575" cy="0"/>
                <wp:effectExtent l="0" t="0" r="9525" b="1905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525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105.75pt;margin-top:13.95pt;width:122.25pt;height:0;flip:x;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"/>
            </w:pict>
          </mc:Fallback>
        </mc:AlternateContent>
      </w:r>
      <w:r w:rsidR="001227C0" w:rsidRPr="00213664">
        <w:rPr>
          <w:rFonts w:ascii="Traditional Arabic" w:hAnsi="Traditional Arabic" w:cs="Traditional Arabic"/>
          <w:color w:val="000000"/>
          <w:sz w:val="28"/>
          <w:szCs w:val="28"/>
          <w:rtl/>
        </w:rPr>
        <w:t xml:space="preserve">توقيع منسق البرنامج                                            </w:t>
      </w:r>
      <w:r w:rsidR="001227C0">
        <w:rPr>
          <w:rFonts w:ascii="Traditional Arabic" w:hAnsi="Traditional Arabic" w:cs="Traditional Arabic" w:hint="cs"/>
          <w:color w:val="000000"/>
          <w:sz w:val="28"/>
          <w:szCs w:val="28"/>
          <w:rtl/>
        </w:rPr>
        <w:tab/>
      </w:r>
      <w:r w:rsidR="001227C0">
        <w:rPr>
          <w:rFonts w:ascii="Traditional Arabic" w:hAnsi="Traditional Arabic" w:cs="Traditional Arabic" w:hint="cs"/>
          <w:color w:val="000000"/>
          <w:sz w:val="28"/>
          <w:szCs w:val="28"/>
          <w:rtl/>
        </w:rPr>
        <w:tab/>
      </w:r>
      <w:r w:rsidR="001227C0">
        <w:rPr>
          <w:rFonts w:ascii="Traditional Arabic" w:hAnsi="Traditional Arabic" w:cs="Traditional Arabic" w:hint="cs"/>
          <w:color w:val="000000"/>
          <w:sz w:val="28"/>
          <w:szCs w:val="28"/>
          <w:rtl/>
        </w:rPr>
        <w:tab/>
      </w:r>
      <w:r w:rsidR="001227C0" w:rsidRPr="00213664">
        <w:rPr>
          <w:rFonts w:ascii="Traditional Arabic" w:hAnsi="Traditional Arabic" w:cs="Traditional Arabic"/>
          <w:color w:val="000000"/>
          <w:sz w:val="28"/>
          <w:szCs w:val="28"/>
          <w:rtl/>
        </w:rPr>
        <w:t>التاريخ</w:t>
      </w:r>
      <w:r w:rsidR="001227C0">
        <w:rPr>
          <w:rFonts w:ascii="Traditional Arabic" w:hAnsi="Traditional Arabic" w:cs="Traditional Arabic" w:hint="cs"/>
          <w:color w:val="000000"/>
          <w:sz w:val="28"/>
          <w:szCs w:val="28"/>
          <w:rtl/>
        </w:rPr>
        <w:t>:    /    /</w:t>
      </w:r>
    </w:p>
    <w:p w:rsidR="001227C0" w:rsidRPr="00213664" w:rsidRDefault="00D553D4" w:rsidP="001227C0">
      <w:pPr>
        <w:jc w:val="lowKashida"/>
        <w:rPr>
          <w:rFonts w:ascii="Traditional Arabic" w:hAnsi="Traditional Arabic" w:cs="Traditional Arabic"/>
          <w:color w:val="000000"/>
          <w:sz w:val="28"/>
          <w:szCs w:val="28"/>
          <w:rtl/>
        </w:rPr>
      </w:pPr>
      <w:r>
        <w:rPr>
          <w:rFonts w:ascii="Traditional Arabic" w:hAnsi="Traditional Arabic" w:cs="Traditional Arabic"/>
          <w:noProof/>
          <w:color w:val="000000"/>
          <w:sz w:val="28"/>
          <w:szCs w:val="28"/>
          <w:rtl/>
        </w:rPr>
        <mc:AlternateContent>
          <mc:Choice Requires="wps">
            <w:drawing>
              <wp:anchor distT="4294967295" distB="4294967295" distL="114300" distR="114300" simplePos="0" relativeHeight="251664384" behindDoc="0" locked="0" layoutInCell="1" allowOverlap="1">
                <wp:simplePos x="0" y="0"/>
                <wp:positionH relativeFrom="column">
                  <wp:posOffset>1343025</wp:posOffset>
                </wp:positionH>
                <wp:positionV relativeFrom="paragraph">
                  <wp:posOffset>125729</wp:posOffset>
                </wp:positionV>
                <wp:extent cx="1552575" cy="0"/>
                <wp:effectExtent l="0" t="0" r="9525" b="19050"/>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525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105.75pt;margin-top:9.9pt;width:122.25pt;height:0;flip:x;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"/>
            </w:pict>
          </mc:Fallback>
        </mc:AlternateContent>
      </w:r>
      <w:r w:rsidR="001227C0" w:rsidRPr="00213664">
        <w:rPr>
          <w:rFonts w:ascii="Traditional Arabic" w:hAnsi="Traditional Arabic" w:cs="Traditional Arabic"/>
          <w:color w:val="000000"/>
          <w:sz w:val="28"/>
          <w:szCs w:val="28"/>
          <w:rtl/>
        </w:rPr>
        <w:t xml:space="preserve">توقيع مستشار الكلية </w:t>
      </w:r>
      <w:r w:rsidR="001227C0">
        <w:rPr>
          <w:rFonts w:ascii="Traditional Arabic" w:hAnsi="Traditional Arabic" w:cs="Traditional Arabic" w:hint="cs"/>
          <w:color w:val="000000"/>
          <w:sz w:val="28"/>
          <w:szCs w:val="28"/>
          <w:rtl/>
        </w:rPr>
        <w:t>للخبرات الميدانية</w:t>
      </w:r>
      <w:r w:rsidR="001227C0">
        <w:rPr>
          <w:rFonts w:ascii="Traditional Arabic" w:hAnsi="Traditional Arabic" w:cs="Traditional Arabic" w:hint="cs"/>
          <w:color w:val="000000"/>
          <w:sz w:val="28"/>
          <w:szCs w:val="28"/>
          <w:rtl/>
        </w:rPr>
        <w:tab/>
      </w:r>
      <w:r w:rsidR="001227C0">
        <w:rPr>
          <w:rFonts w:ascii="Traditional Arabic" w:hAnsi="Traditional Arabic" w:cs="Traditional Arabic" w:hint="cs"/>
          <w:color w:val="000000"/>
          <w:sz w:val="28"/>
          <w:szCs w:val="28"/>
          <w:rtl/>
        </w:rPr>
        <w:tab/>
      </w:r>
      <w:r w:rsidR="001227C0">
        <w:rPr>
          <w:rFonts w:ascii="Traditional Arabic" w:hAnsi="Traditional Arabic" w:cs="Traditional Arabic" w:hint="cs"/>
          <w:color w:val="000000"/>
          <w:sz w:val="28"/>
          <w:szCs w:val="28"/>
          <w:rtl/>
        </w:rPr>
        <w:tab/>
      </w:r>
      <w:r w:rsidR="000E5BB9">
        <w:rPr>
          <w:rFonts w:ascii="Traditional Arabic" w:hAnsi="Traditional Arabic" w:cs="Traditional Arabic" w:hint="cs"/>
          <w:color w:val="000000"/>
          <w:sz w:val="28"/>
          <w:szCs w:val="28"/>
          <w:rtl/>
        </w:rPr>
        <w:t xml:space="preserve">                                </w:t>
      </w:r>
      <w:r w:rsidR="001227C0" w:rsidRPr="00213664">
        <w:rPr>
          <w:rFonts w:ascii="Traditional Arabic" w:hAnsi="Traditional Arabic" w:cs="Traditional Arabic"/>
          <w:color w:val="000000"/>
          <w:sz w:val="28"/>
          <w:szCs w:val="28"/>
          <w:rtl/>
        </w:rPr>
        <w:t>التاريخ</w:t>
      </w:r>
      <w:r w:rsidR="001227C0">
        <w:rPr>
          <w:rFonts w:ascii="Traditional Arabic" w:hAnsi="Traditional Arabic" w:cs="Traditional Arabic" w:hint="cs"/>
          <w:color w:val="000000"/>
          <w:sz w:val="28"/>
          <w:szCs w:val="28"/>
          <w:rtl/>
        </w:rPr>
        <w:t>:    /    /</w:t>
      </w:r>
    </w:p>
    <w:p w:rsidR="001227C0" w:rsidRPr="00E2495E" w:rsidRDefault="001227C0" w:rsidP="001227C0">
      <w:pPr>
        <w:jc w:val="lowKashida"/>
        <w:rPr>
          <w:rFonts w:ascii="Traditional Arabic" w:hAnsi="Traditional Arabic" w:cs="Traditional Arabic"/>
          <w:b/>
          <w:bCs/>
          <w:color w:val="000000"/>
          <w:sz w:val="28"/>
          <w:szCs w:val="28"/>
          <w:rtl/>
        </w:rPr>
      </w:pPr>
      <w:r w:rsidRPr="00E2495E">
        <w:rPr>
          <w:rFonts w:ascii="Traditional Arabic" w:hAnsi="Traditional Arabic" w:cs="Traditional Arabic"/>
          <w:b/>
          <w:bCs/>
          <w:color w:val="000000"/>
          <w:sz w:val="28"/>
          <w:szCs w:val="28"/>
          <w:rtl/>
        </w:rPr>
        <w:t xml:space="preserve">توقيع </w:t>
      </w:r>
      <w:r w:rsidRPr="00E2495E">
        <w:rPr>
          <w:rFonts w:ascii="Traditional Arabic" w:hAnsi="Traditional Arabic" w:cs="Traditional Arabic" w:hint="cs"/>
          <w:b/>
          <w:bCs/>
          <w:color w:val="000000"/>
          <w:sz w:val="28"/>
          <w:szCs w:val="28"/>
          <w:rtl/>
        </w:rPr>
        <w:t>الطالب</w:t>
      </w:r>
      <w:r>
        <w:rPr>
          <w:rFonts w:ascii="Traditional Arabic" w:hAnsi="Traditional Arabic" w:cs="Traditional Arabic" w:hint="cs"/>
          <w:b/>
          <w:bCs/>
          <w:color w:val="000000"/>
          <w:sz w:val="28"/>
          <w:szCs w:val="28"/>
          <w:rtl/>
        </w:rPr>
        <w:t xml:space="preserve"> </w:t>
      </w:r>
      <w:r w:rsidRPr="00E2495E">
        <w:rPr>
          <w:rFonts w:ascii="Traditional Arabic" w:hAnsi="Traditional Arabic" w:cs="Traditional Arabic" w:hint="cs"/>
          <w:b/>
          <w:bCs/>
          <w:color w:val="000000"/>
          <w:sz w:val="28"/>
          <w:szCs w:val="28"/>
          <w:rtl/>
        </w:rPr>
        <w:t>أ</w:t>
      </w:r>
      <w:r w:rsidRPr="00E2495E">
        <w:rPr>
          <w:rFonts w:ascii="Traditional Arabic" w:hAnsi="Traditional Arabic" w:cs="Traditional Arabic"/>
          <w:b/>
          <w:bCs/>
          <w:color w:val="000000"/>
          <w:sz w:val="28"/>
          <w:szCs w:val="28"/>
          <w:rtl/>
        </w:rPr>
        <w:t xml:space="preserve">دناه يشهد </w:t>
      </w:r>
      <w:r w:rsidRPr="00E2495E">
        <w:rPr>
          <w:rFonts w:ascii="Traditional Arabic" w:hAnsi="Traditional Arabic" w:cs="Traditional Arabic" w:hint="cs"/>
          <w:b/>
          <w:bCs/>
          <w:color w:val="000000"/>
          <w:sz w:val="28"/>
          <w:szCs w:val="28"/>
          <w:rtl/>
        </w:rPr>
        <w:t>أ</w:t>
      </w:r>
      <w:r w:rsidRPr="00E2495E">
        <w:rPr>
          <w:rFonts w:ascii="Traditional Arabic" w:hAnsi="Traditional Arabic" w:cs="Traditional Arabic"/>
          <w:b/>
          <w:bCs/>
          <w:color w:val="000000"/>
          <w:sz w:val="28"/>
          <w:szCs w:val="28"/>
          <w:rtl/>
        </w:rPr>
        <w:t xml:space="preserve">نه قام بقراءة التقرير </w:t>
      </w:r>
      <w:r w:rsidRPr="00E2495E">
        <w:rPr>
          <w:rFonts w:ascii="Traditional Arabic" w:hAnsi="Traditional Arabic" w:cs="Traditional Arabic" w:hint="cs"/>
          <w:b/>
          <w:bCs/>
          <w:color w:val="000000"/>
          <w:sz w:val="28"/>
          <w:szCs w:val="28"/>
          <w:rtl/>
        </w:rPr>
        <w:t>و</w:t>
      </w:r>
      <w:r w:rsidRPr="00E2495E">
        <w:rPr>
          <w:rFonts w:ascii="Traditional Arabic" w:hAnsi="Traditional Arabic" w:cs="Traditional Arabic"/>
          <w:b/>
          <w:bCs/>
          <w:color w:val="000000"/>
          <w:sz w:val="28"/>
          <w:szCs w:val="28"/>
          <w:rtl/>
        </w:rPr>
        <w:t>يرغب ف</w:t>
      </w:r>
      <w:r w:rsidRPr="00E2495E">
        <w:rPr>
          <w:rFonts w:ascii="Traditional Arabic" w:hAnsi="Traditional Arabic" w:cs="Traditional Arabic" w:hint="cs"/>
          <w:b/>
          <w:bCs/>
          <w:color w:val="000000"/>
          <w:sz w:val="28"/>
          <w:szCs w:val="28"/>
          <w:rtl/>
        </w:rPr>
        <w:t>ي</w:t>
      </w:r>
      <w:r w:rsidRPr="00E2495E">
        <w:rPr>
          <w:rFonts w:ascii="Traditional Arabic" w:hAnsi="Traditional Arabic" w:cs="Traditional Arabic"/>
          <w:b/>
          <w:bCs/>
          <w:color w:val="000000"/>
          <w:sz w:val="28"/>
          <w:szCs w:val="28"/>
          <w:rtl/>
        </w:rPr>
        <w:t xml:space="preserve"> الوفاء بخطة العلاج.</w:t>
      </w:r>
    </w:p>
    <w:p w:rsidR="001227C0" w:rsidRPr="00213664" w:rsidRDefault="00D553D4" w:rsidP="001227C0">
      <w:pPr>
        <w:jc w:val="lowKashida"/>
        <w:rPr>
          <w:rFonts w:ascii="Traditional Arabic" w:hAnsi="Traditional Arabic" w:cs="Traditional Arabic"/>
          <w:color w:val="000000"/>
          <w:sz w:val="28"/>
          <w:szCs w:val="28"/>
        </w:rPr>
      </w:pPr>
      <w:r>
        <w:rPr>
          <w:rFonts w:ascii="Traditional Arabic" w:hAnsi="Traditional Arabic" w:cs="Traditional Arabic"/>
          <w:noProof/>
          <w:color w:val="000000"/>
          <w:sz w:val="28"/>
          <w:szCs w:val="28"/>
        </w:rPr>
        <mc:AlternateContent>
          <mc:Choice Requires="wps">
            <w:drawing>
              <wp:anchor distT="4294967295" distB="4294967295" distL="114300" distR="114300" simplePos="0" relativeHeight="251663360" behindDoc="0" locked="0" layoutInCell="1" allowOverlap="1">
                <wp:simplePos x="0" y="0"/>
                <wp:positionH relativeFrom="column">
                  <wp:posOffset>2819400</wp:posOffset>
                </wp:positionH>
                <wp:positionV relativeFrom="paragraph">
                  <wp:posOffset>155574</wp:posOffset>
                </wp:positionV>
                <wp:extent cx="1552575" cy="0"/>
                <wp:effectExtent l="0" t="0" r="9525" b="1905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525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222pt;margin-top:12.25pt;width:122.25pt;height:0;flip:x;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"/>
            </w:pict>
          </mc:Fallback>
        </mc:AlternateContent>
      </w:r>
      <w:r w:rsidR="001227C0" w:rsidRPr="00E2495E">
        <w:rPr>
          <w:rFonts w:ascii="Traditional Arabic" w:hAnsi="Traditional Arabic" w:cs="Traditional Arabic"/>
          <w:b/>
          <w:bCs/>
          <w:color w:val="000000"/>
          <w:sz w:val="28"/>
          <w:szCs w:val="28"/>
          <w:rtl/>
        </w:rPr>
        <w:t>توقيع ال</w:t>
      </w:r>
      <w:r w:rsidR="001227C0" w:rsidRPr="00E2495E">
        <w:rPr>
          <w:rFonts w:ascii="Traditional Arabic" w:hAnsi="Traditional Arabic" w:cs="Traditional Arabic" w:hint="cs"/>
          <w:b/>
          <w:bCs/>
          <w:color w:val="000000"/>
          <w:sz w:val="28"/>
          <w:szCs w:val="28"/>
          <w:rtl/>
        </w:rPr>
        <w:t>طالب</w:t>
      </w:r>
      <w:r w:rsidR="000E5BB9">
        <w:rPr>
          <w:rFonts w:ascii="Traditional Arabic" w:hAnsi="Traditional Arabic" w:cs="Traditional Arabic" w:hint="cs"/>
          <w:b/>
          <w:bCs/>
          <w:color w:val="000000"/>
          <w:sz w:val="28"/>
          <w:szCs w:val="28"/>
          <w:rtl/>
        </w:rPr>
        <w:t xml:space="preserve">                                                                               </w:t>
      </w:r>
      <w:bookmarkStart w:id="0" w:name="_GoBack"/>
      <w:bookmarkEnd w:id="0"/>
      <w:r w:rsidR="001227C0">
        <w:rPr>
          <w:rFonts w:ascii="Traditional Arabic" w:hAnsi="Traditional Arabic" w:cs="Traditional Arabic" w:hint="cs"/>
          <w:b/>
          <w:bCs/>
          <w:color w:val="000000"/>
          <w:sz w:val="28"/>
          <w:szCs w:val="28"/>
          <w:rtl/>
        </w:rPr>
        <w:t xml:space="preserve"> </w:t>
      </w:r>
      <w:r w:rsidR="001227C0">
        <w:rPr>
          <w:rFonts w:ascii="Traditional Arabic" w:hAnsi="Traditional Arabic" w:cs="Traditional Arabic"/>
          <w:b/>
          <w:bCs/>
          <w:color w:val="000000"/>
          <w:sz w:val="28"/>
          <w:szCs w:val="28"/>
          <w:rtl/>
        </w:rPr>
        <w:t>التا</w:t>
      </w:r>
      <w:r w:rsidR="001227C0">
        <w:rPr>
          <w:rFonts w:ascii="Traditional Arabic" w:hAnsi="Traditional Arabic" w:cs="Traditional Arabic" w:hint="cs"/>
          <w:b/>
          <w:bCs/>
          <w:color w:val="000000"/>
          <w:sz w:val="28"/>
          <w:szCs w:val="28"/>
          <w:rtl/>
        </w:rPr>
        <w:t>ريخ    /    /</w:t>
      </w:r>
    </w:p>
    <w:p w:rsidR="00E44854" w:rsidRDefault="00E44854"/>
    <w:sectPr w:rsidR="00E44854" w:rsidSect="003D69B2">
      <w:pgSz w:w="11906" w:h="16838"/>
      <w:pgMar w:top="851" w:right="1800" w:bottom="72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AL-Mohanad Bold">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26748"/>
    <w:multiLevelType w:val="hybridMultilevel"/>
    <w:tmpl w:val="19342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7C0"/>
    <w:rsid w:val="000253EB"/>
    <w:rsid w:val="0002790A"/>
    <w:rsid w:val="00056018"/>
    <w:rsid w:val="00056432"/>
    <w:rsid w:val="00067915"/>
    <w:rsid w:val="00081C70"/>
    <w:rsid w:val="000877C4"/>
    <w:rsid w:val="000C261B"/>
    <w:rsid w:val="000C4D87"/>
    <w:rsid w:val="000D5454"/>
    <w:rsid w:val="000E336D"/>
    <w:rsid w:val="000E5BB9"/>
    <w:rsid w:val="00104C18"/>
    <w:rsid w:val="00110964"/>
    <w:rsid w:val="00113980"/>
    <w:rsid w:val="00116D12"/>
    <w:rsid w:val="001227C0"/>
    <w:rsid w:val="001676A6"/>
    <w:rsid w:val="001770A8"/>
    <w:rsid w:val="001822AD"/>
    <w:rsid w:val="001823A0"/>
    <w:rsid w:val="00194585"/>
    <w:rsid w:val="001A4E23"/>
    <w:rsid w:val="001B645B"/>
    <w:rsid w:val="001C4F9E"/>
    <w:rsid w:val="002001E0"/>
    <w:rsid w:val="0020502A"/>
    <w:rsid w:val="00211943"/>
    <w:rsid w:val="00216088"/>
    <w:rsid w:val="00221559"/>
    <w:rsid w:val="002260DF"/>
    <w:rsid w:val="00232205"/>
    <w:rsid w:val="00234649"/>
    <w:rsid w:val="00245D15"/>
    <w:rsid w:val="00251F01"/>
    <w:rsid w:val="0026276E"/>
    <w:rsid w:val="00264F11"/>
    <w:rsid w:val="00290CCA"/>
    <w:rsid w:val="00294F6E"/>
    <w:rsid w:val="002B009E"/>
    <w:rsid w:val="002C6F98"/>
    <w:rsid w:val="002F0CC5"/>
    <w:rsid w:val="002F10D8"/>
    <w:rsid w:val="00305570"/>
    <w:rsid w:val="00321023"/>
    <w:rsid w:val="00321F95"/>
    <w:rsid w:val="00333BD9"/>
    <w:rsid w:val="00366B2C"/>
    <w:rsid w:val="00385F8F"/>
    <w:rsid w:val="003C0157"/>
    <w:rsid w:val="003C1DF7"/>
    <w:rsid w:val="003E5779"/>
    <w:rsid w:val="004003A9"/>
    <w:rsid w:val="00401AE0"/>
    <w:rsid w:val="004055AB"/>
    <w:rsid w:val="0041165F"/>
    <w:rsid w:val="004328C3"/>
    <w:rsid w:val="004418F6"/>
    <w:rsid w:val="004635F1"/>
    <w:rsid w:val="004968A2"/>
    <w:rsid w:val="004B4507"/>
    <w:rsid w:val="004C0085"/>
    <w:rsid w:val="005346BE"/>
    <w:rsid w:val="00540818"/>
    <w:rsid w:val="00545598"/>
    <w:rsid w:val="0055043E"/>
    <w:rsid w:val="0057462B"/>
    <w:rsid w:val="0058543E"/>
    <w:rsid w:val="005A6F36"/>
    <w:rsid w:val="005E7C48"/>
    <w:rsid w:val="00604122"/>
    <w:rsid w:val="006075FC"/>
    <w:rsid w:val="00613993"/>
    <w:rsid w:val="00622FFC"/>
    <w:rsid w:val="00635ECB"/>
    <w:rsid w:val="00655F02"/>
    <w:rsid w:val="006A7124"/>
    <w:rsid w:val="006C180F"/>
    <w:rsid w:val="006C5ED5"/>
    <w:rsid w:val="006C6BCE"/>
    <w:rsid w:val="006E17F1"/>
    <w:rsid w:val="006F0D0E"/>
    <w:rsid w:val="006F2046"/>
    <w:rsid w:val="00705ECC"/>
    <w:rsid w:val="0070673C"/>
    <w:rsid w:val="00731A4D"/>
    <w:rsid w:val="007409CC"/>
    <w:rsid w:val="00772D66"/>
    <w:rsid w:val="00776965"/>
    <w:rsid w:val="007B5B6C"/>
    <w:rsid w:val="007C5A5D"/>
    <w:rsid w:val="007D105F"/>
    <w:rsid w:val="007D59D9"/>
    <w:rsid w:val="007E74FD"/>
    <w:rsid w:val="00802D3A"/>
    <w:rsid w:val="0085107C"/>
    <w:rsid w:val="00861BB2"/>
    <w:rsid w:val="0086551F"/>
    <w:rsid w:val="008700CA"/>
    <w:rsid w:val="008726BE"/>
    <w:rsid w:val="008A4BE6"/>
    <w:rsid w:val="008B0148"/>
    <w:rsid w:val="008B6EAB"/>
    <w:rsid w:val="008B70F5"/>
    <w:rsid w:val="008C777F"/>
    <w:rsid w:val="008D1626"/>
    <w:rsid w:val="009116A0"/>
    <w:rsid w:val="00916F11"/>
    <w:rsid w:val="00924EA5"/>
    <w:rsid w:val="009325D9"/>
    <w:rsid w:val="00937F43"/>
    <w:rsid w:val="00974212"/>
    <w:rsid w:val="009748A6"/>
    <w:rsid w:val="00976432"/>
    <w:rsid w:val="00994543"/>
    <w:rsid w:val="009969D5"/>
    <w:rsid w:val="009C77CB"/>
    <w:rsid w:val="009D24A9"/>
    <w:rsid w:val="009E6F4D"/>
    <w:rsid w:val="009F19DA"/>
    <w:rsid w:val="009F1D37"/>
    <w:rsid w:val="00A02779"/>
    <w:rsid w:val="00A02882"/>
    <w:rsid w:val="00A17706"/>
    <w:rsid w:val="00A21E8A"/>
    <w:rsid w:val="00A332F5"/>
    <w:rsid w:val="00A516D2"/>
    <w:rsid w:val="00A561F5"/>
    <w:rsid w:val="00A62EBB"/>
    <w:rsid w:val="00A67A54"/>
    <w:rsid w:val="00A727C9"/>
    <w:rsid w:val="00A812BA"/>
    <w:rsid w:val="00A91A5A"/>
    <w:rsid w:val="00A921C3"/>
    <w:rsid w:val="00AA6355"/>
    <w:rsid w:val="00B022AD"/>
    <w:rsid w:val="00B2517D"/>
    <w:rsid w:val="00B50606"/>
    <w:rsid w:val="00B51A0D"/>
    <w:rsid w:val="00B62DB8"/>
    <w:rsid w:val="00B9392F"/>
    <w:rsid w:val="00BA4FCE"/>
    <w:rsid w:val="00BB25B2"/>
    <w:rsid w:val="00BC093D"/>
    <w:rsid w:val="00C11B3C"/>
    <w:rsid w:val="00C27C70"/>
    <w:rsid w:val="00C32DAF"/>
    <w:rsid w:val="00C3733F"/>
    <w:rsid w:val="00C41FC2"/>
    <w:rsid w:val="00C47B08"/>
    <w:rsid w:val="00C529D8"/>
    <w:rsid w:val="00C54630"/>
    <w:rsid w:val="00C56F2D"/>
    <w:rsid w:val="00C73AC8"/>
    <w:rsid w:val="00C8207D"/>
    <w:rsid w:val="00C8361B"/>
    <w:rsid w:val="00CA16E9"/>
    <w:rsid w:val="00CA1FEA"/>
    <w:rsid w:val="00CB0CA2"/>
    <w:rsid w:val="00CB7378"/>
    <w:rsid w:val="00CC081B"/>
    <w:rsid w:val="00CE0237"/>
    <w:rsid w:val="00CE1065"/>
    <w:rsid w:val="00D04094"/>
    <w:rsid w:val="00D076A3"/>
    <w:rsid w:val="00D553D4"/>
    <w:rsid w:val="00D650CC"/>
    <w:rsid w:val="00D825A8"/>
    <w:rsid w:val="00D83DA5"/>
    <w:rsid w:val="00D8543C"/>
    <w:rsid w:val="00D871C7"/>
    <w:rsid w:val="00DA17F0"/>
    <w:rsid w:val="00DA2EA3"/>
    <w:rsid w:val="00DC58D2"/>
    <w:rsid w:val="00DE13EE"/>
    <w:rsid w:val="00DF3F4E"/>
    <w:rsid w:val="00E03D91"/>
    <w:rsid w:val="00E2176B"/>
    <w:rsid w:val="00E26B49"/>
    <w:rsid w:val="00E309FB"/>
    <w:rsid w:val="00E424A8"/>
    <w:rsid w:val="00E44854"/>
    <w:rsid w:val="00E64BBB"/>
    <w:rsid w:val="00E6609F"/>
    <w:rsid w:val="00EA4041"/>
    <w:rsid w:val="00EB3402"/>
    <w:rsid w:val="00EF6D07"/>
    <w:rsid w:val="00F10222"/>
    <w:rsid w:val="00F12219"/>
    <w:rsid w:val="00F13100"/>
    <w:rsid w:val="00F40A94"/>
    <w:rsid w:val="00F434FA"/>
    <w:rsid w:val="00F6603F"/>
    <w:rsid w:val="00FA007C"/>
    <w:rsid w:val="00FB1EC3"/>
    <w:rsid w:val="00FB4ABA"/>
    <w:rsid w:val="00FC3E19"/>
    <w:rsid w:val="00FC458A"/>
    <w:rsid w:val="00FD27EC"/>
    <w:rsid w:val="00FD2855"/>
    <w:rsid w:val="00FD3D32"/>
    <w:rsid w:val="00FD65A9"/>
    <w:rsid w:val="00FF15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27C0"/>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سرد الفقرات"/>
    <w:basedOn w:val="a"/>
    <w:rsid w:val="001227C0"/>
    <w:pPr>
      <w:bidi w:val="0"/>
      <w:spacing w:after="200" w:line="276" w:lineRule="auto"/>
      <w:ind w:left="720"/>
      <w:contextualSpacing/>
    </w:pPr>
    <w:rPr>
      <w:rFonts w:ascii="Calibri" w:hAnsi="Calibri"/>
      <w:sz w:val="22"/>
      <w:szCs w:val="22"/>
    </w:rPr>
  </w:style>
  <w:style w:type="paragraph" w:styleId="a4">
    <w:name w:val="List Paragraph"/>
    <w:basedOn w:val="a"/>
    <w:uiPriority w:val="34"/>
    <w:qFormat/>
    <w:rsid w:val="001227C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27C0"/>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سرد الفقرات"/>
    <w:basedOn w:val="a"/>
    <w:rsid w:val="001227C0"/>
    <w:pPr>
      <w:bidi w:val="0"/>
      <w:spacing w:after="200" w:line="276" w:lineRule="auto"/>
      <w:ind w:left="720"/>
      <w:contextualSpacing/>
    </w:pPr>
    <w:rPr>
      <w:rFonts w:ascii="Calibri" w:hAnsi="Calibri"/>
      <w:sz w:val="22"/>
      <w:szCs w:val="22"/>
    </w:rPr>
  </w:style>
  <w:style w:type="paragraph" w:styleId="a4">
    <w:name w:val="List Paragraph"/>
    <w:basedOn w:val="a"/>
    <w:uiPriority w:val="34"/>
    <w:qFormat/>
    <w:rsid w:val="001227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1140</Words>
  <Characters>6500</Characters>
  <Application>Microsoft Office Word</Application>
  <DocSecurity>0</DocSecurity>
  <Lines>54</Lines>
  <Paragraphs>15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loOon</cp:lastModifiedBy>
  <cp:revision>2</cp:revision>
  <dcterms:created xsi:type="dcterms:W3CDTF">2013-11-04T20:15:00Z</dcterms:created>
  <dcterms:modified xsi:type="dcterms:W3CDTF">2013-11-04T20:15:00Z</dcterms:modified>
</cp:coreProperties>
</file>