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12F" w:rsidRDefault="00417CBC" w:rsidP="001B712F">
      <w:pPr>
        <w:pStyle w:val="NormalWeb"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1B712F">
        <w:rPr>
          <w:rFonts w:asciiTheme="majorBidi" w:hAnsiTheme="majorBidi" w:cstheme="majorBidi"/>
          <w:b/>
          <w:bCs/>
          <w:sz w:val="32"/>
          <w:szCs w:val="32"/>
          <w:u w:val="single"/>
        </w:rPr>
        <w:fldChar w:fldCharType="begin"/>
      </w:r>
      <w:r w:rsidRPr="001B712F">
        <w:rPr>
          <w:rFonts w:asciiTheme="majorBidi" w:hAnsiTheme="majorBidi" w:cstheme="majorBidi"/>
          <w:b/>
          <w:bCs/>
          <w:sz w:val="32"/>
          <w:szCs w:val="32"/>
          <w:u w:val="single"/>
        </w:rPr>
        <w:instrText xml:space="preserve"> HYPERLINK "http://grammar.yourdictionary.com/sentences/Subject-Verb-Agreement.html" </w:instrText>
      </w:r>
      <w:r w:rsidRPr="001B712F">
        <w:rPr>
          <w:rFonts w:asciiTheme="majorBidi" w:hAnsiTheme="majorBidi" w:cstheme="majorBidi"/>
          <w:b/>
          <w:bCs/>
          <w:sz w:val="32"/>
          <w:szCs w:val="32"/>
          <w:u w:val="single"/>
        </w:rPr>
        <w:fldChar w:fldCharType="separate"/>
      </w:r>
      <w:r w:rsidR="001B712F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</w:rPr>
        <w:t>Subject-</w:t>
      </w:r>
      <w:r w:rsidR="009128B0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</w:rPr>
        <w:t>V</w:t>
      </w:r>
      <w:r w:rsidRPr="001B712F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</w:rPr>
        <w:t xml:space="preserve">erb </w:t>
      </w:r>
      <w:r w:rsidR="009128B0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</w:rPr>
        <w:t>A</w:t>
      </w:r>
      <w:r w:rsidRPr="001B712F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</w:rPr>
        <w:t>greement</w:t>
      </w:r>
      <w:r w:rsidRPr="001B712F">
        <w:rPr>
          <w:rFonts w:asciiTheme="majorBidi" w:hAnsiTheme="majorBidi" w:cstheme="majorBidi"/>
          <w:b/>
          <w:bCs/>
          <w:sz w:val="32"/>
          <w:szCs w:val="32"/>
          <w:u w:val="single"/>
        </w:rPr>
        <w:fldChar w:fldCharType="end"/>
      </w:r>
    </w:p>
    <w:p w:rsidR="001B712F" w:rsidRPr="001B712F" w:rsidRDefault="001B712F" w:rsidP="001B712F">
      <w:pPr>
        <w:pStyle w:val="NormalWeb"/>
        <w:spacing w:before="0" w:beforeAutospacing="0" w:after="150" w:afterAutospacing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417CBC" w:rsidRPr="001B712F" w:rsidRDefault="001B712F" w:rsidP="00417CBC">
      <w:pPr>
        <w:pStyle w:val="NormalWeb"/>
        <w:spacing w:before="0" w:beforeAutospacing="0" w:after="150" w:afterAutospacing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It </w:t>
      </w:r>
      <w:r w:rsidR="00417CBC" w:rsidRPr="001B712F">
        <w:rPr>
          <w:rFonts w:asciiTheme="majorBidi" w:hAnsiTheme="majorBidi" w:cstheme="majorBidi"/>
        </w:rPr>
        <w:t xml:space="preserve">simply means </w:t>
      </w:r>
      <w:r>
        <w:rPr>
          <w:rFonts w:asciiTheme="majorBidi" w:hAnsiTheme="majorBidi" w:cstheme="majorBidi"/>
        </w:rPr>
        <w:t xml:space="preserve">that </w:t>
      </w:r>
      <w:r w:rsidR="00417CBC" w:rsidRPr="001B712F">
        <w:rPr>
          <w:rFonts w:asciiTheme="majorBidi" w:hAnsiTheme="majorBidi" w:cstheme="majorBidi"/>
        </w:rPr>
        <w:t xml:space="preserve">the subject and </w:t>
      </w:r>
      <w:r>
        <w:rPr>
          <w:rFonts w:asciiTheme="majorBidi" w:hAnsiTheme="majorBidi" w:cstheme="majorBidi"/>
        </w:rPr>
        <w:t xml:space="preserve">the </w:t>
      </w:r>
      <w:r w:rsidR="00417CBC" w:rsidRPr="001B712F">
        <w:rPr>
          <w:rFonts w:asciiTheme="majorBidi" w:hAnsiTheme="majorBidi" w:cstheme="majorBidi"/>
        </w:rPr>
        <w:t>verb must agree in number. This means both need to be singular or both need to be plural.</w:t>
      </w:r>
    </w:p>
    <w:p w:rsidR="00417CBC" w:rsidRPr="009128B0" w:rsidRDefault="00417CBC" w:rsidP="00417CBC">
      <w:pPr>
        <w:pStyle w:val="Heading2"/>
        <w:spacing w:before="48" w:after="120" w:line="291" w:lineRule="atLeast"/>
        <w:rPr>
          <w:rFonts w:asciiTheme="majorBidi" w:hAnsiTheme="majorBidi"/>
          <w:color w:val="auto"/>
          <w:sz w:val="24"/>
          <w:szCs w:val="24"/>
          <w:u w:val="single"/>
        </w:rPr>
      </w:pPr>
      <w:r w:rsidRPr="009128B0">
        <w:rPr>
          <w:rStyle w:val="Strong"/>
          <w:rFonts w:asciiTheme="majorBidi" w:hAnsiTheme="majorBidi"/>
          <w:color w:val="auto"/>
          <w:sz w:val="24"/>
          <w:szCs w:val="24"/>
          <w:u w:val="single"/>
        </w:rPr>
        <w:t>Subject/Verb Agreement Examples</w:t>
      </w:r>
      <w:r w:rsidR="009128B0">
        <w:rPr>
          <w:rStyle w:val="Strong"/>
          <w:rFonts w:asciiTheme="majorBidi" w:hAnsiTheme="majorBidi"/>
          <w:color w:val="auto"/>
          <w:sz w:val="24"/>
          <w:szCs w:val="24"/>
          <w:u w:val="single"/>
        </w:rPr>
        <w:t>:</w:t>
      </w:r>
    </w:p>
    <w:p w:rsidR="00417CBC" w:rsidRPr="001B712F" w:rsidRDefault="00417CBC" w:rsidP="00417CBC">
      <w:pPr>
        <w:pStyle w:val="NormalWeb"/>
        <w:spacing w:before="0" w:beforeAutospacing="0" w:after="150" w:afterAutospacing="0"/>
        <w:rPr>
          <w:rFonts w:asciiTheme="majorBidi" w:hAnsiTheme="majorBidi" w:cstheme="majorBidi"/>
        </w:rPr>
      </w:pPr>
      <w:r w:rsidRPr="001B712F">
        <w:rPr>
          <w:rFonts w:asciiTheme="majorBidi" w:hAnsiTheme="majorBidi" w:cstheme="majorBidi"/>
        </w:rPr>
        <w:t>Here are some examples of subject verb agreement (the</w:t>
      </w:r>
      <w:r w:rsidR="00210723">
        <w:rPr>
          <w:rFonts w:asciiTheme="majorBidi" w:hAnsiTheme="majorBidi" w:cstheme="majorBidi"/>
        </w:rPr>
        <w:t xml:space="preserve"> subject is bolded, and the verb is </w:t>
      </w:r>
      <w:r w:rsidRPr="001B712F">
        <w:rPr>
          <w:rFonts w:asciiTheme="majorBidi" w:hAnsiTheme="majorBidi" w:cstheme="majorBidi"/>
        </w:rPr>
        <w:t>underlined): </w:t>
      </w:r>
    </w:p>
    <w:p w:rsidR="00417CBC" w:rsidRPr="001B712F" w:rsidRDefault="00417CBC" w:rsidP="00417CBC">
      <w:pPr>
        <w:numPr>
          <w:ilvl w:val="0"/>
          <w:numId w:val="7"/>
        </w:numP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>My </w:t>
      </w:r>
      <w:r w:rsidRPr="001B712F">
        <w:rPr>
          <w:rStyle w:val="Strong"/>
          <w:rFonts w:asciiTheme="majorBidi" w:hAnsiTheme="majorBidi" w:cstheme="majorBidi"/>
          <w:sz w:val="24"/>
          <w:szCs w:val="24"/>
        </w:rPr>
        <w:t>dog</w:t>
      </w:r>
      <w:r w:rsidRPr="001B712F">
        <w:rPr>
          <w:rFonts w:asciiTheme="majorBidi" w:hAnsiTheme="majorBidi" w:cstheme="majorBidi"/>
          <w:sz w:val="24"/>
          <w:szCs w:val="24"/>
        </w:rPr>
        <w:t> always </w:t>
      </w:r>
      <w:r w:rsidRPr="001B712F">
        <w:rPr>
          <w:rFonts w:asciiTheme="majorBidi" w:hAnsiTheme="majorBidi" w:cstheme="majorBidi"/>
          <w:sz w:val="24"/>
          <w:szCs w:val="24"/>
          <w:u w:val="single"/>
        </w:rPr>
        <w:t>growls</w:t>
      </w:r>
      <w:r w:rsidRPr="001B712F">
        <w:rPr>
          <w:rFonts w:asciiTheme="majorBidi" w:hAnsiTheme="majorBidi" w:cstheme="majorBidi"/>
          <w:sz w:val="24"/>
          <w:szCs w:val="24"/>
        </w:rPr>
        <w:t> at the postal carrier.</w:t>
      </w:r>
    </w:p>
    <w:p w:rsidR="00417CBC" w:rsidRPr="001B712F" w:rsidRDefault="00417CBC" w:rsidP="00417CBC">
      <w:pPr>
        <w:numPr>
          <w:ilvl w:val="0"/>
          <w:numId w:val="7"/>
        </w:numP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1B712F">
        <w:rPr>
          <w:rStyle w:val="Strong"/>
          <w:rFonts w:asciiTheme="majorBidi" w:hAnsiTheme="majorBidi" w:cstheme="majorBidi"/>
          <w:sz w:val="24"/>
          <w:szCs w:val="24"/>
        </w:rPr>
        <w:t>Basketballs</w:t>
      </w:r>
      <w:r w:rsidRPr="001B712F">
        <w:rPr>
          <w:rFonts w:asciiTheme="majorBidi" w:hAnsiTheme="majorBidi" w:cstheme="majorBidi"/>
          <w:sz w:val="24"/>
          <w:szCs w:val="24"/>
        </w:rPr>
        <w:t> </w:t>
      </w:r>
      <w:r w:rsidRPr="001B712F">
        <w:rPr>
          <w:rFonts w:asciiTheme="majorBidi" w:hAnsiTheme="majorBidi" w:cstheme="majorBidi"/>
          <w:sz w:val="24"/>
          <w:szCs w:val="24"/>
          <w:u w:val="single"/>
        </w:rPr>
        <w:t>roll</w:t>
      </w:r>
      <w:r w:rsidRPr="001B712F">
        <w:rPr>
          <w:rFonts w:asciiTheme="majorBidi" w:hAnsiTheme="majorBidi" w:cstheme="majorBidi"/>
          <w:sz w:val="24"/>
          <w:szCs w:val="24"/>
        </w:rPr>
        <w:t> across the floor.</w:t>
      </w:r>
    </w:p>
    <w:p w:rsidR="00417CBC" w:rsidRPr="001B712F" w:rsidRDefault="00417CBC" w:rsidP="00417CBC">
      <w:pPr>
        <w:numPr>
          <w:ilvl w:val="0"/>
          <w:numId w:val="7"/>
        </w:numP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1B712F">
        <w:rPr>
          <w:rStyle w:val="Strong"/>
          <w:rFonts w:asciiTheme="majorBidi" w:hAnsiTheme="majorBidi" w:cstheme="majorBidi"/>
          <w:sz w:val="24"/>
          <w:szCs w:val="24"/>
        </w:rPr>
        <w:t>I</w:t>
      </w:r>
      <w:r w:rsidRPr="001B712F">
        <w:rPr>
          <w:rFonts w:asciiTheme="majorBidi" w:hAnsiTheme="majorBidi" w:cstheme="majorBidi"/>
          <w:sz w:val="24"/>
          <w:szCs w:val="24"/>
        </w:rPr>
        <w:t> don’t </w:t>
      </w:r>
      <w:r w:rsidRPr="001B712F">
        <w:rPr>
          <w:rFonts w:asciiTheme="majorBidi" w:hAnsiTheme="majorBidi" w:cstheme="majorBidi"/>
          <w:sz w:val="24"/>
          <w:szCs w:val="24"/>
          <w:u w:val="single"/>
        </w:rPr>
        <w:t>understand</w:t>
      </w:r>
      <w:r w:rsidRPr="001B712F">
        <w:rPr>
          <w:rFonts w:asciiTheme="majorBidi" w:hAnsiTheme="majorBidi" w:cstheme="majorBidi"/>
          <w:sz w:val="24"/>
          <w:szCs w:val="24"/>
        </w:rPr>
        <w:t> the assignment.</w:t>
      </w:r>
    </w:p>
    <w:p w:rsidR="00417CBC" w:rsidRPr="001B712F" w:rsidRDefault="00417CBC" w:rsidP="00417CBC">
      <w:pPr>
        <w:numPr>
          <w:ilvl w:val="0"/>
          <w:numId w:val="7"/>
        </w:numP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>These</w:t>
      </w:r>
      <w:r w:rsidRPr="001B712F">
        <w:rPr>
          <w:rStyle w:val="Strong"/>
          <w:rFonts w:asciiTheme="majorBidi" w:hAnsiTheme="majorBidi" w:cstheme="majorBidi"/>
          <w:sz w:val="24"/>
          <w:szCs w:val="24"/>
        </w:rPr>
        <w:t> clothes </w:t>
      </w:r>
      <w:r w:rsidRPr="001B712F">
        <w:rPr>
          <w:rFonts w:asciiTheme="majorBidi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hAnsiTheme="majorBidi" w:cstheme="majorBidi"/>
          <w:sz w:val="24"/>
          <w:szCs w:val="24"/>
        </w:rPr>
        <w:t> too small for me.</w:t>
      </w:r>
    </w:p>
    <w:p w:rsidR="00417CBC" w:rsidRPr="001B712F" w:rsidRDefault="00417CBC" w:rsidP="00417CBC">
      <w:pPr>
        <w:numPr>
          <w:ilvl w:val="0"/>
          <w:numId w:val="7"/>
        </w:numPr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  <w:r w:rsidRPr="001B712F">
        <w:rPr>
          <w:rStyle w:val="Strong"/>
          <w:rFonts w:asciiTheme="majorBidi" w:hAnsiTheme="majorBidi" w:cstheme="majorBidi"/>
          <w:sz w:val="24"/>
          <w:szCs w:val="24"/>
        </w:rPr>
        <w:t>Peter</w:t>
      </w:r>
      <w:r w:rsidRPr="001B712F">
        <w:rPr>
          <w:rFonts w:asciiTheme="majorBidi" w:hAnsiTheme="majorBidi" w:cstheme="majorBidi"/>
          <w:sz w:val="24"/>
          <w:szCs w:val="24"/>
        </w:rPr>
        <w:t> doesn’t </w:t>
      </w:r>
      <w:r w:rsidRPr="001B712F">
        <w:rPr>
          <w:rFonts w:asciiTheme="majorBidi" w:hAnsiTheme="majorBidi" w:cstheme="majorBidi"/>
          <w:sz w:val="24"/>
          <w:szCs w:val="24"/>
          <w:u w:val="single"/>
        </w:rPr>
        <w:t>like</w:t>
      </w:r>
      <w:r w:rsidRPr="001B712F">
        <w:rPr>
          <w:rFonts w:asciiTheme="majorBidi" w:hAnsiTheme="majorBidi" w:cstheme="majorBidi"/>
          <w:sz w:val="24"/>
          <w:szCs w:val="24"/>
        </w:rPr>
        <w:t> vegetables.</w:t>
      </w:r>
    </w:p>
    <w:p w:rsidR="009F5132" w:rsidRPr="001B712F" w:rsidRDefault="009F5132" w:rsidP="005C757A">
      <w:pPr>
        <w:spacing w:before="48" w:after="120" w:line="291" w:lineRule="atLeast"/>
        <w:outlineLvl w:val="2"/>
        <w:rPr>
          <w:rFonts w:asciiTheme="majorBidi" w:eastAsia="Times New Roman" w:hAnsiTheme="majorBidi" w:cstheme="majorBidi"/>
          <w:sz w:val="24"/>
          <w:szCs w:val="24"/>
        </w:rPr>
      </w:pPr>
    </w:p>
    <w:p w:rsidR="0047459C" w:rsidRPr="001B712F" w:rsidRDefault="0047459C" w:rsidP="009F5132">
      <w:pPr>
        <w:spacing w:before="48" w:after="120" w:line="291" w:lineRule="atLeast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Compound Subjects</w:t>
      </w:r>
      <w:r w:rsidR="00210723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:</w:t>
      </w:r>
    </w:p>
    <w:p w:rsidR="0047459C" w:rsidRPr="001B712F" w:rsidRDefault="0047459C" w:rsidP="0047459C">
      <w:pPr>
        <w:spacing w:after="15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Compound subjects (two subjects in the same sentence) usually take a plural verb, unless the two subjects refer to the same thing or person. Here are some examples of subject verb agreement with compound subjects:</w:t>
      </w:r>
    </w:p>
    <w:p w:rsidR="0047459C" w:rsidRPr="001B712F" w:rsidRDefault="0047459C" w:rsidP="0047459C">
      <w:pPr>
        <w:numPr>
          <w:ilvl w:val="0"/>
          <w:numId w:val="1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Sugar and flour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needed for the recipe.</w:t>
      </w:r>
    </w:p>
    <w:p w:rsidR="0047459C" w:rsidRPr="001B712F" w:rsidRDefault="0047459C" w:rsidP="0047459C">
      <w:pPr>
        <w:numPr>
          <w:ilvl w:val="0"/>
          <w:numId w:val="1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Neither my dad nor my brothers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know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how to ski.</w:t>
      </w:r>
    </w:p>
    <w:p w:rsidR="0047459C" w:rsidRPr="001B712F" w:rsidRDefault="0047459C" w:rsidP="0047459C">
      <w:pPr>
        <w:numPr>
          <w:ilvl w:val="0"/>
          <w:numId w:val="1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Pepperoni and cheese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great on a pizza.</w:t>
      </w:r>
    </w:p>
    <w:p w:rsidR="0047459C" w:rsidRPr="001B712F" w:rsidRDefault="0047459C" w:rsidP="0047459C">
      <w:pPr>
        <w:numPr>
          <w:ilvl w:val="0"/>
          <w:numId w:val="1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The creator and producer </w:t>
      </w:r>
      <w:proofErr w:type="gramStart"/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proofErr w:type="gramEnd"/>
      <w:r w:rsidRPr="001B712F">
        <w:rPr>
          <w:rFonts w:asciiTheme="majorBidi" w:eastAsia="Times New Roman" w:hAnsiTheme="majorBidi" w:cstheme="majorBidi"/>
          <w:sz w:val="24"/>
          <w:szCs w:val="24"/>
        </w:rPr>
        <w:t> arriving soon. (both refer to the same person)</w:t>
      </w:r>
    </w:p>
    <w:p w:rsidR="0047459C" w:rsidRPr="001B712F" w:rsidRDefault="0047459C" w:rsidP="0047459C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47459C" w:rsidRPr="001B712F" w:rsidRDefault="0047459C" w:rsidP="0047459C">
      <w:pPr>
        <w:spacing w:after="15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When using “or” or “nor” in a compound subject containing a singular and plural subject, the verb agrees with the closest subject. Examples of compound subjects using or, neither-nor, or either-or include:</w:t>
      </w:r>
    </w:p>
    <w:p w:rsidR="0047459C" w:rsidRPr="001B712F" w:rsidRDefault="0047459C" w:rsidP="0047459C">
      <w:pPr>
        <w:numPr>
          <w:ilvl w:val="0"/>
          <w:numId w:val="2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My mom or dad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coming to the play. (singular)</w:t>
      </w:r>
    </w:p>
    <w:p w:rsidR="0047459C" w:rsidRPr="001B712F" w:rsidRDefault="0047459C" w:rsidP="0047459C">
      <w:pPr>
        <w:numPr>
          <w:ilvl w:val="0"/>
          <w:numId w:val="2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Neither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gray nor white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my favorite color. (singular)</w:t>
      </w:r>
    </w:p>
    <w:p w:rsidR="0047459C" w:rsidRPr="001B712F" w:rsidRDefault="0047459C" w:rsidP="0047459C">
      <w:pPr>
        <w:numPr>
          <w:ilvl w:val="0"/>
          <w:numId w:val="2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Either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Grandpa or my sisters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going to the park. (closest subject is plural)</w:t>
      </w:r>
    </w:p>
    <w:p w:rsidR="0047459C" w:rsidRPr="001B712F" w:rsidRDefault="0047459C" w:rsidP="0047459C">
      <w:pPr>
        <w:numPr>
          <w:ilvl w:val="0"/>
          <w:numId w:val="2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Either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my sisters or Grandpa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going to the park. (closest subject is singular)</w:t>
      </w:r>
    </w:p>
    <w:p w:rsidR="0047459C" w:rsidRPr="001B712F" w:rsidRDefault="0047459C" w:rsidP="0047459C">
      <w:pPr>
        <w:numPr>
          <w:ilvl w:val="0"/>
          <w:numId w:val="2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Neither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she nor I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am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going to college. (closest subject is singular)</w:t>
      </w:r>
    </w:p>
    <w:p w:rsidR="0047459C" w:rsidRPr="00210723" w:rsidRDefault="0047459C" w:rsidP="0047459C">
      <w:pPr>
        <w:pStyle w:val="Heading3"/>
        <w:spacing w:before="48" w:beforeAutospacing="0" w:after="120" w:afterAutospacing="0" w:line="291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210723">
        <w:rPr>
          <w:rFonts w:asciiTheme="majorBidi" w:hAnsiTheme="majorBidi" w:cstheme="majorBidi"/>
          <w:sz w:val="24"/>
          <w:szCs w:val="24"/>
          <w:u w:val="single"/>
        </w:rPr>
        <w:br/>
      </w:r>
      <w:r w:rsidR="00210723">
        <w:rPr>
          <w:rFonts w:asciiTheme="majorBidi" w:hAnsiTheme="majorBidi" w:cstheme="majorBidi"/>
          <w:sz w:val="24"/>
          <w:szCs w:val="24"/>
          <w:u w:val="single"/>
        </w:rPr>
        <w:t>S</w:t>
      </w:r>
      <w:r w:rsidRPr="00210723">
        <w:rPr>
          <w:rFonts w:asciiTheme="majorBidi" w:hAnsiTheme="majorBidi" w:cstheme="majorBidi"/>
          <w:sz w:val="24"/>
          <w:szCs w:val="24"/>
          <w:u w:val="single"/>
        </w:rPr>
        <w:t>ingular Indefinite Pronouns</w:t>
      </w:r>
      <w:r w:rsidR="00210723">
        <w:rPr>
          <w:rFonts w:asciiTheme="majorBidi" w:hAnsiTheme="majorBidi" w:cstheme="majorBidi"/>
          <w:sz w:val="24"/>
          <w:szCs w:val="24"/>
          <w:u w:val="single"/>
        </w:rPr>
        <w:t>:</w:t>
      </w:r>
    </w:p>
    <w:p w:rsidR="0047459C" w:rsidRPr="001B712F" w:rsidRDefault="0047459C" w:rsidP="0047459C">
      <w:pPr>
        <w:spacing w:after="15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Here are some examples of subject verb agreement with singular indefinite pronouns:</w:t>
      </w:r>
    </w:p>
    <w:p w:rsidR="0047459C" w:rsidRPr="001B712F" w:rsidRDefault="0047459C" w:rsidP="0047459C">
      <w:pPr>
        <w:numPr>
          <w:ilvl w:val="0"/>
          <w:numId w:val="3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Each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gets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 trophy for playing.</w:t>
      </w:r>
    </w:p>
    <w:p w:rsidR="0047459C" w:rsidRPr="001B712F" w:rsidRDefault="0047459C" w:rsidP="00210723">
      <w:pPr>
        <w:numPr>
          <w:ilvl w:val="0"/>
          <w:numId w:val="3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Anybody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more fun than you.</w:t>
      </w:r>
    </w:p>
    <w:p w:rsidR="0047459C" w:rsidRPr="001B712F" w:rsidRDefault="0047459C" w:rsidP="0047459C">
      <w:pPr>
        <w:numPr>
          <w:ilvl w:val="0"/>
          <w:numId w:val="3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Something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very wrong here.</w:t>
      </w:r>
    </w:p>
    <w:p w:rsidR="0047459C" w:rsidRPr="001B712F" w:rsidRDefault="0047459C" w:rsidP="0047459C">
      <w:pPr>
        <w:numPr>
          <w:ilvl w:val="0"/>
          <w:numId w:val="3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Everybody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enjoys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 good book.</w:t>
      </w:r>
    </w:p>
    <w:p w:rsidR="0047459C" w:rsidRDefault="0047459C" w:rsidP="0047459C">
      <w:pPr>
        <w:numPr>
          <w:ilvl w:val="0"/>
          <w:numId w:val="3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Nothing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has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 been determined </w:t>
      </w:r>
      <w:r w:rsidR="00210723" w:rsidRPr="001B712F">
        <w:rPr>
          <w:rFonts w:asciiTheme="majorBidi" w:eastAsia="Times New Roman" w:hAnsiTheme="majorBidi" w:cstheme="majorBidi"/>
          <w:sz w:val="24"/>
          <w:szCs w:val="24"/>
        </w:rPr>
        <w:t>yet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210723" w:rsidRDefault="00210723" w:rsidP="0021072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210723" w:rsidRDefault="00210723" w:rsidP="0021072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210723" w:rsidRDefault="00210723" w:rsidP="0021072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210723" w:rsidRPr="001B712F" w:rsidRDefault="00210723" w:rsidP="00210723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47459C" w:rsidRPr="00210723" w:rsidRDefault="0047459C" w:rsidP="0047459C">
      <w:pPr>
        <w:spacing w:before="48" w:after="120" w:line="291" w:lineRule="atLeast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</w:pPr>
      <w:r w:rsidRPr="00210723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 xml:space="preserve">Plural Indefinite </w:t>
      </w:r>
      <w:r w:rsidR="00210723" w:rsidRPr="00210723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Pronouns</w:t>
      </w:r>
      <w:r w:rsidR="00210723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:</w:t>
      </w:r>
    </w:p>
    <w:p w:rsidR="0047459C" w:rsidRPr="001B712F" w:rsidRDefault="0047459C" w:rsidP="0047459C">
      <w:pPr>
        <w:spacing w:after="15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Here are some examples of subject verb agreement with plural indefinite pronouns: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Both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qualified for the job.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Many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="00210723">
        <w:rPr>
          <w:rFonts w:asciiTheme="majorBidi" w:eastAsia="Times New Roman" w:hAnsiTheme="majorBidi" w:cstheme="majorBidi"/>
          <w:sz w:val="24"/>
          <w:szCs w:val="24"/>
          <w:u w:val="single"/>
        </w:rPr>
        <w:t>go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 to the beach </w:t>
      </w:r>
      <w:r w:rsidR="00210723">
        <w:rPr>
          <w:rFonts w:asciiTheme="majorBidi" w:eastAsia="Times New Roman" w:hAnsiTheme="majorBidi" w:cstheme="majorBidi"/>
          <w:sz w:val="24"/>
          <w:szCs w:val="24"/>
        </w:rPr>
        <w:t>to get a tan.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Few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know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what it really takes to get ahead.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Several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already on location.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Some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sugar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 required for taste. (sugar is </w:t>
      </w:r>
      <w:proofErr w:type="gramStart"/>
      <w:r w:rsidRPr="001B712F">
        <w:rPr>
          <w:rFonts w:asciiTheme="majorBidi" w:eastAsia="Times New Roman" w:hAnsiTheme="majorBidi" w:cstheme="majorBidi"/>
          <w:sz w:val="24"/>
          <w:szCs w:val="24"/>
        </w:rPr>
        <w:t>uncountable</w:t>
      </w:r>
      <w:proofErr w:type="gramEnd"/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 so singular verb used)</w:t>
      </w:r>
    </w:p>
    <w:p w:rsidR="0047459C" w:rsidRPr="001B712F" w:rsidRDefault="0047459C" w:rsidP="0047459C">
      <w:pPr>
        <w:numPr>
          <w:ilvl w:val="0"/>
          <w:numId w:val="4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Most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of the cookies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were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 eaten. (cookies are </w:t>
      </w:r>
      <w:proofErr w:type="gramStart"/>
      <w:r w:rsidRPr="001B712F">
        <w:rPr>
          <w:rFonts w:asciiTheme="majorBidi" w:eastAsia="Times New Roman" w:hAnsiTheme="majorBidi" w:cstheme="majorBidi"/>
          <w:sz w:val="24"/>
          <w:szCs w:val="24"/>
        </w:rPr>
        <w:t>countable</w:t>
      </w:r>
      <w:proofErr w:type="gramEnd"/>
      <w:r w:rsidRPr="001B712F">
        <w:rPr>
          <w:rFonts w:asciiTheme="majorBidi" w:eastAsia="Times New Roman" w:hAnsiTheme="majorBidi" w:cstheme="majorBidi"/>
          <w:sz w:val="24"/>
          <w:szCs w:val="24"/>
        </w:rPr>
        <w:t xml:space="preserve"> so plural verb used)</w:t>
      </w:r>
    </w:p>
    <w:p w:rsidR="0047459C" w:rsidRPr="00210723" w:rsidRDefault="0047459C" w:rsidP="0047459C">
      <w:pPr>
        <w:pStyle w:val="Heading3"/>
        <w:spacing w:before="48" w:beforeAutospacing="0" w:after="120" w:afterAutospacing="0" w:line="291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210723">
        <w:rPr>
          <w:rFonts w:asciiTheme="majorBidi" w:hAnsiTheme="majorBidi" w:cstheme="majorBidi"/>
          <w:sz w:val="24"/>
          <w:szCs w:val="24"/>
          <w:u w:val="single"/>
        </w:rPr>
        <w:br/>
        <w:t>Inverted Subjects</w:t>
      </w:r>
      <w:r w:rsidR="00210723">
        <w:rPr>
          <w:rFonts w:asciiTheme="majorBidi" w:hAnsiTheme="majorBidi" w:cstheme="majorBidi"/>
          <w:sz w:val="24"/>
          <w:szCs w:val="24"/>
          <w:u w:val="single"/>
        </w:rPr>
        <w:t>:</w:t>
      </w:r>
    </w:p>
    <w:p w:rsidR="0047459C" w:rsidRPr="001B712F" w:rsidRDefault="0047459C" w:rsidP="0047459C">
      <w:pPr>
        <w:spacing w:after="15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Here are some examples of subject verb agreement with inverted subjects where the subject follows the verb:</w:t>
      </w:r>
    </w:p>
    <w:p w:rsidR="0047459C" w:rsidRPr="001B712F" w:rsidRDefault="0047459C" w:rsidP="0047459C">
      <w:pPr>
        <w:numPr>
          <w:ilvl w:val="0"/>
          <w:numId w:val="5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There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seven clean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plates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in the dining room.</w:t>
      </w:r>
    </w:p>
    <w:p w:rsidR="0047459C" w:rsidRPr="001B712F" w:rsidRDefault="0047459C" w:rsidP="0047459C">
      <w:pPr>
        <w:numPr>
          <w:ilvl w:val="0"/>
          <w:numId w:val="5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There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hair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in my lasagna.</w:t>
      </w:r>
    </w:p>
    <w:p w:rsidR="0047459C" w:rsidRPr="001B712F" w:rsidRDefault="0047459C" w:rsidP="0047459C">
      <w:pPr>
        <w:numPr>
          <w:ilvl w:val="0"/>
          <w:numId w:val="5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Over the rainbow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flies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bird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47459C" w:rsidRPr="001B712F" w:rsidRDefault="0047459C" w:rsidP="0047459C">
      <w:pPr>
        <w:numPr>
          <w:ilvl w:val="0"/>
          <w:numId w:val="5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How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are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the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employees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enjoying the new building?</w:t>
      </w:r>
    </w:p>
    <w:p w:rsidR="0047459C" w:rsidRPr="001B712F" w:rsidRDefault="0047459C" w:rsidP="0047459C">
      <w:pPr>
        <w:numPr>
          <w:ilvl w:val="0"/>
          <w:numId w:val="5"/>
        </w:numPr>
        <w:spacing w:after="0" w:line="24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 w:rsidRPr="001B712F">
        <w:rPr>
          <w:rFonts w:asciiTheme="majorBidi" w:eastAsia="Times New Roman" w:hAnsiTheme="majorBidi" w:cstheme="majorBidi"/>
          <w:sz w:val="24"/>
          <w:szCs w:val="24"/>
        </w:rPr>
        <w:t>A good gift </w:t>
      </w:r>
      <w:r w:rsidRPr="001B712F">
        <w:rPr>
          <w:rFonts w:asciiTheme="majorBidi" w:eastAsia="Times New Roman" w:hAnsiTheme="majorBidi" w:cstheme="majorBidi"/>
          <w:sz w:val="24"/>
          <w:szCs w:val="24"/>
          <w:u w:val="single"/>
        </w:rPr>
        <w:t>is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 a </w:t>
      </w:r>
      <w:r w:rsidRPr="001B712F">
        <w:rPr>
          <w:rFonts w:asciiTheme="majorBidi" w:eastAsia="Times New Roman" w:hAnsiTheme="majorBidi" w:cstheme="majorBidi"/>
          <w:b/>
          <w:bCs/>
          <w:sz w:val="24"/>
          <w:szCs w:val="24"/>
        </w:rPr>
        <w:t>gift card</w:t>
      </w:r>
      <w:r w:rsidRPr="001B712F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DE2929" w:rsidRPr="001B712F" w:rsidRDefault="0047459C" w:rsidP="0047459C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B712F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br/>
      </w:r>
      <w:r w:rsidR="005C757A" w:rsidRPr="001B712F">
        <w:rPr>
          <w:rFonts w:asciiTheme="majorBidi" w:hAnsiTheme="majorBidi" w:cstheme="majorBidi"/>
          <w:b/>
          <w:bCs/>
          <w:sz w:val="24"/>
          <w:szCs w:val="24"/>
          <w:u w:val="single"/>
        </w:rPr>
        <w:t>Exercises on subject-verb agreement:</w:t>
      </w:r>
    </w:p>
    <w:p w:rsidR="005C757A" w:rsidRPr="00210723" w:rsidRDefault="005C757A" w:rsidP="001B712F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10723">
        <w:rPr>
          <w:rFonts w:asciiTheme="majorBidi" w:hAnsiTheme="majorBidi" w:cstheme="majorBidi"/>
          <w:b/>
          <w:bCs/>
          <w:sz w:val="24"/>
          <w:szCs w:val="24"/>
        </w:rPr>
        <w:t>Choose the correct answer in each sentence.</w:t>
      </w:r>
    </w:p>
    <w:p w:rsidR="005C757A" w:rsidRPr="001B712F" w:rsidRDefault="005C757A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Both of my pencils ________ an eraser. (has / have) </w:t>
      </w:r>
    </w:p>
    <w:p w:rsidR="005C757A" w:rsidRPr="001B712F" w:rsidRDefault="005C757A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Someone at the stables _________ the horses every morning. (grooms / groom)</w:t>
      </w:r>
    </w:p>
    <w:p w:rsidR="005C757A" w:rsidRPr="001B712F" w:rsidRDefault="005C757A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_________ he </w:t>
      </w:r>
      <w:proofErr w:type="gramStart"/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have</w:t>
      </w:r>
      <w:proofErr w:type="gramEnd"/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the directions? (don’t / doesn’t)</w:t>
      </w:r>
    </w:p>
    <w:p w:rsidR="005C757A" w:rsidRPr="001B712F" w:rsidRDefault="005C757A" w:rsidP="001B712F">
      <w:pPr>
        <w:pStyle w:val="ListParagraph"/>
        <w:numPr>
          <w:ilvl w:val="0"/>
          <w:numId w:val="10"/>
        </w:numPr>
        <w:spacing w:line="360" w:lineRule="auto"/>
        <w:ind w:right="-270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Few of the apartments _________ ever vacant </w:t>
      </w:r>
      <w:proofErr w:type="gramStart"/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at this time</w:t>
      </w:r>
      <w:proofErr w:type="gramEnd"/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of year. (is / are)</w:t>
      </w:r>
    </w:p>
    <w:p w:rsidR="005C757A" w:rsidRPr="001B712F" w:rsidRDefault="005C757A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Most of the newspaper _______ wet. (is / are)</w:t>
      </w:r>
    </w:p>
    <w:p w:rsidR="005C757A" w:rsidRPr="001B712F" w:rsidRDefault="0017537F" w:rsidP="001B712F">
      <w:pPr>
        <w:pStyle w:val="ListParagraph"/>
        <w:numPr>
          <w:ilvl w:val="0"/>
          <w:numId w:val="10"/>
        </w:numPr>
        <w:tabs>
          <w:tab w:val="left" w:pos="9360"/>
        </w:tabs>
        <w:spacing w:line="36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Your hands and feet ____</w:t>
      </w:r>
      <w:r w:rsidR="005C757A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___ nearly half the bones in your body.</w:t>
      </w: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(contain / contains)</w:t>
      </w:r>
    </w:p>
    <w:p w:rsidR="0017537F" w:rsidRPr="001B712F" w:rsidRDefault="0017537F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My mother and my sister_</w:t>
      </w: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 watch TV except for the evening news. </w:t>
      </w: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(don’t / doesn’t)</w:t>
      </w:r>
    </w:p>
    <w:p w:rsidR="005C757A" w:rsidRPr="001B712F" w:rsidRDefault="0017537F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>Everybody at the fourth of July parade _____ carrying an American flag. (was /were)</w:t>
      </w:r>
    </w:p>
    <w:p w:rsidR="008A1DCB" w:rsidRPr="001B712F" w:rsidRDefault="008A1DCB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Every one of those books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_______ </w:t>
      </w:r>
      <w:r w:rsidRPr="001B712F">
        <w:rPr>
          <w:rFonts w:asciiTheme="majorBidi" w:hAnsiTheme="majorBidi" w:cstheme="majorBidi"/>
          <w:sz w:val="24"/>
          <w:szCs w:val="24"/>
        </w:rPr>
        <w:t>fiction. (is / are)</w:t>
      </w:r>
    </w:p>
    <w:p w:rsidR="008A1DCB" w:rsidRPr="001B712F" w:rsidRDefault="008A1DCB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1B712F">
        <w:rPr>
          <w:rFonts w:asciiTheme="majorBidi" w:hAnsiTheme="majorBidi" w:cstheme="majorBidi"/>
          <w:sz w:val="24"/>
          <w:szCs w:val="24"/>
        </w:rPr>
        <w:t>All of</w:t>
      </w:r>
      <w:proofErr w:type="gramEnd"/>
      <w:r w:rsidRPr="001B712F">
        <w:rPr>
          <w:rFonts w:asciiTheme="majorBidi" w:hAnsiTheme="majorBidi" w:cstheme="majorBidi"/>
          <w:sz w:val="24"/>
          <w:szCs w:val="24"/>
        </w:rPr>
        <w:t xml:space="preserve"> the CDs, even the scratched one,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_______ </w:t>
      </w:r>
      <w:r w:rsidRPr="001B712F">
        <w:rPr>
          <w:rFonts w:asciiTheme="majorBidi" w:hAnsiTheme="majorBidi" w:cstheme="majorBidi"/>
          <w:sz w:val="24"/>
          <w:szCs w:val="24"/>
        </w:rPr>
        <w:t>in this case. (is / are)</w:t>
      </w:r>
    </w:p>
    <w:p w:rsidR="008A1DCB" w:rsidRPr="001B712F" w:rsidRDefault="008A1DCB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George and </w:t>
      </w:r>
      <w:r w:rsidR="00F341E8" w:rsidRPr="001B712F">
        <w:rPr>
          <w:rFonts w:asciiTheme="majorBidi" w:hAnsiTheme="majorBidi" w:cstheme="majorBidi"/>
          <w:sz w:val="24"/>
          <w:szCs w:val="24"/>
        </w:rPr>
        <w:t>Mary</w:t>
      </w:r>
      <w:r w:rsidRPr="001B712F">
        <w:rPr>
          <w:rFonts w:asciiTheme="majorBidi" w:hAnsiTheme="majorBidi" w:cstheme="majorBidi"/>
          <w:sz w:val="24"/>
          <w:szCs w:val="24"/>
        </w:rPr>
        <w:t xml:space="preserve">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_______ </w:t>
      </w:r>
      <w:r w:rsidRPr="001B712F">
        <w:rPr>
          <w:rFonts w:asciiTheme="majorBidi" w:hAnsiTheme="majorBidi" w:cstheme="majorBidi"/>
          <w:sz w:val="24"/>
          <w:szCs w:val="24"/>
        </w:rPr>
        <w:t>want to see that movie</w:t>
      </w:r>
      <w:r w:rsidR="00F341E8" w:rsidRPr="001B712F">
        <w:rPr>
          <w:rFonts w:asciiTheme="majorBidi" w:hAnsiTheme="majorBidi" w:cstheme="majorBidi"/>
          <w:sz w:val="24"/>
          <w:szCs w:val="24"/>
        </w:rPr>
        <w:t>. (doesn’t / don’t)</w:t>
      </w:r>
    </w:p>
    <w:p w:rsidR="00F341E8" w:rsidRPr="001B712F" w:rsidRDefault="00F341E8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The movie, including all the previews, </w:t>
      </w:r>
      <w:r w:rsid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___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__ </w:t>
      </w: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about two hours to watch.</w:t>
      </w:r>
      <w:r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(take / takes)</w:t>
      </w:r>
    </w:p>
    <w:p w:rsidR="00F341E8" w:rsidRPr="001B712F" w:rsidRDefault="00F341E8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The dog or the </w:t>
      </w:r>
      <w:proofErr w:type="gramStart"/>
      <w:r w:rsidRPr="001B712F">
        <w:rPr>
          <w:rFonts w:asciiTheme="majorBidi" w:hAnsiTheme="majorBidi" w:cstheme="majorBidi"/>
          <w:sz w:val="24"/>
          <w:szCs w:val="24"/>
        </w:rPr>
        <w:t xml:space="preserve">cats </w:t>
      </w:r>
      <w:r w:rsidR="001B712F" w:rsidRPr="001B712F">
        <w:rPr>
          <w:rFonts w:asciiTheme="majorBidi" w:hAnsiTheme="majorBidi" w:cstheme="majorBidi"/>
          <w:sz w:val="24"/>
          <w:szCs w:val="24"/>
        </w:rPr>
        <w:t xml:space="preserve">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</w:t>
      </w:r>
      <w:proofErr w:type="gramEnd"/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______</w:t>
      </w:r>
      <w:r w:rsidR="001B712F" w:rsidRPr="001B712F">
        <w:rPr>
          <w:rFonts w:asciiTheme="majorBidi" w:hAnsiTheme="majorBidi" w:cstheme="majorBidi"/>
          <w:sz w:val="24"/>
          <w:szCs w:val="24"/>
        </w:rPr>
        <w:t xml:space="preserve"> </w:t>
      </w:r>
      <w:r w:rsidRPr="001B712F">
        <w:rPr>
          <w:rFonts w:asciiTheme="majorBidi" w:hAnsiTheme="majorBidi" w:cstheme="majorBidi"/>
          <w:sz w:val="24"/>
          <w:szCs w:val="24"/>
        </w:rPr>
        <w:t>outside. (is / are)</w:t>
      </w:r>
    </w:p>
    <w:p w:rsidR="00F341E8" w:rsidRPr="001B712F" w:rsidRDefault="00F341E8" w:rsidP="001B712F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Either Mary or Alice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_______</w:t>
      </w:r>
      <w:r w:rsidRPr="001B712F">
        <w:rPr>
          <w:rFonts w:asciiTheme="majorBidi" w:hAnsiTheme="majorBidi" w:cstheme="majorBidi"/>
          <w:sz w:val="24"/>
          <w:szCs w:val="24"/>
        </w:rPr>
        <w:t xml:space="preserve"> responsible for this. (is / are)</w:t>
      </w:r>
    </w:p>
    <w:p w:rsidR="0017537F" w:rsidRPr="00BB22C4" w:rsidRDefault="00F341E8" w:rsidP="00BB22C4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1B712F">
        <w:rPr>
          <w:rFonts w:asciiTheme="majorBidi" w:hAnsiTheme="majorBidi" w:cstheme="majorBidi"/>
          <w:sz w:val="24"/>
          <w:szCs w:val="24"/>
        </w:rPr>
        <w:t xml:space="preserve">Each of the boys </w:t>
      </w:r>
      <w:r w:rsidR="001B712F" w:rsidRPr="001B712F">
        <w:rPr>
          <w:rFonts w:asciiTheme="majorBidi" w:hAnsiTheme="majorBidi" w:cstheme="majorBidi"/>
          <w:sz w:val="24"/>
          <w:szCs w:val="24"/>
          <w:shd w:val="clear" w:color="auto" w:fill="FFFFFF"/>
        </w:rPr>
        <w:t>_______</w:t>
      </w:r>
      <w:r w:rsidR="001B712F" w:rsidRPr="001B712F">
        <w:rPr>
          <w:rFonts w:asciiTheme="majorBidi" w:hAnsiTheme="majorBidi" w:cstheme="majorBidi"/>
          <w:sz w:val="24"/>
          <w:szCs w:val="24"/>
        </w:rPr>
        <w:t xml:space="preserve"> </w:t>
      </w:r>
      <w:r w:rsidRPr="001B712F">
        <w:rPr>
          <w:rFonts w:asciiTheme="majorBidi" w:hAnsiTheme="majorBidi" w:cstheme="majorBidi"/>
          <w:sz w:val="24"/>
          <w:szCs w:val="24"/>
        </w:rPr>
        <w:t>given a present. (was / were)</w:t>
      </w:r>
      <w:bookmarkStart w:id="0" w:name="_GoBack"/>
      <w:bookmarkEnd w:id="0"/>
    </w:p>
    <w:sectPr w:rsidR="0017537F" w:rsidRPr="00BB22C4" w:rsidSect="007D2CDB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5C1" w:rsidRDefault="000755C1" w:rsidP="001B712F">
      <w:pPr>
        <w:spacing w:after="0" w:line="240" w:lineRule="auto"/>
      </w:pPr>
      <w:r>
        <w:separator/>
      </w:r>
    </w:p>
  </w:endnote>
  <w:endnote w:type="continuationSeparator" w:id="0">
    <w:p w:rsidR="000755C1" w:rsidRDefault="000755C1" w:rsidP="001B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2510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712F" w:rsidRDefault="001B71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712F" w:rsidRDefault="001B71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5C1" w:rsidRDefault="000755C1" w:rsidP="001B712F">
      <w:pPr>
        <w:spacing w:after="0" w:line="240" w:lineRule="auto"/>
      </w:pPr>
      <w:r>
        <w:separator/>
      </w:r>
    </w:p>
  </w:footnote>
  <w:footnote w:type="continuationSeparator" w:id="0">
    <w:p w:rsidR="000755C1" w:rsidRDefault="000755C1" w:rsidP="001B7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618A9"/>
    <w:multiLevelType w:val="multilevel"/>
    <w:tmpl w:val="88E8A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17315"/>
    <w:multiLevelType w:val="hybridMultilevel"/>
    <w:tmpl w:val="8F680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B4547"/>
    <w:multiLevelType w:val="hybridMultilevel"/>
    <w:tmpl w:val="E1589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742E9"/>
    <w:multiLevelType w:val="multilevel"/>
    <w:tmpl w:val="4300B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F10CC"/>
    <w:multiLevelType w:val="multilevel"/>
    <w:tmpl w:val="0816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C214FA"/>
    <w:multiLevelType w:val="hybridMultilevel"/>
    <w:tmpl w:val="C5781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C435A"/>
    <w:multiLevelType w:val="multilevel"/>
    <w:tmpl w:val="05E0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A758E2"/>
    <w:multiLevelType w:val="multilevel"/>
    <w:tmpl w:val="1A942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7129AE"/>
    <w:multiLevelType w:val="multilevel"/>
    <w:tmpl w:val="7AE2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2E337D"/>
    <w:multiLevelType w:val="hybridMultilevel"/>
    <w:tmpl w:val="DC3809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C230CB"/>
    <w:multiLevelType w:val="multilevel"/>
    <w:tmpl w:val="33C8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9C"/>
    <w:rsid w:val="000755C1"/>
    <w:rsid w:val="0017537F"/>
    <w:rsid w:val="001B712F"/>
    <w:rsid w:val="00210723"/>
    <w:rsid w:val="00345E62"/>
    <w:rsid w:val="00417CBC"/>
    <w:rsid w:val="0047459C"/>
    <w:rsid w:val="005C757A"/>
    <w:rsid w:val="007D2CDB"/>
    <w:rsid w:val="008A1DCB"/>
    <w:rsid w:val="009128B0"/>
    <w:rsid w:val="009F5132"/>
    <w:rsid w:val="00BB22C4"/>
    <w:rsid w:val="00DE2929"/>
    <w:rsid w:val="00F3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547CA"/>
  <w15:chartTrackingRefBased/>
  <w15:docId w15:val="{ED35DAFA-9143-4C0D-AD16-FF230667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C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4745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745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74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459C"/>
    <w:rPr>
      <w:b/>
      <w:bCs/>
    </w:rPr>
  </w:style>
  <w:style w:type="character" w:styleId="Hyperlink">
    <w:name w:val="Hyperlink"/>
    <w:basedOn w:val="DefaultParagraphFont"/>
    <w:uiPriority w:val="99"/>
    <w:unhideWhenUsed/>
    <w:rsid w:val="009F51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132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C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rticlepdffile">
    <w:name w:val="article_pdf_file"/>
    <w:basedOn w:val="DefaultParagraphFont"/>
    <w:rsid w:val="00417CBC"/>
  </w:style>
  <w:style w:type="paragraph" w:styleId="ListParagraph">
    <w:name w:val="List Paragraph"/>
    <w:basedOn w:val="Normal"/>
    <w:uiPriority w:val="34"/>
    <w:qFormat/>
    <w:rsid w:val="005C75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12F"/>
  </w:style>
  <w:style w:type="paragraph" w:styleId="Footer">
    <w:name w:val="footer"/>
    <w:basedOn w:val="Normal"/>
    <w:link w:val="FooterChar"/>
    <w:uiPriority w:val="99"/>
    <w:unhideWhenUsed/>
    <w:rsid w:val="001B71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4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</dc:creator>
  <cp:keywords/>
  <dc:description/>
  <cp:lastModifiedBy>Ghadah</cp:lastModifiedBy>
  <cp:revision>6</cp:revision>
  <dcterms:created xsi:type="dcterms:W3CDTF">2017-10-31T14:14:00Z</dcterms:created>
  <dcterms:modified xsi:type="dcterms:W3CDTF">2017-10-31T15:50:00Z</dcterms:modified>
</cp:coreProperties>
</file>