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58" w:rsidRDefault="00A93F34" w:rsidP="00A93F34">
      <w:pPr>
        <w:jc w:val="center"/>
        <w:rPr>
          <w:rFonts w:hint="cs"/>
          <w:sz w:val="36"/>
          <w:szCs w:val="36"/>
          <w:u w:val="single"/>
          <w:rtl/>
        </w:rPr>
      </w:pPr>
      <w:r w:rsidRPr="00A93F34">
        <w:rPr>
          <w:rFonts w:hint="cs"/>
          <w:sz w:val="36"/>
          <w:szCs w:val="36"/>
          <w:u w:val="single"/>
          <w:rtl/>
        </w:rPr>
        <w:t>أسئلة مادة وسائل الإعلام والمجتمع</w:t>
      </w:r>
    </w:p>
    <w:p w:rsidR="00215232" w:rsidRPr="00702EC8" w:rsidRDefault="00702EC8" w:rsidP="00702EC8">
      <w:pPr>
        <w:jc w:val="center"/>
        <w:rPr>
          <w:sz w:val="36"/>
          <w:szCs w:val="36"/>
          <w:rtl/>
        </w:rPr>
      </w:pPr>
      <w:r w:rsidRPr="00702EC8">
        <w:rPr>
          <w:rFonts w:hint="cs"/>
          <w:sz w:val="36"/>
          <w:szCs w:val="36"/>
          <w:rtl/>
        </w:rPr>
        <w:t xml:space="preserve">الاسم :                             الرقم الجامعي :  </w:t>
      </w:r>
    </w:p>
    <w:p w:rsidR="00A93F34" w:rsidRDefault="00B13978" w:rsidP="00A93F34">
      <w:pPr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اختاري الإجابة الصحيحة </w:t>
      </w:r>
      <w:r w:rsidR="00A93F34">
        <w:rPr>
          <w:rFonts w:hint="cs"/>
          <w:sz w:val="36"/>
          <w:szCs w:val="36"/>
          <w:u w:val="single"/>
          <w:rtl/>
        </w:rPr>
        <w:t xml:space="preserve"> : </w:t>
      </w:r>
    </w:p>
    <w:p w:rsidR="00A93F34" w:rsidRDefault="00117B47" w:rsidP="00A93F34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تعتمد استراتجيات الرسالة الإقناعية على تكرار الرسالة بالشكل المعتدل المصحوب بالتنوع والتجديد في أجزاء الرسالة .. ويتم وصفه </w:t>
      </w:r>
      <w:proofErr w:type="spellStart"/>
      <w:r>
        <w:rPr>
          <w:rFonts w:hint="cs"/>
          <w:sz w:val="28"/>
          <w:szCs w:val="28"/>
          <w:rtl/>
        </w:rPr>
        <w:t>بــ</w:t>
      </w:r>
      <w:proofErr w:type="spellEnd"/>
    </w:p>
    <w:p w:rsidR="00117B47" w:rsidRDefault="00117B47" w:rsidP="00117B4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أ/ التشبع الإعلامي                               ب/ التكرار الغير فعال  </w:t>
      </w:r>
    </w:p>
    <w:p w:rsidR="00117B47" w:rsidRDefault="00117B47" w:rsidP="00117B4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ج/ التكرار الموظف غير النمطي                د/ التكرار </w:t>
      </w:r>
      <w:proofErr w:type="spellStart"/>
      <w:r>
        <w:rPr>
          <w:rFonts w:hint="cs"/>
          <w:sz w:val="28"/>
          <w:szCs w:val="28"/>
          <w:rtl/>
        </w:rPr>
        <w:t>المقولب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215232" w:rsidRDefault="00117B47" w:rsidP="00117B47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إقناع الفرد </w:t>
      </w:r>
      <w:r w:rsidR="00702EC8">
        <w:rPr>
          <w:rFonts w:hint="cs"/>
          <w:sz w:val="28"/>
          <w:szCs w:val="28"/>
          <w:rtl/>
        </w:rPr>
        <w:t xml:space="preserve">الذي ليس لديه خبرات سابقة بموضوع ويكون بمثابة نوع من </w:t>
      </w:r>
      <w:proofErr w:type="spellStart"/>
      <w:r w:rsidR="00702EC8">
        <w:rPr>
          <w:rFonts w:hint="cs"/>
          <w:sz w:val="28"/>
          <w:szCs w:val="28"/>
          <w:rtl/>
        </w:rPr>
        <w:t>انواع</w:t>
      </w:r>
      <w:proofErr w:type="spellEnd"/>
      <w:r w:rsidR="00702EC8">
        <w:rPr>
          <w:rFonts w:hint="cs"/>
          <w:sz w:val="28"/>
          <w:szCs w:val="28"/>
          <w:rtl/>
        </w:rPr>
        <w:t xml:space="preserve"> التعليم يسمى ...</w:t>
      </w:r>
    </w:p>
    <w:p w:rsidR="00702EC8" w:rsidRDefault="00702EC8" w:rsidP="00702EC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أ/ الإقناع و عملية تكوين الاستجابات         ب/ الإقناع و عملية تغير  الاستجابات</w:t>
      </w:r>
    </w:p>
    <w:p w:rsidR="00850A60" w:rsidRPr="00702EC8" w:rsidRDefault="00702EC8" w:rsidP="00850A6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ج/ الإقناع و عملية تدعيم الاستجابات        د/ جميع ما سبق </w:t>
      </w:r>
    </w:p>
    <w:p w:rsidR="00215232" w:rsidRDefault="00215232" w:rsidP="00215232">
      <w:pPr>
        <w:rPr>
          <w:sz w:val="28"/>
          <w:szCs w:val="28"/>
          <w:rtl/>
        </w:rPr>
      </w:pPr>
    </w:p>
    <w:p w:rsidR="00215232" w:rsidRDefault="00215232" w:rsidP="00215232">
      <w:pPr>
        <w:jc w:val="center"/>
        <w:rPr>
          <w:sz w:val="36"/>
          <w:szCs w:val="36"/>
          <w:u w:val="single"/>
          <w:rtl/>
        </w:rPr>
      </w:pPr>
      <w:r w:rsidRPr="00A93F34">
        <w:rPr>
          <w:rFonts w:hint="cs"/>
          <w:sz w:val="36"/>
          <w:szCs w:val="36"/>
          <w:u w:val="single"/>
          <w:rtl/>
        </w:rPr>
        <w:t>أسئلة مادة وسائل الإعلام والمجتمع</w:t>
      </w:r>
    </w:p>
    <w:p w:rsidR="00702EC8" w:rsidRPr="00702EC8" w:rsidRDefault="00702EC8" w:rsidP="00702EC8">
      <w:pPr>
        <w:jc w:val="center"/>
        <w:rPr>
          <w:sz w:val="36"/>
          <w:szCs w:val="36"/>
          <w:rtl/>
        </w:rPr>
      </w:pPr>
      <w:r w:rsidRPr="00702EC8">
        <w:rPr>
          <w:rFonts w:hint="cs"/>
          <w:sz w:val="36"/>
          <w:szCs w:val="36"/>
          <w:rtl/>
        </w:rPr>
        <w:t xml:space="preserve">الاسم :                             الرقم الجامعي :  </w:t>
      </w:r>
    </w:p>
    <w:p w:rsidR="00215232" w:rsidRDefault="00215232" w:rsidP="00215232">
      <w:pPr>
        <w:rPr>
          <w:sz w:val="36"/>
          <w:szCs w:val="36"/>
          <w:u w:val="single"/>
          <w:rtl/>
        </w:rPr>
      </w:pPr>
    </w:p>
    <w:p w:rsidR="00702EC8" w:rsidRDefault="00702EC8" w:rsidP="00702EC8">
      <w:pPr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 xml:space="preserve">اختاري الإجابة الصحيحة  : </w:t>
      </w:r>
    </w:p>
    <w:p w:rsidR="00702EC8" w:rsidRDefault="00702EC8" w:rsidP="00702EC8">
      <w:pPr>
        <w:pStyle w:val="a3"/>
        <w:numPr>
          <w:ilvl w:val="0"/>
          <w:numId w:val="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تعتمد استراتجيات الرسالة الإقناعية على تكرار الرسالة بالشكل المعتدل المصحوب بالتنوع والتجديد في أجزاء الرسالة .. ويتم وصفه </w:t>
      </w:r>
      <w:proofErr w:type="spellStart"/>
      <w:r>
        <w:rPr>
          <w:rFonts w:hint="cs"/>
          <w:sz w:val="28"/>
          <w:szCs w:val="28"/>
          <w:rtl/>
        </w:rPr>
        <w:t>بــ</w:t>
      </w:r>
      <w:proofErr w:type="spellEnd"/>
    </w:p>
    <w:p w:rsidR="00702EC8" w:rsidRDefault="00702EC8" w:rsidP="00702EC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أ/ التشبع الإعلامي                               ب/ التكرار الغير فعال  </w:t>
      </w:r>
    </w:p>
    <w:p w:rsidR="00702EC8" w:rsidRDefault="00702EC8" w:rsidP="00702EC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ج/ التكرار الموظف غير النمطي                د/ التكرار </w:t>
      </w:r>
      <w:proofErr w:type="spellStart"/>
      <w:r>
        <w:rPr>
          <w:rFonts w:hint="cs"/>
          <w:sz w:val="28"/>
          <w:szCs w:val="28"/>
          <w:rtl/>
        </w:rPr>
        <w:t>المقولب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702EC8" w:rsidRDefault="00702EC8" w:rsidP="00702EC8">
      <w:pPr>
        <w:pStyle w:val="a3"/>
        <w:numPr>
          <w:ilvl w:val="0"/>
          <w:numId w:val="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إقناع الفرد الذي ليس لديه خبرات سابقة بموضوع ويكون بمثابة نوع من </w:t>
      </w:r>
      <w:r w:rsidR="00DC3BE4">
        <w:rPr>
          <w:rFonts w:hint="cs"/>
          <w:sz w:val="28"/>
          <w:szCs w:val="28"/>
          <w:rtl/>
        </w:rPr>
        <w:t>أنواع</w:t>
      </w:r>
      <w:r>
        <w:rPr>
          <w:rFonts w:hint="cs"/>
          <w:sz w:val="28"/>
          <w:szCs w:val="28"/>
          <w:rtl/>
        </w:rPr>
        <w:t xml:space="preserve"> التعليم يسمى ...</w:t>
      </w:r>
    </w:p>
    <w:p w:rsidR="00702EC8" w:rsidRDefault="00702EC8" w:rsidP="00702EC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أ/ الإقناع و عملية تكوين الاستجابات         ب/ الإقناع و عملية تغير  الاستجابات</w:t>
      </w:r>
    </w:p>
    <w:p w:rsidR="00215232" w:rsidRPr="00215232" w:rsidRDefault="00702EC8" w:rsidP="00702EC8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ج/ الإقناع و عملية تدعيم الاستجابات        د/ جميع ما سبق </w:t>
      </w:r>
      <w:r w:rsidR="00215232" w:rsidRPr="00215232">
        <w:rPr>
          <w:rFonts w:hint="cs"/>
          <w:sz w:val="28"/>
          <w:szCs w:val="28"/>
          <w:rtl/>
        </w:rPr>
        <w:t xml:space="preserve"> </w:t>
      </w:r>
    </w:p>
    <w:sectPr w:rsidR="00215232" w:rsidRPr="00215232" w:rsidSect="00BD2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7D84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5370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62BF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477F5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7662C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2692A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15C60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8158D"/>
    <w:multiLevelType w:val="hybridMultilevel"/>
    <w:tmpl w:val="AB684EAC"/>
    <w:lvl w:ilvl="0" w:tplc="2640E3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3F34"/>
    <w:rsid w:val="00117B47"/>
    <w:rsid w:val="00215232"/>
    <w:rsid w:val="00547E58"/>
    <w:rsid w:val="006C59D8"/>
    <w:rsid w:val="00702EC8"/>
    <w:rsid w:val="00850A60"/>
    <w:rsid w:val="00A93F34"/>
    <w:rsid w:val="00AB5994"/>
    <w:rsid w:val="00B13978"/>
    <w:rsid w:val="00BD2C82"/>
    <w:rsid w:val="00DC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2014-02-24T19:36:00Z</dcterms:created>
  <dcterms:modified xsi:type="dcterms:W3CDTF">2014-02-24T20:29:00Z</dcterms:modified>
</cp:coreProperties>
</file>