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FC8" w:rsidRPr="0042130C" w:rsidRDefault="00EE3FC8" w:rsidP="00D21390">
      <w:pPr>
        <w:spacing w:line="480" w:lineRule="auto"/>
        <w:jc w:val="center"/>
        <w:rPr>
          <w:rFonts w:ascii="Cambria" w:hAnsi="Cambria"/>
          <w:b/>
        </w:rPr>
      </w:pPr>
      <w:r w:rsidRPr="0042130C">
        <w:rPr>
          <w:rFonts w:ascii="Cambria" w:hAnsi="Cambria"/>
          <w:b/>
        </w:rPr>
        <w:t>Course Syllabus</w:t>
      </w:r>
      <w:r w:rsidR="00D16772">
        <w:rPr>
          <w:rFonts w:ascii="Cambria" w:hAnsi="Cambria"/>
          <w:b/>
        </w:rPr>
        <w:t xml:space="preserve"> (</w:t>
      </w:r>
      <w:proofErr w:type="spellStart"/>
      <w:r w:rsidR="00D16772">
        <w:rPr>
          <w:rFonts w:ascii="Cambria" w:hAnsi="Cambria"/>
          <w:b/>
        </w:rPr>
        <w:t>Najm</w:t>
      </w:r>
      <w:proofErr w:type="spellEnd"/>
      <w:r w:rsidR="00D21390">
        <w:rPr>
          <w:rFonts w:ascii="Cambria" w:hAnsi="Cambria"/>
          <w:b/>
        </w:rPr>
        <w:t xml:space="preserve"> 1101</w:t>
      </w:r>
      <w:r w:rsidR="00D16772">
        <w:rPr>
          <w:rFonts w:ascii="Cambria" w:hAnsi="Cambria"/>
          <w:b/>
        </w:rPr>
        <w:t>)</w:t>
      </w:r>
    </w:p>
    <w:p w:rsidR="00360CB8" w:rsidRDefault="00EE3FC8" w:rsidP="00360CB8">
      <w:pPr>
        <w:spacing w:line="480" w:lineRule="auto"/>
        <w:jc w:val="center"/>
        <w:rPr>
          <w:rFonts w:ascii="Cambria" w:hAnsi="Cambria"/>
          <w:b/>
        </w:rPr>
      </w:pPr>
      <w:r w:rsidRPr="0042130C">
        <w:rPr>
          <w:rFonts w:ascii="Cambria" w:hAnsi="Cambria"/>
          <w:b/>
        </w:rPr>
        <w:t xml:space="preserve">Semester: </w:t>
      </w:r>
      <w:r w:rsidR="00360CB8">
        <w:rPr>
          <w:rFonts w:ascii="Cambria" w:hAnsi="Cambria"/>
          <w:b/>
        </w:rPr>
        <w:t>1</w:t>
      </w:r>
    </w:p>
    <w:p w:rsidR="00EE3FC8" w:rsidRPr="0042130C" w:rsidRDefault="009F550C" w:rsidP="00360CB8">
      <w:pPr>
        <w:spacing w:line="48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Academic Year: 1434/1435</w:t>
      </w:r>
    </w:p>
    <w:p w:rsidR="00EE3FC8" w:rsidRPr="0042130C" w:rsidRDefault="00EE3FC8" w:rsidP="00360CB8">
      <w:pPr>
        <w:rPr>
          <w:rFonts w:ascii="Cambria" w:hAnsi="Cambria"/>
          <w:b/>
        </w:rPr>
      </w:pPr>
      <w:r w:rsidRPr="0042130C">
        <w:rPr>
          <w:rFonts w:ascii="Cambria" w:hAnsi="Cambria"/>
          <w:b/>
        </w:rPr>
        <w:t>Instructor’s information:</w:t>
      </w:r>
    </w:p>
    <w:tbl>
      <w:tblPr>
        <w:tblW w:w="0" w:type="auto"/>
        <w:tblInd w:w="5" w:type="dxa"/>
        <w:tblLayout w:type="fixed"/>
        <w:tblLook w:val="0000"/>
      </w:tblPr>
      <w:tblGrid>
        <w:gridCol w:w="3234"/>
        <w:gridCol w:w="6956"/>
      </w:tblGrid>
      <w:tr w:rsidR="00EE3FC8" w:rsidRPr="0042130C">
        <w:trPr>
          <w:cantSplit/>
          <w:trHeight w:val="47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EE3FC8">
            <w:pPr>
              <w:pStyle w:val="TableGrid1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Instructor’s name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9F550C" w:rsidP="009E5E6B">
            <w:pPr>
              <w:pStyle w:val="TableGrid1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  </w:t>
            </w:r>
            <w:r w:rsidR="006353F9">
              <w:rPr>
                <w:rFonts w:ascii="Cambria" w:hAnsi="Cambria"/>
                <w:szCs w:val="24"/>
              </w:rPr>
              <w:t xml:space="preserve"> </w:t>
            </w:r>
            <w:r>
              <w:rPr>
                <w:rFonts w:ascii="Cambria" w:hAnsi="Cambria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szCs w:val="24"/>
              </w:rPr>
              <w:t>Rana</w:t>
            </w:r>
            <w:proofErr w:type="spellEnd"/>
            <w:r>
              <w:rPr>
                <w:rFonts w:ascii="Cambria" w:hAnsi="Cambria"/>
                <w:szCs w:val="24"/>
              </w:rPr>
              <w:t xml:space="preserve"> </w:t>
            </w:r>
            <w:proofErr w:type="spellStart"/>
            <w:r w:rsidR="001E5A10">
              <w:rPr>
                <w:rFonts w:ascii="Cambria" w:hAnsi="Cambria"/>
                <w:szCs w:val="24"/>
              </w:rPr>
              <w:t>Ar</w:t>
            </w:r>
            <w:r w:rsidR="00360CB8">
              <w:rPr>
                <w:rFonts w:ascii="Cambria" w:hAnsi="Cambria"/>
                <w:szCs w:val="24"/>
              </w:rPr>
              <w:t>.Rashea</w:t>
            </w:r>
            <w:r w:rsidR="009E5E6B">
              <w:rPr>
                <w:rFonts w:ascii="Cambria" w:hAnsi="Cambria"/>
                <w:szCs w:val="24"/>
              </w:rPr>
              <w:t>d</w:t>
            </w:r>
            <w:proofErr w:type="spellEnd"/>
          </w:p>
        </w:tc>
      </w:tr>
      <w:tr w:rsidR="00EE3FC8" w:rsidRPr="0042130C">
        <w:trPr>
          <w:cantSplit/>
          <w:trHeight w:val="47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EE3FC8">
            <w:pPr>
              <w:pStyle w:val="TableGrid1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Office Hours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EF4A95" w:rsidP="00360CB8">
            <w:pPr>
              <w:pStyle w:val="TableGrid1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   </w:t>
            </w:r>
            <w:r w:rsidR="006353F9">
              <w:rPr>
                <w:rFonts w:ascii="Cambria" w:hAnsi="Cambria"/>
                <w:szCs w:val="24"/>
              </w:rPr>
              <w:t xml:space="preserve"> </w:t>
            </w:r>
            <w:r>
              <w:rPr>
                <w:rFonts w:ascii="Cambria" w:hAnsi="Cambria"/>
                <w:szCs w:val="24"/>
              </w:rPr>
              <w:t xml:space="preserve">Sun., </w:t>
            </w:r>
            <w:r w:rsidR="001E5A10">
              <w:rPr>
                <w:rFonts w:ascii="Cambria" w:hAnsi="Cambria"/>
                <w:szCs w:val="24"/>
              </w:rPr>
              <w:t xml:space="preserve">Mon., </w:t>
            </w:r>
            <w:r w:rsidR="00D16772">
              <w:rPr>
                <w:rFonts w:ascii="Cambria" w:hAnsi="Cambria"/>
                <w:szCs w:val="24"/>
              </w:rPr>
              <w:t>wed</w:t>
            </w:r>
            <w:r>
              <w:rPr>
                <w:rFonts w:ascii="Cambria" w:hAnsi="Cambria"/>
                <w:szCs w:val="24"/>
              </w:rPr>
              <w:t>.</w:t>
            </w:r>
            <w:r w:rsidR="001E5A10">
              <w:rPr>
                <w:rFonts w:ascii="Cambria" w:hAnsi="Cambria"/>
                <w:szCs w:val="24"/>
              </w:rPr>
              <w:t>,</w:t>
            </w:r>
            <w:r>
              <w:rPr>
                <w:rFonts w:ascii="Cambria" w:hAnsi="Cambria"/>
                <w:szCs w:val="24"/>
              </w:rPr>
              <w:t xml:space="preserve"> </w:t>
            </w:r>
            <w:r w:rsidR="00360CB8">
              <w:rPr>
                <w:rFonts w:ascii="Cambria" w:hAnsi="Cambria"/>
                <w:szCs w:val="24"/>
              </w:rPr>
              <w:t>11</w:t>
            </w:r>
            <w:r w:rsidR="001E5A10">
              <w:rPr>
                <w:rFonts w:ascii="Cambria" w:hAnsi="Cambria"/>
                <w:szCs w:val="24"/>
              </w:rPr>
              <w:t>-1</w:t>
            </w:r>
          </w:p>
        </w:tc>
      </w:tr>
      <w:tr w:rsidR="00EE3FC8" w:rsidRPr="0042130C">
        <w:trPr>
          <w:cantSplit/>
          <w:trHeight w:val="435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EE3FC8">
            <w:pPr>
              <w:pStyle w:val="TableGrid1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Office number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1E5A10" w:rsidP="001E5A10">
            <w:pPr>
              <w:pStyle w:val="TableGrid1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              146</w:t>
            </w:r>
          </w:p>
        </w:tc>
      </w:tr>
      <w:tr w:rsidR="00EE3FC8" w:rsidRPr="0042130C">
        <w:trPr>
          <w:cantSplit/>
          <w:trHeight w:val="509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EE3FC8">
            <w:pPr>
              <w:pStyle w:val="TableGrid1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Email address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E3FC8" w:rsidRPr="0042130C" w:rsidRDefault="009F550C" w:rsidP="001E5A10">
            <w:pPr>
              <w:pStyle w:val="TableGrid1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 xml:space="preserve">    </w:t>
            </w:r>
            <w:r w:rsidR="001E5A10">
              <w:rPr>
                <w:rFonts w:ascii="Cambria" w:hAnsi="Cambria"/>
                <w:szCs w:val="24"/>
              </w:rPr>
              <w:t>rarrashead</w:t>
            </w:r>
            <w:r>
              <w:rPr>
                <w:rFonts w:ascii="Cambria" w:hAnsi="Cambria"/>
                <w:szCs w:val="24"/>
              </w:rPr>
              <w:t>@ksu.edu.sa</w:t>
            </w:r>
          </w:p>
        </w:tc>
      </w:tr>
    </w:tbl>
    <w:p w:rsidR="00EE3FC8" w:rsidRPr="0042130C" w:rsidRDefault="00EE3FC8" w:rsidP="00360CB8">
      <w:pPr>
        <w:rPr>
          <w:rFonts w:ascii="Cambria" w:hAnsi="Cambria"/>
          <w:b/>
        </w:rPr>
      </w:pPr>
      <w:r w:rsidRPr="0042130C">
        <w:rPr>
          <w:rFonts w:ascii="Cambria" w:hAnsi="Cambria"/>
          <w:b/>
        </w:rPr>
        <w:t>Methods of assessment:</w:t>
      </w:r>
    </w:p>
    <w:tbl>
      <w:tblPr>
        <w:tblW w:w="0" w:type="auto"/>
        <w:tblInd w:w="5" w:type="dxa"/>
        <w:tblLayout w:type="fixed"/>
        <w:tblLook w:val="0000"/>
      </w:tblPr>
      <w:tblGrid>
        <w:gridCol w:w="3234"/>
        <w:gridCol w:w="3420"/>
      </w:tblGrid>
      <w:tr w:rsidR="001E5A10" w:rsidRPr="0042130C" w:rsidTr="00AB17EE">
        <w:trPr>
          <w:cantSplit/>
          <w:trHeight w:val="45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1E5A10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Type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1E5A10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Distribution</w:t>
            </w:r>
          </w:p>
        </w:tc>
      </w:tr>
      <w:tr w:rsidR="001E5A10" w:rsidRPr="0042130C" w:rsidTr="00AB17EE">
        <w:trPr>
          <w:cantSplit/>
          <w:trHeight w:val="281"/>
        </w:trPr>
        <w:tc>
          <w:tcPr>
            <w:tcW w:w="3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1E5A10" w:rsidP="00AB17EE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2 Midterms</w:t>
            </w:r>
          </w:p>
        </w:tc>
        <w:tc>
          <w:tcPr>
            <w:tcW w:w="3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D16772" w:rsidP="00AB17EE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30</w:t>
            </w:r>
            <w:r w:rsidR="001E5A10">
              <w:rPr>
                <w:rFonts w:ascii="Cambria" w:hAnsi="Cambria"/>
                <w:szCs w:val="24"/>
              </w:rPr>
              <w:t>%</w:t>
            </w:r>
          </w:p>
        </w:tc>
      </w:tr>
      <w:tr w:rsidR="001E5A10" w:rsidRPr="0042130C" w:rsidTr="00AB17EE">
        <w:trPr>
          <w:cantSplit/>
          <w:trHeight w:val="281"/>
        </w:trPr>
        <w:tc>
          <w:tcPr>
            <w:tcW w:w="32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Default="001E5A10" w:rsidP="00AB17EE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</w:p>
        </w:tc>
        <w:tc>
          <w:tcPr>
            <w:tcW w:w="3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Default="001E5A10" w:rsidP="00AB17EE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</w:p>
        </w:tc>
      </w:tr>
      <w:tr w:rsidR="001E5A10" w:rsidRPr="0042130C" w:rsidTr="00AB17EE">
        <w:trPr>
          <w:cantSplit/>
          <w:trHeight w:val="45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Default="00D16772" w:rsidP="00D16772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  <w:r>
              <w:t>Quizzes , participation</w:t>
            </w:r>
            <w:r>
              <w:rPr>
                <w:rFonts w:ascii="Cambria" w:hAnsi="Cambria"/>
                <w:szCs w:val="24"/>
              </w:rPr>
              <w:t xml:space="preserve"> </w:t>
            </w:r>
            <w:r w:rsidR="001E5A10">
              <w:rPr>
                <w:rFonts w:ascii="Cambria" w:hAnsi="Cambria"/>
                <w:szCs w:val="24"/>
              </w:rPr>
              <w:t>&amp; Assignments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Default="00D16772" w:rsidP="00AB17EE">
            <w:pPr>
              <w:pStyle w:val="TableGrid1"/>
              <w:jc w:val="center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5</w:t>
            </w:r>
            <w:r w:rsidR="001E5A10">
              <w:rPr>
                <w:rFonts w:ascii="Cambria" w:hAnsi="Cambria"/>
                <w:szCs w:val="24"/>
              </w:rPr>
              <w:t>%</w:t>
            </w:r>
          </w:p>
        </w:tc>
      </w:tr>
      <w:tr w:rsidR="001E5A10" w:rsidRPr="0042130C" w:rsidTr="00AB17EE">
        <w:trPr>
          <w:cantSplit/>
          <w:trHeight w:val="450"/>
        </w:trPr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1E5A10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Final Exam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10" w:rsidRPr="0042130C" w:rsidRDefault="00D16772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30</w:t>
            </w:r>
            <w:r w:rsidR="001E5A10" w:rsidRPr="0042130C">
              <w:rPr>
                <w:rFonts w:ascii="Cambria" w:hAnsi="Cambria"/>
                <w:b/>
                <w:szCs w:val="24"/>
              </w:rPr>
              <w:t>%</w:t>
            </w:r>
          </w:p>
        </w:tc>
      </w:tr>
    </w:tbl>
    <w:p w:rsidR="00EE3FC8" w:rsidRPr="0042130C" w:rsidRDefault="00EE3FC8" w:rsidP="00360CB8">
      <w:pPr>
        <w:pStyle w:val="FreeFormB"/>
        <w:rPr>
          <w:rFonts w:ascii="Cambria" w:hAnsi="Cambria"/>
          <w:sz w:val="24"/>
          <w:szCs w:val="24"/>
        </w:rPr>
      </w:pPr>
    </w:p>
    <w:p w:rsidR="00EE3FC8" w:rsidRPr="0042130C" w:rsidRDefault="00EE3FC8" w:rsidP="00360CB8">
      <w:pPr>
        <w:rPr>
          <w:rFonts w:ascii="Cambria" w:hAnsi="Cambria"/>
          <w:b/>
        </w:rPr>
      </w:pPr>
      <w:r w:rsidRPr="0042130C">
        <w:rPr>
          <w:rFonts w:ascii="Cambria" w:hAnsi="Cambria"/>
          <w:b/>
        </w:rPr>
        <w:t>Weekly Syllabus:</w:t>
      </w:r>
    </w:p>
    <w:tbl>
      <w:tblPr>
        <w:tblW w:w="0" w:type="auto"/>
        <w:tblInd w:w="5" w:type="dxa"/>
        <w:tblLayout w:type="fixed"/>
        <w:tblLook w:val="0000"/>
      </w:tblPr>
      <w:tblGrid>
        <w:gridCol w:w="3119"/>
        <w:gridCol w:w="3766"/>
        <w:gridCol w:w="28"/>
        <w:gridCol w:w="41"/>
        <w:gridCol w:w="28"/>
        <w:gridCol w:w="2799"/>
      </w:tblGrid>
      <w:tr w:rsidR="00EE3FC8" w:rsidRPr="0042130C" w:rsidTr="00F42230">
        <w:trPr>
          <w:cantSplit/>
          <w:trHeight w:val="44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3FC8" w:rsidRPr="0042130C" w:rsidRDefault="00EE3FC8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Week</w:t>
            </w: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E3FC8" w:rsidRPr="0042130C" w:rsidRDefault="00EE3FC8" w:rsidP="00AB17EE">
            <w:pPr>
              <w:pStyle w:val="TableGrid1"/>
              <w:jc w:val="center"/>
              <w:rPr>
                <w:rFonts w:ascii="Cambria" w:hAnsi="Cambria"/>
                <w:b/>
                <w:szCs w:val="24"/>
              </w:rPr>
            </w:pPr>
            <w:r w:rsidRPr="0042130C">
              <w:rPr>
                <w:rFonts w:ascii="Cambria" w:hAnsi="Cambria"/>
                <w:b/>
                <w:szCs w:val="24"/>
              </w:rPr>
              <w:t>Topic</w:t>
            </w:r>
          </w:p>
        </w:tc>
      </w:tr>
      <w:tr w:rsidR="009C7C2C" w:rsidRPr="0042130C" w:rsidTr="00F42230">
        <w:trPr>
          <w:cantSplit/>
          <w:trHeight w:val="6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7C2C" w:rsidRPr="007B64C8" w:rsidRDefault="009C7C2C" w:rsidP="009C7C2C">
            <w:pPr>
              <w:jc w:val="center"/>
              <w:rPr>
                <w:b/>
              </w:rPr>
            </w:pPr>
            <w:r w:rsidRPr="007B64C8">
              <w:rPr>
                <w:b/>
              </w:rPr>
              <w:t>1</w:t>
            </w:r>
          </w:p>
          <w:p w:rsidR="009C7C2C" w:rsidRDefault="009C7C2C" w:rsidP="009C7C2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1//9/2013</w:t>
            </w:r>
          </w:p>
          <w:p w:rsidR="009C7C2C" w:rsidRPr="00B632EC" w:rsidRDefault="009C7C2C" w:rsidP="009C7C2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000000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C7C2C" w:rsidRDefault="009C7C2C" w:rsidP="009C7C2C">
            <w:pPr>
              <w:jc w:val="center"/>
            </w:pPr>
            <w:r>
              <w:t>Registration +introduction</w:t>
            </w:r>
          </w:p>
        </w:tc>
      </w:tr>
      <w:tr w:rsidR="00F42230" w:rsidRPr="0042130C" w:rsidTr="00F42230">
        <w:trPr>
          <w:cantSplit/>
          <w:trHeight w:val="554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2230" w:rsidRDefault="00F42230" w:rsidP="00F42230">
            <w:pPr>
              <w:jc w:val="center"/>
              <w:rPr>
                <w:b/>
              </w:rPr>
            </w:pPr>
            <w:r w:rsidRPr="007B64C8">
              <w:rPr>
                <w:b/>
              </w:rPr>
              <w:t>2</w:t>
            </w:r>
          </w:p>
          <w:p w:rsidR="00F42230" w:rsidRPr="007B64C8" w:rsidRDefault="00F42230" w:rsidP="00F42230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8/9/2013</w:t>
            </w:r>
          </w:p>
        </w:tc>
        <w:tc>
          <w:tcPr>
            <w:tcW w:w="3766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2230" w:rsidRPr="00F022CD" w:rsidRDefault="00F42230" w:rsidP="00780929">
            <w:pPr>
              <w:rPr>
                <w:rFonts w:ascii="Times New Roman" w:eastAsia="Times New Roman" w:hAnsi="Times New Roman"/>
                <w:szCs w:val="20"/>
              </w:rPr>
            </w:pPr>
            <w:r>
              <w:t xml:space="preserve">Reading </w:t>
            </w:r>
            <w:r w:rsidR="00780929">
              <w:t>&amp;</w:t>
            </w:r>
            <w:r>
              <w:t xml:space="preserve">vocabulary </w:t>
            </w:r>
          </w:p>
        </w:tc>
        <w:tc>
          <w:tcPr>
            <w:tcW w:w="28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42230" w:rsidRDefault="00F42230" w:rsidP="00F42230">
            <w:r>
              <w:t>Unit one student's book</w:t>
            </w:r>
          </w:p>
        </w:tc>
      </w:tr>
      <w:tr w:rsidR="00F42230" w:rsidRPr="0042130C" w:rsidTr="00780929">
        <w:trPr>
          <w:cantSplit/>
          <w:trHeight w:val="304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7B64C8" w:rsidRDefault="00F42230" w:rsidP="00F42230">
            <w:pPr>
              <w:pStyle w:val="Default"/>
              <w:jc w:val="center"/>
              <w:rPr>
                <w:b/>
              </w:rPr>
            </w:pPr>
            <w:r w:rsidRPr="00B632EC">
              <w:rPr>
                <w:b/>
                <w:sz w:val="22"/>
                <w:szCs w:val="22"/>
              </w:rPr>
              <w:t>Mon. 9</w:t>
            </w:r>
            <w:r w:rsidRPr="00B632EC">
              <w:rPr>
                <w:b/>
                <w:bCs/>
                <w:sz w:val="22"/>
                <w:szCs w:val="22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42230" w:rsidRPr="00F022CD" w:rsidRDefault="00780929" w:rsidP="00F42230">
            <w:pPr>
              <w:rPr>
                <w:rFonts w:ascii="Times New Roman" w:eastAsia="Times New Roman" w:hAnsi="Times New Roman"/>
                <w:szCs w:val="20"/>
              </w:rPr>
            </w:pPr>
            <w:r>
              <w:t>Grammar and writing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42230" w:rsidRDefault="00780929" w:rsidP="00F42230">
            <w:pPr>
              <w:rPr>
                <w:rtl/>
              </w:rPr>
            </w:pPr>
            <w:r>
              <w:t>Unit one cont.</w:t>
            </w:r>
          </w:p>
        </w:tc>
      </w:tr>
      <w:tr w:rsidR="00780929" w:rsidRPr="0042130C" w:rsidTr="00F42230">
        <w:trPr>
          <w:cantSplit/>
          <w:trHeight w:val="211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B632EC" w:rsidRDefault="00780929" w:rsidP="007809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Wed.</w:t>
            </w:r>
            <w:r w:rsidRPr="00B632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11</w:t>
            </w:r>
            <w:r w:rsidRPr="00B632EC">
              <w:rPr>
                <w:b/>
                <w:bCs/>
                <w:sz w:val="22"/>
                <w:szCs w:val="22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Default="00780929" w:rsidP="00F42230">
            <w:r>
              <w:t>Exercises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AD7921">
            <w:pPr>
              <w:rPr>
                <w:rtl/>
              </w:rPr>
            </w:pPr>
            <w:r>
              <w:t>Unit one  Workbook</w:t>
            </w:r>
          </w:p>
        </w:tc>
      </w:tr>
      <w:tr w:rsidR="00780929" w:rsidRPr="0042130C" w:rsidTr="00F42230">
        <w:trPr>
          <w:cantSplit/>
          <w:trHeight w:val="540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Default="00780929" w:rsidP="008E6604">
            <w:pPr>
              <w:jc w:val="center"/>
              <w:rPr>
                <w:b/>
              </w:rPr>
            </w:pPr>
            <w:r w:rsidRPr="007B64C8">
              <w:rPr>
                <w:b/>
              </w:rPr>
              <w:t>3</w:t>
            </w:r>
          </w:p>
          <w:p w:rsidR="00780929" w:rsidRPr="007B64C8" w:rsidRDefault="00780929" w:rsidP="008E6604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15/9/2013</w:t>
            </w:r>
          </w:p>
        </w:tc>
        <w:tc>
          <w:tcPr>
            <w:tcW w:w="3766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780929">
            <w:pPr>
              <w:rPr>
                <w:rFonts w:ascii="Times New Roman" w:eastAsia="Times New Roman" w:hAnsi="Times New Roman"/>
                <w:szCs w:val="20"/>
              </w:rPr>
            </w:pPr>
            <w:r>
              <w:t xml:space="preserve">Reading &amp; vocabulary </w:t>
            </w:r>
          </w:p>
        </w:tc>
        <w:tc>
          <w:tcPr>
            <w:tcW w:w="28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8E6604">
            <w:r>
              <w:t>Unit Two student's book</w:t>
            </w:r>
          </w:p>
        </w:tc>
      </w:tr>
      <w:tr w:rsidR="00780929" w:rsidRPr="0042130C" w:rsidTr="00780929">
        <w:trPr>
          <w:cantSplit/>
          <w:trHeight w:val="33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7B64C8" w:rsidRDefault="00780929" w:rsidP="008E6604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|Mon. 16</w:t>
            </w:r>
            <w:r>
              <w:rPr>
                <w:b/>
                <w:bCs/>
                <w:sz w:val="23"/>
                <w:szCs w:val="23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8E6604">
            <w:pPr>
              <w:rPr>
                <w:rFonts w:ascii="Times New Roman" w:eastAsia="Times New Roman" w:hAnsi="Times New Roman"/>
                <w:szCs w:val="20"/>
              </w:rPr>
            </w:pPr>
            <w:r>
              <w:t>Grammar and writing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Pr="00F022CD" w:rsidRDefault="00780929" w:rsidP="008E6604">
            <w:pPr>
              <w:rPr>
                <w:rFonts w:ascii="Times New Roman" w:eastAsia="Times New Roman" w:hAnsi="Times New Roman"/>
                <w:szCs w:val="20"/>
              </w:rPr>
            </w:pPr>
            <w:r>
              <w:t>Unit Two cont.</w:t>
            </w:r>
          </w:p>
        </w:tc>
      </w:tr>
      <w:tr w:rsidR="00780929" w:rsidRPr="0042130C" w:rsidTr="00F42230">
        <w:trPr>
          <w:cantSplit/>
          <w:trHeight w:val="20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B632EC" w:rsidRDefault="00780929" w:rsidP="007809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Wed.</w:t>
            </w:r>
            <w:r w:rsidRPr="00B632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18</w:t>
            </w:r>
            <w:r w:rsidRPr="00B632EC">
              <w:rPr>
                <w:b/>
                <w:bCs/>
                <w:sz w:val="22"/>
                <w:szCs w:val="22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Default="00780929" w:rsidP="008E6604">
            <w:r>
              <w:t>Exercises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8E6604">
            <w:r>
              <w:t>Unit Two  Workbook</w:t>
            </w:r>
          </w:p>
        </w:tc>
      </w:tr>
      <w:tr w:rsidR="00780929" w:rsidRPr="0042130C" w:rsidTr="00F42230">
        <w:trPr>
          <w:cantSplit/>
          <w:trHeight w:val="568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7B64C8" w:rsidRDefault="00780929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4</w:t>
            </w:r>
          </w:p>
          <w:p w:rsidR="00780929" w:rsidRPr="007B64C8" w:rsidRDefault="00780929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22/9/2013</w:t>
            </w:r>
          </w:p>
        </w:tc>
        <w:tc>
          <w:tcPr>
            <w:tcW w:w="3766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780929">
            <w:pPr>
              <w:rPr>
                <w:rFonts w:ascii="Times New Roman" w:eastAsia="Times New Roman" w:hAnsi="Times New Roman"/>
                <w:szCs w:val="20"/>
              </w:rPr>
            </w:pPr>
            <w:r>
              <w:t xml:space="preserve">Reading &amp; vocabulary </w:t>
            </w:r>
          </w:p>
        </w:tc>
        <w:tc>
          <w:tcPr>
            <w:tcW w:w="28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D16772">
            <w:r>
              <w:t xml:space="preserve">Unit Three student's book </w:t>
            </w:r>
          </w:p>
        </w:tc>
      </w:tr>
      <w:tr w:rsidR="00780929" w:rsidRPr="0042130C" w:rsidTr="00780929">
        <w:trPr>
          <w:cantSplit/>
          <w:trHeight w:val="23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7B64C8" w:rsidRDefault="00780929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Mon. 23/9/2013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Grammar and writing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D16772">
            <w:pPr>
              <w:rPr>
                <w:rtl/>
              </w:rPr>
            </w:pPr>
            <w:r>
              <w:t>Unit Three cont.</w:t>
            </w:r>
          </w:p>
        </w:tc>
      </w:tr>
      <w:tr w:rsidR="00780929" w:rsidRPr="0042130C" w:rsidTr="00F42230">
        <w:trPr>
          <w:cantSplit/>
          <w:trHeight w:val="291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B632EC" w:rsidRDefault="00780929" w:rsidP="0078092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Wed.</w:t>
            </w:r>
            <w:r w:rsidRPr="00B632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25</w:t>
            </w:r>
            <w:r w:rsidRPr="00B632EC">
              <w:rPr>
                <w:b/>
                <w:bCs/>
                <w:sz w:val="22"/>
                <w:szCs w:val="22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Default="00780929" w:rsidP="00D16772">
            <w:r>
              <w:t>Exercises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D16772">
            <w:r>
              <w:t>Unit Three  Workbook</w:t>
            </w:r>
          </w:p>
        </w:tc>
      </w:tr>
      <w:tr w:rsidR="00780929" w:rsidRPr="0042130C" w:rsidTr="00F42230">
        <w:trPr>
          <w:cantSplit/>
          <w:trHeight w:val="431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Default="00780929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5</w:t>
            </w:r>
          </w:p>
          <w:p w:rsidR="00780929" w:rsidRPr="00B632EC" w:rsidRDefault="00780929" w:rsidP="00D1677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3"/>
                <w:szCs w:val="23"/>
              </w:rPr>
              <w:t>Sun. 29/9/2013</w:t>
            </w:r>
          </w:p>
        </w:tc>
        <w:tc>
          <w:tcPr>
            <w:tcW w:w="3766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780929">
            <w:pPr>
              <w:rPr>
                <w:rFonts w:ascii="Times New Roman" w:eastAsia="Times New Roman" w:hAnsi="Times New Roman"/>
                <w:szCs w:val="20"/>
              </w:rPr>
            </w:pPr>
            <w:r>
              <w:t xml:space="preserve">Reading &amp; vocabulary </w:t>
            </w:r>
          </w:p>
        </w:tc>
        <w:tc>
          <w:tcPr>
            <w:tcW w:w="28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D16772">
            <w:r>
              <w:t>Unit Four student's book</w:t>
            </w:r>
          </w:p>
        </w:tc>
      </w:tr>
      <w:tr w:rsidR="00780929" w:rsidRPr="0042130C" w:rsidTr="00780929">
        <w:trPr>
          <w:cantSplit/>
          <w:trHeight w:val="23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7B64C8" w:rsidRDefault="00780929" w:rsidP="00D16772">
            <w:pPr>
              <w:jc w:val="center"/>
              <w:rPr>
                <w:b/>
              </w:rPr>
            </w:pPr>
            <w:r w:rsidRPr="00B632EC">
              <w:rPr>
                <w:b/>
                <w:sz w:val="22"/>
                <w:szCs w:val="22"/>
              </w:rPr>
              <w:t>Mon.30</w:t>
            </w:r>
            <w:r w:rsidRPr="00B632EC">
              <w:rPr>
                <w:b/>
                <w:bCs/>
                <w:sz w:val="22"/>
                <w:szCs w:val="22"/>
              </w:rPr>
              <w:t>/9/2013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80929" w:rsidRPr="00F022CD" w:rsidRDefault="00780929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Grammar and writing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80929" w:rsidRDefault="00780929" w:rsidP="00423A34">
            <w:pPr>
              <w:rPr>
                <w:rtl/>
              </w:rPr>
            </w:pPr>
            <w:r>
              <w:t>Unit Four cont.</w:t>
            </w:r>
          </w:p>
        </w:tc>
      </w:tr>
      <w:tr w:rsidR="002F7814" w:rsidRPr="0042130C" w:rsidTr="00F42230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B632EC" w:rsidRDefault="002F7814" w:rsidP="002F7814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Wed.</w:t>
            </w:r>
            <w:r w:rsidRPr="00B632E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Pr="00B632EC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B632EC">
              <w:rPr>
                <w:b/>
                <w:bCs/>
                <w:sz w:val="22"/>
                <w:szCs w:val="22"/>
              </w:rPr>
              <w:t>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r>
              <w:t>Exercises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5169B0">
            <w:pPr>
              <w:rPr>
                <w:rtl/>
              </w:rPr>
            </w:pPr>
            <w:r>
              <w:t xml:space="preserve">Unit Four  Workbook </w:t>
            </w:r>
          </w:p>
        </w:tc>
      </w:tr>
      <w:tr w:rsidR="002F7814" w:rsidRPr="0042130C" w:rsidTr="00F42230">
        <w:trPr>
          <w:cantSplit/>
          <w:trHeight w:val="350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6</w:t>
            </w:r>
          </w:p>
          <w:p w:rsidR="002F7814" w:rsidRPr="00B632EC" w:rsidRDefault="002F7814" w:rsidP="00D16772">
            <w:pPr>
              <w:pStyle w:val="Default"/>
              <w:jc w:val="center"/>
              <w:rPr>
                <w:bCs/>
              </w:rPr>
            </w:pPr>
            <w:r>
              <w:rPr>
                <w:b/>
                <w:bCs/>
                <w:sz w:val="23"/>
                <w:szCs w:val="23"/>
              </w:rPr>
              <w:t>Sun. 6/10/2013</w:t>
            </w:r>
          </w:p>
        </w:tc>
        <w:tc>
          <w:tcPr>
            <w:tcW w:w="3766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Revision</w:t>
            </w:r>
          </w:p>
        </w:tc>
        <w:tc>
          <w:tcPr>
            <w:tcW w:w="28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2F7814" w:rsidRPr="0042130C" w:rsidTr="00F42230">
        <w:trPr>
          <w:cantSplit/>
          <w:trHeight w:val="51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7B64C8" w:rsidRDefault="002F7814" w:rsidP="00D16772">
            <w:pPr>
              <w:jc w:val="center"/>
              <w:rPr>
                <w:b/>
              </w:rPr>
            </w:pPr>
            <w:r w:rsidRPr="00B632EC">
              <w:rPr>
                <w:bCs/>
                <w:sz w:val="22"/>
                <w:szCs w:val="22"/>
              </w:rPr>
              <w:t>Mon.7/10/2013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rPr>
                <w:b/>
                <w:bCs/>
                <w:sz w:val="52"/>
                <w:szCs w:val="52"/>
              </w:rPr>
              <w:t>1st</w:t>
            </w:r>
            <w:r w:rsidRPr="00982CC1">
              <w:rPr>
                <w:b/>
                <w:bCs/>
                <w:sz w:val="52"/>
                <w:szCs w:val="52"/>
              </w:rPr>
              <w:t xml:space="preserve"> in-term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2F7814" w:rsidRPr="0042130C" w:rsidTr="00F42230">
        <w:trPr>
          <w:cantSplit/>
          <w:trHeight w:val="440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7</w:t>
            </w:r>
          </w:p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Sun. 13/10/2013</w:t>
            </w:r>
          </w:p>
          <w:p w:rsidR="002F7814" w:rsidRPr="00BD260D" w:rsidRDefault="002F7814" w:rsidP="00D1677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Mon.</w:t>
            </w:r>
            <w:r w:rsidRPr="00BD260D">
              <w:rPr>
                <w:bCs/>
                <w:sz w:val="22"/>
                <w:szCs w:val="22"/>
              </w:rPr>
              <w:t>14/10/2013</w:t>
            </w:r>
          </w:p>
        </w:tc>
        <w:tc>
          <w:tcPr>
            <w:tcW w:w="6662" w:type="dxa"/>
            <w:gridSpan w:val="5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Hajj Break</w:t>
            </w:r>
          </w:p>
        </w:tc>
      </w:tr>
      <w:tr w:rsidR="002F7814" w:rsidRPr="0042130C" w:rsidTr="00F42230">
        <w:trPr>
          <w:cantSplit/>
          <w:trHeight w:val="719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lastRenderedPageBreak/>
              <w:t>8</w:t>
            </w:r>
          </w:p>
          <w:p w:rsidR="002F7814" w:rsidRPr="007B64C8" w:rsidRDefault="002F7814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20/10/2013</w:t>
            </w:r>
          </w:p>
        </w:tc>
        <w:tc>
          <w:tcPr>
            <w:tcW w:w="6662" w:type="dxa"/>
            <w:gridSpan w:val="5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Hajj Break</w:t>
            </w:r>
          </w:p>
        </w:tc>
      </w:tr>
      <w:tr w:rsidR="002F7814" w:rsidRPr="0042130C" w:rsidTr="00F42230">
        <w:trPr>
          <w:cantSplit/>
          <w:trHeight w:val="521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Mon.21/10/2013</w:t>
            </w:r>
          </w:p>
          <w:p w:rsidR="002F7814" w:rsidRPr="007B64C8" w:rsidRDefault="002F7814" w:rsidP="00D16772">
            <w:pPr>
              <w:jc w:val="center"/>
              <w:rPr>
                <w:b/>
              </w:rPr>
            </w:pP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Revision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2F7814" w:rsidRPr="0042130C" w:rsidTr="00F42230">
        <w:trPr>
          <w:cantSplit/>
          <w:trHeight w:val="526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9</w:t>
            </w:r>
          </w:p>
          <w:p w:rsidR="002F7814" w:rsidRPr="00BD260D" w:rsidRDefault="002F7814" w:rsidP="00D1677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Sun. 27/10/2013</w:t>
            </w:r>
          </w:p>
        </w:tc>
        <w:tc>
          <w:tcPr>
            <w:tcW w:w="3794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86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Five student's book</w:t>
            </w:r>
          </w:p>
        </w:tc>
      </w:tr>
      <w:tr w:rsidR="002F7814" w:rsidRPr="0042130C" w:rsidTr="00F42230">
        <w:trPr>
          <w:cantSplit/>
          <w:trHeight w:val="23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2F7814" w:rsidRPr="007B64C8" w:rsidRDefault="002F7814" w:rsidP="00D16772">
            <w:pPr>
              <w:jc w:val="center"/>
              <w:rPr>
                <w:b/>
              </w:rPr>
            </w:pPr>
            <w:r w:rsidRPr="00BD260D">
              <w:rPr>
                <w:b/>
                <w:sz w:val="20"/>
                <w:szCs w:val="20"/>
              </w:rPr>
              <w:t>Mon.28</w:t>
            </w:r>
            <w:r w:rsidRPr="00BD260D">
              <w:rPr>
                <w:b/>
                <w:bCs/>
                <w:sz w:val="20"/>
                <w:szCs w:val="20"/>
              </w:rPr>
              <w:t>/10/2013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Exercises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Five workbook</w:t>
            </w:r>
          </w:p>
        </w:tc>
      </w:tr>
      <w:tr w:rsidR="002F7814" w:rsidRPr="0042130C" w:rsidTr="00F42230">
        <w:trPr>
          <w:cantSplit/>
          <w:trHeight w:val="540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10</w:t>
            </w:r>
          </w:p>
          <w:p w:rsidR="002F7814" w:rsidRPr="007B64C8" w:rsidRDefault="002F7814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3/11/2013</w:t>
            </w:r>
          </w:p>
        </w:tc>
        <w:tc>
          <w:tcPr>
            <w:tcW w:w="3794" w:type="dxa"/>
            <w:gridSpan w:val="2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F36696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86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six student's book</w:t>
            </w:r>
          </w:p>
        </w:tc>
      </w:tr>
      <w:tr w:rsidR="002F7814" w:rsidRPr="0042130C" w:rsidTr="00F42230">
        <w:trPr>
          <w:cantSplit/>
          <w:trHeight w:val="45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366726" w:rsidRDefault="002F7814" w:rsidP="00D16772">
            <w:pPr>
              <w:jc w:val="center"/>
              <w:rPr>
                <w:bCs/>
                <w:sz w:val="22"/>
                <w:szCs w:val="22"/>
              </w:rPr>
            </w:pPr>
            <w:r w:rsidRPr="00366726">
              <w:rPr>
                <w:bCs/>
                <w:sz w:val="22"/>
                <w:szCs w:val="22"/>
              </w:rPr>
              <w:t>Mon.4/11/2013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360CB8">
            <w:pPr>
              <w:rPr>
                <w:rFonts w:ascii="Times New Roman" w:eastAsia="Times New Roman" w:hAnsi="Times New Roman"/>
                <w:szCs w:val="20"/>
              </w:rPr>
            </w:pPr>
            <w:r>
              <w:t>Exercises</w:t>
            </w:r>
          </w:p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Six workbook +Revision</w:t>
            </w:r>
          </w:p>
        </w:tc>
      </w:tr>
      <w:tr w:rsidR="002F7814" w:rsidRPr="0042130C" w:rsidTr="00F42230">
        <w:trPr>
          <w:cantSplit/>
          <w:trHeight w:val="554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11</w:t>
            </w:r>
          </w:p>
          <w:p w:rsidR="002F7814" w:rsidRPr="00BD260D" w:rsidRDefault="002F7814" w:rsidP="00D1677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Sun. 10/11/2013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79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seven student's book</w:t>
            </w:r>
          </w:p>
        </w:tc>
      </w:tr>
      <w:tr w:rsidR="002F7814" w:rsidRPr="0042130C" w:rsidTr="00F42230">
        <w:trPr>
          <w:cantSplit/>
          <w:trHeight w:val="20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2F7814" w:rsidRPr="007B64C8" w:rsidRDefault="002F7814" w:rsidP="00D16772">
            <w:pPr>
              <w:jc w:val="center"/>
              <w:rPr>
                <w:b/>
              </w:rPr>
            </w:pPr>
            <w:r w:rsidRPr="00BD260D">
              <w:rPr>
                <w:b/>
                <w:sz w:val="20"/>
                <w:szCs w:val="20"/>
              </w:rPr>
              <w:t>Mon.11</w:t>
            </w:r>
            <w:r w:rsidRPr="00BD260D">
              <w:rPr>
                <w:b/>
                <w:bCs/>
                <w:sz w:val="20"/>
                <w:szCs w:val="20"/>
              </w:rPr>
              <w:t>/11/2013</w:t>
            </w:r>
          </w:p>
        </w:tc>
        <w:tc>
          <w:tcPr>
            <w:tcW w:w="3863" w:type="dxa"/>
            <w:gridSpan w:val="4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360CB8">
            <w:pPr>
              <w:rPr>
                <w:b/>
                <w:bCs/>
                <w:sz w:val="40"/>
                <w:szCs w:val="40"/>
              </w:rPr>
            </w:pPr>
            <w:r>
              <w:t>Exercises+</w:t>
            </w:r>
          </w:p>
          <w:p w:rsidR="002F7814" w:rsidRPr="00F022CD" w:rsidRDefault="002F7814" w:rsidP="00360CB8">
            <w:pPr>
              <w:rPr>
                <w:rFonts w:ascii="Times New Roman" w:eastAsia="Times New Roman" w:hAnsi="Times New Roman"/>
                <w:szCs w:val="20"/>
              </w:rPr>
            </w:pPr>
            <w:r>
              <w:rPr>
                <w:b/>
                <w:bCs/>
                <w:sz w:val="40"/>
                <w:szCs w:val="40"/>
              </w:rPr>
              <w:t xml:space="preserve"> 2nd</w:t>
            </w:r>
            <w:r w:rsidRPr="00871812">
              <w:rPr>
                <w:b/>
                <w:bCs/>
                <w:sz w:val="40"/>
                <w:szCs w:val="40"/>
              </w:rPr>
              <w:t xml:space="preserve"> Quiz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Seven workbook</w:t>
            </w:r>
          </w:p>
        </w:tc>
      </w:tr>
      <w:tr w:rsidR="002F7814" w:rsidRPr="0042130C" w:rsidTr="00F42230">
        <w:trPr>
          <w:cantSplit/>
          <w:trHeight w:val="581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12</w:t>
            </w:r>
          </w:p>
          <w:p w:rsidR="002F7814" w:rsidRPr="00947523" w:rsidRDefault="002F7814" w:rsidP="00D1677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Sun. 17/11/2013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79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Eight student's book</w:t>
            </w:r>
          </w:p>
        </w:tc>
      </w:tr>
      <w:tr w:rsidR="002F7814" w:rsidRPr="0042130C" w:rsidTr="00F42230">
        <w:trPr>
          <w:cantSplit/>
          <w:trHeight w:val="18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2F7814" w:rsidRPr="007B64C8" w:rsidRDefault="002F7814" w:rsidP="00D16772">
            <w:pPr>
              <w:jc w:val="center"/>
              <w:rPr>
                <w:b/>
              </w:rPr>
            </w:pPr>
            <w:r w:rsidRPr="00947523">
              <w:rPr>
                <w:b/>
                <w:sz w:val="20"/>
                <w:szCs w:val="20"/>
              </w:rPr>
              <w:t>Mon.18</w:t>
            </w:r>
            <w:r w:rsidRPr="00947523">
              <w:rPr>
                <w:b/>
                <w:bCs/>
                <w:sz w:val="20"/>
                <w:szCs w:val="20"/>
              </w:rPr>
              <w:t>/11/2013</w:t>
            </w:r>
          </w:p>
        </w:tc>
        <w:tc>
          <w:tcPr>
            <w:tcW w:w="3863" w:type="dxa"/>
            <w:gridSpan w:val="4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Exercises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Eight workbook +Revision</w:t>
            </w:r>
          </w:p>
        </w:tc>
      </w:tr>
      <w:tr w:rsidR="002F7814" w:rsidRPr="0042130C" w:rsidTr="00F42230">
        <w:trPr>
          <w:cantSplit/>
          <w:trHeight w:val="554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13</w:t>
            </w:r>
          </w:p>
          <w:p w:rsidR="002F7814" w:rsidRPr="00947523" w:rsidRDefault="002F7814" w:rsidP="00D1677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Sun. 24/11/2013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79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r>
              <w:t>Unit Nine student's book</w:t>
            </w:r>
          </w:p>
        </w:tc>
      </w:tr>
      <w:tr w:rsidR="002F7814" w:rsidRPr="0042130C" w:rsidTr="00F42230">
        <w:trPr>
          <w:cantSplit/>
          <w:trHeight w:val="20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2F7814" w:rsidRPr="007B64C8" w:rsidRDefault="002F7814" w:rsidP="00D16772">
            <w:pPr>
              <w:jc w:val="center"/>
              <w:rPr>
                <w:b/>
              </w:rPr>
            </w:pPr>
            <w:r w:rsidRPr="00947523">
              <w:rPr>
                <w:b/>
                <w:sz w:val="20"/>
                <w:szCs w:val="20"/>
              </w:rPr>
              <w:t>Mon.25</w:t>
            </w:r>
            <w:r w:rsidRPr="00947523">
              <w:rPr>
                <w:b/>
                <w:bCs/>
                <w:sz w:val="20"/>
                <w:szCs w:val="20"/>
              </w:rPr>
              <w:t>/11/2013</w:t>
            </w:r>
          </w:p>
        </w:tc>
        <w:tc>
          <w:tcPr>
            <w:tcW w:w="3863" w:type="dxa"/>
            <w:gridSpan w:val="4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r>
              <w:t>Exercises</w:t>
            </w:r>
          </w:p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rPr>
                <w:b/>
                <w:bCs/>
                <w:sz w:val="40"/>
                <w:szCs w:val="40"/>
              </w:rPr>
              <w:t>3rd</w:t>
            </w:r>
            <w:r w:rsidRPr="00871812">
              <w:rPr>
                <w:b/>
                <w:bCs/>
                <w:sz w:val="40"/>
                <w:szCs w:val="40"/>
              </w:rPr>
              <w:t xml:space="preserve"> Quiz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Nine workbook</w:t>
            </w:r>
          </w:p>
        </w:tc>
      </w:tr>
      <w:tr w:rsidR="002F7814" w:rsidRPr="0042130C" w:rsidTr="00F42230">
        <w:trPr>
          <w:cantSplit/>
          <w:trHeight w:val="526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14</w:t>
            </w:r>
          </w:p>
          <w:p w:rsidR="002F7814" w:rsidRPr="007B64C8" w:rsidRDefault="002F7814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1/12/2013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Reading ,vocabulary ,grammar and writing</w:t>
            </w:r>
          </w:p>
        </w:tc>
        <w:tc>
          <w:tcPr>
            <w:tcW w:w="279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Ten student's book</w:t>
            </w:r>
          </w:p>
        </w:tc>
      </w:tr>
      <w:tr w:rsidR="002F7814" w:rsidRPr="0042130C" w:rsidTr="00F42230">
        <w:trPr>
          <w:cantSplit/>
          <w:trHeight w:val="51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7B64C8" w:rsidRDefault="002F7814" w:rsidP="00D16772">
            <w:pPr>
              <w:jc w:val="center"/>
              <w:rPr>
                <w:b/>
              </w:rPr>
            </w:pPr>
            <w:r>
              <w:rPr>
                <w:b/>
              </w:rPr>
              <w:t>Mon.2</w:t>
            </w:r>
            <w:r>
              <w:rPr>
                <w:b/>
                <w:bCs/>
                <w:sz w:val="23"/>
                <w:szCs w:val="23"/>
              </w:rPr>
              <w:t>/12/2013</w:t>
            </w:r>
          </w:p>
        </w:tc>
        <w:tc>
          <w:tcPr>
            <w:tcW w:w="3863" w:type="dxa"/>
            <w:gridSpan w:val="4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F022CD" w:rsidRDefault="002F7814" w:rsidP="00D16772">
            <w:pPr>
              <w:rPr>
                <w:rFonts w:ascii="Times New Roman" w:eastAsia="Times New Roman" w:hAnsi="Times New Roman"/>
                <w:szCs w:val="20"/>
              </w:rPr>
            </w:pPr>
            <w:r>
              <w:t>Exercises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</w:tcPr>
          <w:p w:rsidR="002F7814" w:rsidRDefault="002F7814" w:rsidP="00D16772">
            <w:pPr>
              <w:rPr>
                <w:rtl/>
              </w:rPr>
            </w:pPr>
            <w:r>
              <w:t>unit Ten workbook</w:t>
            </w:r>
          </w:p>
        </w:tc>
      </w:tr>
      <w:tr w:rsidR="002F7814" w:rsidRPr="0042130C" w:rsidTr="00F42230">
        <w:trPr>
          <w:cantSplit/>
          <w:trHeight w:val="560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 w:rsidRPr="007B64C8">
              <w:rPr>
                <w:b/>
              </w:rPr>
              <w:t>15</w:t>
            </w:r>
          </w:p>
          <w:p w:rsidR="002F7814" w:rsidRPr="007B64C8" w:rsidRDefault="002F7814" w:rsidP="00D16772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  <w:sz w:val="23"/>
                <w:szCs w:val="23"/>
              </w:rPr>
              <w:t>Sun. 8/12/2013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  <w:r>
              <w:t>Revision</w:t>
            </w:r>
          </w:p>
        </w:tc>
        <w:tc>
          <w:tcPr>
            <w:tcW w:w="279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</w:p>
        </w:tc>
      </w:tr>
      <w:tr w:rsidR="002F7814" w:rsidRPr="0042130C" w:rsidTr="00EF5BEC">
        <w:trPr>
          <w:cantSplit/>
          <w:trHeight w:val="45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Pr="007B64C8" w:rsidRDefault="002F7814" w:rsidP="00D16772">
            <w:pPr>
              <w:jc w:val="center"/>
              <w:rPr>
                <w:b/>
              </w:rPr>
            </w:pPr>
            <w:r>
              <w:rPr>
                <w:b/>
              </w:rPr>
              <w:t>Mon.9</w:t>
            </w:r>
            <w:r>
              <w:rPr>
                <w:b/>
                <w:bCs/>
                <w:sz w:val="23"/>
                <w:szCs w:val="23"/>
              </w:rPr>
              <w:t>/12/2013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  <w:r w:rsidRPr="00982CC1">
              <w:rPr>
                <w:b/>
                <w:bCs/>
                <w:sz w:val="52"/>
                <w:szCs w:val="52"/>
              </w:rPr>
              <w:t>2</w:t>
            </w:r>
            <w:r w:rsidRPr="00982CC1">
              <w:rPr>
                <w:b/>
                <w:bCs/>
                <w:sz w:val="52"/>
                <w:szCs w:val="52"/>
                <w:vertAlign w:val="superscript"/>
              </w:rPr>
              <w:t>nd</w:t>
            </w:r>
            <w:r w:rsidRPr="00982CC1">
              <w:rPr>
                <w:b/>
                <w:bCs/>
                <w:sz w:val="52"/>
                <w:szCs w:val="52"/>
              </w:rPr>
              <w:t xml:space="preserve"> in-term</w:t>
            </w:r>
          </w:p>
        </w:tc>
      </w:tr>
      <w:tr w:rsidR="002F7814" w:rsidRPr="0042130C" w:rsidTr="00F42230">
        <w:trPr>
          <w:cantSplit/>
          <w:trHeight w:val="555"/>
        </w:trPr>
        <w:tc>
          <w:tcPr>
            <w:tcW w:w="3119" w:type="dxa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2F7814" w:rsidRPr="00366726" w:rsidRDefault="002F7814" w:rsidP="00D1677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Sun. 15/12/2013</w:t>
            </w:r>
          </w:p>
        </w:tc>
        <w:tc>
          <w:tcPr>
            <w:tcW w:w="3835" w:type="dxa"/>
            <w:gridSpan w:val="3"/>
            <w:tcBorders>
              <w:top w:val="thinThickSmallGap" w:sz="2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  <w:r>
              <w:t>Revision</w:t>
            </w:r>
          </w:p>
        </w:tc>
        <w:tc>
          <w:tcPr>
            <w:tcW w:w="282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</w:p>
        </w:tc>
      </w:tr>
      <w:tr w:rsidR="002F7814" w:rsidRPr="0042130C" w:rsidTr="00F42230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F7814" w:rsidRDefault="002F7814" w:rsidP="00D16772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2F7814" w:rsidRDefault="002F7814" w:rsidP="00D16772">
            <w:pPr>
              <w:jc w:val="center"/>
              <w:rPr>
                <w:b/>
              </w:rPr>
            </w:pPr>
            <w:r w:rsidRPr="00366726">
              <w:rPr>
                <w:b/>
                <w:sz w:val="20"/>
                <w:szCs w:val="20"/>
              </w:rPr>
              <w:t>Mon.16</w:t>
            </w:r>
            <w:r w:rsidRPr="00366726">
              <w:rPr>
                <w:b/>
                <w:bCs/>
                <w:sz w:val="20"/>
                <w:szCs w:val="20"/>
              </w:rPr>
              <w:t>/12/2013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000000"/>
              <w:bottom w:val="thinThickSmallGap" w:sz="2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  <w:r>
              <w:t>Revision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F7814" w:rsidRPr="00AB17EE" w:rsidRDefault="002F7814" w:rsidP="00D16772">
            <w:pPr>
              <w:pStyle w:val="Default"/>
              <w:jc w:val="center"/>
              <w:rPr>
                <w:szCs w:val="20"/>
              </w:rPr>
            </w:pPr>
          </w:p>
        </w:tc>
      </w:tr>
    </w:tbl>
    <w:p w:rsidR="00D16772" w:rsidRDefault="00D16772" w:rsidP="00D16772">
      <w:pPr>
        <w:rPr>
          <w:b/>
          <w:bCs/>
          <w:color w:val="993300"/>
          <w:sz w:val="28"/>
          <w:szCs w:val="28"/>
          <w:u w:val="single"/>
        </w:rPr>
      </w:pPr>
    </w:p>
    <w:p w:rsidR="00D16772" w:rsidRDefault="00D16772" w:rsidP="00D16772">
      <w:pPr>
        <w:rPr>
          <w:b/>
          <w:bCs/>
          <w:color w:val="993300"/>
          <w:sz w:val="28"/>
          <w:szCs w:val="28"/>
          <w:rtl/>
        </w:rPr>
      </w:pPr>
      <w:r w:rsidRPr="00642057">
        <w:rPr>
          <w:b/>
          <w:bCs/>
          <w:color w:val="993300"/>
          <w:sz w:val="28"/>
          <w:szCs w:val="28"/>
          <w:u w:val="single"/>
        </w:rPr>
        <w:t>Very Important Note:</w:t>
      </w:r>
    </w:p>
    <w:p w:rsidR="00D16772" w:rsidRPr="00642057" w:rsidRDefault="00D16772" w:rsidP="00D16772">
      <w:pPr>
        <w:rPr>
          <w:b/>
          <w:bCs/>
        </w:rPr>
      </w:pPr>
      <w:r w:rsidRPr="00642057">
        <w:rPr>
          <w:b/>
          <w:bCs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D16772" w:rsidRPr="00642057" w:rsidRDefault="00D16772" w:rsidP="00D16772">
      <w:pPr>
        <w:rPr>
          <w:color w:val="993366"/>
        </w:rPr>
      </w:pPr>
    </w:p>
    <w:p w:rsidR="00D16772" w:rsidRPr="00642057" w:rsidRDefault="00D16772" w:rsidP="00D16772">
      <w:pPr>
        <w:rPr>
          <w:b/>
          <w:bCs/>
          <w:color w:val="993300"/>
          <w:sz w:val="28"/>
          <w:szCs w:val="28"/>
          <w:u w:val="single"/>
        </w:rPr>
      </w:pPr>
      <w:r w:rsidRPr="00642057">
        <w:rPr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D16772" w:rsidRDefault="00D16772" w:rsidP="00D16772">
      <w:r>
        <w:t>New Headway Plus Elementary (Student's book and Workbook)</w:t>
      </w:r>
    </w:p>
    <w:p w:rsidR="00D16772" w:rsidRDefault="00D16772" w:rsidP="00360CB8">
      <w:r>
        <w:t>By Liz and John Soars</w:t>
      </w:r>
    </w:p>
    <w:p w:rsidR="00D16772" w:rsidRDefault="00D16772" w:rsidP="00D16772">
      <w:pPr>
        <w:rPr>
          <w:b/>
          <w:bCs/>
          <w:color w:val="632423" w:themeColor="accent2" w:themeShade="80"/>
          <w:sz w:val="28"/>
          <w:szCs w:val="28"/>
          <w:u w:val="single"/>
        </w:rPr>
      </w:pPr>
      <w:r w:rsidRPr="001F74AA">
        <w:rPr>
          <w:b/>
          <w:bCs/>
          <w:color w:val="632423" w:themeColor="accent2" w:themeShade="80"/>
          <w:sz w:val="28"/>
          <w:szCs w:val="28"/>
          <w:u w:val="single"/>
        </w:rPr>
        <w:t>Web Page:</w:t>
      </w:r>
    </w:p>
    <w:p w:rsidR="00D16772" w:rsidRPr="001F74AA" w:rsidRDefault="00D16772" w:rsidP="00D16772">
      <w:pPr>
        <w:rPr>
          <w:b/>
          <w:bCs/>
          <w:color w:val="632423" w:themeColor="accent2" w:themeShade="80"/>
          <w:sz w:val="28"/>
          <w:szCs w:val="28"/>
          <w:u w:val="single"/>
        </w:rPr>
      </w:pPr>
      <w:r w:rsidRPr="001F74AA">
        <w:rPr>
          <w:b/>
          <w:bCs/>
          <w:color w:val="632423" w:themeColor="accent2" w:themeShade="80"/>
          <w:sz w:val="28"/>
          <w:szCs w:val="28"/>
          <w:u w:val="single"/>
        </w:rPr>
        <w:t>http://fac.ksu.edu.sa/rarrashead/home</w:t>
      </w:r>
    </w:p>
    <w:sectPr w:rsidR="00D16772" w:rsidRPr="001F74AA" w:rsidSect="00114DF5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FD0" w:rsidRDefault="00704FD0">
      <w:r>
        <w:separator/>
      </w:r>
    </w:p>
  </w:endnote>
  <w:endnote w:type="continuationSeparator" w:id="0">
    <w:p w:rsidR="00704FD0" w:rsidRDefault="00704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D1" w:rsidRDefault="009B18D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D1" w:rsidRDefault="009B18D1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FD0" w:rsidRDefault="00704FD0">
      <w:r>
        <w:separator/>
      </w:r>
    </w:p>
  </w:footnote>
  <w:footnote w:type="continuationSeparator" w:id="0">
    <w:p w:rsidR="00704FD0" w:rsidRDefault="00704F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D1" w:rsidRDefault="009B18D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8D1" w:rsidRDefault="009B18D1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C23E0"/>
    <w:rsid w:val="0003220F"/>
    <w:rsid w:val="000653C2"/>
    <w:rsid w:val="000B50EC"/>
    <w:rsid w:val="00114DF5"/>
    <w:rsid w:val="001306C8"/>
    <w:rsid w:val="001346D8"/>
    <w:rsid w:val="00137F81"/>
    <w:rsid w:val="001641DF"/>
    <w:rsid w:val="00196614"/>
    <w:rsid w:val="001C44DE"/>
    <w:rsid w:val="001E5A10"/>
    <w:rsid w:val="002F7814"/>
    <w:rsid w:val="00321105"/>
    <w:rsid w:val="00331FD1"/>
    <w:rsid w:val="00360CB8"/>
    <w:rsid w:val="00366726"/>
    <w:rsid w:val="00367ACC"/>
    <w:rsid w:val="0041574C"/>
    <w:rsid w:val="0042130C"/>
    <w:rsid w:val="00423A34"/>
    <w:rsid w:val="004C23E0"/>
    <w:rsid w:val="004F47AC"/>
    <w:rsid w:val="00514724"/>
    <w:rsid w:val="005167A8"/>
    <w:rsid w:val="00542948"/>
    <w:rsid w:val="00572AF8"/>
    <w:rsid w:val="005A59DA"/>
    <w:rsid w:val="00634CBF"/>
    <w:rsid w:val="006353F9"/>
    <w:rsid w:val="00687294"/>
    <w:rsid w:val="006947B6"/>
    <w:rsid w:val="006A748F"/>
    <w:rsid w:val="006B125E"/>
    <w:rsid w:val="00704FD0"/>
    <w:rsid w:val="00755350"/>
    <w:rsid w:val="00780929"/>
    <w:rsid w:val="0081618C"/>
    <w:rsid w:val="008E6604"/>
    <w:rsid w:val="00947523"/>
    <w:rsid w:val="00951114"/>
    <w:rsid w:val="00954909"/>
    <w:rsid w:val="009B18D1"/>
    <w:rsid w:val="009C7C2C"/>
    <w:rsid w:val="009D22F9"/>
    <w:rsid w:val="009E5E6B"/>
    <w:rsid w:val="009F550C"/>
    <w:rsid w:val="00A00C76"/>
    <w:rsid w:val="00AB17EE"/>
    <w:rsid w:val="00AB3DBF"/>
    <w:rsid w:val="00B632EC"/>
    <w:rsid w:val="00BB4ABD"/>
    <w:rsid w:val="00BD260D"/>
    <w:rsid w:val="00C76E8B"/>
    <w:rsid w:val="00D16772"/>
    <w:rsid w:val="00D21390"/>
    <w:rsid w:val="00D533DC"/>
    <w:rsid w:val="00D937DF"/>
    <w:rsid w:val="00DB0FB9"/>
    <w:rsid w:val="00DB43A4"/>
    <w:rsid w:val="00E32694"/>
    <w:rsid w:val="00E45476"/>
    <w:rsid w:val="00E7029C"/>
    <w:rsid w:val="00EA09FD"/>
    <w:rsid w:val="00EE3FC8"/>
    <w:rsid w:val="00EF4A95"/>
    <w:rsid w:val="00F022CD"/>
    <w:rsid w:val="00F42230"/>
    <w:rsid w:val="00FB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 w:unhideWhenUsed="1"/>
    <w:lsdException w:name="No Spacing" w:locked="0" w:uiPriority="99" w:qFormat="1"/>
    <w:lsdException w:name="Light Shading" w:locked="0" w:semiHidden="1" w:uiPriority="99" w:unhideWhenUsed="1"/>
    <w:lsdException w:name="Light List" w:locked="0" w:semiHidden="1" w:uiPriority="99" w:unhideWhenUsed="1"/>
    <w:lsdException w:name="Light Grid" w:locked="0" w:semiHidden="1" w:uiPriority="99" w:unhideWhenUsed="1"/>
    <w:lsdException w:name="Medium Shading 1" w:locked="0" w:semiHidden="1" w:uiPriority="99" w:unhideWhenUsed="1"/>
    <w:lsdException w:name="Medium Shading 2" w:locked="0" w:semiHidden="1" w:uiPriority="99" w:unhideWhenUsed="1"/>
    <w:lsdException w:name="Medium List 1" w:locked="0" w:semiHidden="1" w:uiPriority="99" w:unhideWhenUsed="1"/>
    <w:lsdException w:name="Medium List 2" w:locked="0" w:semiHidden="1" w:uiPriority="99" w:unhideWhenUsed="1"/>
    <w:lsdException w:name="Medium Grid 1" w:locked="0" w:semiHidden="1" w:uiPriority="99"/>
    <w:lsdException w:name="Medium Grid 2" w:locked="0" w:uiPriority="1" w:qFormat="1"/>
    <w:lsdException w:name="Medium Grid 3" w:locked="0" w:uiPriority="60"/>
    <w:lsdException w:name="Dark List" w:locked="0" w:uiPriority="61"/>
    <w:lsdException w:name="Colorful Shading" w:locked="0" w:uiPriority="62"/>
    <w:lsdException w:name="Colorful List" w:locked="0" w:uiPriority="63"/>
    <w:lsdException w:name="Colorful Grid" w:locked="0" w:uiPriority="64"/>
    <w:lsdException w:name="Light Shading Accent 1" w:locked="0" w:uiPriority="65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 w:qFormat="1"/>
    <w:lsdException w:name="Quote" w:locked="0" w:uiPriority="73" w:qFormat="1"/>
    <w:lsdException w:name="Intense Quote" w:locked="0" w:uiPriority="60" w:qFormat="1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semiHidden="1" w:uiPriority="99"/>
    <w:lsdException w:name="Colorful List Accent 1" w:locked="0" w:uiPriority="34" w:qFormat="1"/>
    <w:lsdException w:name="Colorful Grid Accent 1" w:locked="0" w:uiPriority="29" w:qFormat="1"/>
    <w:lsdException w:name="Light Shading Accent 2" w:locked="0" w:uiPriority="30" w:qFormat="1"/>
    <w:lsdException w:name="Light List Accent 2" w:locked="0" w:uiPriority="66"/>
    <w:lsdException w:name="Light Grid Accent 2" w:locked="0" w:uiPriority="67"/>
    <w:lsdException w:name="Medium Shading 1 Accent 2" w:locked="0" w:uiPriority="68"/>
    <w:lsdException w:name="Medium Shading 2 Accent 2" w:locked="0" w:uiPriority="69"/>
    <w:lsdException w:name="Medium List 1 Accent 2" w:locked="0" w:uiPriority="70"/>
    <w:lsdException w:name="Medium List 2 Accent 2" w:locked="0" w:uiPriority="71"/>
    <w:lsdException w:name="Medium Grid 1 Accent 2" w:locked="0" w:uiPriority="72"/>
    <w:lsdException w:name="Medium Grid 2 Accent 2" w:locked="0" w:uiPriority="73"/>
    <w:lsdException w:name="Medium Grid 3 Accent 2" w:locked="0" w:uiPriority="60"/>
    <w:lsdException w:name="Dark List Accent 2" w:locked="0" w:uiPriority="61"/>
    <w:lsdException w:name="Colorful Shading Accent 2" w:locked="0" w:uiPriority="62"/>
    <w:lsdException w:name="Colorful List Accent 2" w:locked="0" w:uiPriority="63"/>
    <w:lsdException w:name="Colorful Grid Accent 2" w:locked="0" w:uiPriority="64"/>
    <w:lsdException w:name="Light Shading Accent 3" w:locked="0" w:uiPriority="65"/>
    <w:lsdException w:name="Light List Accent 3" w:locked="0" w:uiPriority="66"/>
    <w:lsdException w:name="Light Grid Accent 3" w:locked="0" w:uiPriority="67"/>
    <w:lsdException w:name="Medium Shading 1 Accent 3" w:locked="0" w:uiPriority="68"/>
    <w:lsdException w:name="Medium Shading 2 Accent 3" w:locked="0" w:uiPriority="69"/>
    <w:lsdException w:name="Medium List 1 Accent 3" w:locked="0" w:uiPriority="70"/>
    <w:lsdException w:name="Medium List 2 Accent 3" w:locked="0" w:uiPriority="71"/>
    <w:lsdException w:name="Medium Grid 1 Accent 3" w:locked="0" w:uiPriority="72"/>
    <w:lsdException w:name="Medium Grid 2 Accent 3" w:locked="0" w:uiPriority="73"/>
    <w:lsdException w:name="Medium Grid 3 Accent 3" w:locked="0" w:uiPriority="60"/>
    <w:lsdException w:name="Dark List Accent 3" w:locked="0" w:uiPriority="61"/>
    <w:lsdException w:name="Colorful Shading Accent 3" w:locked="0" w:uiPriority="62"/>
    <w:lsdException w:name="Colorful List Accent 3" w:locked="0" w:uiPriority="63"/>
    <w:lsdException w:name="Colorful Grid Accent 3" w:locked="0" w:uiPriority="64"/>
    <w:lsdException w:name="Light Shading Accent 4" w:locked="0" w:uiPriority="65"/>
    <w:lsdException w:name="Light List Accent 4" w:locked="0" w:uiPriority="66"/>
    <w:lsdException w:name="Light Grid Accent 4" w:locked="0" w:uiPriority="67"/>
    <w:lsdException w:name="Medium Shading 1 Accent 4" w:locked="0" w:uiPriority="68"/>
    <w:lsdException w:name="Medium Shading 2 Accent 4" w:locked="0" w:uiPriority="69"/>
    <w:lsdException w:name="Medium List 1 Accent 4" w:locked="0" w:uiPriority="70"/>
    <w:lsdException w:name="Medium List 2 Accent 4" w:locked="0" w:uiPriority="71"/>
    <w:lsdException w:name="Medium Grid 1 Accent 4" w:locked="0" w:uiPriority="72"/>
    <w:lsdException w:name="Medium Grid 2 Accent 4" w:locked="0" w:uiPriority="73"/>
    <w:lsdException w:name="Medium Grid 3 Accent 4" w:locked="0" w:uiPriority="60"/>
    <w:lsdException w:name="Dark List Accent 4" w:locked="0" w:uiPriority="61"/>
    <w:lsdException w:name="Colorful Shading Accent 4" w:locked="0" w:uiPriority="62"/>
    <w:lsdException w:name="Colorful List Accent 4" w:locked="0" w:uiPriority="63"/>
    <w:lsdException w:name="Colorful Grid Accent 4" w:locked="0" w:uiPriority="64"/>
    <w:lsdException w:name="Light Shading Accent 5" w:locked="0" w:uiPriority="65"/>
    <w:lsdException w:name="Light List Accent 5" w:locked="0" w:uiPriority="66"/>
    <w:lsdException w:name="Light Grid Accent 5" w:locked="0" w:uiPriority="67"/>
    <w:lsdException w:name="Medium Shading 1 Accent 5" w:locked="0" w:uiPriority="68"/>
    <w:lsdException w:name="Medium Shading 2 Accent 5" w:locked="0" w:uiPriority="69"/>
    <w:lsdException w:name="Medium List 1 Accent 5" w:locked="0" w:uiPriority="70"/>
    <w:lsdException w:name="Medium List 2 Accent 5" w:locked="0" w:uiPriority="71"/>
    <w:lsdException w:name="Medium Grid 1 Accent 5" w:locked="0" w:uiPriority="72"/>
    <w:lsdException w:name="Medium Grid 2 Accent 5" w:locked="0" w:uiPriority="73"/>
    <w:lsdException w:name="Medium Grid 3 Accent 5" w:locked="0" w:uiPriority="60"/>
    <w:lsdException w:name="Dark List Accent 5" w:locked="0" w:uiPriority="61"/>
    <w:lsdException w:name="Colorful Shading Accent 5" w:locked="0" w:uiPriority="62"/>
    <w:lsdException w:name="Colorful List Accent 5" w:locked="0" w:uiPriority="63"/>
    <w:lsdException w:name="Colorful Grid Accent 5" w:locked="0" w:uiPriority="64"/>
    <w:lsdException w:name="Light Shading Accent 6" w:locked="0" w:uiPriority="65"/>
    <w:lsdException w:name="Light List Accent 6" w:locked="0" w:uiPriority="66"/>
    <w:lsdException w:name="Light Grid Accent 6" w:locked="0" w:uiPriority="67"/>
    <w:lsdException w:name="Medium Shading 1 Accent 6" w:locked="0" w:uiPriority="68"/>
    <w:lsdException w:name="Medium Shading 2 Accent 6" w:locked="0" w:uiPriority="69"/>
    <w:lsdException w:name="Medium List 1 Accent 6" w:locked="0" w:uiPriority="70"/>
    <w:lsdException w:name="Medium List 2 Accent 6" w:locked="0" w:uiPriority="71"/>
    <w:lsdException w:name="Medium Grid 1 Accent 6" w:locked="0" w:uiPriority="72"/>
    <w:lsdException w:name="Medium Grid 2 Accent 6" w:locked="0" w:uiPriority="73"/>
    <w:lsdException w:name="Medium Grid 3 Accent 6" w:locked="0" w:uiPriority="60"/>
    <w:lsdException w:name="Dark List Accent 6" w:locked="0" w:uiPriority="61"/>
    <w:lsdException w:name="Colorful Shading Accent 6" w:locked="0" w:uiPriority="62"/>
    <w:lsdException w:name="Colorful List Accent 6" w:locked="0" w:uiPriority="63"/>
    <w:lsdException w:name="Colorful Grid Accent 6" w:locked="0" w:uiPriority="64"/>
    <w:lsdException w:name="Subtle Emphasis" w:locked="0" w:uiPriority="65" w:qFormat="1"/>
    <w:lsdException w:name="Intense Emphasis" w:locked="0" w:uiPriority="66" w:qFormat="1"/>
    <w:lsdException w:name="Subtle Reference" w:locked="0" w:uiPriority="67" w:qFormat="1"/>
    <w:lsdException w:name="Intense Reference" w:locked="0" w:uiPriority="68" w:qFormat="1"/>
    <w:lsdException w:name="Book Title" w:locked="0" w:uiPriority="69" w:qFormat="1"/>
    <w:lsdException w:name="Bibliography" w:locked="0" w:uiPriority="70"/>
    <w:lsdException w:name="TOC Heading" w:locked="0" w:semiHidden="1" w:uiPriority="71" w:unhideWhenUsed="1" w:qFormat="1"/>
  </w:latentStyles>
  <w:style w:type="paragraph" w:default="1" w:styleId="a">
    <w:name w:val="Normal"/>
    <w:qFormat/>
    <w:rsid w:val="00114DF5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114DF5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14DF5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14DF5"/>
    <w:rPr>
      <w:rFonts w:eastAsia="ヒラギノ角ゴ Pro W3"/>
      <w:color w:val="000000"/>
    </w:rPr>
  </w:style>
  <w:style w:type="paragraph" w:customStyle="1" w:styleId="FreeFormB">
    <w:name w:val="Free Form B"/>
    <w:rsid w:val="00114DF5"/>
    <w:rPr>
      <w:rFonts w:eastAsia="ヒラギノ角ゴ Pro W3"/>
      <w:color w:val="000000"/>
    </w:rPr>
  </w:style>
  <w:style w:type="paragraph" w:customStyle="1" w:styleId="Default">
    <w:name w:val="Default"/>
    <w:rsid w:val="009F550C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0"/>
    <w:locked/>
    <w:rsid w:val="00D167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dell</cp:lastModifiedBy>
  <cp:revision>5</cp:revision>
  <dcterms:created xsi:type="dcterms:W3CDTF">2013-11-01T20:33:00Z</dcterms:created>
  <dcterms:modified xsi:type="dcterms:W3CDTF">2013-11-01T22:32:00Z</dcterms:modified>
</cp:coreProperties>
</file>