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96F" w:rsidRDefault="006F396F" w:rsidP="006F396F">
      <w:pPr>
        <w:tabs>
          <w:tab w:val="left" w:pos="1728"/>
        </w:tabs>
        <w:spacing w:before="240" w:after="120"/>
        <w:rPr>
          <w:rFonts w:eastAsia="MS Mincho"/>
          <w:b/>
          <w:bCs/>
          <w:smallCaps/>
          <w:color w:val="000000"/>
          <w:sz w:val="28"/>
          <w:szCs w:val="28"/>
        </w:rPr>
      </w:pPr>
      <w:r>
        <w:rPr>
          <w:rFonts w:eastAsia="MS Mincho"/>
          <w:b/>
          <w:bCs/>
          <w:smallCaps/>
          <w:color w:val="000000"/>
          <w:sz w:val="28"/>
          <w:szCs w:val="28"/>
        </w:rPr>
        <w:t xml:space="preserve">DSC 572:  Project Management </w:t>
      </w:r>
      <w:r>
        <w:rPr>
          <w:rFonts w:eastAsia="MS Mincho"/>
          <w:b/>
          <w:bCs/>
          <w:smallCaps/>
          <w:color w:val="000000"/>
          <w:sz w:val="28"/>
          <w:szCs w:val="28"/>
        </w:rPr>
        <w:tab/>
        <w:t xml:space="preserve"> </w:t>
      </w:r>
      <w:r>
        <w:rPr>
          <w:rFonts w:eastAsia="MS Mincho"/>
          <w:b/>
          <w:bCs/>
          <w:smallCaps/>
          <w:color w:val="000000"/>
          <w:sz w:val="28"/>
          <w:szCs w:val="28"/>
        </w:rPr>
        <w:tab/>
      </w:r>
      <w:r>
        <w:rPr>
          <w:rFonts w:eastAsia="MS Mincho"/>
          <w:b/>
          <w:bCs/>
          <w:smallCaps/>
          <w:color w:val="000000"/>
          <w:sz w:val="28"/>
          <w:szCs w:val="28"/>
        </w:rPr>
        <w:tab/>
      </w:r>
      <w:r>
        <w:rPr>
          <w:rFonts w:eastAsia="MS Mincho"/>
          <w:b/>
          <w:bCs/>
          <w:smallCaps/>
          <w:color w:val="000000"/>
          <w:sz w:val="28"/>
          <w:szCs w:val="28"/>
        </w:rPr>
        <w:tab/>
      </w:r>
      <w:r>
        <w:rPr>
          <w:rFonts w:eastAsia="MS Mincho"/>
          <w:b/>
          <w:bCs/>
          <w:smallCaps/>
          <w:color w:val="000000"/>
          <w:sz w:val="28"/>
          <w:szCs w:val="28"/>
        </w:rPr>
        <w:tab/>
      </w:r>
      <w:r>
        <w:rPr>
          <w:rFonts w:eastAsia="MS Mincho"/>
          <w:b/>
          <w:bCs/>
          <w:smallCaps/>
          <w:color w:val="000000"/>
          <w:sz w:val="28"/>
          <w:szCs w:val="28"/>
        </w:rPr>
        <w:tab/>
        <w:t xml:space="preserve">3 (3 + 0) </w:t>
      </w:r>
    </w:p>
    <w:p w:rsidR="006F396F" w:rsidRDefault="006F396F" w:rsidP="006F396F">
      <w:pPr>
        <w:tabs>
          <w:tab w:val="left" w:pos="1728"/>
        </w:tabs>
        <w:spacing w:before="60" w:after="60"/>
        <w:ind w:left="360" w:right="244"/>
        <w:jc w:val="lowKashida"/>
        <w:rPr>
          <w:rFonts w:eastAsia="Times New Roman"/>
          <w:color w:val="000000"/>
          <w:sz w:val="24"/>
          <w:szCs w:val="24"/>
        </w:rPr>
      </w:pPr>
      <w:r>
        <w:rPr>
          <w:color w:val="000000"/>
        </w:rPr>
        <w:t>Examines the organization, planning, and controlling of projects and provides practical knowledge on managing project scope, schedule and resources. Topics include project life cycle, work breakdown structure and Gantt charts, network diagrams, scheduling techniques using the Critical Path Method (CPM) and the Program Evaluation and Review Technique (PERT) and resource allocation decisions. Concepts are applied through team projects and tutorials using project management software.</w:t>
      </w:r>
    </w:p>
    <w:p w:rsidR="006731AE" w:rsidRDefault="006731AE" w:rsidP="003B54AB">
      <w:pPr>
        <w:autoSpaceDE w:val="0"/>
        <w:autoSpaceDN w:val="0"/>
        <w:adjustRightInd w:val="0"/>
        <w:spacing w:after="0" w:line="240" w:lineRule="auto"/>
        <w:rPr>
          <w:rFonts w:ascii="BookAntiqua-Bold" w:hAnsi="BookAntiqua-Bold" w:cs="BookAntiqua-Bold"/>
          <w:b/>
          <w:bCs/>
          <w:sz w:val="24"/>
          <w:szCs w:val="24"/>
        </w:rPr>
      </w:pPr>
    </w:p>
    <w:p w:rsidR="006F396F" w:rsidRDefault="006F396F" w:rsidP="003B54AB">
      <w:pPr>
        <w:autoSpaceDE w:val="0"/>
        <w:autoSpaceDN w:val="0"/>
        <w:adjustRightInd w:val="0"/>
        <w:spacing w:after="0" w:line="240" w:lineRule="auto"/>
        <w:rPr>
          <w:rFonts w:ascii="BookAntiqua-Bold" w:hAnsi="BookAntiqua-Bold" w:cs="BookAntiqua-Bold"/>
          <w:b/>
          <w:bCs/>
          <w:sz w:val="24"/>
          <w:szCs w:val="24"/>
        </w:rPr>
      </w:pPr>
    </w:p>
    <w:p w:rsidR="00255A77" w:rsidRDefault="006F396F" w:rsidP="003B54AB">
      <w:pPr>
        <w:rPr>
          <w:rFonts w:asciiTheme="majorBidi" w:hAnsiTheme="majorBidi" w:cstheme="majorBidi"/>
          <w:b/>
          <w:bCs/>
          <w:sz w:val="24"/>
          <w:szCs w:val="24"/>
        </w:rPr>
      </w:pPr>
      <w:r>
        <w:rPr>
          <w:rFonts w:asciiTheme="majorBidi" w:hAnsiTheme="majorBidi" w:cstheme="majorBidi"/>
          <w:b/>
          <w:bCs/>
          <w:sz w:val="24"/>
          <w:szCs w:val="24"/>
        </w:rPr>
        <w:t xml:space="preserve"> </w:t>
      </w:r>
      <w:bookmarkStart w:id="0" w:name="_GoBack"/>
      <w:bookmarkEnd w:id="0"/>
    </w:p>
    <w:p w:rsidR="009F3892" w:rsidRDefault="009F3892" w:rsidP="009F3892">
      <w:pPr>
        <w:spacing w:after="0" w:line="240" w:lineRule="auto"/>
        <w:rPr>
          <w:rFonts w:asciiTheme="majorBidi" w:hAnsiTheme="majorBidi" w:cstheme="majorBidi"/>
          <w:b/>
          <w:bCs/>
          <w:sz w:val="24"/>
          <w:szCs w:val="24"/>
        </w:rPr>
      </w:pPr>
      <w:r>
        <w:rPr>
          <w:rFonts w:asciiTheme="majorBidi" w:hAnsiTheme="majorBidi" w:cstheme="majorBidi"/>
          <w:b/>
          <w:bCs/>
          <w:sz w:val="24"/>
          <w:szCs w:val="24"/>
        </w:rPr>
        <w:t>Reference</w:t>
      </w:r>
      <w:r w:rsidR="006731AE" w:rsidRPr="006731AE">
        <w:rPr>
          <w:rFonts w:asciiTheme="majorBidi" w:hAnsiTheme="majorBidi" w:cstheme="majorBidi"/>
          <w:b/>
          <w:bCs/>
          <w:sz w:val="24"/>
          <w:szCs w:val="24"/>
        </w:rPr>
        <w:t xml:space="preserve"> Book</w:t>
      </w:r>
      <w:r>
        <w:rPr>
          <w:rFonts w:asciiTheme="majorBidi" w:hAnsiTheme="majorBidi" w:cstheme="majorBidi"/>
          <w:b/>
          <w:bCs/>
          <w:sz w:val="24"/>
          <w:szCs w:val="24"/>
        </w:rPr>
        <w:t>s</w:t>
      </w:r>
      <w:r w:rsidR="006731AE" w:rsidRPr="006731AE">
        <w:rPr>
          <w:rFonts w:asciiTheme="majorBidi" w:hAnsiTheme="majorBidi" w:cstheme="majorBidi"/>
          <w:b/>
          <w:bCs/>
          <w:sz w:val="24"/>
          <w:szCs w:val="24"/>
        </w:rPr>
        <w:t xml:space="preserve">: </w:t>
      </w:r>
    </w:p>
    <w:p w:rsidR="00C318F0" w:rsidRDefault="006731AE" w:rsidP="009F3892">
      <w:pPr>
        <w:spacing w:after="0" w:line="240" w:lineRule="auto"/>
        <w:rPr>
          <w:rFonts w:asciiTheme="majorBidi" w:hAnsiTheme="majorBidi" w:cstheme="majorBidi"/>
          <w:b/>
          <w:bCs/>
          <w:sz w:val="24"/>
          <w:szCs w:val="24"/>
        </w:rPr>
      </w:pPr>
      <w:r w:rsidRPr="006731AE">
        <w:rPr>
          <w:rFonts w:asciiTheme="majorBidi" w:hAnsiTheme="majorBidi" w:cstheme="majorBidi"/>
          <w:b/>
          <w:bCs/>
          <w:sz w:val="24"/>
          <w:szCs w:val="24"/>
        </w:rPr>
        <w:t>Introduction to Management Science by Bernard W. Taylor</w:t>
      </w:r>
    </w:p>
    <w:p w:rsidR="006731AE" w:rsidRDefault="006731AE" w:rsidP="00C318F0">
      <w:pPr>
        <w:spacing w:after="0" w:line="240" w:lineRule="auto"/>
        <w:rPr>
          <w:rFonts w:asciiTheme="majorBidi" w:hAnsiTheme="majorBidi" w:cstheme="majorBidi"/>
          <w:b/>
          <w:bCs/>
          <w:sz w:val="24"/>
          <w:szCs w:val="24"/>
        </w:rPr>
      </w:pPr>
      <w:r w:rsidRPr="006731AE">
        <w:rPr>
          <w:rFonts w:asciiTheme="majorBidi" w:hAnsiTheme="majorBidi" w:cstheme="majorBidi"/>
          <w:b/>
          <w:bCs/>
          <w:sz w:val="24"/>
          <w:szCs w:val="24"/>
        </w:rPr>
        <w:t xml:space="preserve">Publisher: Prentice Hall. </w:t>
      </w:r>
      <w:proofErr w:type="gramStart"/>
      <w:r w:rsidRPr="006731AE">
        <w:rPr>
          <w:rFonts w:asciiTheme="majorBidi" w:hAnsiTheme="majorBidi" w:cstheme="majorBidi"/>
          <w:b/>
          <w:bCs/>
          <w:sz w:val="24"/>
          <w:szCs w:val="24"/>
        </w:rPr>
        <w:t>Latest Edition</w:t>
      </w:r>
      <w:r>
        <w:rPr>
          <w:rFonts w:asciiTheme="majorBidi" w:hAnsiTheme="majorBidi" w:cstheme="majorBidi"/>
          <w:b/>
          <w:bCs/>
          <w:sz w:val="24"/>
          <w:szCs w:val="24"/>
        </w:rPr>
        <w:t>.</w:t>
      </w:r>
      <w:proofErr w:type="gramEnd"/>
    </w:p>
    <w:p w:rsidR="00C318F0" w:rsidRDefault="00C318F0" w:rsidP="00C318F0">
      <w:pPr>
        <w:spacing w:after="0" w:line="240" w:lineRule="auto"/>
        <w:rPr>
          <w:rFonts w:asciiTheme="majorBidi" w:hAnsiTheme="majorBidi" w:cstheme="majorBidi"/>
          <w:b/>
          <w:bCs/>
          <w:sz w:val="24"/>
          <w:szCs w:val="24"/>
        </w:rPr>
      </w:pPr>
    </w:p>
    <w:p w:rsidR="009F3892" w:rsidRDefault="009F3892" w:rsidP="009F3892">
      <w:pPr>
        <w:spacing w:after="0" w:line="240" w:lineRule="auto"/>
        <w:rPr>
          <w:rFonts w:asciiTheme="majorBidi" w:hAnsiTheme="majorBidi" w:cstheme="majorBidi"/>
          <w:b/>
          <w:bCs/>
          <w:sz w:val="24"/>
          <w:szCs w:val="24"/>
        </w:rPr>
      </w:pPr>
      <w:proofErr w:type="spellStart"/>
      <w:proofErr w:type="gramStart"/>
      <w:r w:rsidRPr="009F3892">
        <w:rPr>
          <w:rFonts w:ascii="Times New Roman" w:eastAsia="Calibri" w:hAnsi="Times New Roman" w:cs="Times New Roman"/>
          <w:b/>
          <w:bCs/>
          <w:sz w:val="24"/>
          <w:szCs w:val="24"/>
        </w:rPr>
        <w:t>Krajewski</w:t>
      </w:r>
      <w:proofErr w:type="spellEnd"/>
      <w:r w:rsidRPr="009F3892">
        <w:rPr>
          <w:rFonts w:ascii="Times New Roman" w:eastAsia="Calibri" w:hAnsi="Times New Roman" w:cs="Times New Roman"/>
          <w:b/>
          <w:bCs/>
          <w:sz w:val="24"/>
          <w:szCs w:val="24"/>
        </w:rPr>
        <w:t xml:space="preserve"> Lee J., </w:t>
      </w:r>
      <w:proofErr w:type="spellStart"/>
      <w:r w:rsidRPr="009F3892">
        <w:rPr>
          <w:rFonts w:ascii="Times New Roman" w:eastAsia="Calibri" w:hAnsi="Times New Roman" w:cs="Times New Roman"/>
          <w:b/>
          <w:bCs/>
          <w:sz w:val="24"/>
          <w:szCs w:val="24"/>
        </w:rPr>
        <w:t>Ritzman</w:t>
      </w:r>
      <w:proofErr w:type="spellEnd"/>
      <w:r w:rsidRPr="009F3892">
        <w:rPr>
          <w:rFonts w:ascii="Times New Roman" w:eastAsia="Calibri" w:hAnsi="Times New Roman" w:cs="Times New Roman"/>
          <w:b/>
          <w:bCs/>
          <w:sz w:val="24"/>
          <w:szCs w:val="24"/>
        </w:rPr>
        <w:t xml:space="preserve"> Larry P., and </w:t>
      </w:r>
      <w:proofErr w:type="spellStart"/>
      <w:r w:rsidRPr="009F3892">
        <w:rPr>
          <w:rFonts w:ascii="Times New Roman" w:eastAsia="Calibri" w:hAnsi="Times New Roman" w:cs="Times New Roman"/>
          <w:b/>
          <w:bCs/>
          <w:sz w:val="24"/>
          <w:szCs w:val="24"/>
        </w:rPr>
        <w:t>Malhotra</w:t>
      </w:r>
      <w:proofErr w:type="spellEnd"/>
      <w:r w:rsidRPr="009F3892">
        <w:rPr>
          <w:rFonts w:ascii="Times New Roman" w:eastAsia="Calibri" w:hAnsi="Times New Roman" w:cs="Times New Roman"/>
          <w:b/>
          <w:bCs/>
          <w:sz w:val="24"/>
          <w:szCs w:val="24"/>
        </w:rPr>
        <w:t xml:space="preserve"> </w:t>
      </w:r>
      <w:proofErr w:type="spellStart"/>
      <w:r w:rsidRPr="009F3892">
        <w:rPr>
          <w:rFonts w:ascii="Times New Roman" w:eastAsia="Calibri" w:hAnsi="Times New Roman" w:cs="Times New Roman"/>
          <w:b/>
          <w:bCs/>
          <w:sz w:val="24"/>
          <w:szCs w:val="24"/>
        </w:rPr>
        <w:t>Manoj</w:t>
      </w:r>
      <w:proofErr w:type="spellEnd"/>
      <w:r w:rsidRPr="009F3892">
        <w:rPr>
          <w:rFonts w:ascii="Times New Roman" w:eastAsia="Calibri" w:hAnsi="Times New Roman" w:cs="Times New Roman"/>
          <w:b/>
          <w:bCs/>
          <w:sz w:val="24"/>
          <w:szCs w:val="24"/>
        </w:rPr>
        <w:t xml:space="preserve">, Operations </w:t>
      </w:r>
      <w:r>
        <w:rPr>
          <w:rFonts w:asciiTheme="majorBidi" w:hAnsiTheme="majorBidi" w:cstheme="majorBidi"/>
          <w:b/>
          <w:bCs/>
          <w:sz w:val="24"/>
          <w:szCs w:val="24"/>
        </w:rPr>
        <w:t>M</w:t>
      </w:r>
      <w:r w:rsidRPr="009F3892">
        <w:rPr>
          <w:rFonts w:ascii="Times New Roman" w:eastAsia="Calibri" w:hAnsi="Times New Roman" w:cs="Times New Roman"/>
          <w:b/>
          <w:bCs/>
          <w:sz w:val="24"/>
          <w:szCs w:val="24"/>
        </w:rPr>
        <w:t>anagement, Processes and Value Chains</w:t>
      </w:r>
      <w:r>
        <w:rPr>
          <w:rFonts w:asciiTheme="majorBidi" w:hAnsiTheme="majorBidi" w:cstheme="majorBidi"/>
          <w:b/>
          <w:bCs/>
          <w:sz w:val="24"/>
          <w:szCs w:val="24"/>
        </w:rPr>
        <w:t>.</w:t>
      </w:r>
      <w:proofErr w:type="gramEnd"/>
    </w:p>
    <w:p w:rsidR="009F3892" w:rsidRDefault="009F3892" w:rsidP="009F3892">
      <w:pPr>
        <w:spacing w:after="0" w:line="240" w:lineRule="auto"/>
        <w:rPr>
          <w:rFonts w:asciiTheme="majorBidi" w:hAnsiTheme="majorBidi" w:cstheme="majorBidi"/>
          <w:b/>
          <w:bCs/>
          <w:sz w:val="24"/>
          <w:szCs w:val="24"/>
        </w:rPr>
      </w:pPr>
      <w:r>
        <w:rPr>
          <w:rFonts w:asciiTheme="majorBidi" w:hAnsiTheme="majorBidi" w:cstheme="majorBidi"/>
          <w:b/>
          <w:bCs/>
          <w:sz w:val="24"/>
          <w:szCs w:val="24"/>
        </w:rPr>
        <w:t>Publisher:</w:t>
      </w:r>
      <w:r w:rsidRPr="009F3892">
        <w:rPr>
          <w:rFonts w:ascii="Times New Roman" w:eastAsia="Calibri" w:hAnsi="Times New Roman" w:cs="Times New Roman"/>
          <w:b/>
          <w:bCs/>
          <w:sz w:val="24"/>
          <w:szCs w:val="24"/>
        </w:rPr>
        <w:t xml:space="preserve"> Pearson, </w:t>
      </w:r>
      <w:r>
        <w:rPr>
          <w:rFonts w:asciiTheme="majorBidi" w:hAnsiTheme="majorBidi" w:cstheme="majorBidi"/>
          <w:b/>
          <w:bCs/>
          <w:sz w:val="24"/>
          <w:szCs w:val="24"/>
        </w:rPr>
        <w:t>Latest</w:t>
      </w:r>
      <w:r w:rsidRPr="009F3892">
        <w:rPr>
          <w:rFonts w:ascii="Times New Roman" w:eastAsia="Calibri" w:hAnsi="Times New Roman" w:cs="Times New Roman"/>
          <w:b/>
          <w:bCs/>
          <w:sz w:val="24"/>
          <w:szCs w:val="24"/>
        </w:rPr>
        <w:t xml:space="preserve"> Edition</w:t>
      </w:r>
      <w:r>
        <w:rPr>
          <w:rFonts w:asciiTheme="majorBidi" w:hAnsiTheme="majorBidi" w:cstheme="majorBidi"/>
          <w:b/>
          <w:bCs/>
          <w:sz w:val="24"/>
          <w:szCs w:val="24"/>
        </w:rPr>
        <w:t>.</w:t>
      </w:r>
    </w:p>
    <w:p w:rsidR="00FF0638" w:rsidRDefault="00FF0638" w:rsidP="009F3892">
      <w:pPr>
        <w:spacing w:after="0" w:line="240" w:lineRule="auto"/>
        <w:rPr>
          <w:rFonts w:asciiTheme="majorBidi" w:hAnsiTheme="majorBidi" w:cstheme="majorBidi"/>
          <w:b/>
          <w:bCs/>
          <w:sz w:val="24"/>
          <w:szCs w:val="24"/>
        </w:rPr>
      </w:pPr>
    </w:p>
    <w:p w:rsidR="00FF0638" w:rsidRDefault="00FF0638" w:rsidP="009F3892">
      <w:pPr>
        <w:spacing w:after="0" w:line="240" w:lineRule="auto"/>
        <w:rPr>
          <w:rFonts w:asciiTheme="majorBidi" w:hAnsiTheme="majorBidi" w:cstheme="majorBidi"/>
          <w:b/>
          <w:bCs/>
          <w:sz w:val="24"/>
          <w:szCs w:val="24"/>
        </w:rPr>
      </w:pPr>
      <w:r>
        <w:rPr>
          <w:rFonts w:asciiTheme="majorBidi" w:hAnsiTheme="majorBidi" w:cstheme="majorBidi"/>
          <w:b/>
          <w:bCs/>
          <w:sz w:val="24"/>
          <w:szCs w:val="24"/>
        </w:rPr>
        <w:t>Project Management by Jeffrey K. Pinto</w:t>
      </w:r>
    </w:p>
    <w:p w:rsidR="00FF0638" w:rsidRPr="009F3892" w:rsidRDefault="00FF0638" w:rsidP="009F3892">
      <w:pPr>
        <w:spacing w:after="0" w:line="240" w:lineRule="auto"/>
        <w:rPr>
          <w:rFonts w:asciiTheme="majorBidi" w:hAnsiTheme="majorBidi" w:cstheme="majorBidi"/>
          <w:b/>
          <w:bCs/>
          <w:sz w:val="24"/>
          <w:szCs w:val="24"/>
        </w:rPr>
      </w:pPr>
      <w:r>
        <w:rPr>
          <w:rFonts w:asciiTheme="majorBidi" w:hAnsiTheme="majorBidi" w:cstheme="majorBidi"/>
          <w:b/>
          <w:bCs/>
          <w:sz w:val="24"/>
          <w:szCs w:val="24"/>
        </w:rPr>
        <w:t>Publisher: Pearson. Second Edition.</w:t>
      </w:r>
    </w:p>
    <w:sectPr w:rsidR="00FF0638" w:rsidRPr="009F3892" w:rsidSect="002C0FA2">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ookAntiqua-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44987"/>
    <w:rsid w:val="001302B9"/>
    <w:rsid w:val="001C6592"/>
    <w:rsid w:val="00244604"/>
    <w:rsid w:val="00255A77"/>
    <w:rsid w:val="002C0FA2"/>
    <w:rsid w:val="003B54AB"/>
    <w:rsid w:val="00454267"/>
    <w:rsid w:val="0065767E"/>
    <w:rsid w:val="006731AE"/>
    <w:rsid w:val="006F396F"/>
    <w:rsid w:val="009C3881"/>
    <w:rsid w:val="009F3892"/>
    <w:rsid w:val="00A44987"/>
    <w:rsid w:val="00C318F0"/>
    <w:rsid w:val="00C6410D"/>
    <w:rsid w:val="00ED6DE0"/>
    <w:rsid w:val="00F424B0"/>
    <w:rsid w:val="00FF063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0FA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92976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196</TotalTime>
  <Pages>1</Pages>
  <Words>130</Words>
  <Characters>743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King Saud University</Company>
  <LinksUpToDate>false</LinksUpToDate>
  <CharactersWithSpaces>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Sasidhar</cp:lastModifiedBy>
  <cp:revision>5</cp:revision>
  <dcterms:created xsi:type="dcterms:W3CDTF">2014-02-04T14:19:00Z</dcterms:created>
  <dcterms:modified xsi:type="dcterms:W3CDTF">2014-02-08T12:13:00Z</dcterms:modified>
</cp:coreProperties>
</file>