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1D5D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  <w:lang w:val="en-GB" w:eastAsia="en-GB"/>
              </w:rPr>
              <w:drawing>
                <wp:anchor distT="0" distB="0" distL="114300" distR="114300" simplePos="0" relativeHeight="251661312" behindDoc="0" locked="0" layoutInCell="1" allowOverlap="1" wp14:anchorId="69E31748" wp14:editId="4801120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1A63CC" w:rsidP="002E71B1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2FB80500" wp14:editId="41A4A153">
                      <wp:simplePos x="0" y="0"/>
                      <wp:positionH relativeFrom="column">
                        <wp:posOffset>715285</wp:posOffset>
                      </wp:positionH>
                      <wp:positionV relativeFrom="paragraph">
                        <wp:posOffset>171370</wp:posOffset>
                      </wp:positionV>
                      <wp:extent cx="360" cy="360"/>
                      <wp:effectExtent l="57150" t="5715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343F24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1pt;margin-top:12.3pt;width:2.45pt;height: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    <v:imagedata r:id="rId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070C0"/>
                <w:sz w:val="24"/>
                <w:szCs w:val="24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63CDBC33" wp14:editId="66B9E291">
                      <wp:simplePos x="0" y="0"/>
                      <wp:positionH relativeFrom="column">
                        <wp:posOffset>711325</wp:posOffset>
                      </wp:positionH>
                      <wp:positionV relativeFrom="paragraph">
                        <wp:posOffset>177130</wp:posOffset>
                      </wp:positionV>
                      <wp:extent cx="360" cy="360"/>
                      <wp:effectExtent l="57150" t="57150" r="57150" b="5715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A0BCD7A" id="Ink 3" o:spid="_x0000_s1026" type="#_x0000_t75" style="position:absolute;margin-left:54.8pt;margin-top:12.75pt;width:2.45pt;height: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">
                      <v:imagedata r:id="rId10" o:title=""/>
                    </v:shape>
                  </w:pict>
                </mc:Fallback>
              </mc:AlternateContent>
            </w:r>
            <w:r w:rsidR="00A524E6">
              <w:rPr>
                <w:b/>
                <w:bCs/>
                <w:noProof/>
                <w:color w:val="0070C0"/>
                <w:sz w:val="24"/>
                <w:szCs w:val="24"/>
              </w:rPr>
              <w:t>Arabization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 xml:space="preserve"> 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</w:t>
            </w:r>
            <w:r w:rsidR="006140D4">
              <w:rPr>
                <w:b/>
                <w:bCs/>
                <w:color w:val="0070C0"/>
                <w:sz w:val="24"/>
                <w:szCs w:val="24"/>
              </w:rPr>
              <w:t>2016</w:t>
            </w:r>
            <w:r w:rsidR="002E71B1">
              <w:rPr>
                <w:b/>
                <w:bCs/>
                <w:color w:val="0070C0"/>
                <w:sz w:val="24"/>
                <w:szCs w:val="24"/>
              </w:rPr>
              <w:t>- 2017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159A175C" wp14:editId="537ED653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43F106F1" wp14:editId="10A42EC2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4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05A28ED7" wp14:editId="484E70B9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04473FE7" wp14:editId="3C6B3A77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4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78AEADE2" wp14:editId="6051C251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3B988A26" wp14:editId="65F89CC8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2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0DA3A1B7" wp14:editId="597FA306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109E0A34" wp14:editId="19FA2B62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2D5F14D0" wp14:editId="33AE2A9B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4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3BA55B3E" wp14:editId="51AA38AE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0A4D5F47" wp14:editId="554CE821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027222D1" wp14:editId="6FAE63D2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10385C77" wp14:editId="5D3FFE4C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7B0B84DE" wp14:editId="03F541FF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72F18529" wp14:editId="368E7892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12B44A7D" wp14:editId="299A61E5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22AA68C8" wp14:editId="7E828B48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7126460F" wp14:editId="645AA5DB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0499BEDE" wp14:editId="193C0B3D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2F87ECAB" wp14:editId="0C8F16DE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686D05B5" wp14:editId="3980E066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2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0061324D" w:rsidP="002F56A0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 w:rsidR="00AA2A7A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1046BF">
              <w:rPr>
                <w:sz w:val="18"/>
                <w:szCs w:val="18"/>
              </w:rPr>
              <w:t>47</w:t>
            </w:r>
            <w:r w:rsidR="00312FA8">
              <w:rPr>
                <w:sz w:val="18"/>
                <w:szCs w:val="18"/>
              </w:rPr>
              <w:t>3 TR</w:t>
            </w:r>
            <w:r w:rsidR="002F56A0">
              <w:rPr>
                <w:sz w:val="18"/>
                <w:szCs w:val="18"/>
              </w:rPr>
              <w:t>AJ</w:t>
            </w:r>
          </w:p>
        </w:tc>
        <w:tc>
          <w:tcPr>
            <w:tcW w:w="1350" w:type="dxa"/>
            <w:vAlign w:val="center"/>
          </w:tcPr>
          <w:p w:rsidR="0061324D" w:rsidRPr="00EE3852" w:rsidRDefault="0061324D" w:rsidP="001046BF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 w:rsidR="001046BF"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0061324D" w:rsidP="002E71B1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1046BF">
              <w:rPr>
                <w:sz w:val="18"/>
                <w:szCs w:val="18"/>
              </w:rPr>
              <w:t xml:space="preserve">Dr. </w:t>
            </w:r>
            <w:proofErr w:type="spellStart"/>
            <w:r w:rsidR="002E71B1">
              <w:rPr>
                <w:sz w:val="18"/>
                <w:szCs w:val="18"/>
              </w:rPr>
              <w:t>Salwa</w:t>
            </w:r>
            <w:proofErr w:type="spellEnd"/>
            <w:r w:rsidR="002E71B1">
              <w:rPr>
                <w:sz w:val="18"/>
                <w:szCs w:val="18"/>
              </w:rPr>
              <w:t xml:space="preserve"> </w:t>
            </w:r>
            <w:proofErr w:type="spellStart"/>
            <w:r w:rsidR="002E71B1">
              <w:rPr>
                <w:sz w:val="18"/>
                <w:szCs w:val="18"/>
              </w:rPr>
              <w:t>Alharthi</w:t>
            </w:r>
            <w:proofErr w:type="spellEnd"/>
          </w:p>
        </w:tc>
        <w:tc>
          <w:tcPr>
            <w:tcW w:w="2250" w:type="dxa"/>
            <w:vAlign w:val="center"/>
          </w:tcPr>
          <w:p w:rsidR="0061324D" w:rsidRPr="00EE3852" w:rsidRDefault="0061324D" w:rsidP="002F56A0">
            <w:pPr>
              <w:jc w:val="center"/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2F56A0">
              <w:rPr>
                <w:sz w:val="18"/>
                <w:szCs w:val="18"/>
              </w:rPr>
              <w:t>2</w:t>
            </w:r>
            <w:r w:rsidR="002F56A0" w:rsidRPr="002F56A0">
              <w:rPr>
                <w:sz w:val="18"/>
                <w:szCs w:val="18"/>
                <w:vertAlign w:val="superscript"/>
              </w:rPr>
              <w:t>nd</w:t>
            </w:r>
            <w:r w:rsidR="002F56A0">
              <w:rPr>
                <w:sz w:val="18"/>
                <w:szCs w:val="18"/>
              </w:rPr>
              <w:t xml:space="preserve"> </w:t>
            </w:r>
            <w:r w:rsidR="002E71B1">
              <w:rPr>
                <w:sz w:val="18"/>
                <w:szCs w:val="18"/>
              </w:rPr>
              <w:t xml:space="preserve"> semester</w:t>
            </w:r>
            <w:r>
              <w:rPr>
                <w:sz w:val="18"/>
                <w:szCs w:val="18"/>
              </w:rPr>
              <w:t xml:space="preserve"> </w:t>
            </w:r>
            <w:r w:rsidR="001046BF">
              <w:rPr>
                <w:sz w:val="18"/>
                <w:szCs w:val="18"/>
              </w:rPr>
              <w:t>201</w:t>
            </w:r>
            <w:r w:rsidR="002F56A0">
              <w:rPr>
                <w:sz w:val="18"/>
                <w:szCs w:val="18"/>
              </w:rPr>
              <w:t>7</w:t>
            </w:r>
            <w:r w:rsidR="002E71B1">
              <w:rPr>
                <w:sz w:val="18"/>
                <w:szCs w:val="18"/>
              </w:rPr>
              <w:t>-201</w:t>
            </w:r>
            <w:r w:rsidR="002F56A0">
              <w:rPr>
                <w:sz w:val="18"/>
                <w:szCs w:val="18"/>
              </w:rPr>
              <w:t>8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312FA8" w:rsidRPr="00312FA8" w:rsidRDefault="00EF2173" w:rsidP="00312FA8">
            <w:pPr>
              <w:rPr>
                <w:sz w:val="18"/>
                <w:szCs w:val="18"/>
              </w:rPr>
            </w:pPr>
            <w:bookmarkStart w:id="0" w:name="_GoBack"/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2733A1">
              <w:rPr>
                <w:color w:val="0070C0"/>
                <w:sz w:val="18"/>
                <w:szCs w:val="18"/>
              </w:rPr>
              <w:t xml:space="preserve">- </w:t>
            </w:r>
            <w:r w:rsidR="00312FA8" w:rsidRPr="00312FA8">
              <w:rPr>
                <w:sz w:val="18"/>
                <w:szCs w:val="18"/>
              </w:rPr>
              <w:t>Providing the students with knowledge about:</w:t>
            </w:r>
          </w:p>
          <w:p w:rsidR="00312FA8" w:rsidRPr="00312FA8" w:rsidRDefault="00312FA8" w:rsidP="00312FA8">
            <w:pPr>
              <w:rPr>
                <w:sz w:val="18"/>
                <w:szCs w:val="18"/>
              </w:rPr>
            </w:pPr>
            <w:proofErr w:type="spellStart"/>
            <w:r w:rsidRPr="00312FA8">
              <w:rPr>
                <w:sz w:val="18"/>
                <w:szCs w:val="18"/>
              </w:rPr>
              <w:t>Arabization</w:t>
            </w:r>
            <w:proofErr w:type="spellEnd"/>
            <w:r w:rsidRPr="00312FA8">
              <w:rPr>
                <w:sz w:val="18"/>
                <w:szCs w:val="18"/>
              </w:rPr>
              <w:t xml:space="preserve"> and its development</w:t>
            </w:r>
          </w:p>
          <w:p w:rsidR="00312FA8" w:rsidRPr="00312FA8" w:rsidRDefault="00312FA8" w:rsidP="00312FA8">
            <w:pPr>
              <w:rPr>
                <w:sz w:val="18"/>
                <w:szCs w:val="18"/>
              </w:rPr>
            </w:pPr>
            <w:proofErr w:type="spellStart"/>
            <w:r w:rsidRPr="00312FA8">
              <w:rPr>
                <w:sz w:val="18"/>
                <w:szCs w:val="18"/>
              </w:rPr>
              <w:t>Arabization</w:t>
            </w:r>
            <w:proofErr w:type="spellEnd"/>
            <w:r w:rsidRPr="00312FA8">
              <w:rPr>
                <w:sz w:val="18"/>
                <w:szCs w:val="18"/>
              </w:rPr>
              <w:t xml:space="preserve"> efforts in the Arab world</w:t>
            </w:r>
          </w:p>
          <w:p w:rsidR="00312FA8" w:rsidRPr="00312FA8" w:rsidRDefault="00312FA8" w:rsidP="00312FA8">
            <w:pPr>
              <w:rPr>
                <w:sz w:val="18"/>
                <w:szCs w:val="18"/>
              </w:rPr>
            </w:pPr>
            <w:r w:rsidRPr="00312FA8">
              <w:rPr>
                <w:sz w:val="18"/>
                <w:szCs w:val="18"/>
              </w:rPr>
              <w:t>Unification of terminologies</w:t>
            </w:r>
          </w:p>
          <w:bookmarkEnd w:id="0"/>
          <w:p w:rsidR="00EF2173" w:rsidRPr="008E77EA" w:rsidRDefault="00EF2173" w:rsidP="00E2387E">
            <w:pPr>
              <w:rPr>
                <w:sz w:val="18"/>
                <w:szCs w:val="18"/>
              </w:rPr>
            </w:pP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Default="00EF2173" w:rsidP="00312FA8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312FA8">
              <w:rPr>
                <w:sz w:val="18"/>
                <w:szCs w:val="18"/>
              </w:rPr>
              <w:t>Selected sections from the following sources: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الضبيب، أحمد بن محمد (2014) مستقبل اللغة العربية. الرياض: مركز الملك عبدالله بن عبدالعزيز الدولي لخدمة اللغة العربية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الخوري، شحادة (1992) دراسات في الترجمة والمصطلح والتعريب. بيروت: دار طلاس للدراسات والترجمة النشر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عبدالكريم غلاب (1986) «التعريب ودوره في حركات التحرر في المغرب العربي» في التعريب ودوره في تدعيم الوجود العربي والوحدة العربية. الناشر مركز دراسات الوحدة العربية، بيروت، لبنان</w:t>
            </w:r>
            <w:r w:rsidRPr="00312FA8">
              <w:rPr>
                <w:rFonts w:ascii="Calibri" w:eastAsia="Calibri" w:hAnsi="Calibri" w:cs="Arial"/>
                <w:color w:val="0070C0"/>
              </w:rPr>
              <w:t>.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التعريب ودوره في تدعيم الوجود العربي والوحدة العربية. الناشر مركز دراسات الوحدة العربية، بيروت، لبنان</w:t>
            </w:r>
            <w:r w:rsidRPr="00312FA8">
              <w:rPr>
                <w:rFonts w:ascii="Calibri" w:eastAsia="Calibri" w:hAnsi="Calibri" w:cs="Arial"/>
                <w:color w:val="0070C0"/>
              </w:rPr>
              <w:t>.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المختار السالم (2010) «معركة التعريب في موريتانيا» التحميل في 26 سبتمبر من</w:t>
            </w:r>
            <w:r w:rsidRPr="00312FA8">
              <w:rPr>
                <w:rFonts w:ascii="Calibri" w:eastAsia="Calibri" w:hAnsi="Calibri" w:cs="Arial"/>
                <w:color w:val="0070C0"/>
              </w:rPr>
              <w:t xml:space="preserve"> http://www.aqlame.com/article697.html 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عبدالرحمن الذاكر (2010) «التعريب في الصومال يحتاج إلى مغامرة حكيمة» التحميل في سبتمبر من</w:t>
            </w:r>
            <w:r w:rsidRPr="00312FA8">
              <w:rPr>
                <w:rFonts w:ascii="Calibri" w:eastAsia="Calibri" w:hAnsi="Calibri" w:cs="Arial"/>
                <w:color w:val="0070C0"/>
              </w:rPr>
              <w:t xml:space="preserve"> </w:t>
            </w:r>
            <w:hyperlink r:id="rId43" w:history="1">
              <w:r w:rsidRPr="00312FA8">
                <w:rPr>
                  <w:rFonts w:ascii="Calibri" w:eastAsia="Calibri" w:hAnsi="Calibri" w:cs="Arial"/>
                  <w:color w:val="0070C0"/>
                  <w:u w:val="single"/>
                </w:rPr>
                <w:t>http://www.somaliatodaynews.com</w:t>
              </w:r>
            </w:hyperlink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د. خليل لوه لين (2013) «تجارب الصين لتعليم اللغة العربية» في السجل العلمي للملتقى التنسيقي الخليجي للجامعات والمؤسسات المعنية باللغة العربية في دول مجلس التعاون لدول الخليج العربية، ج.2، ص.437-452</w:t>
            </w:r>
            <w:r w:rsidRPr="00312FA8">
              <w:rPr>
                <w:rFonts w:ascii="Calibri" w:eastAsia="Calibri" w:hAnsi="Calibri" w:cs="Arial"/>
                <w:color w:val="0070C0"/>
              </w:rPr>
              <w:t>*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د. أوريل بحر الدين (2013) «تجربة تعليم اللغة العربية للناطقين بغيرها: إندونيسيا نموذجا» في السجل العلمي للملتقى التنسيقي الخليجي للجامعات والمؤسسات المعنية باللغة العربية في دول مجلس التعاون لدول الخليج العربية، ج.2، ص. 453-476</w:t>
            </w:r>
            <w:r w:rsidRPr="00312FA8">
              <w:rPr>
                <w:rFonts w:ascii="Calibri" w:eastAsia="Calibri" w:hAnsi="Calibri" w:cs="Arial"/>
                <w:color w:val="0070C0"/>
              </w:rPr>
              <w:t>*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د. ممدوح خسارة (1999) التعريب مؤسساته ووسائله. بيروت: مؤسسة الرسالة</w:t>
            </w:r>
          </w:p>
          <w:p w:rsidR="00312FA8" w:rsidRPr="00312FA8" w:rsidRDefault="00312FA8" w:rsidP="00312FA8">
            <w:pPr>
              <w:bidi/>
              <w:spacing w:after="160" w:line="259" w:lineRule="auto"/>
              <w:rPr>
                <w:rFonts w:ascii="Calibri" w:eastAsia="Calibri" w:hAnsi="Calibri" w:cs="Arial"/>
                <w:color w:val="0070C0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أ. د. عبدالكريم خليفة (1997) اللغة العربية والتعريب في العصر الحديث. عمان: دار الفرقان للنشر</w:t>
            </w:r>
          </w:p>
          <w:p w:rsidR="00312FA8" w:rsidRPr="00F54E22" w:rsidRDefault="00312FA8" w:rsidP="00312FA8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312FA8">
              <w:rPr>
                <w:rFonts w:ascii="Calibri" w:eastAsia="Calibri" w:hAnsi="Calibri" w:cs="Arial"/>
                <w:color w:val="0070C0"/>
                <w:rtl/>
              </w:rPr>
              <w:t>د. ممدوح خسارة (1998) منهجية تعريب الألفاظ في القديم والحديث. بيروت: مؤسسة الرسالة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606A6E" w:rsidRDefault="00EF2173" w:rsidP="00312FA8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1046BF">
              <w:rPr>
                <w:sz w:val="18"/>
                <w:szCs w:val="18"/>
              </w:rPr>
              <w:t>2 in-terms (</w:t>
            </w:r>
            <w:r w:rsidR="00312FA8">
              <w:rPr>
                <w:sz w:val="18"/>
                <w:szCs w:val="18"/>
              </w:rPr>
              <w:t>25</w:t>
            </w:r>
            <w:r w:rsidR="001046BF">
              <w:rPr>
                <w:sz w:val="18"/>
                <w:szCs w:val="18"/>
              </w:rPr>
              <w:t xml:space="preserve"> each) + Project (10)</w:t>
            </w:r>
          </w:p>
        </w:tc>
      </w:tr>
      <w:tr w:rsidR="0061324D" w:rsidTr="001D5D84">
        <w:tc>
          <w:tcPr>
            <w:tcW w:w="2875" w:type="dxa"/>
            <w:gridSpan w:val="3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1046BF">
              <w:rPr>
                <w:color w:val="000000" w:themeColor="text1"/>
                <w:sz w:val="18"/>
                <w:szCs w:val="18"/>
              </w:rPr>
              <w:t>G11</w:t>
            </w:r>
            <w:r w:rsidRPr="0069600E">
              <w:rPr>
                <w:b/>
                <w:bCs/>
                <w:color w:val="000000" w:themeColor="text1"/>
                <w:sz w:val="18"/>
                <w:szCs w:val="18"/>
              </w:rPr>
              <w:t xml:space="preserve">       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61324D" w:rsidRPr="00EE3852" w:rsidRDefault="0061324D" w:rsidP="00EF6264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="001046BF">
              <w:rPr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EF6264">
              <w:rPr>
                <w:color w:val="000000" w:themeColor="text1"/>
                <w:sz w:val="18"/>
                <w:szCs w:val="18"/>
              </w:rPr>
              <w:t xml:space="preserve">Monday </w:t>
            </w:r>
            <w:r w:rsidR="001046BF">
              <w:rPr>
                <w:color w:val="000000" w:themeColor="text1"/>
                <w:sz w:val="18"/>
                <w:szCs w:val="18"/>
              </w:rPr>
              <w:t xml:space="preserve">+ </w:t>
            </w:r>
            <w:r w:rsidR="00EF6264">
              <w:rPr>
                <w:color w:val="000000" w:themeColor="text1"/>
                <w:sz w:val="18"/>
                <w:szCs w:val="18"/>
              </w:rPr>
              <w:t>Thursday</w:t>
            </w:r>
            <w:r w:rsidR="001046BF">
              <w:rPr>
                <w:color w:val="000000" w:themeColor="text1"/>
                <w:sz w:val="18"/>
                <w:szCs w:val="18"/>
              </w:rPr>
              <w:t xml:space="preserve"> (8-10)</w:t>
            </w:r>
            <w:r w:rsidR="00EF6264">
              <w:rPr>
                <w:color w:val="000000" w:themeColor="text1"/>
                <w:sz w:val="18"/>
                <w:szCs w:val="18"/>
              </w:rPr>
              <w:t xml:space="preserve"> and Wednesday (10-12)</w:t>
            </w:r>
          </w:p>
        </w:tc>
      </w:tr>
      <w:tr w:rsidR="00EE3852" w:rsidTr="001D5D84">
        <w:tc>
          <w:tcPr>
            <w:tcW w:w="2875" w:type="dxa"/>
            <w:gridSpan w:val="3"/>
          </w:tcPr>
          <w:p w:rsidR="00617FCC" w:rsidRDefault="00EE3852" w:rsidP="00617FCC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EE3852" w:rsidRPr="00EE3852" w:rsidRDefault="00EF6264" w:rsidP="00617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salalharthi</w:t>
            </w:r>
            <w:r w:rsidR="001046BF">
              <w:rPr>
                <w:sz w:val="18"/>
                <w:szCs w:val="18"/>
              </w:rPr>
              <w:t>@ksu.edu.sa</w:t>
            </w:r>
          </w:p>
        </w:tc>
        <w:tc>
          <w:tcPr>
            <w:tcW w:w="7920" w:type="dxa"/>
            <w:gridSpan w:val="3"/>
          </w:tcPr>
          <w:p w:rsidR="00EE3852" w:rsidRPr="00EE3852" w:rsidRDefault="00EE3852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="007D2DA6"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7D2DA6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EF6264" w:rsidRPr="00EF6264">
              <w:rPr>
                <w:b/>
                <w:bCs/>
                <w:color w:val="1F4E79" w:themeColor="accent1" w:themeShade="80"/>
                <w:sz w:val="18"/>
                <w:szCs w:val="18"/>
              </w:rPr>
              <w:t>http://fac.ksu.edu.sa/salalharthi/home</w:t>
            </w:r>
          </w:p>
        </w:tc>
      </w:tr>
      <w:tr w:rsidR="005B446D" w:rsidTr="00CA4811">
        <w:tc>
          <w:tcPr>
            <w:tcW w:w="2875" w:type="dxa"/>
            <w:gridSpan w:val="3"/>
          </w:tcPr>
          <w:p w:rsidR="005B446D" w:rsidRPr="00606A6E" w:rsidRDefault="005B446D" w:rsidP="00A36EBC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7920" w:type="dxa"/>
            <w:gridSpan w:val="3"/>
          </w:tcPr>
          <w:p w:rsidR="005B446D" w:rsidRPr="00606A6E" w:rsidRDefault="005B446D" w:rsidP="001046BF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1046BF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% 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4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</w:rPr>
              <w:t>5</w:t>
            </w:r>
          </w:p>
          <w:p w:rsidR="00F65DA2" w:rsidRPr="00423B6E" w:rsidRDefault="005B4F57" w:rsidP="00EF626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065D7D" w:rsidP="00065D7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  <w:r w:rsidR="00451EBA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="00451EBA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CD66F2" w:rsidP="00EF2173">
            <w:pPr>
              <w:rPr>
                <w:sz w:val="21"/>
                <w:szCs w:val="21"/>
              </w:rPr>
            </w:pPr>
            <w:r w:rsidRPr="00423B6E">
              <w:rPr>
                <w:sz w:val="21"/>
                <w:szCs w:val="21"/>
              </w:rPr>
              <w:t>Registration week (dropping/adding courses)</w:t>
            </w:r>
          </w:p>
        </w:tc>
      </w:tr>
      <w:tr w:rsidR="00312FA8" w:rsidRPr="00312FA8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</w:rPr>
              <w:t>12</w:t>
            </w:r>
          </w:p>
          <w:p w:rsidR="002B436E" w:rsidRPr="00423B6E" w:rsidRDefault="005B4F57" w:rsidP="00EF626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15</w:t>
            </w:r>
            <w:r>
              <w:rPr>
                <w:b/>
                <w:bCs/>
                <w:sz w:val="16"/>
                <w:szCs w:val="16"/>
              </w:rPr>
              <w:t>/5/1438</w:t>
            </w:r>
          </w:p>
        </w:tc>
        <w:tc>
          <w:tcPr>
            <w:tcW w:w="7920" w:type="dxa"/>
            <w:gridSpan w:val="3"/>
            <w:vAlign w:val="center"/>
          </w:tcPr>
          <w:p w:rsidR="00312FA8" w:rsidRPr="00312FA8" w:rsidRDefault="00312FA8" w:rsidP="00312FA8">
            <w:pPr>
              <w:rPr>
                <w:rFonts w:ascii="Times New Roman" w:eastAsia="Times New Roman" w:hAnsi="Times New Roman" w:cs="Times New Roman"/>
              </w:rPr>
            </w:pPr>
            <w:r w:rsidRPr="00312FA8">
              <w:rPr>
                <w:rFonts w:ascii="Times New Roman" w:eastAsia="Times New Roman" w:hAnsi="Times New Roman" w:cs="Times New Roman"/>
              </w:rPr>
              <w:t xml:space="preserve">Introduction (Meaning of </w:t>
            </w: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Arabization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and </w:t>
            </w: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Arabicization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– conceptual framework – historical preview )</w:t>
            </w:r>
          </w:p>
          <w:p w:rsidR="002B436E" w:rsidRPr="00312FA8" w:rsidRDefault="002B436E" w:rsidP="002B436E">
            <w:pPr>
              <w:rPr>
                <w:sz w:val="21"/>
                <w:szCs w:val="21"/>
              </w:rPr>
            </w:pPr>
          </w:p>
        </w:tc>
      </w:tr>
      <w:tr w:rsidR="00312FA8" w:rsidRPr="00312FA8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>19</w:t>
            </w:r>
          </w:p>
          <w:p w:rsidR="002B436E" w:rsidRPr="00423B6E" w:rsidRDefault="005B4F57" w:rsidP="00EF6264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Feb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22</w:t>
            </w:r>
            <w:r>
              <w:rPr>
                <w:b/>
                <w:bCs/>
                <w:sz w:val="16"/>
                <w:szCs w:val="16"/>
              </w:rPr>
              <w:t>/5/1438</w:t>
            </w:r>
          </w:p>
        </w:tc>
        <w:tc>
          <w:tcPr>
            <w:tcW w:w="7920" w:type="dxa"/>
            <w:gridSpan w:val="3"/>
            <w:vAlign w:val="center"/>
          </w:tcPr>
          <w:p w:rsidR="00312FA8" w:rsidRPr="00312FA8" w:rsidRDefault="00312FA8" w:rsidP="00312FA8">
            <w:pPr>
              <w:rPr>
                <w:rFonts w:ascii="Times New Roman" w:eastAsia="Times New Roman" w:hAnsi="Times New Roman" w:cs="Times New Roman"/>
              </w:rPr>
            </w:pPr>
            <w:r w:rsidRPr="00312FA8">
              <w:rPr>
                <w:rFonts w:ascii="Times New Roman" w:eastAsia="Times New Roman" w:hAnsi="Times New Roman" w:cs="Times New Roman"/>
              </w:rPr>
              <w:t>Origin and history of Arabic – language switch and language shift – Death of language</w:t>
            </w:r>
          </w:p>
          <w:p w:rsidR="002B436E" w:rsidRPr="00312FA8" w:rsidRDefault="002B436E" w:rsidP="002B436E">
            <w:pPr>
              <w:rPr>
                <w:sz w:val="21"/>
                <w:szCs w:val="21"/>
              </w:rPr>
            </w:pPr>
          </w:p>
        </w:tc>
      </w:tr>
      <w:tr w:rsidR="00312FA8" w:rsidRPr="00312FA8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>26</w:t>
            </w:r>
          </w:p>
          <w:p w:rsidR="002B436E" w:rsidRPr="00423B6E" w:rsidRDefault="005B4F57" w:rsidP="00EF6264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Feb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29</w:t>
            </w:r>
            <w:r>
              <w:rPr>
                <w:b/>
                <w:bCs/>
                <w:sz w:val="16"/>
                <w:szCs w:val="16"/>
              </w:rPr>
              <w:t>/5/1438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312FA8" w:rsidRPr="00312FA8" w:rsidRDefault="00312FA8" w:rsidP="00312FA8">
            <w:pPr>
              <w:rPr>
                <w:rFonts w:ascii="Times New Roman" w:eastAsia="Times New Roman" w:hAnsi="Times New Roman" w:cs="Times New Roman"/>
              </w:rPr>
            </w:pPr>
            <w:r w:rsidRPr="00312FA8">
              <w:rPr>
                <w:rFonts w:ascii="Times New Roman" w:eastAsia="Times New Roman" w:hAnsi="Times New Roman" w:cs="Times New Roman"/>
              </w:rPr>
              <w:t xml:space="preserve">Language development and language pollution – </w:t>
            </w: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Arabization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fields, means and benefits</w:t>
            </w:r>
          </w:p>
          <w:p w:rsidR="002B436E" w:rsidRPr="00312FA8" w:rsidRDefault="002B436E" w:rsidP="002B436E">
            <w:pPr>
              <w:rPr>
                <w:rFonts w:eastAsia="Calibri" w:cstheme="minorHAnsi"/>
                <w:sz w:val="21"/>
                <w:szCs w:val="21"/>
              </w:rPr>
            </w:pPr>
          </w:p>
        </w:tc>
      </w:tr>
      <w:tr w:rsidR="00312FA8" w:rsidRPr="00312FA8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36E" w:rsidRPr="00423B6E" w:rsidRDefault="00EF6264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Sun</w:t>
            </w:r>
            <w:r w:rsidR="002B436E" w:rsidRPr="00423B6E">
              <w:rPr>
                <w:b/>
                <w:bCs/>
                <w:sz w:val="21"/>
                <w:szCs w:val="21"/>
              </w:rPr>
              <w:t>,</w:t>
            </w:r>
            <w:r w:rsidR="005B4F57">
              <w:rPr>
                <w:b/>
                <w:bCs/>
                <w:sz w:val="21"/>
                <w:szCs w:val="21"/>
              </w:rPr>
              <w:t xml:space="preserve"> 5</w:t>
            </w:r>
            <w:r w:rsidR="002B436E" w:rsidRPr="00423B6E">
              <w:rPr>
                <w:b/>
                <w:bCs/>
                <w:sz w:val="21"/>
                <w:szCs w:val="21"/>
              </w:rPr>
              <w:t xml:space="preserve"> </w:t>
            </w:r>
          </w:p>
          <w:p w:rsidR="002B436E" w:rsidRPr="00423B6E" w:rsidRDefault="005B4F57" w:rsidP="00181083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Mar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6/6/1438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312FA8" w:rsidRPr="00312FA8" w:rsidRDefault="00312FA8" w:rsidP="00312FA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Arabization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in North Africa</w:t>
            </w:r>
          </w:p>
          <w:p w:rsidR="002B436E" w:rsidRPr="00312FA8" w:rsidRDefault="002B436E" w:rsidP="002B436E">
            <w:pPr>
              <w:rPr>
                <w:sz w:val="21"/>
                <w:szCs w:val="21"/>
              </w:rPr>
            </w:pPr>
          </w:p>
        </w:tc>
      </w:tr>
      <w:tr w:rsidR="00312FA8" w:rsidRPr="00312FA8" w:rsidTr="00F952C5">
        <w:tc>
          <w:tcPr>
            <w:tcW w:w="625" w:type="dxa"/>
            <w:shd w:val="clear" w:color="auto" w:fill="DEEAF6" w:themeFill="accent1" w:themeFillTint="33"/>
            <w:vAlign w:val="center"/>
          </w:tcPr>
          <w:p w:rsidR="00312FA8" w:rsidRPr="00423B6E" w:rsidRDefault="00312FA8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12FA8" w:rsidRPr="00423B6E" w:rsidRDefault="00312FA8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>12</w:t>
            </w:r>
          </w:p>
          <w:p w:rsidR="00312FA8" w:rsidRPr="00423B6E" w:rsidRDefault="005B4F57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Mar</w:t>
            </w:r>
          </w:p>
        </w:tc>
        <w:tc>
          <w:tcPr>
            <w:tcW w:w="1080" w:type="dxa"/>
            <w:vAlign w:val="center"/>
          </w:tcPr>
          <w:p w:rsidR="00312FA8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13</w:t>
            </w:r>
            <w:r>
              <w:rPr>
                <w:b/>
                <w:bCs/>
                <w:sz w:val="16"/>
                <w:szCs w:val="16"/>
              </w:rPr>
              <w:t>/6/1438</w:t>
            </w:r>
          </w:p>
        </w:tc>
        <w:tc>
          <w:tcPr>
            <w:tcW w:w="7920" w:type="dxa"/>
            <w:gridSpan w:val="3"/>
          </w:tcPr>
          <w:p w:rsidR="00415C69" w:rsidRPr="00312FA8" w:rsidRDefault="00415C69" w:rsidP="00415C6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Arabization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in the Middle East and some Arab countries with special conditions</w:t>
            </w:r>
          </w:p>
          <w:p w:rsidR="00312FA8" w:rsidRPr="00312FA8" w:rsidRDefault="00312FA8" w:rsidP="00312FA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12FA8" w:rsidRPr="00312FA8" w:rsidTr="003852B1">
        <w:tc>
          <w:tcPr>
            <w:tcW w:w="625" w:type="dxa"/>
            <w:shd w:val="clear" w:color="auto" w:fill="DEEAF6" w:themeFill="accent1" w:themeFillTint="33"/>
            <w:vAlign w:val="center"/>
          </w:tcPr>
          <w:p w:rsidR="00312FA8" w:rsidRPr="00423B6E" w:rsidRDefault="00312FA8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12FA8" w:rsidRPr="00423B6E" w:rsidRDefault="00312FA8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>19</w:t>
            </w:r>
          </w:p>
          <w:p w:rsidR="00312FA8" w:rsidRPr="00423B6E" w:rsidRDefault="005B4F57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Mar</w:t>
            </w:r>
          </w:p>
        </w:tc>
        <w:tc>
          <w:tcPr>
            <w:tcW w:w="1080" w:type="dxa"/>
            <w:vAlign w:val="center"/>
          </w:tcPr>
          <w:p w:rsidR="00312FA8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</w:rPr>
              <w:t>/6/1438</w:t>
            </w:r>
          </w:p>
        </w:tc>
        <w:tc>
          <w:tcPr>
            <w:tcW w:w="7920" w:type="dxa"/>
            <w:gridSpan w:val="3"/>
            <w:vAlign w:val="center"/>
          </w:tcPr>
          <w:p w:rsidR="00415C69" w:rsidRDefault="00415C69" w:rsidP="00415C69">
            <w:pPr>
              <w:rPr>
                <w:rFonts w:ascii="Times New Roman" w:eastAsia="Times New Roman" w:hAnsi="Times New Roman" w:cs="Times New Roman"/>
              </w:rPr>
            </w:pPr>
          </w:p>
          <w:p w:rsidR="00312FA8" w:rsidRPr="00312FA8" w:rsidRDefault="00415C69" w:rsidP="00415C69">
            <w:pPr>
              <w:rPr>
                <w:sz w:val="21"/>
                <w:szCs w:val="21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Arabization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in non-Arab countries</w:t>
            </w:r>
          </w:p>
        </w:tc>
      </w:tr>
      <w:tr w:rsidR="00312FA8" w:rsidRPr="00312FA8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>Sun.,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 xml:space="preserve"> 26</w:t>
            </w: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 </w:t>
            </w:r>
          </w:p>
          <w:p w:rsidR="002B436E" w:rsidRPr="00423B6E" w:rsidRDefault="005B4F57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Mar</w:t>
            </w:r>
          </w:p>
        </w:tc>
        <w:tc>
          <w:tcPr>
            <w:tcW w:w="1080" w:type="dxa"/>
            <w:vAlign w:val="center"/>
          </w:tcPr>
          <w:p w:rsidR="002B436E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27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 w:rsidR="00181083">
              <w:rPr>
                <w:b/>
                <w:bCs/>
                <w:sz w:val="16"/>
                <w:szCs w:val="16"/>
              </w:rPr>
              <w:t>2</w:t>
            </w:r>
            <w:r w:rsidR="002B436E" w:rsidRPr="00C4198B">
              <w:rPr>
                <w:b/>
                <w:bCs/>
                <w:sz w:val="16"/>
                <w:szCs w:val="16"/>
              </w:rPr>
              <w:t>/143</w:t>
            </w:r>
            <w:r w:rsidR="0018108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415C69" w:rsidRDefault="00415C69" w:rsidP="00415C69">
            <w:pPr>
              <w:rPr>
                <w:rFonts w:ascii="Times New Roman" w:eastAsia="Times New Roman" w:hAnsi="Times New Roman" w:cs="Times New Roman"/>
              </w:rPr>
            </w:pPr>
            <w:r w:rsidRPr="00312FA8">
              <w:rPr>
                <w:rFonts w:ascii="Times New Roman" w:eastAsia="Times New Roman" w:hAnsi="Times New Roman" w:cs="Times New Roman"/>
              </w:rPr>
              <w:t>In-term 1</w:t>
            </w:r>
          </w:p>
          <w:p w:rsidR="00415C69" w:rsidRPr="00312FA8" w:rsidRDefault="00415C69" w:rsidP="00415C6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Arabization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institutions: Universities and Commissions</w:t>
            </w:r>
          </w:p>
          <w:p w:rsidR="002B436E" w:rsidRPr="00312FA8" w:rsidRDefault="002B436E" w:rsidP="00415C69">
            <w:pPr>
              <w:rPr>
                <w:sz w:val="21"/>
                <w:szCs w:val="21"/>
              </w:rPr>
            </w:pPr>
          </w:p>
        </w:tc>
      </w:tr>
      <w:tr w:rsidR="00312FA8" w:rsidRPr="00312FA8" w:rsidTr="00181083">
        <w:trPr>
          <w:trHeight w:val="70"/>
        </w:trPr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312FA8" w:rsidRDefault="005D707A" w:rsidP="00CC539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312FA8" w:rsidRPr="00312FA8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>9</w:t>
            </w:r>
          </w:p>
          <w:p w:rsidR="002B436E" w:rsidRPr="00423B6E" w:rsidRDefault="005B4F57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065D7D" w:rsidP="00065D7D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415C69" w:rsidRPr="00312FA8" w:rsidRDefault="00415C69" w:rsidP="00415C6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Arabization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institutions: Arabic institutions</w:t>
            </w:r>
            <w:r w:rsidR="00065D7D">
              <w:rPr>
                <w:rFonts w:ascii="Times New Roman" w:eastAsia="Times New Roman" w:hAnsi="Times New Roman" w:cs="Times New Roman"/>
              </w:rPr>
              <w:t xml:space="preserve"> ***************</w:t>
            </w:r>
          </w:p>
          <w:p w:rsidR="002B436E" w:rsidRPr="00312FA8" w:rsidRDefault="002B436E" w:rsidP="00415C69">
            <w:pPr>
              <w:rPr>
                <w:sz w:val="21"/>
                <w:szCs w:val="21"/>
              </w:rPr>
            </w:pPr>
          </w:p>
        </w:tc>
      </w:tr>
      <w:tr w:rsidR="00312FA8" w:rsidRPr="00312FA8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>16</w:t>
            </w:r>
          </w:p>
          <w:p w:rsidR="002B436E" w:rsidRPr="00423B6E" w:rsidRDefault="005B4F57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>
              <w:rPr>
                <w:b/>
                <w:bCs/>
                <w:sz w:val="16"/>
                <w:szCs w:val="16"/>
              </w:rPr>
              <w:t>/7/1438</w:t>
            </w:r>
          </w:p>
        </w:tc>
        <w:tc>
          <w:tcPr>
            <w:tcW w:w="7920" w:type="dxa"/>
            <w:gridSpan w:val="3"/>
            <w:vAlign w:val="center"/>
          </w:tcPr>
          <w:p w:rsidR="00415C69" w:rsidRPr="00312FA8" w:rsidRDefault="00415C69" w:rsidP="00415C6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Arabizations</w:t>
            </w:r>
            <w:proofErr w:type="spellEnd"/>
            <w:r w:rsidRPr="00312FA8">
              <w:rPr>
                <w:rFonts w:ascii="Times New Roman" w:eastAsia="Times New Roman" w:hAnsi="Times New Roman" w:cs="Times New Roman"/>
              </w:rPr>
              <w:t xml:space="preserve"> tools</w:t>
            </w:r>
          </w:p>
          <w:p w:rsidR="002B436E" w:rsidRPr="00312FA8" w:rsidRDefault="002B436E" w:rsidP="00415C69">
            <w:pPr>
              <w:rPr>
                <w:sz w:val="21"/>
                <w:szCs w:val="21"/>
              </w:rPr>
            </w:pPr>
          </w:p>
        </w:tc>
      </w:tr>
      <w:tr w:rsidR="00312FA8" w:rsidRPr="00312FA8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>Sun.,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 xml:space="preserve"> 23</w:t>
            </w: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 </w:t>
            </w:r>
          </w:p>
          <w:p w:rsidR="002B436E" w:rsidRPr="00423B6E" w:rsidRDefault="005B4F57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>
              <w:rPr>
                <w:b/>
                <w:bCs/>
                <w:sz w:val="16"/>
                <w:szCs w:val="16"/>
              </w:rPr>
              <w:t>/7/1438</w:t>
            </w:r>
          </w:p>
        </w:tc>
        <w:tc>
          <w:tcPr>
            <w:tcW w:w="7920" w:type="dxa"/>
            <w:gridSpan w:val="3"/>
          </w:tcPr>
          <w:p w:rsidR="00415C69" w:rsidRPr="00312FA8" w:rsidRDefault="00415C69" w:rsidP="00415C6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Arbicization</w:t>
            </w:r>
            <w:proofErr w:type="spellEnd"/>
          </w:p>
          <w:p w:rsidR="00312FA8" w:rsidRPr="00312FA8" w:rsidRDefault="00312FA8" w:rsidP="00312FA8">
            <w:pPr>
              <w:rPr>
                <w:rFonts w:ascii="Times New Roman" w:eastAsia="Times New Roman" w:hAnsi="Times New Roman" w:cs="Times New Roman"/>
              </w:rPr>
            </w:pPr>
          </w:p>
          <w:p w:rsidR="002B436E" w:rsidRPr="00312FA8" w:rsidRDefault="002B436E" w:rsidP="002B436E">
            <w:pPr>
              <w:rPr>
                <w:sz w:val="21"/>
                <w:szCs w:val="21"/>
              </w:rPr>
            </w:pPr>
          </w:p>
        </w:tc>
      </w:tr>
      <w:tr w:rsidR="00312FA8" w:rsidRPr="00312FA8" w:rsidTr="00CD2DFB">
        <w:tc>
          <w:tcPr>
            <w:tcW w:w="625" w:type="dxa"/>
            <w:shd w:val="clear" w:color="auto" w:fill="DEEAF6" w:themeFill="accent1" w:themeFillTint="33"/>
            <w:vAlign w:val="center"/>
          </w:tcPr>
          <w:p w:rsidR="00312FA8" w:rsidRPr="00423B6E" w:rsidRDefault="00312FA8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12FA8" w:rsidRPr="00423B6E" w:rsidRDefault="00312FA8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5B4F57">
              <w:rPr>
                <w:b/>
                <w:bCs/>
                <w:sz w:val="21"/>
                <w:szCs w:val="21"/>
                <w:lang w:eastAsia="en-GB"/>
              </w:rPr>
              <w:t>30</w:t>
            </w:r>
          </w:p>
          <w:p w:rsidR="00312FA8" w:rsidRPr="00423B6E" w:rsidRDefault="005B4F57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312FA8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>
              <w:rPr>
                <w:b/>
                <w:bCs/>
                <w:sz w:val="16"/>
                <w:szCs w:val="16"/>
              </w:rPr>
              <w:t>/7/1438</w:t>
            </w:r>
          </w:p>
        </w:tc>
        <w:tc>
          <w:tcPr>
            <w:tcW w:w="7920" w:type="dxa"/>
            <w:gridSpan w:val="3"/>
          </w:tcPr>
          <w:p w:rsidR="00312FA8" w:rsidRPr="00415C69" w:rsidRDefault="00415C69" w:rsidP="00415C69">
            <w:pPr>
              <w:rPr>
                <w:rFonts w:asciiTheme="majorBidi" w:hAnsiTheme="majorBidi" w:cstheme="majorBidi"/>
              </w:rPr>
            </w:pPr>
            <w:r w:rsidRPr="00415C69">
              <w:rPr>
                <w:rFonts w:asciiTheme="majorBidi" w:hAnsiTheme="majorBidi" w:cstheme="majorBidi"/>
              </w:rPr>
              <w:t>Revision</w:t>
            </w:r>
          </w:p>
        </w:tc>
      </w:tr>
      <w:tr w:rsidR="00312FA8" w:rsidRPr="00312FA8" w:rsidTr="00C21F60">
        <w:tc>
          <w:tcPr>
            <w:tcW w:w="625" w:type="dxa"/>
            <w:shd w:val="clear" w:color="auto" w:fill="DEEAF6" w:themeFill="accent1" w:themeFillTint="33"/>
            <w:vAlign w:val="center"/>
          </w:tcPr>
          <w:p w:rsidR="00312FA8" w:rsidRPr="00423B6E" w:rsidRDefault="00312FA8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12FA8" w:rsidRPr="00423B6E" w:rsidRDefault="00312FA8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>Sun.,</w:t>
            </w:r>
            <w:r w:rsidR="00065D7D">
              <w:rPr>
                <w:b/>
                <w:bCs/>
                <w:sz w:val="21"/>
                <w:szCs w:val="21"/>
                <w:lang w:eastAsia="en-GB"/>
              </w:rPr>
              <w:t xml:space="preserve"> 7</w:t>
            </w: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 </w:t>
            </w:r>
          </w:p>
          <w:p w:rsidR="00312FA8" w:rsidRPr="00423B6E" w:rsidRDefault="000B1628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</w:t>
            </w:r>
          </w:p>
        </w:tc>
        <w:tc>
          <w:tcPr>
            <w:tcW w:w="1080" w:type="dxa"/>
            <w:vAlign w:val="center"/>
          </w:tcPr>
          <w:p w:rsidR="00312FA8" w:rsidRDefault="00065D7D" w:rsidP="00065D7D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312FA8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</w:t>
            </w:r>
            <w:r w:rsidR="00312FA8" w:rsidRPr="00C4198B">
              <w:rPr>
                <w:b/>
                <w:bCs/>
                <w:sz w:val="16"/>
                <w:szCs w:val="16"/>
              </w:rPr>
              <w:t>/143</w:t>
            </w:r>
            <w:r w:rsidR="0018108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415C69" w:rsidRPr="00312FA8" w:rsidRDefault="00415C69" w:rsidP="00415C69">
            <w:pPr>
              <w:rPr>
                <w:rFonts w:ascii="Times New Roman" w:eastAsia="Times New Roman" w:hAnsi="Times New Roman" w:cs="Times New Roman"/>
              </w:rPr>
            </w:pPr>
            <w:r w:rsidRPr="00312FA8">
              <w:rPr>
                <w:rFonts w:ascii="Times New Roman" w:eastAsia="Times New Roman" w:hAnsi="Times New Roman" w:cs="Times New Roman"/>
              </w:rPr>
              <w:t xml:space="preserve">In-term 2 + </w:t>
            </w:r>
          </w:p>
          <w:p w:rsidR="00415C69" w:rsidRDefault="00415C69" w:rsidP="00312FA8">
            <w:pPr>
              <w:rPr>
                <w:rFonts w:ascii="Times New Roman" w:eastAsia="Times New Roman" w:hAnsi="Times New Roman" w:cs="Times New Roman"/>
              </w:rPr>
            </w:pPr>
          </w:p>
          <w:p w:rsidR="00312FA8" w:rsidRPr="00312FA8" w:rsidRDefault="00312FA8" w:rsidP="00312FA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Arbicization</w:t>
            </w:r>
            <w:proofErr w:type="spellEnd"/>
          </w:p>
          <w:p w:rsidR="00312FA8" w:rsidRPr="00312FA8" w:rsidRDefault="00312FA8" w:rsidP="002733A1">
            <w:pPr>
              <w:rPr>
                <w:sz w:val="21"/>
                <w:szCs w:val="21"/>
              </w:rPr>
            </w:pPr>
          </w:p>
        </w:tc>
      </w:tr>
      <w:tr w:rsidR="00312FA8" w:rsidRPr="00312FA8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065D7D">
              <w:rPr>
                <w:b/>
                <w:bCs/>
                <w:sz w:val="21"/>
                <w:szCs w:val="21"/>
                <w:lang w:eastAsia="en-GB"/>
              </w:rPr>
              <w:t>14</w:t>
            </w:r>
          </w:p>
          <w:p w:rsidR="002B436E" w:rsidRPr="00423B6E" w:rsidRDefault="00065D7D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</w:t>
            </w:r>
          </w:p>
        </w:tc>
        <w:tc>
          <w:tcPr>
            <w:tcW w:w="1080" w:type="dxa"/>
            <w:vAlign w:val="center"/>
          </w:tcPr>
          <w:p w:rsidR="002B436E" w:rsidRDefault="00065D7D" w:rsidP="0018108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312FA8" w:rsidRPr="00312FA8" w:rsidRDefault="00312FA8" w:rsidP="00312FA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FA8">
              <w:rPr>
                <w:rFonts w:ascii="Times New Roman" w:eastAsia="Times New Roman" w:hAnsi="Times New Roman" w:cs="Times New Roman"/>
              </w:rPr>
              <w:t>Arbicization</w:t>
            </w:r>
            <w:proofErr w:type="spellEnd"/>
          </w:p>
          <w:p w:rsidR="002B436E" w:rsidRPr="00312FA8" w:rsidRDefault="002B436E" w:rsidP="002B436E">
            <w:pPr>
              <w:rPr>
                <w:sz w:val="21"/>
                <w:szCs w:val="21"/>
              </w:rPr>
            </w:pPr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  <w:r w:rsidR="00065D7D">
              <w:rPr>
                <w:b/>
                <w:bCs/>
                <w:sz w:val="21"/>
                <w:szCs w:val="21"/>
                <w:lang w:eastAsia="en-GB"/>
              </w:rPr>
              <w:t>21</w:t>
            </w:r>
          </w:p>
          <w:p w:rsidR="002B436E" w:rsidRPr="00423B6E" w:rsidRDefault="00065D7D" w:rsidP="00181083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</w:t>
            </w:r>
          </w:p>
        </w:tc>
        <w:tc>
          <w:tcPr>
            <w:tcW w:w="1080" w:type="dxa"/>
            <w:vAlign w:val="center"/>
          </w:tcPr>
          <w:p w:rsidR="002B436E" w:rsidRDefault="00065D7D" w:rsidP="003C6EDF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565B95" w:rsidP="002B436E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="002B436E"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181083" w:rsidRDefault="00AE7E7A" w:rsidP="000428BC">
            <w:pPr>
              <w:jc w:val="center"/>
              <w:rPr>
                <w:b/>
                <w:bCs/>
                <w:color w:val="FF0000"/>
                <w:sz w:val="21"/>
                <w:szCs w:val="21"/>
              </w:rPr>
            </w:pPr>
            <w:r w:rsidRPr="00181083">
              <w:rPr>
                <w:b/>
                <w:bCs/>
                <w:color w:val="FF0000"/>
                <w:sz w:val="21"/>
                <w:szCs w:val="21"/>
              </w:rPr>
              <w:t xml:space="preserve">Sun., </w:t>
            </w:r>
            <w:r w:rsidR="005B446D" w:rsidRPr="00181083">
              <w:rPr>
                <w:b/>
                <w:bCs/>
                <w:color w:val="FF0000"/>
                <w:sz w:val="21"/>
                <w:szCs w:val="21"/>
              </w:rPr>
              <w:t xml:space="preserve">May </w:t>
            </w:r>
            <w:r w:rsidR="000428BC">
              <w:rPr>
                <w:b/>
                <w:bCs/>
                <w:color w:val="FF0000"/>
                <w:sz w:val="21"/>
                <w:szCs w:val="21"/>
              </w:rPr>
              <w:t>28</w:t>
            </w:r>
            <w:r w:rsidRPr="00181083">
              <w:rPr>
                <w:b/>
                <w:bCs/>
                <w:color w:val="FF0000"/>
                <w:sz w:val="21"/>
                <w:szCs w:val="21"/>
              </w:rPr>
              <w:t xml:space="preserve"> – Thurs., </w:t>
            </w:r>
            <w:r w:rsidR="000428BC">
              <w:rPr>
                <w:b/>
                <w:bCs/>
                <w:color w:val="FF0000"/>
                <w:sz w:val="21"/>
                <w:szCs w:val="21"/>
              </w:rPr>
              <w:t>Jun</w:t>
            </w:r>
            <w:r w:rsidR="005B446D" w:rsidRPr="00181083">
              <w:rPr>
                <w:b/>
                <w:bCs/>
                <w:color w:val="FF0000"/>
                <w:sz w:val="21"/>
                <w:szCs w:val="21"/>
              </w:rPr>
              <w:t xml:space="preserve"> </w:t>
            </w:r>
            <w:r w:rsidR="000428BC">
              <w:rPr>
                <w:b/>
                <w:bCs/>
                <w:color w:val="FF0000"/>
                <w:sz w:val="21"/>
                <w:szCs w:val="21"/>
              </w:rPr>
              <w:t>15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E7E7A" w:rsidRPr="00181083" w:rsidRDefault="00AE7E7A" w:rsidP="00AE7E7A">
            <w:pPr>
              <w:jc w:val="center"/>
              <w:rPr>
                <w:color w:val="FF0000"/>
                <w:sz w:val="21"/>
                <w:szCs w:val="21"/>
              </w:rPr>
            </w:pPr>
            <w:r w:rsidRPr="00181083"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5B446D" w:rsidRPr="00181083" w:rsidRDefault="005B446D" w:rsidP="00AE7E7A">
            <w:pPr>
              <w:jc w:val="center"/>
              <w:rPr>
                <w:bCs/>
                <w:color w:val="FF0000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181083" w:rsidRDefault="005B446D" w:rsidP="005B446D">
            <w:pPr>
              <w:jc w:val="center"/>
              <w:rPr>
                <w:b/>
                <w:bCs/>
                <w:color w:val="FF0000"/>
                <w:sz w:val="21"/>
                <w:szCs w:val="21"/>
              </w:rPr>
            </w:pPr>
            <w:r w:rsidRPr="00181083">
              <w:rPr>
                <w:b/>
                <w:bCs/>
                <w:color w:val="FF0000"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181083" w:rsidRDefault="00547D5F" w:rsidP="00BA66AE">
            <w:pPr>
              <w:jc w:val="center"/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81083"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Thurs., </w:t>
            </w:r>
            <w:r w:rsidR="000428BC"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Jun</w:t>
            </w:r>
            <w:r w:rsidRPr="00181083"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0428BC"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</w:t>
            </w:r>
            <w:r w:rsidRPr="00181083">
              <w:rPr>
                <w:bCs/>
                <w:color w:val="FF0000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181083"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181083" w:rsidRDefault="005B446D" w:rsidP="005B446D">
            <w:pPr>
              <w:jc w:val="center"/>
              <w:rPr>
                <w:b/>
                <w:bCs/>
                <w:color w:val="FF0000"/>
                <w:sz w:val="21"/>
                <w:szCs w:val="21"/>
              </w:rPr>
            </w:pPr>
            <w:r w:rsidRPr="00181083">
              <w:rPr>
                <w:b/>
                <w:bCs/>
                <w:color w:val="FF0000"/>
                <w:sz w:val="21"/>
                <w:szCs w:val="21"/>
              </w:rPr>
              <w:t>Summer Break (Staff)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181083" w:rsidRDefault="00BA66AE" w:rsidP="00BA66AE">
            <w:pPr>
              <w:jc w:val="center"/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Sun</w:t>
            </w:r>
            <w:r w:rsidRPr="00181083"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., </w:t>
            </w:r>
            <w:r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Jun</w:t>
            </w:r>
            <w:r w:rsidRPr="00181083"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bCs/>
                <w:color w:val="FF0000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18</w:t>
            </w:r>
            <w:r w:rsidRPr="00181083">
              <w:rPr>
                <w:bCs/>
                <w:color w:val="FF0000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E49B4"/>
    <w:multiLevelType w:val="hybridMultilevel"/>
    <w:tmpl w:val="0506FD82"/>
    <w:lvl w:ilvl="0" w:tplc="17A209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0ACD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28BC"/>
    <w:rsid w:val="000472EF"/>
    <w:rsid w:val="000509E6"/>
    <w:rsid w:val="00051F2F"/>
    <w:rsid w:val="0005392F"/>
    <w:rsid w:val="00055B06"/>
    <w:rsid w:val="00056445"/>
    <w:rsid w:val="00056650"/>
    <w:rsid w:val="00065D7D"/>
    <w:rsid w:val="000762B7"/>
    <w:rsid w:val="00080DD4"/>
    <w:rsid w:val="0008748A"/>
    <w:rsid w:val="00087C03"/>
    <w:rsid w:val="000A2AB6"/>
    <w:rsid w:val="000A33F9"/>
    <w:rsid w:val="000B1628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6BF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083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03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33A1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E71B1"/>
    <w:rsid w:val="002F1788"/>
    <w:rsid w:val="002F4173"/>
    <w:rsid w:val="002F56A0"/>
    <w:rsid w:val="002F66FB"/>
    <w:rsid w:val="002F7A8A"/>
    <w:rsid w:val="00300AAF"/>
    <w:rsid w:val="003013EF"/>
    <w:rsid w:val="00312CFE"/>
    <w:rsid w:val="00312FA8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C6EDF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5C69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B4F57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2352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24E6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A66AE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339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EF6264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3E99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6.emf"/><Relationship Id="rId26" Type="http://schemas.openxmlformats.org/officeDocument/2006/relationships/customXml" Target="ink/ink13.xml"/><Relationship Id="rId39" Type="http://schemas.openxmlformats.org/officeDocument/2006/relationships/image" Target="media/image13.emf"/><Relationship Id="rId21" Type="http://schemas.openxmlformats.org/officeDocument/2006/relationships/customXml" Target="ink/ink9.xml"/><Relationship Id="rId34" Type="http://schemas.openxmlformats.org/officeDocument/2006/relationships/customXml" Target="ink/ink18.xml"/><Relationship Id="rId42" Type="http://schemas.openxmlformats.org/officeDocument/2006/relationships/image" Target="media/image14.emf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customXml" Target="ink/ink6.xml"/><Relationship Id="rId29" Type="http://schemas.openxmlformats.org/officeDocument/2006/relationships/customXml" Target="ink/ink15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customXml" Target="ink/ink11.xml"/><Relationship Id="rId32" Type="http://schemas.openxmlformats.org/officeDocument/2006/relationships/customXml" Target="ink/ink17.xml"/><Relationship Id="rId37" Type="http://schemas.openxmlformats.org/officeDocument/2006/relationships/customXml" Target="ink/ink20.xml"/><Relationship Id="rId40" Type="http://schemas.openxmlformats.org/officeDocument/2006/relationships/customXml" Target="ink/ink2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image" Target="media/image8.emf"/><Relationship Id="rId28" Type="http://schemas.openxmlformats.org/officeDocument/2006/relationships/image" Target="media/image9.emf"/><Relationship Id="rId36" Type="http://schemas.openxmlformats.org/officeDocument/2006/relationships/image" Target="media/image12.emf"/><Relationship Id="rId10" Type="http://schemas.openxmlformats.org/officeDocument/2006/relationships/image" Target="media/image3.emf"/><Relationship Id="rId19" Type="http://schemas.openxmlformats.org/officeDocument/2006/relationships/customXml" Target="ink/ink8.xml"/><Relationship Id="rId31" Type="http://schemas.openxmlformats.org/officeDocument/2006/relationships/customXml" Target="ink/ink16.xml"/><Relationship Id="rId44" Type="http://schemas.openxmlformats.org/officeDocument/2006/relationships/hyperlink" Target="http://35302.wikispaces.com/file/view/plagiarism+handbook+2011.pdf" TargetMode="Externa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customXml" Target="ink/ink10.xml"/><Relationship Id="rId27" Type="http://schemas.openxmlformats.org/officeDocument/2006/relationships/customXml" Target="ink/ink14.xml"/><Relationship Id="rId30" Type="http://schemas.openxmlformats.org/officeDocument/2006/relationships/image" Target="media/image10.emf"/><Relationship Id="rId35" Type="http://schemas.openxmlformats.org/officeDocument/2006/relationships/customXml" Target="ink/ink19.xml"/><Relationship Id="rId43" Type="http://schemas.openxmlformats.org/officeDocument/2006/relationships/hyperlink" Target="http://www.somaliatodaynews.com" TargetMode="External"/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25" Type="http://schemas.openxmlformats.org/officeDocument/2006/relationships/customXml" Target="ink/ink12.xml"/><Relationship Id="rId33" Type="http://schemas.openxmlformats.org/officeDocument/2006/relationships/image" Target="media/image11.emf"/><Relationship Id="rId38" Type="http://schemas.openxmlformats.org/officeDocument/2006/relationships/customXml" Target="ink/ink21.xml"/><Relationship Id="rId46" Type="http://schemas.openxmlformats.org/officeDocument/2006/relationships/theme" Target="theme/theme1.xml"/><Relationship Id="rId20" Type="http://schemas.openxmlformats.org/officeDocument/2006/relationships/image" Target="media/image7.emf"/><Relationship Id="rId41" Type="http://schemas.openxmlformats.org/officeDocument/2006/relationships/customXml" Target="ink/ink2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user</cp:lastModifiedBy>
  <cp:revision>5</cp:revision>
  <cp:lastPrinted>2016-01-20T10:36:00Z</cp:lastPrinted>
  <dcterms:created xsi:type="dcterms:W3CDTF">2017-02-05T08:20:00Z</dcterms:created>
  <dcterms:modified xsi:type="dcterms:W3CDTF">2017-02-05T08:58:00Z</dcterms:modified>
</cp:coreProperties>
</file>